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2817" w14:textId="7B1DB4E6" w:rsidR="004904DC" w:rsidRPr="00246B51" w:rsidRDefault="004904DC" w:rsidP="004904DC">
      <w:pPr>
        <w:pStyle w:val="Heading1"/>
        <w:rPr>
          <w:rFonts w:asciiTheme="minorHAnsi" w:eastAsia="Times New Roman" w:hAnsiTheme="minorHAnsi" w:cstheme="minorHAnsi"/>
          <w:lang w:val="en-US" w:eastAsia="uk-UA"/>
        </w:rPr>
      </w:pPr>
      <w:r w:rsidRPr="004904DC">
        <w:rPr>
          <w:rFonts w:asciiTheme="minorHAnsi" w:eastAsia="Times New Roman" w:hAnsiTheme="minorHAnsi" w:cstheme="minorHAnsi"/>
          <w:lang w:eastAsia="uk-UA"/>
        </w:rPr>
        <w:t>Протокол виконання Task 1 з курсу Distributed Databases</w:t>
      </w:r>
      <w:r w:rsidR="00246B51">
        <w:rPr>
          <w:rFonts w:asciiTheme="minorHAnsi" w:eastAsia="Times New Roman" w:hAnsiTheme="minorHAnsi" w:cstheme="minorHAnsi"/>
          <w:lang w:val="en-US" w:eastAsia="uk-UA"/>
        </w:rPr>
        <w:t xml:space="preserve"> 2021-2022</w:t>
      </w:r>
    </w:p>
    <w:p w14:paraId="4B03C92E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6B49C6D8" w14:textId="77777777" w:rsidR="004904DC" w:rsidRPr="004904DC" w:rsidRDefault="004904DC" w:rsidP="004904DC">
      <w:pPr>
        <w:pStyle w:val="Heading2"/>
        <w:rPr>
          <w:rFonts w:asciiTheme="minorHAnsi" w:eastAsia="Times New Roman" w:hAnsiTheme="minorHAnsi" w:cstheme="minorHAnsi"/>
          <w:lang w:eastAsia="uk-UA"/>
        </w:rPr>
      </w:pPr>
      <w:r w:rsidRPr="004904DC">
        <w:rPr>
          <w:rFonts w:asciiTheme="minorHAnsi" w:eastAsia="Times New Roman" w:hAnsiTheme="minorHAnsi" w:cstheme="minorHAnsi"/>
          <w:lang w:eastAsia="uk-UA"/>
        </w:rPr>
        <w:t>Навза: Робота з базовими функціями граф-орієнтованої БД на прикладі Neo4j </w:t>
      </w:r>
    </w:p>
    <w:p w14:paraId="085E4435" w14:textId="77777777" w:rsidR="004904DC" w:rsidRPr="004904DC" w:rsidRDefault="004904DC" w:rsidP="004904DC">
      <w:pPr>
        <w:pStyle w:val="Heading2"/>
        <w:rPr>
          <w:rFonts w:asciiTheme="minorHAnsi" w:eastAsia="Times New Roman" w:hAnsiTheme="minorHAnsi" w:cstheme="minorHAnsi"/>
          <w:lang w:eastAsia="uk-UA"/>
        </w:rPr>
      </w:pPr>
    </w:p>
    <w:p w14:paraId="236B62EC" w14:textId="77777777" w:rsidR="004904DC" w:rsidRPr="004904DC" w:rsidRDefault="004904DC" w:rsidP="004904DC">
      <w:pPr>
        <w:pStyle w:val="Heading2"/>
        <w:rPr>
          <w:rFonts w:asciiTheme="minorHAnsi" w:eastAsia="Times New Roman" w:hAnsiTheme="minorHAnsi" w:cstheme="minorHAnsi"/>
          <w:lang w:eastAsia="uk-UA"/>
        </w:rPr>
      </w:pPr>
      <w:r w:rsidRPr="004904DC">
        <w:rPr>
          <w:rFonts w:asciiTheme="minorHAnsi" w:eastAsia="Times New Roman" w:hAnsiTheme="minorHAnsi" w:cstheme="minorHAnsi"/>
          <w:lang w:eastAsia="uk-UA"/>
        </w:rPr>
        <w:t>Слухач: Дмитро Дьомін (mr.diomin@gmail.com)</w:t>
      </w:r>
    </w:p>
    <w:p w14:paraId="69BEBE04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sz w:val="24"/>
          <w:szCs w:val="24"/>
          <w:lang w:eastAsia="uk-UA"/>
        </w:rPr>
        <w:br/>
      </w:r>
    </w:p>
    <w:p w14:paraId="558C87D4" w14:textId="34B582D6" w:rsidR="004904DC" w:rsidRPr="004904DC" w:rsidRDefault="004904DC" w:rsidP="004904DC">
      <w:pPr>
        <w:pStyle w:val="Heading2"/>
        <w:numPr>
          <w:ilvl w:val="0"/>
          <w:numId w:val="4"/>
        </w:numPr>
        <w:rPr>
          <w:rFonts w:asciiTheme="minorHAnsi" w:eastAsia="Times New Roman" w:hAnsiTheme="minorHAnsi" w:cstheme="minorHAnsi"/>
          <w:lang w:eastAsia="uk-UA"/>
        </w:rPr>
      </w:pPr>
      <w:r w:rsidRPr="004904DC">
        <w:rPr>
          <w:rFonts w:asciiTheme="minorHAnsi" w:eastAsia="Times New Roman" w:hAnsiTheme="minorHAnsi" w:cstheme="minorHAnsi"/>
          <w:lang w:eastAsia="uk-UA"/>
        </w:rPr>
        <w:t>Моделювання предметної області онлайн-магазину:</w:t>
      </w:r>
    </w:p>
    <w:p w14:paraId="0B43AAD5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Є: Items(id, name, price), Customers(id, name), Orders(id, date)</w:t>
      </w:r>
    </w:p>
    <w:p w14:paraId="3DFD668D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Customer може мати (bought) багато Orders</w:t>
      </w:r>
    </w:p>
    <w:p w14:paraId="3D53F967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Item може входити (contains) в декілька Orders</w:t>
      </w:r>
    </w:p>
    <w:p w14:paraId="5993B783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Customer може переглядати (view), але при цьому не купувати Items </w:t>
      </w:r>
    </w:p>
    <w:p w14:paraId="12F4074A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36C86E89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// load books e-shop</w:t>
      </w:r>
    </w:p>
    <w:p w14:paraId="424550A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// This is an initialization script for the online shop graph.</w:t>
      </w:r>
    </w:p>
    <w:p w14:paraId="7833795E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sz w:val="24"/>
          <w:szCs w:val="24"/>
          <w:lang w:eastAsia="uk-UA"/>
        </w:rPr>
        <w:t> </w:t>
      </w:r>
    </w:p>
    <w:p w14:paraId="69C40A86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Kohut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'Ivan Kohut'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born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1961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20D4AECB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Lysytsia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'Oksana Lysytsia'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born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1960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1A425BBE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Vovk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'Iryna Vovk'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born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1967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7EC65220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Zozulia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'Taras Zozulia'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born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1967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1949881E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Piven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'Petro Piven'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born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1967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34F7AF5B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Yenot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'Stepan Yenot'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born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1967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1D0F0257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sz w:val="24"/>
          <w:szCs w:val="24"/>
          <w:lang w:eastAsia="uk-UA"/>
        </w:rPr>
        <w:t> </w:t>
      </w:r>
    </w:p>
    <w:p w14:paraId="63D973A2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'Designing Data-Intesive Applications'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published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2020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49.99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2835F840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DBInternals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'Database Internals'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published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2017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39.99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3981866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NoSQLDis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'NoSQL Distilled'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published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2015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24.99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390D8DAF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BuildMicros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'Building Microservices: Designing Fine-Grained Systems'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published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62.10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580146DE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MicrosPatterns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'Microservices patterns'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published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2016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35.84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440899C0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LearnSpark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'Learning Spark: Lightning-Fast Data Analytics'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published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2020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19.99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18FF3232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DAMA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'DAMA-BOOK: Data Management Body of Knowledge'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published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2017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33.99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11355AAB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DataWarTool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'The Data Warehouse Toolkit'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published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2013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54.99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46E415EE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sz w:val="24"/>
          <w:szCs w:val="24"/>
          <w:lang w:eastAsia="uk-UA"/>
        </w:rPr>
        <w:t> </w:t>
      </w:r>
    </w:p>
    <w:p w14:paraId="372A3410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date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delivery_method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'bookshop'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691C132A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date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delivery_method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'post'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75182BCA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Ord3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3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date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delivery_method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'courier'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3B54D60D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Ord4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4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date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delivery_method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'courier'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40A4795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Ord5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5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date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19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delivery_method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'courier'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00CF65BC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Ord6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6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date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25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delivery_method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'post'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2F7E8516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date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26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delivery_method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'bookshop'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23C461C8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Ord8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8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date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2021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-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27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delivery_method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'bookshop'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</w:t>
      </w:r>
    </w:p>
    <w:p w14:paraId="3FE7EAE5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sz w:val="24"/>
          <w:szCs w:val="24"/>
          <w:lang w:eastAsia="uk-UA"/>
        </w:rPr>
        <w:t> </w:t>
      </w:r>
    </w:p>
    <w:p w14:paraId="3F2B1BFC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</w:p>
    <w:p w14:paraId="73DD6AF6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MicrosPatterns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105D4619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BuildMicros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6556E1C1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DAMA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11F9D8D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lastRenderedPageBreak/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Ord3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DAMA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44EC0E67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Ord3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DataWarTool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2EF159A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Ord4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7C08A258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Ord5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72490BE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Ord6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775A28D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8DD48B9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DBInternals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3C3BB6DA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NoSQLDis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9E29446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Ord8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LearnSpark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</w:p>
    <w:p w14:paraId="645F1B6B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</w:p>
    <w:p w14:paraId="2FABB77B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</w:p>
    <w:p w14:paraId="69AABAD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Kohut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5CE4C5A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Kohut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Ord4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665403C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Lysytsia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402165B2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Lysytsia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Ord8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C47424B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Lysytsia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Ord6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34C70EEA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Vovk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Ord5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393EE6A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Vovk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Ord3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6D2E3651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Zozulia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</w:p>
    <w:p w14:paraId="20E6AB27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sz w:val="24"/>
          <w:szCs w:val="24"/>
          <w:lang w:eastAsia="uk-UA"/>
        </w:rPr>
        <w:t> </w:t>
      </w:r>
    </w:p>
    <w:p w14:paraId="4C40B608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CREATE</w:t>
      </w:r>
    </w:p>
    <w:p w14:paraId="699439F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Kohut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MicrosPatterns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768038CD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Kohut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BuildMicros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301017A5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Kohut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7467E27D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Kohut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DBInternals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068D589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Kohut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NoSQLDis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60D4D9FC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Lysytsia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DAMA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60BB83FE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Lysytsia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LearnSpark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14C39340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Lysytsia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2DF4A7E9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Lysytsia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DataWarTool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1DDA6F30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Lysytsia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BuildMicros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FE83A3C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Vovk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6B0EF9AB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Vovk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DAMA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388D0836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Vovk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DataWarTool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1580D976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Vovk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NoSQLDis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0B232F2E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Vovk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DBInternals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FD5AABC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Zozulia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2303E2E3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Zozulia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DBInternals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6723EA37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Zozulia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NoSQLDis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67DD3252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Piven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DBInternals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2BE054AC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Piven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BuildMicros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581D1F01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Enot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DesDatIntApp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703B3F01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Enot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BuildMicros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),</w:t>
      </w:r>
    </w:p>
    <w:p w14:paraId="2BECFACE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  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Enot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DBInternals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</w:p>
    <w:p w14:paraId="3D5E8AFA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sz w:val="24"/>
          <w:szCs w:val="24"/>
          <w:lang w:eastAsia="uk-UA"/>
        </w:rPr>
        <w:t> </w:t>
      </w:r>
    </w:p>
    <w:p w14:paraId="6F066000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sz w:val="24"/>
          <w:szCs w:val="24"/>
          <w:lang w:eastAsia="uk-UA"/>
        </w:rPr>
        <w:t> </w:t>
      </w:r>
    </w:p>
    <w:p w14:paraId="629DCF44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5B2559DD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42F55E48" w14:textId="7DC2B0D8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C534251" wp14:editId="1CB2430B">
            <wp:extent cx="5732145" cy="5715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D8AE" w14:textId="6654779A" w:rsidR="004904DC" w:rsidRPr="004904DC" w:rsidRDefault="004904DC" w:rsidP="004904DC">
      <w:pPr>
        <w:pStyle w:val="Heading2"/>
        <w:rPr>
          <w:rFonts w:asciiTheme="minorHAnsi" w:eastAsia="Times New Roman" w:hAnsiTheme="minorHAnsi" w:cstheme="minorHAnsi"/>
          <w:lang w:eastAsia="uk-UA"/>
        </w:rPr>
      </w:pPr>
      <w:r w:rsidRPr="004904DC">
        <w:rPr>
          <w:rFonts w:asciiTheme="minorHAnsi" w:eastAsia="Times New Roman" w:hAnsiTheme="minorHAnsi" w:cstheme="minorHAnsi"/>
          <w:lang w:val="en-US" w:eastAsia="uk-UA"/>
        </w:rPr>
        <w:lastRenderedPageBreak/>
        <w:t xml:space="preserve">2. </w:t>
      </w:r>
      <w:r w:rsidRPr="004904DC">
        <w:rPr>
          <w:rFonts w:asciiTheme="minorHAnsi" w:eastAsia="Times New Roman" w:hAnsiTheme="minorHAnsi" w:cstheme="minorHAnsi"/>
          <w:lang w:eastAsia="uk-UA"/>
        </w:rPr>
        <w:t>Написання запитів:</w:t>
      </w:r>
    </w:p>
    <w:p w14:paraId="523B73F6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2.1 Знайти Items які входять в конкретний Order (за Order id) </w:t>
      </w:r>
    </w:p>
    <w:p w14:paraId="4DDC7BA8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1E80CD53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})-[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rel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</w:p>
    <w:p w14:paraId="4E51B53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sz w:val="24"/>
          <w:szCs w:val="24"/>
          <w:lang w:eastAsia="uk-UA"/>
        </w:rPr>
        <w:t> </w:t>
      </w:r>
    </w:p>
    <w:p w14:paraId="2FA173BE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5FE2106B" w14:textId="7D5CA4E9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2124280C" wp14:editId="0C60EC79">
            <wp:extent cx="5732145" cy="1858645"/>
            <wp:effectExtent l="0" t="0" r="190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D540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2.2 Підрахувати вартість конкретного Order</w:t>
      </w:r>
    </w:p>
    <w:p w14:paraId="61ADE62B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6763EB71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p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7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})-[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rel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sum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</w:p>
    <w:p w14:paraId="7F4C367F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29D3AE48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38D1DBA5" w14:textId="6605E9C5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03210956" wp14:editId="6F8BECBC">
            <wp:extent cx="5732145" cy="183705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1A76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2.3 Знайти всі Orders конкретного Customer</w:t>
      </w:r>
    </w:p>
    <w:p w14:paraId="7AD812AE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4E519A0A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'Oksana Lysytsia'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})-[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rel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o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id</w:t>
      </w:r>
    </w:p>
    <w:p w14:paraId="2B8F6327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36DB89C3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1F40D954" w14:textId="463C9810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256FEBD4" wp14:editId="684550E0">
            <wp:extent cx="5732145" cy="1896745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3D0A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2.4 Знайти всі Items куплені конкретним Customer (через його Orders)</w:t>
      </w:r>
    </w:p>
    <w:p w14:paraId="09D87417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4FEA4675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'Iryna Vovk'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</w:p>
    <w:p w14:paraId="699DE7DE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69D52908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3193FBA3" w14:textId="50795900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lastRenderedPageBreak/>
        <w:drawing>
          <wp:inline distT="0" distB="0" distL="0" distR="0" wp14:anchorId="51B6F7B6" wp14:editId="14D87E7E">
            <wp:extent cx="5732145" cy="19132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6CFE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2.5 Знайти загальну кількість Items куплені конкретним Customer (через його Order)</w:t>
      </w:r>
    </w:p>
    <w:p w14:paraId="7146F867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4AB48718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'Iryna Vovk'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count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</w:p>
    <w:p w14:paraId="0AAF9158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0C67867C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7A9EE848" w14:textId="2B9890BF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349EDD6" wp14:editId="15A665B5">
            <wp:extent cx="5732145" cy="193484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1CED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2.6 Знайти для Customer на яку загальну суму він придбав товарів (через його Order)</w:t>
      </w:r>
    </w:p>
    <w:p w14:paraId="2C5C72DC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71AF35B0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'Iryna Vovk'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sum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price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</w:p>
    <w:p w14:paraId="69ABA3FC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78BEEEE8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4FE03DDB" w14:textId="64B30002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6361A15" wp14:editId="416BEEC0">
            <wp:extent cx="5732145" cy="19132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D2E6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2.7 скільки разів кожен товар був придбаний, відсортувати за цим значенням</w:t>
      </w:r>
    </w:p>
    <w:p w14:paraId="08F4A151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2BDD5926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count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BY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count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DESC</w:t>
      </w:r>
    </w:p>
    <w:p w14:paraId="65B1CD89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7126EC97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7D4F454D" w14:textId="149C94A8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lastRenderedPageBreak/>
        <w:drawing>
          <wp:inline distT="0" distB="0" distL="0" distR="0" wp14:anchorId="149394D6" wp14:editId="76361A51">
            <wp:extent cx="5732145" cy="32086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A344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2.8 Знайти всі Items переглянуті (view) конкретним Customer</w:t>
      </w:r>
    </w:p>
    <w:p w14:paraId="7CDE5120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77DB2844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User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'Iryna Vovk'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</w:p>
    <w:p w14:paraId="2DA4AB6B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2151054F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3C456E95" w14:textId="49D965B5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CC19D4C" wp14:editId="31489DC5">
            <wp:extent cx="5732145" cy="24003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1D86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2.9 Знайти інші Items що купувались разом з конкретним Item (тобто всі Items що входять до Order-s разом з даними Item)</w:t>
      </w:r>
    </w:p>
    <w:p w14:paraId="55697DE3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4B0F4FFF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'Designing Data-Intesive Applications'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})&lt;-[: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*</w:t>
      </w:r>
      <w:r w:rsidRPr="004904DC">
        <w:rPr>
          <w:rFonts w:eastAsia="Times New Roman" w:cstheme="minorHAnsi"/>
          <w:color w:val="2AA198"/>
          <w:sz w:val="24"/>
          <w:szCs w:val="24"/>
          <w:lang w:eastAsia="uk-UA"/>
        </w:rPr>
        <w:t>1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b2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</w:p>
    <w:p w14:paraId="257CBE02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3D921A6F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290CE7A5" w14:textId="7A10D8EC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lastRenderedPageBreak/>
        <w:drawing>
          <wp:inline distT="0" distB="0" distL="0" distR="0" wp14:anchorId="2ABC585C" wp14:editId="15D3D14B">
            <wp:extent cx="5732145" cy="19348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7E2E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2.10 Знайти Customers які купили даний конкретний Item</w:t>
      </w:r>
    </w:p>
    <w:p w14:paraId="2638915D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632D70EE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Book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{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'Designing Data-Intesive Applications'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})&lt;-[: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)&lt;-[: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User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</w:p>
    <w:p w14:paraId="615233A0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299360CF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15F5BD51" w14:textId="643B0B45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16967CB1" wp14:editId="051A7D06">
            <wp:extent cx="5732145" cy="2082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9748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2.11 Знайти для певного Customer(а) товари, які він переглядав, але не купив</w:t>
      </w:r>
    </w:p>
    <w:p w14:paraId="53F46A3D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Запит:</w:t>
      </w:r>
    </w:p>
    <w:p w14:paraId="629C9221" w14:textId="77777777" w:rsidR="004904DC" w:rsidRPr="004904DC" w:rsidRDefault="004904DC" w:rsidP="004904DC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User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WHERE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name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=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'Iryna Vovk'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WITH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collect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as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viewed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MATCH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User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ORDERED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o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Order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)-[: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BOOKS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]-&gt;(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: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Book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WHERE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u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name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=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B58900"/>
          <w:sz w:val="24"/>
          <w:szCs w:val="24"/>
          <w:lang w:eastAsia="uk-UA"/>
        </w:rPr>
        <w:t>'Iryna Vovk'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WITH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viewed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,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collect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(</w:t>
      </w: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b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.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>title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)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as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bought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return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[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title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IN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viewed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WHERE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NOT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title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IN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bought</w:t>
      </w:r>
      <w:r w:rsidRPr="004904DC">
        <w:rPr>
          <w:rFonts w:eastAsia="Times New Roman" w:cstheme="minorHAnsi"/>
          <w:color w:val="586E75"/>
          <w:sz w:val="24"/>
          <w:szCs w:val="24"/>
          <w:lang w:eastAsia="uk-UA"/>
        </w:rPr>
        <w:t>]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</w:t>
      </w:r>
      <w:r w:rsidRPr="004904DC">
        <w:rPr>
          <w:rFonts w:eastAsia="Times New Roman" w:cstheme="minorHAnsi"/>
          <w:color w:val="859900"/>
          <w:sz w:val="24"/>
          <w:szCs w:val="24"/>
          <w:lang w:eastAsia="uk-UA"/>
        </w:rPr>
        <w:t>AS</w:t>
      </w:r>
      <w:r w:rsidRPr="004904DC">
        <w:rPr>
          <w:rFonts w:eastAsia="Times New Roman" w:cstheme="minorHAnsi"/>
          <w:color w:val="333333"/>
          <w:sz w:val="24"/>
          <w:szCs w:val="24"/>
          <w:lang w:eastAsia="uk-UA"/>
        </w:rPr>
        <w:t xml:space="preserve"> viewed_and_not_bought</w:t>
      </w:r>
    </w:p>
    <w:p w14:paraId="2B9EF260" w14:textId="77777777" w:rsidR="004904DC" w:rsidRPr="004904DC" w:rsidRDefault="004904DC" w:rsidP="004904DC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0BC5266B" w14:textId="77777777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color w:val="000000"/>
          <w:sz w:val="24"/>
          <w:szCs w:val="24"/>
          <w:lang w:eastAsia="uk-UA"/>
        </w:rPr>
        <w:t>Відповідь:</w:t>
      </w:r>
    </w:p>
    <w:p w14:paraId="255F8CAC" w14:textId="06487F81" w:rsidR="004904DC" w:rsidRPr="004904DC" w:rsidRDefault="004904DC" w:rsidP="004904D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uk-UA"/>
        </w:rPr>
      </w:pPr>
      <w:r w:rsidRPr="004904DC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263A5FC7" wp14:editId="311824CC">
            <wp:extent cx="5732145" cy="21418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CCF0" w14:textId="77777777" w:rsidR="00BE516D" w:rsidRPr="004904DC" w:rsidRDefault="00BE516D">
      <w:pPr>
        <w:rPr>
          <w:rFonts w:cstheme="minorHAnsi"/>
        </w:rPr>
      </w:pPr>
    </w:p>
    <w:sectPr w:rsidR="00BE516D" w:rsidRPr="004904DC" w:rsidSect="004904DC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115B"/>
    <w:multiLevelType w:val="multilevel"/>
    <w:tmpl w:val="0BBA25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8065A"/>
    <w:multiLevelType w:val="hybridMultilevel"/>
    <w:tmpl w:val="EA0C7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97103"/>
    <w:multiLevelType w:val="multilevel"/>
    <w:tmpl w:val="BD14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246B51"/>
    <w:rsid w:val="004904DC"/>
    <w:rsid w:val="00BE516D"/>
    <w:rsid w:val="00E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4F7"/>
  <w15:chartTrackingRefBased/>
  <w15:docId w15:val="{04DF873B-CF7B-4E43-9EC3-CDA95CC3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90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490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490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3817</Words>
  <Characters>2176</Characters>
  <Application>Microsoft Office Word</Application>
  <DocSecurity>0</DocSecurity>
  <Lines>18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Domin</dc:creator>
  <cp:keywords/>
  <dc:description/>
  <cp:lastModifiedBy>Dmitriy Domin</cp:lastModifiedBy>
  <cp:revision>3</cp:revision>
  <dcterms:created xsi:type="dcterms:W3CDTF">2022-01-23T12:24:00Z</dcterms:created>
  <dcterms:modified xsi:type="dcterms:W3CDTF">2022-01-23T12:26:00Z</dcterms:modified>
</cp:coreProperties>
</file>