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Черкаський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університет імені Богдана Хмельницького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r>
        <w:rPr>
          <w:b/>
          <w:sz w:val="28"/>
          <w:szCs w:val="28"/>
        </w:rPr>
        <w:t>комп'ютерно-інформаційних систем</w:t>
      </w:r>
    </w:p>
    <w:p>
      <w:pPr>
        <w:pStyle w:val="Normal"/>
        <w:ind w:left="709" w:hanging="0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/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</w:p>
    <w:p>
      <w:pPr>
        <w:pStyle w:val="Normal"/>
        <w:ind w:left="1560" w:hanging="15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>
      <w:pPr>
        <w:pStyle w:val="Normal"/>
        <w:ind w:left="709" w:hanging="0"/>
        <w:jc w:val="center"/>
        <w:rPr>
          <w:rFonts w:ascii="Times New Roman CYR" w:hAnsi="Times New Roman CYR"/>
          <w:b/>
          <w:b/>
          <w:i/>
          <w:i/>
          <w:szCs w:val="28"/>
          <w:lang w:val="uk-UA"/>
        </w:rPr>
      </w:pPr>
      <w:r>
        <w:rPr>
          <w:rFonts w:ascii="Times New Roman CYR" w:hAnsi="Times New Roman CYR"/>
          <w:b/>
          <w:i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i/>
          <w:szCs w:val="28"/>
          <w:lang w:val="uk-UA"/>
        </w:rPr>
        <w:t>Годованюк Матвія Ігоровича</w:t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Cs w:val="28"/>
          <w:lang w:val="uk-UA"/>
        </w:rPr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sectPr>
          <w:type w:val="nextPage"/>
          <w:pgSz w:w="11906" w:h="16838"/>
          <w:pgMar w:left="1417" w:right="850" w:header="0" w:top="850" w:footer="0" w:bottom="85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sz w:val="32"/>
          <w:szCs w:val="32"/>
          <w:lang w:val="en-US"/>
        </w:rPr>
        <w:t>PI</w:t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>#include &lt;stdio.h&gt;</w:t>
      </w:r>
    </w:p>
    <w:p>
      <w:pPr>
        <w:pStyle w:val="Normal"/>
        <w:spacing w:lineRule="auto" w:line="240" w:before="0" w:after="0"/>
        <w:jc w:val="left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>#define N 2000000000</w:t>
      </w:r>
    </w:p>
    <w:p>
      <w:pPr>
        <w:pStyle w:val="Normal"/>
        <w:spacing w:lineRule="auto" w:line="240" w:before="0" w:after="0"/>
        <w:jc w:val="left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>#define vl 1024</w:t>
      </w:r>
    </w:p>
    <w:p>
      <w:pPr>
        <w:pStyle w:val="Normal"/>
        <w:spacing w:lineRule="auto" w:line="240" w:before="0" w:after="0"/>
        <w:jc w:val="left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>int main(void) {</w:t>
      </w:r>
    </w:p>
    <w:p>
      <w:pPr>
        <w:pStyle w:val="Normal"/>
        <w:spacing w:lineRule="auto" w:line="240" w:before="0" w:after="0"/>
        <w:jc w:val="left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double pi = 0.0f;</w:t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long long i;</w:t>
      </w:r>
    </w:p>
    <w:p>
      <w:pPr>
        <w:pStyle w:val="Normal"/>
        <w:spacing w:lineRule="auto" w:line="240" w:before="0" w:after="0"/>
        <w:jc w:val="left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#pragma acc parallel vector_length(vl) </w:t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#pragma acc loop reduction(+:pi)</w:t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for (i=0; i&lt;N; i++) {</w:t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double t= (double)((i+0.5)/N);</w:t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pi +=4.0/(1.0+t*t);</w:t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printf("pi=%11.10f\n",pi/N);</w:t>
      </w:r>
    </w:p>
    <w:p>
      <w:pPr>
        <w:pStyle w:val="Normal"/>
        <w:spacing w:lineRule="auto" w:line="240" w:before="0" w:after="0"/>
        <w:jc w:val="left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return 0;</w:t>
      </w:r>
    </w:p>
    <w:p>
      <w:pPr>
        <w:pStyle w:val="Normal"/>
        <w:spacing w:lineRule="auto" w:line="240" w:before="0" w:after="0"/>
        <w:jc w:val="left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sz w:val="32"/>
          <w:szCs w:val="32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sz w:val="32"/>
          <w:szCs w:val="32"/>
          <w:lang w:val="en-US"/>
        </w:rPr>
        <w:t>Vector addition</w:t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tbl>
      <w:tblPr>
        <w:tblW w:w="84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32"/>
        <w:gridCol w:w="8039"/>
      </w:tblGrid>
      <w:tr>
        <w:trPr/>
        <w:tc>
          <w:tcPr>
            <w:tcW w:w="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51</w:t>
            </w:r>
          </w:p>
        </w:tc>
        <w:tc>
          <w:tcPr>
            <w:tcW w:w="80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#include &lt;stdio.h&gt;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#include &lt;stdlib.h&gt;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#include &lt;math.h&gt;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int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 xml:space="preserve">main( 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int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 xml:space="preserve">argc, 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char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* argv[] 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8000"/>
                <w:sz w:val="20"/>
                <w:szCs w:val="20"/>
                <w:lang w:val="ru-RU" w:eastAsia="ru-RU"/>
              </w:rPr>
              <w:t>// Size of vectors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int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n = 10000;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8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8000"/>
                <w:sz w:val="20"/>
                <w:szCs w:val="20"/>
                <w:lang w:val="ru-RU" w:eastAsia="ru-RU"/>
              </w:rPr>
              <w:t>// Input vectors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double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*restrict a;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double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*restrict b;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8000"/>
                <w:sz w:val="20"/>
                <w:szCs w:val="20"/>
                <w:lang w:val="ru-RU" w:eastAsia="ru-RU"/>
              </w:rPr>
              <w:t>// Output vector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double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*restrict c;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8000"/>
                <w:sz w:val="20"/>
                <w:szCs w:val="20"/>
                <w:lang w:val="ru-RU" w:eastAsia="ru-RU"/>
              </w:rPr>
              <w:t>// Size, in bytes, of each vector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size_t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bytes = n*sizeof(double);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8000"/>
                <w:sz w:val="20"/>
                <w:szCs w:val="20"/>
                <w:lang w:val="ru-RU" w:eastAsia="ru-RU"/>
              </w:rPr>
              <w:t>// Allocate memory for each vector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a = (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double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*)</w:t>
            </w:r>
            <w:r>
              <w:rPr>
                <w:rFonts w:eastAsia="Times New Roman" w:cs="Courier New" w:ascii="Courier New" w:hAnsi="Courier New"/>
                <w:color w:val="FF0000"/>
                <w:sz w:val="20"/>
                <w:szCs w:val="20"/>
                <w:lang w:val="ru-RU" w:eastAsia="ru-RU"/>
              </w:rPr>
              <w:t>malloc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(bytes);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b = (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double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*)</w:t>
            </w:r>
            <w:r>
              <w:rPr>
                <w:rFonts w:eastAsia="Times New Roman" w:cs="Courier New" w:ascii="Courier New" w:hAnsi="Courier New"/>
                <w:color w:val="FF0000"/>
                <w:sz w:val="20"/>
                <w:szCs w:val="20"/>
                <w:lang w:val="ru-RU" w:eastAsia="ru-RU"/>
              </w:rPr>
              <w:t>malloc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(bytes);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c = (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double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*)</w:t>
            </w:r>
            <w:r>
              <w:rPr>
                <w:rFonts w:eastAsia="Times New Roman" w:cs="Courier New" w:ascii="Courier New" w:hAnsi="Courier New"/>
                <w:color w:val="FF0000"/>
                <w:sz w:val="20"/>
                <w:szCs w:val="20"/>
                <w:lang w:val="ru-RU" w:eastAsia="ru-RU"/>
              </w:rPr>
              <w:t>malloc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(bytes);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8000"/>
                <w:sz w:val="20"/>
                <w:szCs w:val="20"/>
                <w:lang w:val="ru-RU" w:eastAsia="ru-RU"/>
              </w:rPr>
              <w:t>// Initialize content of input vectors, vector a[i] = sin(i)^2 vector b[i] = cos(i)^2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int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i;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for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(i=0; i&lt;n; i++)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    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a[i] = sin(i)*sin(i);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    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b[i] = cos(i)*cos(i);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8000"/>
                <w:sz w:val="20"/>
                <w:szCs w:val="20"/>
                <w:lang w:val="ru-RU" w:eastAsia="ru-RU"/>
              </w:rPr>
              <w:t>// sum component wise and save result into vector c and do reduction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float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sum = 0.0;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7030A0"/>
                <w:sz w:val="20"/>
                <w:szCs w:val="20"/>
                <w:lang w:val="ru-RU" w:eastAsia="ru-RU"/>
              </w:rPr>
              <w:t>#pragma acc kernels copyin(a[0:n],b[0:n]), create(c[0:n])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    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for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(i=0; i&lt;n; i++)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        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c[i] = a[i] + b[i];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        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sum += c[i];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    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sum = sum/n;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FF0000"/>
                <w:sz w:val="20"/>
                <w:szCs w:val="20"/>
                <w:lang w:val="ru-RU" w:eastAsia="ru-RU"/>
              </w:rPr>
              <w:t>printf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("final result: %f\n", sum);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8000"/>
                <w:sz w:val="20"/>
                <w:szCs w:val="20"/>
                <w:lang w:val="ru-RU" w:eastAsia="ru-RU"/>
              </w:rPr>
              <w:t>// Release memory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FF0000"/>
                <w:sz w:val="20"/>
                <w:szCs w:val="20"/>
                <w:lang w:val="ru-RU" w:eastAsia="ru-RU"/>
              </w:rPr>
              <w:t>free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(a);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FF0000"/>
                <w:sz w:val="20"/>
                <w:szCs w:val="20"/>
                <w:lang w:val="ru-RU" w:eastAsia="ru-RU"/>
              </w:rPr>
              <w:t>free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(b);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FF0000"/>
                <w:sz w:val="20"/>
                <w:szCs w:val="20"/>
                <w:lang w:val="ru-RU" w:eastAsia="ru-RU"/>
              </w:rPr>
              <w:t>free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(c);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>
              <w:rPr>
                <w:rFonts w:eastAsia="Times New Roman" w:cs="Courier New" w:ascii="Courier New" w:hAnsi="Courier New"/>
                <w:color w:val="0070C0"/>
                <w:sz w:val="20"/>
                <w:szCs w:val="20"/>
                <w:lang w:val="ru-RU" w:eastAsia="ru-RU"/>
              </w:rPr>
              <w:t>return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ru-RU"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t>Reduction</w:t>
      </w:r>
    </w:p>
    <w:p>
      <w:pPr>
        <w:pStyle w:val="Normal"/>
        <w:spacing w:lineRule="auto" w:line="240" w:before="0" w:after="0"/>
        <w:jc w:val="left"/>
        <w:rPr/>
      </w:pPr>
      <w:r>
        <w:rPr/>
        <w:t>#include &lt;stdio.h&gt;</w:t>
      </w:r>
    </w:p>
    <w:p>
      <w:pPr>
        <w:pStyle w:val="Normal"/>
        <w:spacing w:lineRule="auto" w:line="240" w:before="0" w:after="0"/>
        <w:jc w:val="left"/>
        <w:rPr/>
      </w:pPr>
      <w:r>
        <w:rPr/>
        <w:t>#include &lt;stdlib.h&gt;</w:t>
      </w:r>
    </w:p>
    <w:p>
      <w:pPr>
        <w:pStyle w:val="Normal"/>
        <w:spacing w:lineRule="auto" w:line="240" w:before="0" w:after="0"/>
        <w:jc w:val="left"/>
        <w:rPr/>
      </w:pPr>
      <w:r>
        <w:rPr/>
        <w:t>#include &lt;math.h&gt;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/>
        <w:t>int main( int argc, char* argv[] )</w:t>
      </w:r>
    </w:p>
    <w:p>
      <w:pPr>
        <w:pStyle w:val="Normal"/>
        <w:spacing w:lineRule="auto" w:line="240" w:before="0" w:after="0"/>
        <w:jc w:val="left"/>
        <w:rPr/>
      </w:pPr>
      <w:r>
        <w:rPr/>
        <w:t>{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// Size of vectors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int n = 10000;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// Input vectors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double *restrict a;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double *restrict b;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// Output vector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double *restrict c;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// Size, in bytes, of each vector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size_t bytes = n*sizeof(double);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// Allocate memory for each vector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a = (double*)malloc(bytes);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b = (double*)malloc(bytes);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c = (double*)malloc(bytes);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// Initialize content of input vectors, vector a[i] = sin(i)^2 vector b[i] = cos(i)^2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int i;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for(i=0; i&lt;n; i++) {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    </w:t>
      </w:r>
      <w:r>
        <w:rPr/>
        <w:t>a[i] = sin(i)*sin(i);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    </w:t>
      </w:r>
      <w:r>
        <w:rPr/>
        <w:t>b[i] = cos(i)*cos(i);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// sum component wise and save result into vector c and do reduction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float sum = 0.0;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#pragma acc kernels copyin(a[0:n],b[0:n]), create(c[0:n])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    </w:t>
      </w:r>
      <w:r>
        <w:rPr/>
        <w:t>for(i=0; i&lt;n; i++) {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        </w:t>
      </w:r>
      <w:r>
        <w:rPr/>
        <w:t>c[i] = a[i] + b[i];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        </w:t>
      </w:r>
      <w:r>
        <w:rPr/>
        <w:t>sum += c[i];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sum = sum/n;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printf("final result: %f\n", sum);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// Release memory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free(a);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free(b);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free(c);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240" w:before="0" w:after="0"/>
        <w:jc w:val="left"/>
        <w:rPr/>
      </w:pPr>
      <w:r>
        <w:rPr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29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0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b1b23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b2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Application>LibreOffice/5.1.4.2$Linux_X86_64 LibreOffice_project/10m0$Build-2</Application>
  <Pages>5</Pages>
  <Words>423</Words>
  <Characters>2136</Characters>
  <CharactersWithSpaces>2790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2016-09-29T05:12:00Z</dcterms:created>
  <dc:creator>Анна</dc:creator>
  <dc:description/>
  <dc:language>en-US</dc:language>
  <cp:lastModifiedBy/>
  <cp:lastPrinted>2016-10-03T10:46:00Z</cp:lastPrinted>
  <dcterms:modified xsi:type="dcterms:W3CDTF">2016-11-02T00:33:16Z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