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C84" w:rsidRPr="00950207" w:rsidRDefault="00DC0C84" w:rsidP="00DC0C84">
      <w:pPr>
        <w:pStyle w:val="NormalWeb"/>
        <w:spacing w:before="0" w:beforeAutospacing="0" w:after="160" w:afterAutospacing="0"/>
        <w:jc w:val="center"/>
        <w:rPr>
          <w:rFonts w:ascii="Calibri" w:hAnsi="Calibri" w:cs="Calibri"/>
          <w:b/>
          <w:bCs/>
          <w:color w:val="000000"/>
          <w:sz w:val="28"/>
          <w:szCs w:val="26"/>
        </w:rPr>
      </w:pPr>
      <w:r w:rsidRPr="00950207">
        <w:rPr>
          <w:rFonts w:ascii="Calibri" w:hAnsi="Calibri" w:cs="Calibri"/>
          <w:b/>
          <w:bCs/>
          <w:color w:val="000000"/>
          <w:sz w:val="28"/>
          <w:szCs w:val="26"/>
        </w:rPr>
        <w:t>LAB 4A</w:t>
      </w:r>
    </w:p>
    <w:p w:rsidR="00950207" w:rsidRPr="00950207" w:rsidRDefault="00950207" w:rsidP="00DC0C84">
      <w:pPr>
        <w:pStyle w:val="NormalWeb"/>
        <w:spacing w:before="0" w:beforeAutospacing="0" w:after="160" w:afterAutospacing="0"/>
        <w:jc w:val="center"/>
        <w:rPr>
          <w:rFonts w:ascii="Calibri" w:hAnsi="Calibri" w:cs="Calibri"/>
          <w:b/>
          <w:bCs/>
          <w:color w:val="000000"/>
          <w:sz w:val="28"/>
          <w:szCs w:val="26"/>
        </w:rPr>
      </w:pPr>
      <w:r w:rsidRPr="00950207">
        <w:rPr>
          <w:rFonts w:ascii="Calibri" w:hAnsi="Calibri" w:cs="Calibri"/>
          <w:b/>
          <w:bCs/>
          <w:color w:val="000000"/>
          <w:sz w:val="28"/>
          <w:szCs w:val="26"/>
        </w:rPr>
        <w:t>Wireshark Lab: IP v8.0</w:t>
      </w:r>
    </w:p>
    <w:p w:rsidR="00950207" w:rsidRPr="00950207" w:rsidRDefault="00950207" w:rsidP="00950207">
      <w:pPr>
        <w:pStyle w:val="NormalWeb"/>
        <w:spacing w:before="0" w:beforeAutospacing="0" w:after="160" w:afterAutospacing="0"/>
        <w:rPr>
          <w:b/>
        </w:rPr>
      </w:pPr>
      <w:r w:rsidRPr="00950207">
        <w:rPr>
          <w:b/>
        </w:rPr>
        <w:t>Name: Hồ Đức Trí</w:t>
      </w:r>
    </w:p>
    <w:p w:rsidR="00950207" w:rsidRDefault="00950207" w:rsidP="00950207">
      <w:pPr>
        <w:pStyle w:val="NormalWeb"/>
        <w:spacing w:before="0" w:beforeAutospacing="0" w:after="160" w:afterAutospacing="0"/>
        <w:rPr>
          <w:b/>
        </w:rPr>
      </w:pPr>
      <w:r w:rsidRPr="00950207">
        <w:rPr>
          <w:b/>
        </w:rPr>
        <w:t>Student No: 1912288</w:t>
      </w:r>
    </w:p>
    <w:p w:rsidR="00950207" w:rsidRDefault="00950207" w:rsidP="00950207">
      <w:pPr>
        <w:pStyle w:val="NormalWeb"/>
        <w:spacing w:before="0" w:beforeAutospacing="0" w:after="160" w:afterAutospacing="0"/>
      </w:pPr>
    </w:p>
    <w:p w:rsidR="00DC0C84" w:rsidRDefault="00DC0C84" w:rsidP="00DC0C84">
      <w:pPr>
        <w:pStyle w:val="NormalWeb"/>
        <w:numPr>
          <w:ilvl w:val="0"/>
          <w:numId w:val="1"/>
        </w:numPr>
        <w:spacing w:before="0" w:beforeAutospacing="0" w:after="160" w:afterAutospacing="0"/>
        <w:ind w:left="360"/>
        <w:jc w:val="both"/>
        <w:textAlignment w:val="baseline"/>
        <w:rPr>
          <w:rFonts w:ascii="Calibri" w:hAnsi="Calibri" w:cs="Calibri"/>
          <w:color w:val="000000"/>
          <w:sz w:val="26"/>
          <w:szCs w:val="26"/>
        </w:rPr>
      </w:pPr>
      <w:r>
        <w:rPr>
          <w:rFonts w:ascii="Calibri" w:hAnsi="Calibri" w:cs="Calibri"/>
          <w:color w:val="000000"/>
          <w:sz w:val="26"/>
          <w:szCs w:val="26"/>
        </w:rPr>
        <w:t>Select the first ICMP Echo Request message sent by your computer, and expand the Internet Protocol part of the packet in the packet details window. What is the IP address of your computer?</w:t>
      </w:r>
    </w:p>
    <w:p w:rsidR="00DC0C84" w:rsidRDefault="00950207" w:rsidP="00DC0C84">
      <w:pPr>
        <w:pStyle w:val="NormalWeb"/>
        <w:spacing w:before="0" w:beforeAutospacing="0" w:after="160" w:afterAutospacing="0"/>
        <w:jc w:val="both"/>
      </w:pPr>
      <w:r>
        <w:rPr>
          <w:noProof/>
        </w:rPr>
        <w:drawing>
          <wp:inline distT="0" distB="0" distL="0" distR="0" wp14:anchorId="0CCC3BC7" wp14:editId="62C3E02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IP address of my computer: 192.168.1.</w:t>
      </w:r>
      <w:r w:rsidR="003C6CAC">
        <w:rPr>
          <w:rFonts w:ascii="Calibri" w:hAnsi="Calibri" w:cs="Calibri"/>
          <w:color w:val="000000"/>
          <w:sz w:val="26"/>
          <w:szCs w:val="26"/>
        </w:rPr>
        <w:t>102</w:t>
      </w:r>
    </w:p>
    <w:p w:rsidR="00DC0C84" w:rsidRDefault="00DC0C84" w:rsidP="00DC0C84">
      <w:pPr>
        <w:pStyle w:val="NormalWeb"/>
        <w:numPr>
          <w:ilvl w:val="0"/>
          <w:numId w:val="2"/>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Within the IP packet header, what is the value in the upper layer protocol field? </w:t>
      </w:r>
    </w:p>
    <w:p w:rsidR="00DC0C84" w:rsidRDefault="003C6CAC" w:rsidP="00DC0C84">
      <w:pPr>
        <w:pStyle w:val="NormalWeb"/>
        <w:spacing w:before="0" w:beforeAutospacing="0" w:after="160" w:afterAutospacing="0"/>
        <w:jc w:val="both"/>
      </w:pPr>
      <w:r>
        <w:rPr>
          <w:noProof/>
        </w:rPr>
        <w:lastRenderedPageBreak/>
        <w:drawing>
          <wp:inline distT="0" distB="0" distL="0" distR="0" wp14:anchorId="27D131FB" wp14:editId="1606A1B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The value in the upper layer protocol field: 0x0</w:t>
      </w:r>
      <w:r w:rsidR="003C6CAC">
        <w:rPr>
          <w:rFonts w:ascii="Calibri" w:hAnsi="Calibri" w:cs="Calibri"/>
          <w:color w:val="000000"/>
          <w:sz w:val="26"/>
          <w:szCs w:val="26"/>
        </w:rPr>
        <w:t>3</w:t>
      </w:r>
    </w:p>
    <w:p w:rsidR="00DC0C84" w:rsidRDefault="00DC0C84" w:rsidP="00DC0C84">
      <w:pPr>
        <w:pStyle w:val="NormalWeb"/>
        <w:numPr>
          <w:ilvl w:val="0"/>
          <w:numId w:val="3"/>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How many bytes are in the IP header? How many bytes are in the payload of the IP datagram? Explain how you determined the number of payload bytes. </w:t>
      </w:r>
    </w:p>
    <w:p w:rsidR="00DC0C84" w:rsidRDefault="003C6CAC" w:rsidP="00DC0C84">
      <w:pPr>
        <w:pStyle w:val="NormalWeb"/>
        <w:spacing w:before="0" w:beforeAutospacing="0" w:after="160" w:afterAutospacing="0"/>
        <w:jc w:val="both"/>
      </w:pPr>
      <w:r w:rsidRPr="003C6CAC">
        <w:drawing>
          <wp:inline distT="0" distB="0" distL="0" distR="0" wp14:anchorId="7A7D0033" wp14:editId="16DEA59E">
            <wp:extent cx="5943600" cy="1106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06170"/>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20 bytes in the IP header</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sidR="003C6CAC">
        <w:rPr>
          <w:rFonts w:ascii="Calibri" w:hAnsi="Calibri" w:cs="Calibri"/>
          <w:color w:val="000000"/>
          <w:sz w:val="26"/>
          <w:szCs w:val="26"/>
        </w:rPr>
        <w:t>64</w:t>
      </w:r>
      <w:r>
        <w:rPr>
          <w:rFonts w:ascii="Calibri" w:hAnsi="Calibri" w:cs="Calibri"/>
          <w:color w:val="000000"/>
          <w:sz w:val="26"/>
          <w:szCs w:val="26"/>
        </w:rPr>
        <w:t xml:space="preserve"> bytes in the payload</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sidR="003C6CAC">
        <w:rPr>
          <w:rFonts w:ascii="Calibri" w:hAnsi="Calibri" w:cs="Calibri"/>
          <w:color w:val="000000"/>
          <w:sz w:val="26"/>
          <w:szCs w:val="26"/>
        </w:rPr>
        <w:t>Total length = 84 = header + payload = 20 + 64</w:t>
      </w:r>
    </w:p>
    <w:p w:rsidR="00DC0C84" w:rsidRDefault="00DC0C84" w:rsidP="00DC0C84">
      <w:pPr>
        <w:pStyle w:val="NormalWeb"/>
        <w:numPr>
          <w:ilvl w:val="0"/>
          <w:numId w:val="4"/>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Has this IP datagram been fragmented? Explain how you determined whether or not the datagram has been fragmented.</w:t>
      </w:r>
    </w:p>
    <w:p w:rsidR="00DC0C84" w:rsidRDefault="003C6CAC" w:rsidP="00DC0C84">
      <w:pPr>
        <w:pStyle w:val="NormalWeb"/>
        <w:spacing w:before="0" w:beforeAutospacing="0" w:after="160" w:afterAutospacing="0"/>
        <w:jc w:val="both"/>
      </w:pPr>
      <w:r w:rsidRPr="003C6CAC">
        <w:drawing>
          <wp:inline distT="0" distB="0" distL="0" distR="0" wp14:anchorId="6B8743E5" wp14:editId="4E24C263">
            <wp:extent cx="5943600" cy="783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3590"/>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This IP datagram has not been fragmented. Because the Fragment Offset is 0.</w:t>
      </w:r>
    </w:p>
    <w:p w:rsidR="00DC0C84" w:rsidRDefault="00DC0C84" w:rsidP="00DC0C84">
      <w:pPr>
        <w:pStyle w:val="NormalWeb"/>
        <w:numPr>
          <w:ilvl w:val="0"/>
          <w:numId w:val="5"/>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lastRenderedPageBreak/>
        <w:t>Which fields in the IP datagram always change from one datagram to the next within this series of ICMP messages sent by your computer? </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Identification,</w:t>
      </w:r>
      <w:r w:rsidR="00481B5B">
        <w:rPr>
          <w:rFonts w:ascii="Calibri" w:hAnsi="Calibri" w:cs="Calibri"/>
          <w:color w:val="000000"/>
          <w:sz w:val="26"/>
          <w:szCs w:val="26"/>
        </w:rPr>
        <w:t xml:space="preserve"> Header Checksum,</w:t>
      </w:r>
      <w:r>
        <w:rPr>
          <w:rFonts w:ascii="Calibri" w:hAnsi="Calibri" w:cs="Calibri"/>
          <w:color w:val="000000"/>
          <w:sz w:val="26"/>
          <w:szCs w:val="26"/>
        </w:rPr>
        <w:t xml:space="preserve"> Time to live always change from one datagram to the next within this series of ICMP messages</w:t>
      </w:r>
    </w:p>
    <w:p w:rsidR="00DC0C84" w:rsidRDefault="00DC0C84" w:rsidP="00DC0C84">
      <w:pPr>
        <w:pStyle w:val="NormalWeb"/>
        <w:numPr>
          <w:ilvl w:val="0"/>
          <w:numId w:val="6"/>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Which fields stay constant? Which of the fields must stay constant? Which fields must change? Why? </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Fields stay constant and must stay constant: Version (we are using IPv4 for all packets), Header Length (these are ICMP packets), Source Address (we are sending from the same source), Destination Address (we are sending to the same destination) Differentiated Services Field all packets are ICMP they use the same Type of Service class), Protocol these are ICMP packets)</w:t>
      </w:r>
    </w:p>
    <w:p w:rsidR="00DC0C84" w:rsidRDefault="00DC0C84" w:rsidP="00DC0C84">
      <w:pPr>
        <w:pStyle w:val="NormalWeb"/>
        <w:spacing w:before="0" w:beforeAutospacing="0" w:after="160" w:afterAutospacing="0"/>
        <w:ind w:firstLine="720"/>
        <w:jc w:val="both"/>
      </w:pPr>
      <w:r>
        <w:rPr>
          <w:rFonts w:ascii="Calibri" w:hAnsi="Calibri" w:cs="Calibri"/>
          <w:color w:val="000000"/>
          <w:sz w:val="26"/>
          <w:szCs w:val="26"/>
        </w:rPr>
        <w:t>Fields must change: Identification(IP packets must have different ids), Time to live (traceroute increments each subsequent packet), Header checksum (header changes, so must checksum)</w:t>
      </w:r>
    </w:p>
    <w:p w:rsidR="00DC0C84" w:rsidRDefault="00DC0C84" w:rsidP="00DC0C84">
      <w:pPr>
        <w:pStyle w:val="NormalWeb"/>
        <w:numPr>
          <w:ilvl w:val="0"/>
          <w:numId w:val="7"/>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Describe the pattern you see in the values in the Identification field of the IP datagram</w:t>
      </w:r>
    </w:p>
    <w:p w:rsidR="00DC0C84" w:rsidRDefault="00481B5B" w:rsidP="00DC0C84">
      <w:pPr>
        <w:pStyle w:val="NormalWeb"/>
        <w:spacing w:before="0" w:beforeAutospacing="0" w:after="160" w:afterAutospacing="0"/>
        <w:jc w:val="both"/>
      </w:pPr>
      <w:r>
        <w:rPr>
          <w:noProof/>
        </w:rPr>
        <w:drawing>
          <wp:inline distT="0" distB="0" distL="0" distR="0" wp14:anchorId="02E827FB" wp14:editId="7A0BCA9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DC0C84" w:rsidRDefault="00481B5B" w:rsidP="00DC0C84">
      <w:pPr>
        <w:pStyle w:val="NormalWeb"/>
        <w:spacing w:before="0" w:beforeAutospacing="0" w:after="160" w:afterAutospacing="0"/>
        <w:jc w:val="both"/>
      </w:pPr>
      <w:r>
        <w:rPr>
          <w:noProof/>
        </w:rPr>
        <w:lastRenderedPageBreak/>
        <w:drawing>
          <wp:inline distT="0" distB="0" distL="0" distR="0" wp14:anchorId="7C1BE4F7" wp14:editId="4CF198A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The pattern in the identification field is that the field increases by one in each  strand of echo requests</w:t>
      </w:r>
      <w:r w:rsidR="00481B5B">
        <w:rPr>
          <w:rFonts w:ascii="Calibri" w:hAnsi="Calibri" w:cs="Calibri"/>
          <w:color w:val="000000"/>
          <w:sz w:val="26"/>
          <w:szCs w:val="26"/>
        </w:rPr>
        <w:t xml:space="preserve"> (0x32d0 -&gt; 0x32d1)</w:t>
      </w:r>
    </w:p>
    <w:p w:rsidR="00DC0C84" w:rsidRDefault="00DC0C84" w:rsidP="00DC0C84">
      <w:pPr>
        <w:pStyle w:val="NormalWeb"/>
        <w:numPr>
          <w:ilvl w:val="0"/>
          <w:numId w:val="8"/>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What is the value in the Identification field and the TTL field? </w:t>
      </w:r>
    </w:p>
    <w:p w:rsidR="00DC0C84" w:rsidRDefault="0078208F" w:rsidP="00DC0C84">
      <w:pPr>
        <w:pStyle w:val="NormalWeb"/>
        <w:spacing w:before="0" w:beforeAutospacing="0" w:after="160" w:afterAutospacing="0"/>
        <w:jc w:val="both"/>
      </w:pPr>
      <w:r>
        <w:rPr>
          <w:noProof/>
        </w:rPr>
        <w:drawing>
          <wp:inline distT="0" distB="0" distL="0" distR="0" wp14:anchorId="19050836" wp14:editId="4E27FD51">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sidR="0078208F">
        <w:rPr>
          <w:rFonts w:ascii="Calibri" w:hAnsi="Calibri" w:cs="Calibri"/>
          <w:color w:val="000000"/>
          <w:sz w:val="26"/>
          <w:szCs w:val="26"/>
        </w:rPr>
        <w:t>Identification: 0x9d7c (40316</w:t>
      </w:r>
      <w:r>
        <w:rPr>
          <w:rFonts w:ascii="Calibri" w:hAnsi="Calibri" w:cs="Calibri"/>
          <w:color w:val="000000"/>
          <w:sz w:val="26"/>
          <w:szCs w:val="26"/>
        </w:rPr>
        <w:t>)</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sidR="0078208F">
        <w:rPr>
          <w:rFonts w:ascii="Calibri" w:hAnsi="Calibri" w:cs="Calibri"/>
          <w:color w:val="000000"/>
          <w:sz w:val="26"/>
          <w:szCs w:val="26"/>
        </w:rPr>
        <w:t>TTL: 255</w:t>
      </w:r>
    </w:p>
    <w:p w:rsidR="00DC0C84" w:rsidRDefault="00DC0C84" w:rsidP="00DC0C84">
      <w:pPr>
        <w:pStyle w:val="NormalWeb"/>
        <w:numPr>
          <w:ilvl w:val="0"/>
          <w:numId w:val="9"/>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lastRenderedPageBreak/>
        <w:t>Do these values remain unchanged for all of the ICMP TTL-exceeded replies sent to your computer by the nearest (first hop) router? Why?</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No, they are not. Identification changes because IP packets must have different ids, Time to live changes because traceroute increments each subsequent packet</w:t>
      </w:r>
    </w:p>
    <w:p w:rsidR="00DC0C84" w:rsidRDefault="00DC0C84" w:rsidP="00DC0C84">
      <w:pPr>
        <w:pStyle w:val="NormalWeb"/>
        <w:numPr>
          <w:ilvl w:val="0"/>
          <w:numId w:val="10"/>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Find the first ICMP Echo Request message that was sent by your computer after you changed the Packet Size in pingplotter to be 2000. Has that message been fragmented across more than one IP datagram?  </w:t>
      </w:r>
    </w:p>
    <w:p w:rsidR="006E672D" w:rsidRPr="006525FF" w:rsidRDefault="006E672D" w:rsidP="006E672D">
      <w:pPr>
        <w:pStyle w:val="NormalWeb"/>
        <w:spacing w:before="0" w:beforeAutospacing="0" w:after="160" w:afterAutospacing="0"/>
        <w:jc w:val="both"/>
        <w:textAlignment w:val="baseline"/>
        <w:rPr>
          <w:rFonts w:ascii="Calibri" w:hAnsi="Calibri" w:cs="Calibri"/>
          <w:color w:val="000000"/>
          <w:sz w:val="26"/>
          <w:szCs w:val="26"/>
        </w:rPr>
      </w:pPr>
      <w:r w:rsidRPr="006E672D">
        <w:rPr>
          <w:rFonts w:ascii="Calibri" w:hAnsi="Calibri" w:cs="Calibri"/>
          <w:b/>
          <w:color w:val="000000"/>
          <w:sz w:val="26"/>
          <w:szCs w:val="26"/>
        </w:rPr>
        <w:t>Use</w:t>
      </w:r>
      <w:r>
        <w:rPr>
          <w:rFonts w:ascii="Calibri" w:hAnsi="Calibri" w:cs="Calibri"/>
          <w:color w:val="000000"/>
          <w:sz w:val="26"/>
          <w:szCs w:val="26"/>
        </w:rPr>
        <w:t xml:space="preserve">: </w:t>
      </w:r>
      <w:r w:rsidRPr="006E672D">
        <w:rPr>
          <w:rFonts w:ascii="Calibri" w:hAnsi="Calibri" w:cs="Calibri"/>
          <w:i/>
          <w:color w:val="000000"/>
          <w:sz w:val="26"/>
          <w:szCs w:val="26"/>
        </w:rPr>
        <w:t>gaia.cs.umass.edu</w:t>
      </w:r>
      <w:r w:rsidR="006525FF">
        <w:rPr>
          <w:rFonts w:ascii="Calibri" w:hAnsi="Calibri" w:cs="Calibri"/>
          <w:i/>
          <w:color w:val="000000"/>
          <w:sz w:val="26"/>
          <w:szCs w:val="26"/>
        </w:rPr>
        <w:t xml:space="preserve">  </w:t>
      </w:r>
      <w:r w:rsidR="006525FF">
        <w:rPr>
          <w:rFonts w:ascii="Calibri" w:hAnsi="Calibri" w:cs="Calibri"/>
          <w:color w:val="000000"/>
          <w:sz w:val="26"/>
          <w:szCs w:val="26"/>
        </w:rPr>
        <w:t>for Question 10,11,12,13,14,15</w:t>
      </w:r>
      <w:bookmarkStart w:id="0" w:name="_GoBack"/>
      <w:bookmarkEnd w:id="0"/>
    </w:p>
    <w:p w:rsidR="00DC0C84" w:rsidRDefault="00AB003F" w:rsidP="00DC0C84">
      <w:pPr>
        <w:pStyle w:val="NormalWeb"/>
        <w:spacing w:before="0" w:beforeAutospacing="0" w:after="160" w:afterAutospacing="0"/>
        <w:jc w:val="both"/>
      </w:pPr>
      <w:r>
        <w:rPr>
          <w:noProof/>
        </w:rPr>
        <w:drawing>
          <wp:inline distT="0" distB="0" distL="0" distR="0" wp14:anchorId="44ABD303" wp14:editId="176482A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Yes, it has.</w:t>
      </w:r>
      <w:r w:rsidR="006E672D">
        <w:rPr>
          <w:rFonts w:ascii="Calibri" w:hAnsi="Calibri" w:cs="Calibri"/>
          <w:color w:val="000000"/>
          <w:sz w:val="26"/>
          <w:szCs w:val="26"/>
        </w:rPr>
        <w:t xml:space="preserve"> (Fragment Offset &gt; 0)</w:t>
      </w:r>
    </w:p>
    <w:p w:rsidR="00DC0C84" w:rsidRDefault="00DC0C84" w:rsidP="00DC0C84">
      <w:pPr>
        <w:pStyle w:val="NormalWeb"/>
        <w:numPr>
          <w:ilvl w:val="0"/>
          <w:numId w:val="11"/>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rsidR="00DC0C84" w:rsidRDefault="008A0C4C" w:rsidP="00DC0C84">
      <w:pPr>
        <w:pStyle w:val="NormalWeb"/>
        <w:spacing w:before="0" w:beforeAutospacing="0" w:after="160" w:afterAutospacing="0"/>
        <w:jc w:val="both"/>
      </w:pPr>
      <w:r>
        <w:rPr>
          <w:noProof/>
        </w:rPr>
        <w:lastRenderedPageBreak/>
        <w:drawing>
          <wp:inline distT="0" distB="0" distL="0" distR="0" wp14:anchorId="23BBC19C" wp14:editId="49C4690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Fonts w:ascii="Calibri" w:hAnsi="Calibri" w:cs="Calibri"/>
          <w:color w:val="000000"/>
          <w:sz w:val="26"/>
          <w:szCs w:val="26"/>
        </w:rPr>
        <w:t> </w:t>
      </w:r>
      <w:r>
        <w:rPr>
          <w:rStyle w:val="apple-tab-span"/>
          <w:rFonts w:ascii="Calibri" w:hAnsi="Calibri" w:cs="Calibri"/>
          <w:color w:val="000000"/>
          <w:sz w:val="26"/>
          <w:szCs w:val="26"/>
        </w:rPr>
        <w:tab/>
      </w:r>
      <w:r>
        <w:rPr>
          <w:rFonts w:ascii="Calibri" w:hAnsi="Calibri" w:cs="Calibri"/>
          <w:color w:val="000000"/>
          <w:sz w:val="26"/>
          <w:szCs w:val="26"/>
        </w:rPr>
        <w:t>Fragment Offset: 1480 indicates that the datagram been fragmented</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Information in the IP header indicates whether this is the first fragment: Fragmen</w:t>
      </w:r>
      <w:r w:rsidR="008A0C4C">
        <w:rPr>
          <w:rFonts w:ascii="Calibri" w:hAnsi="Calibri" w:cs="Calibri"/>
          <w:color w:val="000000"/>
          <w:sz w:val="26"/>
          <w:szCs w:val="26"/>
        </w:rPr>
        <w:t>ts number is the smallest (#35</w:t>
      </w:r>
      <w:r>
        <w:rPr>
          <w:rFonts w:ascii="Calibri" w:hAnsi="Calibri" w:cs="Calibri"/>
          <w:color w:val="000000"/>
          <w:sz w:val="26"/>
          <w:szCs w:val="26"/>
        </w:rPr>
        <w:t>)</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This IP datagram: 520</w:t>
      </w:r>
    </w:p>
    <w:p w:rsidR="00DC0C84" w:rsidRDefault="00DC0C84" w:rsidP="00DC0C84">
      <w:pPr>
        <w:pStyle w:val="NormalWeb"/>
        <w:numPr>
          <w:ilvl w:val="0"/>
          <w:numId w:val="12"/>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Print out the second fragment of the fragmented IP datagram. What information in the IP header indicates that this is not the first datagram fragment? Are the more fragments? How can you tell? </w:t>
      </w:r>
    </w:p>
    <w:p w:rsidR="00DC0C84" w:rsidRDefault="008A0C4C" w:rsidP="00DC0C84">
      <w:pPr>
        <w:pStyle w:val="NormalWeb"/>
        <w:spacing w:before="0" w:beforeAutospacing="0" w:after="160" w:afterAutospacing="0"/>
        <w:jc w:val="both"/>
      </w:pPr>
      <w:r>
        <w:rPr>
          <w:noProof/>
        </w:rPr>
        <w:lastRenderedPageBreak/>
        <w:drawing>
          <wp:inline distT="0" distB="0" distL="0" distR="0" wp14:anchorId="793B11CC" wp14:editId="4065502B">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 xml:space="preserve">It’s Fragments number </w:t>
      </w:r>
      <w:r w:rsidR="008A0C4C">
        <w:rPr>
          <w:rFonts w:ascii="Calibri" w:hAnsi="Calibri" w:cs="Calibri"/>
          <w:color w:val="000000"/>
          <w:sz w:val="26"/>
          <w:szCs w:val="26"/>
        </w:rPr>
        <w:t xml:space="preserve">(#38) </w:t>
      </w:r>
      <w:r>
        <w:rPr>
          <w:rFonts w:ascii="Calibri" w:hAnsi="Calibri" w:cs="Calibri"/>
          <w:color w:val="000000"/>
          <w:sz w:val="26"/>
          <w:szCs w:val="26"/>
        </w:rPr>
        <w:t>is greater than the first datagram fragment.</w:t>
      </w:r>
    </w:p>
    <w:p w:rsidR="00DC0C84" w:rsidRDefault="008A0C4C" w:rsidP="00DC0C84">
      <w:pPr>
        <w:pStyle w:val="NormalWeb"/>
        <w:spacing w:before="0" w:beforeAutospacing="0" w:after="160" w:afterAutospacing="0"/>
        <w:jc w:val="both"/>
      </w:pPr>
      <w:r w:rsidRPr="008A0C4C">
        <w:drawing>
          <wp:inline distT="0" distB="0" distL="0" distR="0" wp14:anchorId="06A29D68" wp14:editId="7C53110D">
            <wp:extent cx="5943600" cy="1228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8090"/>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There is no more fragments. Because Flags More fragments is not set.</w:t>
      </w:r>
    </w:p>
    <w:p w:rsidR="00DC0C84" w:rsidRDefault="00DC0C84" w:rsidP="00DC0C84">
      <w:pPr>
        <w:pStyle w:val="NormalWeb"/>
        <w:numPr>
          <w:ilvl w:val="0"/>
          <w:numId w:val="13"/>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What fields change in the IP header between the first and second fragment?</w:t>
      </w:r>
    </w:p>
    <w:p w:rsidR="00DC0C84" w:rsidRDefault="00DC0C84" w:rsidP="00DC0C84">
      <w:pPr>
        <w:pStyle w:val="NormalWeb"/>
        <w:spacing w:before="0" w:beforeAutospacing="0" w:after="160" w:afterAutospacing="0"/>
        <w:ind w:firstLine="720"/>
        <w:jc w:val="both"/>
      </w:pPr>
      <w:r>
        <w:rPr>
          <w:rFonts w:ascii="Calibri" w:hAnsi="Calibri" w:cs="Calibri"/>
          <w:color w:val="000000"/>
          <w:sz w:val="26"/>
          <w:szCs w:val="26"/>
        </w:rPr>
        <w:t>Time to live, Identification, 2 IPv4 Fragments</w:t>
      </w:r>
    </w:p>
    <w:p w:rsidR="00DC0C84" w:rsidRPr="00A552AC" w:rsidRDefault="00DC0C84" w:rsidP="00DC0C84">
      <w:pPr>
        <w:pStyle w:val="NormalWeb"/>
        <w:numPr>
          <w:ilvl w:val="0"/>
          <w:numId w:val="14"/>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How many fragments were created from the original datagram? </w:t>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3 fragments were created from the original datagram</w:t>
      </w:r>
    </w:p>
    <w:p w:rsidR="00DC0C84" w:rsidRDefault="00DC0C84" w:rsidP="00DC0C84">
      <w:pPr>
        <w:pStyle w:val="NormalWeb"/>
        <w:numPr>
          <w:ilvl w:val="0"/>
          <w:numId w:val="15"/>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What fields change in the IP header among the fragments?</w:t>
      </w:r>
    </w:p>
    <w:p w:rsidR="00DC0C84" w:rsidRDefault="0014546D" w:rsidP="00DC0C84">
      <w:pPr>
        <w:pStyle w:val="NormalWeb"/>
        <w:spacing w:before="0" w:beforeAutospacing="0" w:after="160" w:afterAutospacing="0"/>
        <w:jc w:val="both"/>
      </w:pPr>
      <w:r w:rsidRPr="0014546D">
        <w:drawing>
          <wp:inline distT="0" distB="0" distL="0" distR="0" wp14:anchorId="6C981E32" wp14:editId="798D8009">
            <wp:extent cx="5943600" cy="331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70"/>
                    </a:xfrm>
                    <a:prstGeom prst="rect">
                      <a:avLst/>
                    </a:prstGeom>
                  </pic:spPr>
                </pic:pic>
              </a:graphicData>
            </a:graphic>
          </wp:inline>
        </w:drawing>
      </w:r>
    </w:p>
    <w:p w:rsidR="00DC0C84" w:rsidRDefault="00DC0C84" w:rsidP="00DC0C84">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Time to live, Identification, 3 IPv4 Fragments</w:t>
      </w:r>
    </w:p>
    <w:p w:rsidR="008D48A8" w:rsidRDefault="008D48A8"/>
    <w:sectPr w:rsidR="008D48A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9DC" w:rsidRDefault="009D09DC" w:rsidP="00DC0C84">
      <w:pPr>
        <w:spacing w:after="0" w:line="240" w:lineRule="auto"/>
      </w:pPr>
      <w:r>
        <w:separator/>
      </w:r>
    </w:p>
  </w:endnote>
  <w:endnote w:type="continuationSeparator" w:id="0">
    <w:p w:rsidR="009D09DC" w:rsidRDefault="009D09DC" w:rsidP="00DC0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9308924"/>
      <w:docPartObj>
        <w:docPartGallery w:val="Page Numbers (Bottom of Page)"/>
        <w:docPartUnique/>
      </w:docPartObj>
    </w:sdtPr>
    <w:sdtEndPr>
      <w:rPr>
        <w:noProof/>
      </w:rPr>
    </w:sdtEndPr>
    <w:sdtContent>
      <w:p w:rsidR="00DC0C84" w:rsidRDefault="00DC0C84">
        <w:pPr>
          <w:pStyle w:val="Footer"/>
          <w:jc w:val="center"/>
        </w:pPr>
        <w:r>
          <w:fldChar w:fldCharType="begin"/>
        </w:r>
        <w:r>
          <w:instrText xml:space="preserve"> PAGE   \* MERGEFORMAT </w:instrText>
        </w:r>
        <w:r>
          <w:fldChar w:fldCharType="separate"/>
        </w:r>
        <w:r w:rsidR="006525FF">
          <w:rPr>
            <w:noProof/>
          </w:rPr>
          <w:t>7</w:t>
        </w:r>
        <w:r>
          <w:rPr>
            <w:noProof/>
          </w:rPr>
          <w:fldChar w:fldCharType="end"/>
        </w:r>
      </w:p>
    </w:sdtContent>
  </w:sdt>
  <w:p w:rsidR="00DC0C84" w:rsidRDefault="00DC0C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9DC" w:rsidRDefault="009D09DC" w:rsidP="00DC0C84">
      <w:pPr>
        <w:spacing w:after="0" w:line="240" w:lineRule="auto"/>
      </w:pPr>
      <w:r>
        <w:separator/>
      </w:r>
    </w:p>
  </w:footnote>
  <w:footnote w:type="continuationSeparator" w:id="0">
    <w:p w:rsidR="009D09DC" w:rsidRDefault="009D09DC" w:rsidP="00DC0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0957"/>
    <w:multiLevelType w:val="multilevel"/>
    <w:tmpl w:val="E81E68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158A4"/>
    <w:multiLevelType w:val="multilevel"/>
    <w:tmpl w:val="C99018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B0DF8"/>
    <w:multiLevelType w:val="multilevel"/>
    <w:tmpl w:val="394C78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7E62B8"/>
    <w:multiLevelType w:val="multilevel"/>
    <w:tmpl w:val="F09C56B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53FDE"/>
    <w:multiLevelType w:val="multilevel"/>
    <w:tmpl w:val="C062F1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FA4547"/>
    <w:multiLevelType w:val="multilevel"/>
    <w:tmpl w:val="FBA470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5F2059"/>
    <w:multiLevelType w:val="multilevel"/>
    <w:tmpl w:val="69987F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D21C0E"/>
    <w:multiLevelType w:val="multilevel"/>
    <w:tmpl w:val="0962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DA4A6A"/>
    <w:multiLevelType w:val="multilevel"/>
    <w:tmpl w:val="0E0065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4E6F47"/>
    <w:multiLevelType w:val="multilevel"/>
    <w:tmpl w:val="84C870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4F4166"/>
    <w:multiLevelType w:val="multilevel"/>
    <w:tmpl w:val="372AB3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F4295E"/>
    <w:multiLevelType w:val="multilevel"/>
    <w:tmpl w:val="7A1E3D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C376AA"/>
    <w:multiLevelType w:val="multilevel"/>
    <w:tmpl w:val="32D2F5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781475"/>
    <w:multiLevelType w:val="multilevel"/>
    <w:tmpl w:val="E318A4E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8C007D"/>
    <w:multiLevelType w:val="multilevel"/>
    <w:tmpl w:val="B4C0E0D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lvlOverride w:ilvl="0">
      <w:lvl w:ilvl="0">
        <w:numFmt w:val="decimal"/>
        <w:lvlText w:val="%1."/>
        <w:lvlJc w:val="left"/>
      </w:lvl>
    </w:lvlOverride>
  </w:num>
  <w:num w:numId="3">
    <w:abstractNumId w:val="9"/>
    <w:lvlOverride w:ilvl="0">
      <w:lvl w:ilvl="0">
        <w:numFmt w:val="decimal"/>
        <w:lvlText w:val="%1."/>
        <w:lvlJc w:val="left"/>
      </w:lvl>
    </w:lvlOverride>
  </w:num>
  <w:num w:numId="4">
    <w:abstractNumId w:val="2"/>
    <w:lvlOverride w:ilvl="0">
      <w:lvl w:ilvl="0">
        <w:numFmt w:val="decimal"/>
        <w:lvlText w:val="%1."/>
        <w:lvlJc w:val="left"/>
      </w:lvl>
    </w:lvlOverride>
  </w:num>
  <w:num w:numId="5">
    <w:abstractNumId w:val="0"/>
    <w:lvlOverride w:ilvl="0">
      <w:lvl w:ilvl="0">
        <w:numFmt w:val="decimal"/>
        <w:lvlText w:val="%1."/>
        <w:lvlJc w:val="left"/>
      </w:lvl>
    </w:lvlOverride>
  </w:num>
  <w:num w:numId="6">
    <w:abstractNumId w:val="6"/>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
    <w:lvlOverride w:ilvl="0">
      <w:lvl w:ilvl="0">
        <w:numFmt w:val="decimal"/>
        <w:lvlText w:val="%1."/>
        <w:lvlJc w:val="left"/>
      </w:lvl>
    </w:lvlOverride>
  </w:num>
  <w:num w:numId="9">
    <w:abstractNumId w:val="11"/>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4"/>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1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53E"/>
    <w:rsid w:val="0014546D"/>
    <w:rsid w:val="003C6CAC"/>
    <w:rsid w:val="00481B5B"/>
    <w:rsid w:val="006525FF"/>
    <w:rsid w:val="006E672D"/>
    <w:rsid w:val="0078208F"/>
    <w:rsid w:val="008A0C4C"/>
    <w:rsid w:val="008D48A8"/>
    <w:rsid w:val="00950207"/>
    <w:rsid w:val="009D09DC"/>
    <w:rsid w:val="00A2153E"/>
    <w:rsid w:val="00A552AC"/>
    <w:rsid w:val="00AB003F"/>
    <w:rsid w:val="00DC0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213B3"/>
  <w15:chartTrackingRefBased/>
  <w15:docId w15:val="{CED21C1B-02B6-4269-A4BF-EA7637BA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0C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C0C84"/>
  </w:style>
  <w:style w:type="paragraph" w:styleId="Header">
    <w:name w:val="header"/>
    <w:basedOn w:val="Normal"/>
    <w:link w:val="HeaderChar"/>
    <w:uiPriority w:val="99"/>
    <w:unhideWhenUsed/>
    <w:rsid w:val="00DC0C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C84"/>
  </w:style>
  <w:style w:type="paragraph" w:styleId="Footer">
    <w:name w:val="footer"/>
    <w:basedOn w:val="Normal"/>
    <w:link w:val="FooterChar"/>
    <w:uiPriority w:val="99"/>
    <w:unhideWhenUsed/>
    <w:rsid w:val="00DC0C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74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7</Pages>
  <Words>580</Words>
  <Characters>3310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4</cp:revision>
  <dcterms:created xsi:type="dcterms:W3CDTF">2022-04-14T00:37:00Z</dcterms:created>
  <dcterms:modified xsi:type="dcterms:W3CDTF">2022-04-14T02:32:00Z</dcterms:modified>
</cp:coreProperties>
</file>