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ojucq4u6iik" w:id="0"/>
      <w:bookmarkEnd w:id="0"/>
      <w:r w:rsidDel="00000000" w:rsidR="00000000" w:rsidRPr="00000000">
        <w:rPr>
          <w:rtl w:val="0"/>
        </w:rPr>
        <w:t xml:space="preserve">Каналы. Лабораторная работа.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u6t4f6efkx04" w:id="1"/>
      <w:bookmarkEnd w:id="1"/>
      <w:r w:rsidDel="00000000" w:rsidR="00000000" w:rsidRPr="00000000">
        <w:rPr>
          <w:rtl w:val="0"/>
        </w:rPr>
        <w:t xml:space="preserve">Задание: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Создать конвейер обработки данных с использованием каналов.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ml6m1fmlx3zr" w:id="2"/>
      <w:bookmarkEnd w:id="2"/>
      <w:r w:rsidDel="00000000" w:rsidR="00000000" w:rsidRPr="00000000">
        <w:rPr>
          <w:rtl w:val="0"/>
        </w:rPr>
        <w:t xml:space="preserve">Шаг 1. Базовый Ping-Pong (Разминка)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файл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task1.go</w:t>
        </w:r>
      </w:hyperlink>
      <w:r w:rsidDel="00000000" w:rsidR="00000000" w:rsidRPr="00000000">
        <w:rPr>
          <w:rtl w:val="0"/>
        </w:rPr>
        <w:t xml:space="preserve"> или папку task1  и в ней main.go.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функции main создайте канал для строк.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Запустите анонимную горутину, которая отправляет в канал строку "Hello, World!".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main прочитайте сообщение из канала и выведите его на экран.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Проверка: Программа должна вывести фразу и корректно завершиться без ошибок deadlock.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bux9b1l7t6r6" w:id="3"/>
      <w:bookmarkEnd w:id="3"/>
      <w:r w:rsidDel="00000000" w:rsidR="00000000" w:rsidRPr="00000000">
        <w:rPr>
          <w:rtl w:val="0"/>
        </w:rPr>
        <w:t xml:space="preserve">Шаг 2. Генератор чисел (Producer &amp; Worker)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файл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task2.go</w:t>
        </w:r>
      </w:hyperlink>
      <w:r w:rsidDel="00000000" w:rsidR="00000000" w:rsidRPr="00000000">
        <w:rPr>
          <w:rtl w:val="0"/>
        </w:rPr>
        <w:t xml:space="preserve"> папку task2  и в ней main.go.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Напишите функцию generate(ch chan int), которая в цикле от 1 до 10 отправляет числа в канал и затем закрывает его.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main создайте канал, запустите go generate(ch).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main с помощью цикла for range прочитайте все числа и выведите их.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Вопрос: Что будет, если убрать close в функции generate? Проверьте.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jpb47bae9nhr" w:id="4"/>
      <w:bookmarkEnd w:id="4"/>
      <w:r w:rsidDel="00000000" w:rsidR="00000000" w:rsidRPr="00000000">
        <w:rPr>
          <w:rtl w:val="0"/>
        </w:rPr>
        <w:t xml:space="preserve">Шаг 3. Конкурентные работники (Worker Pool - Lite)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Скопируйте код из Шага 2 в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task3.go</w:t>
        </w:r>
      </w:hyperlink>
      <w:r w:rsidDel="00000000" w:rsidR="00000000" w:rsidRPr="00000000">
        <w:rPr>
          <w:rtl w:val="0"/>
        </w:rPr>
        <w:t xml:space="preserve"> или task3\main.go.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отдельную функцию worker(id int, ch chan int), которая читает из канала (через range) и выводит: "Worker [ID] получил: [число]".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main:Создайте канал.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Запустите go generate(ch).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Запустите ДВЕ горутины worker: go worker(1, ch) и go worker(2, ch).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Чтобы main не завершился раньше воркеров, добавьте простой time.Sleep(1 * time.Second) в конце main (пока используем этот "костыль", на следующем уроке узнаем, как делать правильно через WaitGroup).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Наблюдение</w:t>
      </w:r>
      <w:r w:rsidDel="00000000" w:rsidR="00000000" w:rsidRPr="00000000">
        <w:rPr>
          <w:rtl w:val="0"/>
        </w:rPr>
        <w:t xml:space="preserve">: Посмотрите на вывод. Вы увидите, что числа распределяются между воркерами (кто первый успел, тот и взял). Это пример балансировки нагрузки.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uww5q5je9v91" w:id="5"/>
      <w:bookmarkEnd w:id="5"/>
      <w:r w:rsidDel="00000000" w:rsidR="00000000" w:rsidRPr="00000000">
        <w:rPr>
          <w:rtl w:val="0"/>
        </w:rPr>
        <w:t xml:space="preserve">Шаг 4. Квадраты чисел (Pipeline)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файл task4\main.go.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Реализуйте цепочку из трех этапов:Функция generate пишет числа 1..5 в chan1.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Функция square читает из chan1, возводит число в квадрат и пишет результат в chan2.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Функция print читает из chan2 и выводит на экран.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Подсказка: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square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out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in {</w:t>
              <w:br w:type="textWrapping"/>
              <w:t xml:space="preserve">        out &lt;- num * num</w:t>
              <w:br w:type="textWrapping"/>
              <w:t xml:space="preserve">    }</w:t>
              <w:br w:type="textWrapping"/>
              <w:t xml:space="preserve">    close(out) </w:t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Важно закрыть выходной канал!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 main свяжите их.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Решения: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ab/>
              <w:t xml:space="preserve">ch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ab/>
              <w:tab/>
              <w:t xml:space="preserve">ch &lt;-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"Hello, world"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  <w:t xml:space="preserve">}()</w:t>
              <w:br w:type="textWrapping"/>
              <w:br w:type="textWrapping"/>
              <w:tab/>
              <w:t xml:space="preserve">meessage := &lt;-ch</w:t>
              <w:br w:type="textWrapping"/>
              <w:tab/>
              <w:t xml:space="preserve">fmt.Println(meessage)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"math/rand/v2"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generate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 := 0; i &lt; 10; i++ {</w:t>
              <w:br w:type="textWrapping"/>
              <w:tab/>
              <w:tab/>
              <w:t xml:space="preserve">number := rand.IntN(100)</w:t>
              <w:br w:type="textWrapping"/>
              <w:tab/>
              <w:tab/>
              <w:t xml:space="preserve">ch &lt;- number</w:t>
              <w:br w:type="textWrapping"/>
              <w:tab/>
              <w:t xml:space="preserve">}</w:t>
              <w:br w:type="textWrapping"/>
              <w:tab/>
              <w:t xml:space="preserve">close(ch)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ab/>
              <w:t xml:space="preserve">ch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generate(ch)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ch {</w:t>
              <w:br w:type="textWrapping"/>
              <w:tab/>
              <w:tab/>
              <w:t xml:space="preserve">fmt.Println(n)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/*</w:t>
              <w:br w:type="textWrapping"/>
              <w:t xml:space="preserve">Если в исправленном коде убрать close(ch), произойдет Deadlock (взаимная блокировка).</w:t>
              <w:br w:type="textWrapping"/>
              <w:t xml:space="preserve">Почему это произойдет:</w:t>
              <w:br w:type="textWrapping"/>
              <w:t xml:space="preserve">Функция generate отправит 10 чисел и завершит свою работу.</w:t>
              <w:br w:type="textWrapping"/>
              <w:t xml:space="preserve">Функция main в цикле for range прочитает эти 10 чисел.</w:t>
              <w:br w:type="textWrapping"/>
              <w:t xml:space="preserve">Затем main попытается прочитать 11-е число. Так как канал не закрыт, range будет ждать появления новых данных вечно.</w:t>
              <w:br w:type="textWrapping"/>
              <w:t xml:space="preserve">Поскольку пишущая горутина (generate) уже умерла, никто больше ничего не напишет. Go runtime обнаружит, что все горутины спят, и выбросит ошибку:</w:t>
              <w:br w:type="textWrapping"/>
              <w:t xml:space="preserve">fatal error: all goroutines are asleep - deadlock!</w:t>
              <w:br w:type="textWrapping"/>
              <w:t xml:space="preserve">*/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(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"time"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generate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 := 0; i &lt; 10; i++ {</w:t>
              <w:br w:type="textWrapping"/>
              <w:tab/>
              <w:tab/>
              <w:t xml:space="preserve">ch &lt;- i</w:t>
              <w:br w:type="textWrapping"/>
              <w:tab/>
              <w:t xml:space="preserve">}</w:t>
              <w:br w:type="textWrapping"/>
              <w:tab/>
              <w:t xml:space="preserve">close(ch)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272a4"/>
                <w:shd w:fill="282a36" w:val="clear"/>
                <w:rtl w:val="0"/>
              </w:rPr>
              <w:t xml:space="preserve">// worker  читает из канала (через range) и выводит: "Worker [ID] получил: [число]".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worker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ch {</w:t>
              <w:br w:type="textWrapping"/>
              <w:tab/>
              <w:tab/>
              <w:t xml:space="preserve">fmt.Printf(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"Worker %d получил число %d\n"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id, n)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ab/>
              <w:t xml:space="preserve">ch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generate(ch)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worker(1, ch)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worker(2, ch)</w:t>
              <w:br w:type="textWrapping"/>
              <w:br w:type="textWrapping"/>
              <w:tab/>
              <w:t xml:space="preserve">time.Sleep(1 * time.Second)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package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main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1fa8c"/>
                <w:shd w:fill="282a36" w:val="clear"/>
                <w:rtl w:val="0"/>
              </w:rPr>
              <w:t xml:space="preserve">"fmt"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generate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 := 1; i &lt;= 5; i++ {</w:t>
              <w:br w:type="textWrapping"/>
              <w:tab/>
              <w:tab/>
              <w:t xml:space="preserve">ch &lt;- i</w:t>
              <w:br w:type="textWrapping"/>
              <w:tab/>
              <w:t xml:space="preserve">}</w:t>
              <w:br w:type="textWrapping"/>
              <w:tab/>
              <w:t xml:space="preserve">close(ch)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square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, out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in {</w:t>
              <w:br w:type="textWrapping"/>
              <w:tab/>
              <w:tab/>
              <w:t xml:space="preserve">out &lt;- num * num</w:t>
              <w:br w:type="textWrapping"/>
              <w:tab/>
              <w:t xml:space="preserve">}</w:t>
              <w:br w:type="textWrapping"/>
              <w:tab/>
              <w:t xml:space="preserve">close(out)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(ch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 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num :=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range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ch {</w:t>
              <w:br w:type="textWrapping"/>
              <w:tab/>
              <w:tab/>
              <w:t xml:space="preserve">fmt.Println(num)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79c6"/>
                <w:shd w:fill="282a36" w:val="clear"/>
                <w:rtl w:val="0"/>
              </w:rPr>
              <w:t xml:space="preserve">func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1fa8c"/>
                <w:shd w:fill="282a3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() {</w:t>
              <w:br w:type="textWrapping"/>
              <w:tab/>
              <w:t xml:space="preserve">chan1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ab/>
              <w:t xml:space="preserve">chan2 := make(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chan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generate(chan1)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hd w:fill="282a36" w:val="clear"/>
                <w:rtl w:val="0"/>
              </w:rPr>
              <w:t xml:space="preserve">go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82a36" w:val="clear"/>
                <w:rtl w:val="0"/>
              </w:rPr>
              <w:t xml:space="preserve"> square(chan1, chan2)</w:t>
              <w:br w:type="textWrapping"/>
              <w:tab/>
              <w:t xml:space="preserve">print(chan2)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sk1.go" TargetMode="External"/><Relationship Id="rId7" Type="http://schemas.openxmlformats.org/officeDocument/2006/relationships/hyperlink" Target="http://task2.go" TargetMode="External"/><Relationship Id="rId8" Type="http://schemas.openxmlformats.org/officeDocument/2006/relationships/hyperlink" Target="http://task3.g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