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EA11BE" w14:textId="77777777" w:rsidR="00D51181" w:rsidRDefault="00834EEF">
      <w:pPr>
        <w:jc w:val="center"/>
      </w:pPr>
      <w:r>
        <w:rPr>
          <w:b/>
          <w:bCs/>
          <w:sz w:val="24"/>
          <w:szCs w:val="24"/>
        </w:rPr>
        <w:t>Форма № 3</w:t>
      </w:r>
    </w:p>
    <w:p w14:paraId="28B779F2" w14:textId="77777777" w:rsidR="00D51181" w:rsidRDefault="00834EEF">
      <w:pPr>
        <w:jc w:val="center"/>
      </w:pPr>
      <w:r>
        <w:rPr>
          <w:b/>
          <w:bCs/>
          <w:sz w:val="22"/>
          <w:szCs w:val="22"/>
        </w:rPr>
        <w:t>Отчет о движении запросов, направленных на согласование права подачи апелляционного, кассационного обжалования судебных актов</w:t>
      </w:r>
    </w:p>
    <w:p w14:paraId="1D6C7211" w14:textId="77777777" w:rsidR="00101D56" w:rsidRDefault="00101D56" w:rsidP="00101D56">
      <w:pPr>
        <w:jc w:val="center"/>
      </w:pPr>
      <w:r>
        <w:rPr>
          <w:sz w:val="22"/>
          <w:szCs w:val="22"/>
        </w:rPr>
        <w:t>по состоянию на ________ 20__ года по ____________________</w:t>
      </w:r>
    </w:p>
    <w:p w14:paraId="6460C659" w14:textId="77777777" w:rsidR="00101D56" w:rsidRDefault="00101D56" w:rsidP="00101D56">
      <w:pPr>
        <w:jc w:val="center"/>
      </w:pPr>
      <w:r>
        <w:rPr>
          <w:i/>
          <w:iCs/>
        </w:rPr>
        <w:t>(наименование организации)</w:t>
      </w:r>
    </w:p>
    <w:p w14:paraId="3841A2E6" w14:textId="6FA62BCE" w:rsidR="00D51181" w:rsidRDefault="00101D56">
      <w:r>
        <w:t xml:space="preserve"> </w:t>
      </w:r>
    </w:p>
    <w:p w14:paraId="4913270C" w14:textId="77777777" w:rsidR="00D51181" w:rsidRDefault="00834EEF">
      <w:pPr>
        <w:jc w:val="center"/>
      </w:pPr>
      <w:r>
        <w:rPr>
          <w:b/>
          <w:bCs/>
          <w:sz w:val="22"/>
          <w:szCs w:val="22"/>
        </w:rPr>
        <w:t>Апелляционная инстанция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1"/>
        <w:gridCol w:w="1572"/>
        <w:gridCol w:w="1622"/>
        <w:gridCol w:w="1082"/>
        <w:gridCol w:w="1528"/>
        <w:gridCol w:w="4871"/>
      </w:tblGrid>
      <w:tr w:rsidR="00C07862" w:rsidRPr="00B614B2" w14:paraId="0A0BDC19" w14:textId="77777777" w:rsidTr="007225AC">
        <w:trPr>
          <w:trHeight w:val="761"/>
        </w:trPr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DDADC" w14:textId="77777777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Предмет спора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23284" w14:textId="4DAD7444" w:rsidR="00C07862" w:rsidRPr="00B614B2" w:rsidRDefault="00C07862" w:rsidP="00C07862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 xml:space="preserve">Количество </w:t>
            </w:r>
            <w:r>
              <w:rPr>
                <w:b/>
                <w:bCs/>
                <w:sz w:val="22"/>
                <w:szCs w:val="22"/>
              </w:rPr>
              <w:t xml:space="preserve">за </w:t>
            </w:r>
            <w:r w:rsidRPr="00B614B2">
              <w:rPr>
                <w:b/>
                <w:bCs/>
                <w:sz w:val="22"/>
                <w:szCs w:val="22"/>
              </w:rPr>
              <w:t>квартал</w:t>
            </w: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right w:val="single" w:sz="4" w:space="0" w:color="auto"/>
            </w:tcBorders>
          </w:tcPr>
          <w:p w14:paraId="7E68D0E2" w14:textId="2B7C72A5" w:rsidR="00C07862" w:rsidRPr="00B614B2" w:rsidRDefault="00C07862" w:rsidP="004379D7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Согласовано*</w:t>
            </w:r>
          </w:p>
        </w:tc>
        <w:tc>
          <w:tcPr>
            <w:tcW w:w="1082" w:type="dxa"/>
            <w:tcBorders>
              <w:top w:val="single" w:sz="1" w:space="0" w:color="000000"/>
              <w:left w:val="single" w:sz="4" w:space="0" w:color="auto"/>
              <w:right w:val="single" w:sz="1" w:space="0" w:color="000000"/>
            </w:tcBorders>
          </w:tcPr>
          <w:p w14:paraId="3ADC4279" w14:textId="760F142A" w:rsidR="00C07862" w:rsidRPr="00B614B2" w:rsidRDefault="00C07862" w:rsidP="00367B7E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Отказано*</w:t>
            </w:r>
          </w:p>
        </w:tc>
        <w:tc>
          <w:tcPr>
            <w:tcW w:w="1528" w:type="dxa"/>
            <w:tcBorders>
              <w:top w:val="single" w:sz="1" w:space="0" w:color="000000"/>
              <w:left w:val="single" w:sz="4" w:space="0" w:color="auto"/>
              <w:right w:val="single" w:sz="1" w:space="0" w:color="000000"/>
            </w:tcBorders>
          </w:tcPr>
          <w:p w14:paraId="36F6EB63" w14:textId="04D12AB3" w:rsidR="00C07862" w:rsidRPr="00B614B2" w:rsidRDefault="00C07862" w:rsidP="007225AC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На рассмотрении*</w:t>
            </w: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A8EFA" w14:textId="7C467B58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C07862" w:rsidRPr="00B614B2" w14:paraId="63C5A36D" w14:textId="77777777" w:rsidTr="00C07862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5C14D" w14:textId="525A8BB6" w:rsidR="00C07862" w:rsidRPr="00C07862" w:rsidRDefault="00C07862" w:rsidP="00C07862">
            <w:pPr>
              <w:jc w:val="center"/>
              <w:rPr>
                <w:b/>
                <w:sz w:val="22"/>
                <w:szCs w:val="22"/>
              </w:rPr>
            </w:pPr>
            <w:r w:rsidRPr="00C07862">
              <w:rPr>
                <w:b/>
                <w:sz w:val="22"/>
                <w:szCs w:val="22"/>
              </w:rPr>
              <w:t xml:space="preserve">1 квартал 2026 года </w:t>
            </w:r>
          </w:p>
        </w:tc>
      </w:tr>
      <w:tr w:rsidR="00C07862" w:rsidRPr="00B614B2" w14:paraId="5F87F43B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C1DC3" w14:textId="77777777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EB574" w14:textId="2C533AC5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40779" w14:textId="633967E2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F68C0" w14:textId="75B95D33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265A3" w14:textId="12522DF2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22C261" w14:textId="5EE9C4B6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09FD42AD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151F9" w14:textId="77777777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2B5CB" w14:textId="6DAE53CA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4FBCB" w14:textId="5887D2C9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C8CC9" w14:textId="462D7254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1E68B" w14:textId="1002601A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E2565" w14:textId="492C56A7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31DEC04F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3960D" w14:textId="77777777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05B32" w14:textId="0BFD89B4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76B46" w14:textId="738337B8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B3BAA" w14:textId="2350F2E6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CBD6D" w14:textId="53D1665D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71A09" w14:textId="45052B05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0CEA25A9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4660C" w14:textId="77777777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BC1E8" w14:textId="58D79F4B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AE289" w14:textId="7BFA9FF6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161FC" w14:textId="2CCAD282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8CD93" w14:textId="18987B9C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C926D" w14:textId="72503D4C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480AEED6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37181" w14:textId="77777777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622AD" w14:textId="0B237707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D2542" w14:textId="5CA6EEC9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B29B8" w14:textId="1CF4211C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C6265" w14:textId="6306F50F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4A357" w14:textId="0B4C8EB0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62CBD3CD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9645A" w14:textId="77777777" w:rsidR="00C07862" w:rsidRPr="00B614B2" w:rsidRDefault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BBE04" w14:textId="35D80787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579D2" w14:textId="534C6BFF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F2304" w14:textId="339E19B1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F0D00" w14:textId="6A9A117F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6D164" w14:textId="130AB601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6EED5A40" w14:textId="77777777" w:rsidTr="00B951DA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15883" w14:textId="0420D404" w:rsidR="00C07862" w:rsidRPr="00B614B2" w:rsidRDefault="00C07862" w:rsidP="00834EE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07862" w:rsidRPr="00B614B2" w14:paraId="7E155A1D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0A493" w14:textId="6F540118" w:rsidR="00C07862" w:rsidRPr="00B614B2" w:rsidRDefault="00C07862" w:rsidP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6A951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A6377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69A4F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A8684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74A2D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6092A8F7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B6771" w14:textId="04BAEFDB" w:rsidR="00C07862" w:rsidRPr="00B614B2" w:rsidRDefault="00C07862" w:rsidP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C1AB6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9AEF3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9A3C7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CDABD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06F83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4F384D0B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5081E" w14:textId="12905B09" w:rsidR="00C07862" w:rsidRPr="00B614B2" w:rsidRDefault="00C07862" w:rsidP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5417D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E230A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30D2D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D4953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29DB0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7DAD6155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C9B32" w14:textId="47011DC5" w:rsidR="00C07862" w:rsidRPr="00B614B2" w:rsidRDefault="00C07862" w:rsidP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AA5E2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A84FA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C354D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59395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B6EFB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15F4F9F0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EF614" w14:textId="10DFDC92" w:rsidR="00C07862" w:rsidRPr="00B614B2" w:rsidRDefault="00C07862" w:rsidP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31FF3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DA072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0FB53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664B0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17CFF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</w:tr>
      <w:tr w:rsidR="00C07862" w:rsidRPr="00B614B2" w14:paraId="5DA27BE1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7473D" w14:textId="3D7750B0" w:rsidR="00C07862" w:rsidRPr="00B614B2" w:rsidRDefault="00C07862" w:rsidP="00C07862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4BD16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6CB3C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F9942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7585C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5A408" w14:textId="77777777" w:rsidR="00C07862" w:rsidRPr="00B614B2" w:rsidRDefault="00C07862" w:rsidP="00C07862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44A342B7" w14:textId="77777777" w:rsidTr="00902FE6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D25E4" w14:textId="263AD296" w:rsidR="00B32567" w:rsidRPr="00B614B2" w:rsidRDefault="00B32567" w:rsidP="00C0786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B32567" w:rsidRPr="00B614B2" w14:paraId="1DC17978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9EE8D" w14:textId="1CD8C013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14A1A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487BC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80B4B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6077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994E1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56D31CEC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44F3B" w14:textId="424D62C8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06B64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4B6D1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64174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9A43B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E41E7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7427C4CB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278D5" w14:textId="2DD3703E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255A6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CAC15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24EF6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C0916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57A0B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7B82FA88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91957" w14:textId="2385CF58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DF080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04CCC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EEFFA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8F054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8D4A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3C2CC2B7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50EBE" w14:textId="5F702E1F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33F21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899FFE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BA64C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76EF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93D9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6FA24585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78201" w14:textId="6DA63C37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lastRenderedPageBreak/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315DE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A8D4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B06BB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E0C47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9B930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0FCE3B6C" w14:textId="77777777" w:rsidTr="006B2363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87005" w14:textId="3597688E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B32567" w:rsidRPr="00B614B2" w14:paraId="04639333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84A42" w14:textId="5F44AEB5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5B3F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623CF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8998F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7E93A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B2DA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51A9C771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03EC3" w14:textId="68EF4745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4A100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12EAD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88D18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9C14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8F91E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5370F767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77ABC" w14:textId="3E8E0306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C7C2D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4AA2E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18CC4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1FDD0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300C3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1F8E342B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087AC" w14:textId="6916D8AA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19572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F0697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C8FF8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BF104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9EAB7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10A945C2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4B5D1" w14:textId="2C82E9A5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FF874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B58B2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6ADB6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2DB23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D9425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  <w:tr w:rsidR="00B32567" w:rsidRPr="00B614B2" w14:paraId="6620B162" w14:textId="77777777" w:rsidTr="00C07862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F42CE" w14:textId="354A2A65" w:rsidR="00B32567" w:rsidRPr="00B614B2" w:rsidRDefault="00B32567" w:rsidP="00B32567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2A74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87C2E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0B053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94229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BE8DA" w14:textId="77777777" w:rsidR="00B32567" w:rsidRPr="00B614B2" w:rsidRDefault="00B32567" w:rsidP="00B3256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0893D95" w14:textId="77777777" w:rsidR="00D51181" w:rsidRDefault="00D51181"/>
    <w:p w14:paraId="6C0C5C5C" w14:textId="77777777" w:rsidR="00D51181" w:rsidRDefault="00834EEF">
      <w:pPr>
        <w:jc w:val="center"/>
      </w:pPr>
      <w:r>
        <w:rPr>
          <w:b/>
          <w:bCs/>
          <w:sz w:val="22"/>
          <w:szCs w:val="22"/>
        </w:rPr>
        <w:t>Кассационная инстанция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1"/>
        <w:gridCol w:w="1572"/>
        <w:gridCol w:w="1622"/>
        <w:gridCol w:w="1082"/>
        <w:gridCol w:w="1528"/>
        <w:gridCol w:w="4871"/>
      </w:tblGrid>
      <w:tr w:rsidR="003E51BC" w:rsidRPr="00B614B2" w14:paraId="746FEFFF" w14:textId="77777777" w:rsidTr="00BC16E4">
        <w:trPr>
          <w:trHeight w:val="761"/>
        </w:trPr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54E83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Предмет спора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1C118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 xml:space="preserve">Количество </w:t>
            </w:r>
            <w:r>
              <w:rPr>
                <w:b/>
                <w:bCs/>
                <w:sz w:val="22"/>
                <w:szCs w:val="22"/>
              </w:rPr>
              <w:t xml:space="preserve">за </w:t>
            </w:r>
            <w:r w:rsidRPr="00B614B2">
              <w:rPr>
                <w:b/>
                <w:bCs/>
                <w:sz w:val="22"/>
                <w:szCs w:val="22"/>
              </w:rPr>
              <w:t>квартал</w:t>
            </w: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right w:val="single" w:sz="4" w:space="0" w:color="auto"/>
            </w:tcBorders>
          </w:tcPr>
          <w:p w14:paraId="7DF996D3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Согласовано*</w:t>
            </w:r>
          </w:p>
        </w:tc>
        <w:tc>
          <w:tcPr>
            <w:tcW w:w="1082" w:type="dxa"/>
            <w:tcBorders>
              <w:top w:val="single" w:sz="1" w:space="0" w:color="000000"/>
              <w:left w:val="single" w:sz="4" w:space="0" w:color="auto"/>
              <w:right w:val="single" w:sz="1" w:space="0" w:color="000000"/>
            </w:tcBorders>
          </w:tcPr>
          <w:p w14:paraId="6B1C0613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Отказано*</w:t>
            </w:r>
          </w:p>
        </w:tc>
        <w:tc>
          <w:tcPr>
            <w:tcW w:w="1528" w:type="dxa"/>
            <w:tcBorders>
              <w:top w:val="single" w:sz="1" w:space="0" w:color="000000"/>
              <w:left w:val="single" w:sz="4" w:space="0" w:color="auto"/>
              <w:right w:val="single" w:sz="1" w:space="0" w:color="000000"/>
            </w:tcBorders>
          </w:tcPr>
          <w:p w14:paraId="2D21F69F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На рассмотрении*</w:t>
            </w: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F0503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3E51BC" w:rsidRPr="00B614B2" w14:paraId="73EB33D6" w14:textId="77777777" w:rsidTr="00BC16E4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6F46A" w14:textId="77777777" w:rsidR="003E51BC" w:rsidRPr="00C07862" w:rsidRDefault="003E51BC" w:rsidP="00BC16E4">
            <w:pPr>
              <w:jc w:val="center"/>
              <w:rPr>
                <w:b/>
                <w:sz w:val="22"/>
                <w:szCs w:val="22"/>
              </w:rPr>
            </w:pPr>
            <w:r w:rsidRPr="00C07862">
              <w:rPr>
                <w:b/>
                <w:sz w:val="22"/>
                <w:szCs w:val="22"/>
              </w:rPr>
              <w:t xml:space="preserve">1 квартал 2026 года </w:t>
            </w:r>
          </w:p>
        </w:tc>
      </w:tr>
      <w:tr w:rsidR="003E51BC" w:rsidRPr="00B614B2" w14:paraId="3061B946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094D3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A34B2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48CE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E0D2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C450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1C51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07085DF0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D90B1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49D1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C079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C5CE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538D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3C84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7C5AA930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86E7E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3BB5A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754E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0AFEE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A1607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BD8D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45DE1C19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984A8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3025E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E81C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4860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6AE3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6F8A7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6DEB888B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8C777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91F0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7767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81B1A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4A1EA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4764E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4375454F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22039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B21E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10DE9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F7FC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6EBB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D71D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22044AE7" w14:textId="77777777" w:rsidTr="00BC16E4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0B96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3E51BC" w:rsidRPr="00B614B2" w14:paraId="4C2D1FB7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A4E25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4AD32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5232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1FCF7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23DE2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D031B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022383B7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68186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3EDE9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AE3C6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124D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FBE3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07FC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5C2DB806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0A55A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4251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EF6E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40F0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1887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C052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4A4DA9E2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9B3BE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159A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8A559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C06BA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AB44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4110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171BEEB8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B1E5E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8B8C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50F0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E082A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BE276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BB35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0E111761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1C1B7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15E26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5BB62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287C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09E36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2562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504A0570" w14:textId="77777777" w:rsidTr="00BC16E4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A9099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3E51BC" w:rsidRPr="00B614B2" w14:paraId="708C4FB8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F7AF2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lastRenderedPageBreak/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C66E9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4E00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3F95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03A72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EECBA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2E111E7F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B2FDE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8326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1D887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CA7B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A9D8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AF90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02344840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BBF82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EC21B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9648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20C9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9172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B06E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3BF4AAB9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476A0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7948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98C3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58C1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B8A2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08896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2B3E1E73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658F2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EF84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8B19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28F61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350A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B183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279A7A5E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2FB78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5EE5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4EE26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0F54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9E9DF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E6878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1C8C8733" w14:textId="77777777" w:rsidTr="00BC16E4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5398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3E51BC" w:rsidRPr="00B614B2" w14:paraId="4D5F0D89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B67F3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FA68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35271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EA00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D0FD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698C2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7C1F182F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73069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91EB7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BFB8A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DCBA6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A9C8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31525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23749CD8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FCAEB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87F59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A5B57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EE28F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66C81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D619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186D8C7F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1C18A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AB86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034A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00B2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800DB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57B7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3AC120F7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3B3F0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AC2D3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0DAD0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74651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1425C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B67F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  <w:tr w:rsidR="003E51BC" w:rsidRPr="00B614B2" w14:paraId="75F1F94D" w14:textId="77777777" w:rsidTr="00BC16E4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A6538" w14:textId="77777777" w:rsidR="003E51BC" w:rsidRPr="00B614B2" w:rsidRDefault="003E51BC" w:rsidP="00BC16E4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9E5B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F800B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FED8D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925F9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27C94" w14:textId="77777777" w:rsidR="003E51BC" w:rsidRPr="00B614B2" w:rsidRDefault="003E51BC" w:rsidP="00BC16E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A9171A7" w14:textId="77777777" w:rsidR="00D51181" w:rsidRDefault="00D51181"/>
    <w:p w14:paraId="1ADCBDA6" w14:textId="0CAF9883" w:rsidR="00AE2A2C" w:rsidRDefault="00AE2A2C" w:rsidP="00AE2A2C">
      <w:pPr>
        <w:jc w:val="center"/>
      </w:pPr>
      <w:r>
        <w:rPr>
          <w:b/>
          <w:bCs/>
          <w:sz w:val="22"/>
          <w:szCs w:val="22"/>
        </w:rPr>
        <w:t xml:space="preserve">Ходатайство о пересмотре вступивших в законную силу судебных актов и </w:t>
      </w:r>
      <w:r>
        <w:rPr>
          <w:b/>
          <w:bCs/>
          <w:sz w:val="22"/>
          <w:szCs w:val="22"/>
        </w:rPr>
        <w:t>о принести</w:t>
      </w:r>
      <w:r w:rsidRPr="00AE2A2C">
        <w:rPr>
          <w:b/>
          <w:bCs/>
          <w:sz w:val="22"/>
          <w:szCs w:val="22"/>
        </w:rPr>
        <w:t xml:space="preserve"> протест</w:t>
      </w:r>
      <w:r>
        <w:rPr>
          <w:b/>
          <w:bCs/>
          <w:sz w:val="22"/>
          <w:szCs w:val="22"/>
        </w:rPr>
        <w:t>а</w:t>
      </w:r>
      <w:r>
        <w:rPr>
          <w:b/>
          <w:bCs/>
          <w:sz w:val="22"/>
          <w:szCs w:val="22"/>
        </w:rPr>
        <w:t xml:space="preserve"> (Верховный Суд РК, Генеральная Прокуратура РК)  </w:t>
      </w: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1"/>
        <w:gridCol w:w="1572"/>
        <w:gridCol w:w="1622"/>
        <w:gridCol w:w="1082"/>
        <w:gridCol w:w="1528"/>
        <w:gridCol w:w="4871"/>
      </w:tblGrid>
      <w:tr w:rsidR="00AE2A2C" w:rsidRPr="00B614B2" w14:paraId="18C4F59E" w14:textId="77777777" w:rsidTr="00974D83">
        <w:trPr>
          <w:trHeight w:val="761"/>
        </w:trPr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43BBC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Предмет спора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45824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 xml:space="preserve">Количество </w:t>
            </w:r>
            <w:r>
              <w:rPr>
                <w:b/>
                <w:bCs/>
                <w:sz w:val="22"/>
                <w:szCs w:val="22"/>
              </w:rPr>
              <w:t xml:space="preserve">за </w:t>
            </w:r>
            <w:r w:rsidRPr="00B614B2">
              <w:rPr>
                <w:b/>
                <w:bCs/>
                <w:sz w:val="22"/>
                <w:szCs w:val="22"/>
              </w:rPr>
              <w:t>квартал</w:t>
            </w: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right w:val="single" w:sz="4" w:space="0" w:color="auto"/>
            </w:tcBorders>
          </w:tcPr>
          <w:p w14:paraId="47C62370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Согласовано*</w:t>
            </w:r>
          </w:p>
        </w:tc>
        <w:tc>
          <w:tcPr>
            <w:tcW w:w="1082" w:type="dxa"/>
            <w:tcBorders>
              <w:top w:val="single" w:sz="1" w:space="0" w:color="000000"/>
              <w:left w:val="single" w:sz="4" w:space="0" w:color="auto"/>
              <w:right w:val="single" w:sz="1" w:space="0" w:color="000000"/>
            </w:tcBorders>
          </w:tcPr>
          <w:p w14:paraId="174A48AC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Отказано*</w:t>
            </w:r>
          </w:p>
        </w:tc>
        <w:tc>
          <w:tcPr>
            <w:tcW w:w="1528" w:type="dxa"/>
            <w:tcBorders>
              <w:top w:val="single" w:sz="1" w:space="0" w:color="000000"/>
              <w:left w:val="single" w:sz="4" w:space="0" w:color="auto"/>
              <w:right w:val="single" w:sz="1" w:space="0" w:color="000000"/>
            </w:tcBorders>
          </w:tcPr>
          <w:p w14:paraId="17D29ED1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На рассмотрении*</w:t>
            </w: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37179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AE2A2C" w:rsidRPr="00B614B2" w14:paraId="05D12D0A" w14:textId="77777777" w:rsidTr="00974D83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F6CE3" w14:textId="77777777" w:rsidR="00AE2A2C" w:rsidRPr="00C07862" w:rsidRDefault="00AE2A2C" w:rsidP="00974D83">
            <w:pPr>
              <w:jc w:val="center"/>
              <w:rPr>
                <w:b/>
                <w:sz w:val="22"/>
                <w:szCs w:val="22"/>
              </w:rPr>
            </w:pPr>
            <w:r w:rsidRPr="00C07862">
              <w:rPr>
                <w:b/>
                <w:sz w:val="22"/>
                <w:szCs w:val="22"/>
              </w:rPr>
              <w:t xml:space="preserve">1 квартал 2026 года </w:t>
            </w:r>
          </w:p>
        </w:tc>
      </w:tr>
      <w:tr w:rsidR="00AE2A2C" w:rsidRPr="00B614B2" w14:paraId="4D844694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993AD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332C9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001D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27CA1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3EDD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7A07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7B9D6C6F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488EF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62B9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40A5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E740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59C5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A8142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4BA3830E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5C5A6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C5DB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47C0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772CF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C4D9C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A2E6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36DEF0D5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7952A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2476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8DC8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213A5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8810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9B198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6D7453F0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9E257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CD79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8316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BD299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B086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F3D6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637E9D6C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51A1F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7DB85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D695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FEBE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AC67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C247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04A7F680" w14:textId="77777777" w:rsidTr="00974D83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A360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AE2A2C" w:rsidRPr="00B614B2" w14:paraId="5ECA0954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85050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DCF4C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6865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C17B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5863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BC10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198A2D9E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4D427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lastRenderedPageBreak/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BA095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C2163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9A1B7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DBFA6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E18CC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777AA6BE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4C244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D8991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3318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EF3B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77EF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F2712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27803DF0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BB29F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0514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C0B7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147F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2F09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41E6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4D0AE006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4E56B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233C7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9478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94DE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F2EB3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F6C4F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729A5C91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13167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1137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5586F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E72B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4A363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CE7E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2FF160AB" w14:textId="77777777" w:rsidTr="00974D83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E0EF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AE2A2C" w:rsidRPr="00B614B2" w14:paraId="3805B66C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63D69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ED55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A34A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3D026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532F3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05266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3C8613F7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41CE2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4E72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500A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73B6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E7007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C8A6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6C259773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8CB76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25AD1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2BB99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3B4D9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DC19F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9D3F8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72CB9121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0061E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7AA1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5955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FFC88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7CEE3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8C072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4A9D11A6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B9647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10DBD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F7E5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F576F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9DFC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B378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7E37B108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AF9BB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B280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BEED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5599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B8A6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9EF21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50CB0893" w14:textId="77777777" w:rsidTr="00974D83">
        <w:tc>
          <w:tcPr>
            <w:tcW w:w="1395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F7D69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07862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AE2A2C" w:rsidRPr="00B614B2" w14:paraId="011D523D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4CAAB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Всего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FBEBC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5307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18DA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48854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EC2A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338503BE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8A707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Из них: 1) иски по вопросам социальных выплат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CB293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BA072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71699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AB59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60D32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6B0FA24D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D5BEE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2) иски по вопросам МСЭ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C6D02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EE4BC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9AF47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60C5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50FE5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2D26C97A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24335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3) иски по трудовым спорам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91D0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A4D2E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FE927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0585C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A7712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74DC6135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C224A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4) иски по вопросам миграции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8C49F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EAE2C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CAA3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B1730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5550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  <w:tr w:rsidR="00AE2A2C" w:rsidRPr="00B614B2" w14:paraId="629ACC8E" w14:textId="77777777" w:rsidTr="00974D83">
        <w:tc>
          <w:tcPr>
            <w:tcW w:w="3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22C4" w14:textId="77777777" w:rsidR="00AE2A2C" w:rsidRPr="00B614B2" w:rsidRDefault="00AE2A2C" w:rsidP="00974D83">
            <w:pPr>
              <w:rPr>
                <w:sz w:val="22"/>
                <w:szCs w:val="22"/>
              </w:rPr>
            </w:pPr>
            <w:r w:rsidRPr="00B614B2">
              <w:rPr>
                <w:sz w:val="22"/>
                <w:szCs w:val="22"/>
              </w:rPr>
              <w:t>5) иски, предъявленные по другим причинам</w:t>
            </w:r>
          </w:p>
        </w:tc>
        <w:tc>
          <w:tcPr>
            <w:tcW w:w="1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4A46D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4C0AA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01625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E61DB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CF548" w14:textId="77777777" w:rsidR="00AE2A2C" w:rsidRPr="00B614B2" w:rsidRDefault="00AE2A2C" w:rsidP="00974D8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8C1D3CE" w14:textId="75E0E8DE" w:rsidR="00D51181" w:rsidRDefault="00D51181"/>
    <w:sectPr w:rsidR="00D51181" w:rsidSect="00B614B2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CAF7AD" w14:textId="77777777" w:rsidR="00876A0F" w:rsidRDefault="00876A0F" w:rsidP="00C07862">
      <w:r>
        <w:separator/>
      </w:r>
    </w:p>
  </w:endnote>
  <w:endnote w:type="continuationSeparator" w:id="0">
    <w:p w14:paraId="3C363E34" w14:textId="77777777" w:rsidR="00876A0F" w:rsidRDefault="00876A0F" w:rsidP="00C07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3EC255" w14:textId="77777777" w:rsidR="00876A0F" w:rsidRDefault="00876A0F" w:rsidP="00C07862">
      <w:r>
        <w:separator/>
      </w:r>
    </w:p>
  </w:footnote>
  <w:footnote w:type="continuationSeparator" w:id="0">
    <w:p w14:paraId="47EAC384" w14:textId="77777777" w:rsidR="00876A0F" w:rsidRDefault="00876A0F" w:rsidP="00C07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A5662F"/>
    <w:multiLevelType w:val="hybridMultilevel"/>
    <w:tmpl w:val="D952B1B8"/>
    <w:lvl w:ilvl="0" w:tplc="4B36EDAA">
      <w:start w:val="1"/>
      <w:numFmt w:val="bullet"/>
      <w:lvlText w:val="●"/>
      <w:lvlJc w:val="left"/>
      <w:pPr>
        <w:ind w:left="720" w:hanging="360"/>
      </w:pPr>
    </w:lvl>
    <w:lvl w:ilvl="1" w:tplc="434AD29C">
      <w:start w:val="1"/>
      <w:numFmt w:val="bullet"/>
      <w:lvlText w:val="○"/>
      <w:lvlJc w:val="left"/>
      <w:pPr>
        <w:ind w:left="1440" w:hanging="360"/>
      </w:pPr>
    </w:lvl>
    <w:lvl w:ilvl="2" w:tplc="4006A776">
      <w:start w:val="1"/>
      <w:numFmt w:val="bullet"/>
      <w:lvlText w:val="■"/>
      <w:lvlJc w:val="left"/>
      <w:pPr>
        <w:ind w:left="2160" w:hanging="360"/>
      </w:pPr>
    </w:lvl>
    <w:lvl w:ilvl="3" w:tplc="001A5BCA">
      <w:start w:val="1"/>
      <w:numFmt w:val="bullet"/>
      <w:lvlText w:val="●"/>
      <w:lvlJc w:val="left"/>
      <w:pPr>
        <w:ind w:left="2880" w:hanging="360"/>
      </w:pPr>
    </w:lvl>
    <w:lvl w:ilvl="4" w:tplc="B71EA304">
      <w:start w:val="1"/>
      <w:numFmt w:val="bullet"/>
      <w:lvlText w:val="○"/>
      <w:lvlJc w:val="left"/>
      <w:pPr>
        <w:ind w:left="3600" w:hanging="360"/>
      </w:pPr>
    </w:lvl>
    <w:lvl w:ilvl="5" w:tplc="4730705A">
      <w:start w:val="1"/>
      <w:numFmt w:val="bullet"/>
      <w:lvlText w:val="■"/>
      <w:lvlJc w:val="left"/>
      <w:pPr>
        <w:ind w:left="4320" w:hanging="360"/>
      </w:pPr>
    </w:lvl>
    <w:lvl w:ilvl="6" w:tplc="D11CCCAA">
      <w:start w:val="1"/>
      <w:numFmt w:val="bullet"/>
      <w:lvlText w:val="●"/>
      <w:lvlJc w:val="left"/>
      <w:pPr>
        <w:ind w:left="5040" w:hanging="360"/>
      </w:pPr>
    </w:lvl>
    <w:lvl w:ilvl="7" w:tplc="1870DB96">
      <w:start w:val="1"/>
      <w:numFmt w:val="bullet"/>
      <w:lvlText w:val="●"/>
      <w:lvlJc w:val="left"/>
      <w:pPr>
        <w:ind w:left="5760" w:hanging="360"/>
      </w:pPr>
    </w:lvl>
    <w:lvl w:ilvl="8" w:tplc="AF2014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81"/>
    <w:rsid w:val="00101D56"/>
    <w:rsid w:val="003E51BC"/>
    <w:rsid w:val="004D5918"/>
    <w:rsid w:val="00834EEF"/>
    <w:rsid w:val="00876A0F"/>
    <w:rsid w:val="00AE2A2C"/>
    <w:rsid w:val="00B32567"/>
    <w:rsid w:val="00B614B2"/>
    <w:rsid w:val="00C07862"/>
    <w:rsid w:val="00D51181"/>
    <w:rsid w:val="00EA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72173"/>
  <w15:docId w15:val="{A1BB48BA-883B-4706-A705-E00526B7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0786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07862"/>
  </w:style>
  <w:style w:type="paragraph" w:styleId="ab">
    <w:name w:val="footer"/>
    <w:basedOn w:val="a"/>
    <w:link w:val="ac"/>
    <w:uiPriority w:val="99"/>
    <w:unhideWhenUsed/>
    <w:rsid w:val="00C0786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07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Нурлан Юлимбетов</cp:lastModifiedBy>
  <cp:revision>8</cp:revision>
  <dcterms:created xsi:type="dcterms:W3CDTF">2026-01-30T18:54:00Z</dcterms:created>
  <dcterms:modified xsi:type="dcterms:W3CDTF">2026-02-05T04:37:00Z</dcterms:modified>
</cp:coreProperties>
</file>