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sz w:val="22"/>
          <w:szCs w:val="22"/>
        </w:rPr>
      </w:pPr>
      <w:bookmarkStart w:colFirst="0" w:colLast="0" w:name="_acbaedl3wb72" w:id="0"/>
      <w:bookmarkEnd w:id="0"/>
      <w:r w:rsidDel="00000000" w:rsidR="00000000" w:rsidRPr="00000000">
        <w:rPr>
          <w:b w:val="1"/>
          <w:sz w:val="22"/>
          <w:szCs w:val="22"/>
          <w:rtl w:val="0"/>
        </w:rPr>
        <w:t xml:space="preserve">Database Object Management using DDL</w:t>
      </w:r>
    </w:p>
    <w:p w:rsidR="00000000" w:rsidDel="00000000" w:rsidP="00000000" w:rsidRDefault="00000000" w:rsidRPr="00000000" w14:paraId="00000002">
      <w:pPr>
        <w:pStyle w:val="Heading2"/>
        <w:rPr>
          <w:b w:val="1"/>
          <w:sz w:val="22"/>
          <w:szCs w:val="22"/>
        </w:rPr>
      </w:pPr>
      <w:bookmarkStart w:colFirst="0" w:colLast="0" w:name="_cqifvf8mwlqq" w:id="1"/>
      <w:bookmarkEnd w:id="1"/>
      <w:r w:rsidDel="00000000" w:rsidR="00000000" w:rsidRPr="00000000">
        <w:rPr>
          <w:b w:val="1"/>
          <w:sz w:val="22"/>
          <w:szCs w:val="22"/>
          <w:rtl w:val="0"/>
        </w:rPr>
        <w:t xml:space="preserve">Objectives</w:t>
      </w:r>
    </w:p>
    <w:p w:rsidR="00000000" w:rsidDel="00000000" w:rsidP="00000000" w:rsidRDefault="00000000" w:rsidRPr="00000000" w14:paraId="00000003">
      <w:pPr>
        <w:shd w:fill="ffffff" w:val="clear"/>
        <w:spacing w:after="240" w:lineRule="auto"/>
        <w:ind w:left="460" w:firstLine="260"/>
        <w:rPr>
          <w:b w:val="1"/>
          <w:color w:val="494b43"/>
        </w:rPr>
      </w:pPr>
      <w:r w:rsidDel="00000000" w:rsidR="00000000" w:rsidRPr="00000000">
        <w:rPr>
          <w:color w:val="494b43"/>
          <w:rtl w:val="0"/>
        </w:rPr>
        <w:t xml:space="preserve">2</w:t>
      </w:r>
      <w:r w:rsidDel="00000000" w:rsidR="00000000" w:rsidRPr="00000000">
        <w:rPr>
          <w:color w:val="494b43"/>
          <w:rtl w:val="0"/>
        </w:rPr>
        <w:t xml:space="preserve">.1 Construct and analyze queries that create, alter, and drop </w:t>
      </w:r>
      <w:r w:rsidDel="00000000" w:rsidR="00000000" w:rsidRPr="00000000">
        <w:rPr>
          <w:b w:val="1"/>
          <w:color w:val="494b43"/>
          <w:rtl w:val="0"/>
        </w:rPr>
        <w:t xml:space="preserve">tables:</w:t>
      </w:r>
    </w:p>
    <w:p w:rsidR="00000000" w:rsidDel="00000000" w:rsidP="00000000" w:rsidRDefault="00000000" w:rsidRPr="00000000" w14:paraId="00000004">
      <w:pPr>
        <w:shd w:fill="ffffff" w:val="clear"/>
        <w:spacing w:after="240" w:lineRule="auto"/>
        <w:ind w:left="900" w:firstLine="0"/>
        <w:rPr>
          <w:color w:val="494b43"/>
        </w:rPr>
      </w:pPr>
      <w:r w:rsidDel="00000000" w:rsidR="00000000" w:rsidRPr="00000000">
        <w:rPr>
          <w:color w:val="494b43"/>
          <w:rtl w:val="0"/>
        </w:rPr>
        <w:t xml:space="preserve">Create, alter, and drop tables by using proper ANSI SQL syntax; NULL and NOT NULL </w:t>
      </w:r>
    </w:p>
    <w:p w:rsidR="00000000" w:rsidDel="00000000" w:rsidP="00000000" w:rsidRDefault="00000000" w:rsidRPr="00000000" w14:paraId="00000005">
      <w:pPr>
        <w:shd w:fill="ffffff" w:val="clear"/>
        <w:spacing w:after="240" w:lineRule="auto"/>
        <w:ind w:left="0" w:firstLine="720"/>
        <w:rPr>
          <w:b w:val="1"/>
          <w:color w:val="494b43"/>
        </w:rPr>
      </w:pPr>
      <w:r w:rsidDel="00000000" w:rsidR="00000000" w:rsidRPr="00000000">
        <w:rPr>
          <w:color w:val="494b43"/>
          <w:rtl w:val="0"/>
        </w:rPr>
        <w:t xml:space="preserve">2.2 Construct and analyze queries that create, alter, and drop </w:t>
      </w:r>
      <w:r w:rsidDel="00000000" w:rsidR="00000000" w:rsidRPr="00000000">
        <w:rPr>
          <w:b w:val="1"/>
          <w:color w:val="494b43"/>
          <w:rtl w:val="0"/>
        </w:rPr>
        <w:t xml:space="preserve">views:</w:t>
      </w:r>
    </w:p>
    <w:p w:rsidR="00000000" w:rsidDel="00000000" w:rsidP="00000000" w:rsidRDefault="00000000" w:rsidRPr="00000000" w14:paraId="00000006">
      <w:pPr>
        <w:shd w:fill="ffffff" w:val="clear"/>
        <w:spacing w:after="240" w:lineRule="auto"/>
        <w:ind w:left="900" w:firstLine="0"/>
        <w:rPr>
          <w:color w:val="494b43"/>
        </w:rPr>
      </w:pPr>
      <w:r w:rsidDel="00000000" w:rsidR="00000000" w:rsidRPr="00000000">
        <w:rPr>
          <w:color w:val="494b43"/>
          <w:rtl w:val="0"/>
        </w:rPr>
        <w:t xml:space="preserve">Create, alter, and drop views by using proper ANSI SQL syntax; purpose of views </w:t>
      </w:r>
    </w:p>
    <w:p w:rsidR="00000000" w:rsidDel="00000000" w:rsidP="00000000" w:rsidRDefault="00000000" w:rsidRPr="00000000" w14:paraId="00000007">
      <w:pPr>
        <w:shd w:fill="ffffff" w:val="clear"/>
        <w:spacing w:after="240" w:lineRule="auto"/>
        <w:ind w:left="0" w:firstLine="720"/>
        <w:rPr>
          <w:b w:val="1"/>
          <w:color w:val="494b43"/>
        </w:rPr>
      </w:pPr>
      <w:r w:rsidDel="00000000" w:rsidR="00000000" w:rsidRPr="00000000">
        <w:rPr>
          <w:color w:val="494b43"/>
          <w:rtl w:val="0"/>
        </w:rPr>
        <w:t xml:space="preserve">2.3 Construct and analyze </w:t>
      </w:r>
      <w:r w:rsidDel="00000000" w:rsidR="00000000" w:rsidRPr="00000000">
        <w:rPr>
          <w:b w:val="1"/>
          <w:color w:val="494b43"/>
          <w:rtl w:val="0"/>
        </w:rPr>
        <w:t xml:space="preserve">stored procedures and functions:</w:t>
      </w:r>
    </w:p>
    <w:p w:rsidR="00000000" w:rsidDel="00000000" w:rsidP="00000000" w:rsidRDefault="00000000" w:rsidRPr="00000000" w14:paraId="00000008">
      <w:pPr>
        <w:shd w:fill="ffffff" w:val="clear"/>
        <w:spacing w:after="240" w:lineRule="auto"/>
        <w:ind w:left="900" w:firstLine="0"/>
        <w:rPr>
          <w:color w:val="494b43"/>
        </w:rPr>
      </w:pPr>
      <w:r w:rsidDel="00000000" w:rsidR="00000000" w:rsidRPr="00000000">
        <w:rPr>
          <w:color w:val="494b43"/>
          <w:rtl w:val="0"/>
        </w:rPr>
        <w:t xml:space="preserve">Input and output parameters, return values, purpose of stored procedures</w:t>
      </w:r>
    </w:p>
    <w:p w:rsidR="00000000" w:rsidDel="00000000" w:rsidP="00000000" w:rsidRDefault="00000000" w:rsidRPr="00000000" w14:paraId="00000009">
      <w:pPr>
        <w:shd w:fill="ffffff" w:val="clear"/>
        <w:spacing w:after="240" w:lineRule="auto"/>
        <w:ind w:left="0" w:firstLine="720"/>
        <w:rPr>
          <w:b w:val="1"/>
          <w:color w:val="494b43"/>
        </w:rPr>
      </w:pPr>
      <w:r w:rsidDel="00000000" w:rsidR="00000000" w:rsidRPr="00000000">
        <w:rPr>
          <w:color w:val="494b43"/>
          <w:rtl w:val="0"/>
        </w:rPr>
        <w:t xml:space="preserve">2.4 Given a scenario, choose between </w:t>
      </w:r>
      <w:r w:rsidDel="00000000" w:rsidR="00000000" w:rsidRPr="00000000">
        <w:rPr>
          <w:b w:val="1"/>
          <w:color w:val="494b43"/>
          <w:rtl w:val="0"/>
        </w:rPr>
        <w:t xml:space="preserve">clustered and non-clustered indexes:</w:t>
      </w:r>
    </w:p>
    <w:p w:rsidR="00000000" w:rsidDel="00000000" w:rsidP="00000000" w:rsidRDefault="00000000" w:rsidRPr="00000000" w14:paraId="0000000A">
      <w:pPr>
        <w:shd w:fill="ffffff" w:val="clear"/>
        <w:spacing w:after="240" w:lineRule="auto"/>
        <w:ind w:left="900" w:firstLine="0"/>
        <w:rPr>
          <w:color w:val="494b43"/>
        </w:rPr>
      </w:pPr>
      <w:r w:rsidDel="00000000" w:rsidR="00000000" w:rsidRPr="00000000">
        <w:rPr>
          <w:color w:val="494b43"/>
          <w:rtl w:val="0"/>
        </w:rPr>
        <w:t xml:space="preserve">When to use clustered vs. non-clustered indexes, syntax for creating indexes</w:t>
      </w:r>
      <w:r w:rsidDel="00000000" w:rsidR="00000000" w:rsidRPr="00000000">
        <w:rPr>
          <w:rtl w:val="0"/>
        </w:rPr>
      </w:r>
    </w:p>
    <w:p w:rsidR="00000000" w:rsidDel="00000000" w:rsidP="00000000" w:rsidRDefault="00000000" w:rsidRPr="00000000" w14:paraId="0000000B">
      <w:pPr>
        <w:pStyle w:val="Heading2"/>
        <w:rPr>
          <w:b w:val="1"/>
          <w:sz w:val="22"/>
          <w:szCs w:val="22"/>
        </w:rPr>
      </w:pPr>
      <w:bookmarkStart w:colFirst="0" w:colLast="0" w:name="_dwts07rvxbcd" w:id="2"/>
      <w:bookmarkEnd w:id="2"/>
      <w:r w:rsidDel="00000000" w:rsidR="00000000" w:rsidRPr="00000000">
        <w:rPr>
          <w:b w:val="1"/>
          <w:sz w:val="22"/>
          <w:szCs w:val="22"/>
          <w:rtl w:val="0"/>
        </w:rPr>
        <w:t xml:space="preserve">Reading Materials</w:t>
      </w:r>
    </w:p>
    <w:p w:rsidR="00000000" w:rsidDel="00000000" w:rsidP="00000000" w:rsidRDefault="00000000" w:rsidRPr="00000000" w14:paraId="0000000C">
      <w:pPr>
        <w:shd w:fill="ffffff" w:val="clear"/>
        <w:spacing w:after="220" w:before="220" w:line="306.3272727272727" w:lineRule="auto"/>
        <w:rPr/>
      </w:pPr>
      <w:r w:rsidDel="00000000" w:rsidR="00000000" w:rsidRPr="00000000">
        <w:rPr>
          <w:color w:val="494b43"/>
          <w:rtl w:val="0"/>
        </w:rPr>
        <w:t xml:space="preserve">SQL Primer - An Accelerated Introduction to SQL Basics: Chapters 4, 14 &amp; 15</w:t>
      </w:r>
      <w:r w:rsidDel="00000000" w:rsidR="00000000" w:rsidRPr="00000000">
        <w:rPr>
          <w:rtl w:val="0"/>
        </w:rPr>
      </w:r>
    </w:p>
    <w:p w:rsidR="00000000" w:rsidDel="00000000" w:rsidP="00000000" w:rsidRDefault="00000000" w:rsidRPr="00000000" w14:paraId="0000000D">
      <w:pPr>
        <w:pStyle w:val="Heading3"/>
        <w:rPr/>
      </w:pPr>
      <w:bookmarkStart w:colFirst="0" w:colLast="0" w:name="_t6nvh7jbgo8" w:id="3"/>
      <w:bookmarkEnd w:id="3"/>
      <w:r w:rsidDel="00000000" w:rsidR="00000000" w:rsidRPr="00000000">
        <w:rPr>
          <w:rtl w:val="0"/>
        </w:rPr>
        <w:t xml:space="preserve">Chapter 4: Operations on Tables</w:t>
      </w:r>
    </w:p>
    <w:p w:rsidR="00000000" w:rsidDel="00000000" w:rsidP="00000000" w:rsidRDefault="00000000" w:rsidRPr="00000000" w14:paraId="0000000E">
      <w:pPr>
        <w:pStyle w:val="Heading4"/>
        <w:rPr/>
      </w:pPr>
      <w:bookmarkStart w:colFirst="0" w:colLast="0" w:name="_h1juhbg58gsr" w:id="4"/>
      <w:bookmarkEnd w:id="4"/>
      <w:r w:rsidDel="00000000" w:rsidR="00000000" w:rsidRPr="00000000">
        <w:rPr>
          <w:rtl w:val="0"/>
        </w:rPr>
        <w:t xml:space="preserve">Overview</w:t>
      </w:r>
    </w:p>
    <w:p w:rsidR="00000000" w:rsidDel="00000000" w:rsidP="00000000" w:rsidRDefault="00000000" w:rsidRPr="00000000" w14:paraId="0000000F">
      <w:pPr>
        <w:shd w:fill="ffffff" w:val="clear"/>
        <w:rPr>
          <w:color w:val="494b43"/>
          <w:sz w:val="19"/>
          <w:szCs w:val="19"/>
          <w:highlight w:val="white"/>
        </w:rPr>
      </w:pPr>
      <w:r w:rsidDel="00000000" w:rsidR="00000000" w:rsidRPr="00000000">
        <w:rPr>
          <w:color w:val="494b43"/>
          <w:sz w:val="19"/>
          <w:szCs w:val="19"/>
          <w:highlight w:val="white"/>
          <w:rtl w:val="0"/>
        </w:rPr>
        <w:t xml:space="preserve">Tables are the fundamental storage containers of the relational world. A database will typically contain many tables, each representing a collection of entities. As requirements evolve, so do the tables within a database and database administrators (DBA's) routinely perform administrative operations on individual tables like deleting them or changing their definition. While typical database users are not granted permissions to perform such operations on large production databases, nonetheless it is important to be familiar with them for didactic purposes.</w:t>
      </w:r>
    </w:p>
    <w:p w:rsidR="00000000" w:rsidDel="00000000" w:rsidP="00000000" w:rsidRDefault="00000000" w:rsidRPr="00000000" w14:paraId="00000010">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You might have noticed that we keep on making new tables whenever we are introducing a new concept. This has had the not-so-desirable effect of populating our database with many similar tables each holding programming languages data but with slightly varying definitions and constraints. We will now go about dropping unneeded tables and modifying existing ones to suit our needs.</w:t>
      </w:r>
    </w:p>
    <w:p w:rsidR="00000000" w:rsidDel="00000000" w:rsidP="00000000" w:rsidRDefault="00000000" w:rsidRPr="00000000" w14:paraId="00000011">
      <w:pPr>
        <w:pStyle w:val="Heading4"/>
        <w:rPr/>
      </w:pPr>
      <w:bookmarkStart w:colFirst="0" w:colLast="0" w:name="_iqo70b3c9eme" w:id="5"/>
      <w:bookmarkEnd w:id="5"/>
      <w:r w:rsidDel="00000000" w:rsidR="00000000" w:rsidRPr="00000000">
        <w:rPr>
          <w:rtl w:val="0"/>
        </w:rPr>
        <w:t xml:space="preserve">Dropping Tables</w:t>
      </w:r>
    </w:p>
    <w:p w:rsidR="00000000" w:rsidDel="00000000" w:rsidP="00000000" w:rsidRDefault="00000000" w:rsidRPr="00000000" w14:paraId="00000012">
      <w:pPr>
        <w:shd w:fill="ffffff" w:val="clear"/>
        <w:rPr>
          <w:color w:val="494b43"/>
          <w:sz w:val="19"/>
          <w:szCs w:val="19"/>
        </w:rPr>
      </w:pPr>
      <w:r w:rsidDel="00000000" w:rsidR="00000000" w:rsidRPr="00000000">
        <w:rPr>
          <w:color w:val="494b43"/>
          <w:sz w:val="19"/>
          <w:szCs w:val="19"/>
          <w:rtl w:val="0"/>
        </w:rPr>
        <w:t xml:space="preserve">The deletion of tables in SQL is achieved through the </w:t>
      </w:r>
      <w:r w:rsidDel="00000000" w:rsidR="00000000" w:rsidRPr="00000000">
        <w:rPr>
          <w:rFonts w:ascii="Courier New" w:cs="Courier New" w:eastAsia="Courier New" w:hAnsi="Courier New"/>
          <w:color w:val="494b43"/>
          <w:sz w:val="17"/>
          <w:szCs w:val="17"/>
          <w:rtl w:val="0"/>
        </w:rPr>
        <w:t xml:space="preserve">DROP TABLE</w:t>
      </w:r>
      <w:r w:rsidDel="00000000" w:rsidR="00000000" w:rsidRPr="00000000">
        <w:rPr>
          <w:color w:val="494b43"/>
          <w:sz w:val="19"/>
          <w:szCs w:val="19"/>
          <w:rtl w:val="0"/>
        </w:rPr>
        <w:t xml:space="preserve"> command. </w:t>
      </w:r>
      <w:r w:rsidDel="00000000" w:rsidR="00000000" w:rsidRPr="00000000">
        <w:rPr>
          <w:rFonts w:ascii="Courier New" w:cs="Courier New" w:eastAsia="Courier New" w:hAnsi="Courier New"/>
          <w:color w:val="494b43"/>
          <w:sz w:val="17"/>
          <w:szCs w:val="17"/>
          <w:rtl w:val="0"/>
        </w:rPr>
        <w:t xml:space="preserve">DROP</w:t>
      </w:r>
      <w:r w:rsidDel="00000000" w:rsidR="00000000" w:rsidRPr="00000000">
        <w:rPr>
          <w:color w:val="494b43"/>
          <w:sz w:val="19"/>
          <w:szCs w:val="19"/>
          <w:rtl w:val="0"/>
        </w:rPr>
        <w:t xml:space="preserve"> is actually a top-level SQL command, much like </w:t>
      </w:r>
      <w:r w:rsidDel="00000000" w:rsidR="00000000" w:rsidRPr="00000000">
        <w:rPr>
          <w:rFonts w:ascii="Courier New" w:cs="Courier New" w:eastAsia="Courier New" w:hAnsi="Courier New"/>
          <w:color w:val="494b43"/>
          <w:sz w:val="17"/>
          <w:szCs w:val="17"/>
          <w:rtl w:val="0"/>
        </w:rPr>
        <w:t xml:space="preserve">CREATE</w:t>
      </w:r>
      <w:r w:rsidDel="00000000" w:rsidR="00000000" w:rsidRPr="00000000">
        <w:rPr>
          <w:color w:val="494b43"/>
          <w:sz w:val="19"/>
          <w:szCs w:val="19"/>
          <w:rtl w:val="0"/>
        </w:rPr>
        <w:t xml:space="preserve">, which performs a deletion operation on many kinds of database objects. To delete a table, we simply append it with the database object type – a </w:t>
      </w:r>
      <w:r w:rsidDel="00000000" w:rsidR="00000000" w:rsidRPr="00000000">
        <w:rPr>
          <w:rFonts w:ascii="Courier New" w:cs="Courier New" w:eastAsia="Courier New" w:hAnsi="Courier New"/>
          <w:color w:val="494b43"/>
          <w:sz w:val="17"/>
          <w:szCs w:val="17"/>
          <w:rtl w:val="0"/>
        </w:rPr>
        <w:t xml:space="preserve">TABLE</w:t>
      </w:r>
      <w:r w:rsidDel="00000000" w:rsidR="00000000" w:rsidRPr="00000000">
        <w:rPr>
          <w:color w:val="494b43"/>
          <w:sz w:val="19"/>
          <w:szCs w:val="19"/>
          <w:rtl w:val="0"/>
        </w:rPr>
        <w:t xml:space="preserve"> in this case.</w:t>
      </w:r>
    </w:p>
    <w:p w:rsidR="00000000" w:rsidDel="00000000" w:rsidP="00000000" w:rsidRDefault="00000000" w:rsidRPr="00000000" w14:paraId="00000013">
      <w:pPr>
        <w:shd w:fill="ffffff" w:val="clear"/>
        <w:spacing w:before="180" w:lineRule="auto"/>
        <w:rPr>
          <w:color w:val="494b43"/>
          <w:sz w:val="19"/>
          <w:szCs w:val="19"/>
        </w:rPr>
      </w:pPr>
      <w:r w:rsidDel="00000000" w:rsidR="00000000" w:rsidRPr="00000000">
        <w:rPr>
          <w:color w:val="494b43"/>
          <w:sz w:val="19"/>
          <w:szCs w:val="19"/>
          <w:rtl w:val="0"/>
        </w:rPr>
        <w:t xml:space="preserve">We will now drop any superfluous tables we have created during the previous lessons (</w:t>
      </w:r>
      <w:hyperlink r:id="rId6">
        <w:r w:rsidDel="00000000" w:rsidR="00000000" w:rsidRPr="00000000">
          <w:rPr>
            <w:color w:val="115687"/>
            <w:sz w:val="19"/>
            <w:szCs w:val="19"/>
            <w:rtl w:val="0"/>
          </w:rPr>
          <w:t xml:space="preserve">Listing 4-1</w:t>
        </w:r>
      </w:hyperlink>
      <w:r w:rsidDel="00000000" w:rsidR="00000000" w:rsidRPr="00000000">
        <w:rPr>
          <w:color w:val="494b43"/>
          <w:sz w:val="19"/>
          <w:szCs w:val="19"/>
          <w:rtl w:val="0"/>
        </w:rPr>
        <w:t xml:space="preserve">). Note that dropping a table means deleting a table and any data inside it without a chance of recovery. So be careful while writing </w:t>
      </w:r>
      <w:r w:rsidDel="00000000" w:rsidR="00000000" w:rsidRPr="00000000">
        <w:rPr>
          <w:rFonts w:ascii="Courier New" w:cs="Courier New" w:eastAsia="Courier New" w:hAnsi="Courier New"/>
          <w:color w:val="494b43"/>
          <w:sz w:val="17"/>
          <w:szCs w:val="17"/>
          <w:rtl w:val="0"/>
        </w:rPr>
        <w:t xml:space="preserve">DROP</w:t>
      </w:r>
      <w:r w:rsidDel="00000000" w:rsidR="00000000" w:rsidRPr="00000000">
        <w:rPr>
          <w:color w:val="494b43"/>
          <w:sz w:val="19"/>
          <w:szCs w:val="19"/>
          <w:rtl w:val="0"/>
        </w:rPr>
        <w:t xml:space="preserve"> commands.</w:t>
      </w:r>
    </w:p>
    <w:p w:rsidR="00000000" w:rsidDel="00000000" w:rsidP="00000000" w:rsidRDefault="00000000" w:rsidRPr="00000000" w14:paraId="00000014">
      <w:pPr>
        <w:shd w:fill="ffffff" w:val="clear"/>
        <w:spacing w:before="180" w:lineRule="auto"/>
        <w:rPr>
          <w:color w:val="494b43"/>
          <w:sz w:val="19"/>
          <w:szCs w:val="19"/>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DROP TABLE proglang_tbl;</w:t>
      </w:r>
    </w:p>
    <w:p w:rsidR="00000000" w:rsidDel="00000000" w:rsidP="00000000" w:rsidRDefault="00000000" w:rsidRPr="00000000" w14:paraId="00000016">
      <w:pP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DROP TABLE proglang_tblcopy;</w:t>
      </w:r>
    </w:p>
    <w:p w:rsidR="00000000" w:rsidDel="00000000" w:rsidP="00000000" w:rsidRDefault="00000000" w:rsidRPr="00000000" w14:paraId="00000018">
      <w:pP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DROP TABLE proglang_constraints;</w:t>
      </w:r>
    </w:p>
    <w:p w:rsidR="00000000" w:rsidDel="00000000" w:rsidP="00000000" w:rsidRDefault="00000000" w:rsidRPr="00000000" w14:paraId="0000001A">
      <w:pP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01B">
      <w:pPr>
        <w:spacing w:before="80" w:lineRule="auto"/>
        <w:rPr/>
      </w:pPr>
      <w:r w:rsidDel="00000000" w:rsidR="00000000" w:rsidRPr="00000000">
        <w:rPr>
          <w:rFonts w:ascii="Courier New" w:cs="Courier New" w:eastAsia="Courier New" w:hAnsi="Courier New"/>
          <w:color w:val="494b43"/>
          <w:sz w:val="19"/>
          <w:szCs w:val="19"/>
          <w:highlight w:val="white"/>
          <w:rtl w:val="0"/>
        </w:rPr>
        <w:t xml:space="preserve">DROP TABLE proglang_tbltmp;</w:t>
      </w:r>
      <w:r w:rsidDel="00000000" w:rsidR="00000000" w:rsidRPr="00000000">
        <w:rPr>
          <w:rtl w:val="0"/>
        </w:rPr>
      </w:r>
    </w:p>
    <w:p w:rsidR="00000000" w:rsidDel="00000000" w:rsidP="00000000" w:rsidRDefault="00000000" w:rsidRPr="00000000" w14:paraId="0000001C">
      <w:pPr>
        <w:shd w:fill="ffffff" w:val="clear"/>
        <w:spacing w:before="180" w:lineRule="auto"/>
        <w:rPr>
          <w:color w:val="494b43"/>
          <w:sz w:val="19"/>
          <w:szCs w:val="19"/>
        </w:rPr>
      </w:pPr>
      <w:r w:rsidDel="00000000" w:rsidR="00000000" w:rsidRPr="00000000">
        <w:rPr>
          <w:color w:val="494b43"/>
          <w:sz w:val="19"/>
          <w:szCs w:val="19"/>
          <w:rtl w:val="0"/>
        </w:rPr>
        <w:t xml:space="preserve">If you get no errors returned, it means that the tables have been deleted. </w:t>
      </w:r>
      <w:r w:rsidDel="00000000" w:rsidR="00000000" w:rsidRPr="00000000">
        <w:rPr>
          <w:rFonts w:ascii="Courier New" w:cs="Courier New" w:eastAsia="Courier New" w:hAnsi="Courier New"/>
          <w:color w:val="494b43"/>
          <w:sz w:val="17"/>
          <w:szCs w:val="17"/>
          <w:rtl w:val="0"/>
        </w:rPr>
        <w:t xml:space="preserve">DROP TABLE</w:t>
      </w:r>
      <w:r w:rsidDel="00000000" w:rsidR="00000000" w:rsidRPr="00000000">
        <w:rPr>
          <w:color w:val="494b43"/>
          <w:sz w:val="19"/>
          <w:szCs w:val="19"/>
          <w:rtl w:val="0"/>
        </w:rPr>
        <w:t xml:space="preserve"> only supports dropping a single table at a time conventionally, though there are clever ways to go about deleting multiple tables with a single statement.</w:t>
      </w:r>
    </w:p>
    <w:p w:rsidR="00000000" w:rsidDel="00000000" w:rsidP="00000000" w:rsidRDefault="00000000" w:rsidRPr="00000000" w14:paraId="0000001D">
      <w:pPr>
        <w:shd w:fill="ffffff" w:val="clear"/>
        <w:spacing w:before="180" w:lineRule="auto"/>
        <w:rPr>
          <w:color w:val="494b43"/>
          <w:sz w:val="19"/>
          <w:szCs w:val="19"/>
        </w:rPr>
      </w:pPr>
      <w:r w:rsidDel="00000000" w:rsidR="00000000" w:rsidRPr="00000000">
        <w:rPr>
          <w:color w:val="494b43"/>
          <w:sz w:val="19"/>
          <w:szCs w:val="19"/>
          <w:rtl w:val="0"/>
        </w:rPr>
        <w:t xml:space="preserve">To verify whether the tables have actually been dropped, you have two choices. A simplistic one is to write any query for the table, and you would get an error back similar to </w:t>
      </w:r>
      <w:r w:rsidDel="00000000" w:rsidR="00000000" w:rsidRPr="00000000">
        <w:rPr>
          <w:rFonts w:ascii="Courier New" w:cs="Courier New" w:eastAsia="Courier New" w:hAnsi="Courier New"/>
          <w:b w:val="1"/>
          <w:color w:val="494b43"/>
          <w:sz w:val="17"/>
          <w:szCs w:val="17"/>
          <w:rtl w:val="0"/>
        </w:rPr>
        <w:t xml:space="preserve">Error: no such table: proglang_tbl</w:t>
      </w:r>
      <w:r w:rsidDel="00000000" w:rsidR="00000000" w:rsidRPr="00000000">
        <w:rPr>
          <w:b w:val="1"/>
          <w:color w:val="494b43"/>
          <w:sz w:val="19"/>
          <w:szCs w:val="19"/>
          <w:rtl w:val="0"/>
        </w:rPr>
        <w:t xml:space="preserve">.</w:t>
      </w:r>
      <w:r w:rsidDel="00000000" w:rsidR="00000000" w:rsidRPr="00000000">
        <w:rPr>
          <w:color w:val="494b43"/>
          <w:sz w:val="19"/>
          <w:szCs w:val="19"/>
          <w:rtl w:val="0"/>
        </w:rPr>
        <w:t xml:space="preserve"> The other way is to get the listing of currently existing tables from the database </w:t>
      </w:r>
      <w:r w:rsidDel="00000000" w:rsidR="00000000" w:rsidRPr="00000000">
        <w:rPr>
          <w:i w:val="1"/>
          <w:color w:val="494b43"/>
          <w:sz w:val="19"/>
          <w:szCs w:val="19"/>
          <w:rtl w:val="0"/>
        </w:rPr>
        <w:t xml:space="preserve">catalog</w:t>
      </w:r>
      <w:r w:rsidDel="00000000" w:rsidR="00000000" w:rsidRPr="00000000">
        <w:rPr>
          <w:color w:val="494b43"/>
          <w:sz w:val="19"/>
          <w:szCs w:val="19"/>
          <w:rtl w:val="0"/>
        </w:rPr>
        <w:t xml:space="preserve">, which is a database that the DBMS internally uses to keep a track of databases, tables, and other objects that users create. Querying the catalog in SQLite for a listing of tables is extremely simple (</w:t>
      </w:r>
      <w:hyperlink r:id="rId7">
        <w:r w:rsidDel="00000000" w:rsidR="00000000" w:rsidRPr="00000000">
          <w:rPr>
            <w:color w:val="115687"/>
            <w:sz w:val="19"/>
            <w:szCs w:val="19"/>
            <w:rtl w:val="0"/>
          </w:rPr>
          <w:t xml:space="preserve">Listing 4-2</w:t>
        </w:r>
      </w:hyperlink>
      <w:r w:rsidDel="00000000" w:rsidR="00000000" w:rsidRPr="00000000">
        <w:rPr>
          <w:color w:val="494b43"/>
          <w:sz w:val="19"/>
          <w:szCs w:val="19"/>
          <w:rtl w:val="0"/>
        </w:rPr>
        <w:t xml:space="preserve">).</w:t>
      </w:r>
    </w:p>
    <w:p w:rsidR="00000000" w:rsidDel="00000000" w:rsidP="00000000" w:rsidRDefault="00000000" w:rsidRPr="00000000" w14:paraId="0000001E">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sqlite&gt; .tables</w:t>
      </w:r>
    </w:p>
    <w:p w:rsidR="00000000" w:rsidDel="00000000" w:rsidP="00000000" w:rsidRDefault="00000000" w:rsidRPr="00000000" w14:paraId="0000001F">
      <w:pPr>
        <w:shd w:fill="ffffff" w:val="clea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proglang_tbluk</w:t>
      </w:r>
    </w:p>
    <w:p w:rsidR="00000000" w:rsidDel="00000000" w:rsidP="00000000" w:rsidRDefault="00000000" w:rsidRPr="00000000" w14:paraId="00000020">
      <w:pPr>
        <w:shd w:fill="ffffff" w:val="clear"/>
        <w:spacing w:before="180" w:lineRule="auto"/>
        <w:rPr>
          <w:color w:val="494b43"/>
          <w:sz w:val="19"/>
          <w:szCs w:val="19"/>
        </w:rPr>
      </w:pPr>
      <w:r w:rsidDel="00000000" w:rsidR="00000000" w:rsidRPr="00000000">
        <w:rPr>
          <w:color w:val="494b43"/>
          <w:sz w:val="19"/>
          <w:szCs w:val="19"/>
          <w:rtl w:val="0"/>
        </w:rPr>
        <w:t xml:space="preserve">Doing the same thing in PostgreSQL is slightly longer, but it is a SELECT query on the catalog database (</w:t>
      </w:r>
      <w:hyperlink r:id="rId8">
        <w:r w:rsidDel="00000000" w:rsidR="00000000" w:rsidRPr="00000000">
          <w:rPr>
            <w:color w:val="494b43"/>
            <w:sz w:val="19"/>
            <w:szCs w:val="19"/>
            <w:rtl w:val="0"/>
          </w:rPr>
          <w:t xml:space="preserve">Listing 4-3</w:t>
        </w:r>
      </w:hyperlink>
      <w:r w:rsidDel="00000000" w:rsidR="00000000" w:rsidRPr="00000000">
        <w:rPr>
          <w:color w:val="494b43"/>
          <w:sz w:val="19"/>
          <w:szCs w:val="19"/>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testdb=# SELECT table_name</w:t>
      </w:r>
    </w:p>
    <w:p w:rsidR="00000000" w:rsidDel="00000000" w:rsidP="00000000" w:rsidRDefault="00000000" w:rsidRPr="00000000" w14:paraId="00000023">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FROM information_schema.tables</w:t>
      </w:r>
    </w:p>
    <w:p w:rsidR="00000000" w:rsidDel="00000000" w:rsidP="00000000" w:rsidRDefault="00000000" w:rsidRPr="00000000" w14:paraId="00000024">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WHERE table_schema = 'public'</w:t>
      </w:r>
    </w:p>
    <w:p w:rsidR="00000000" w:rsidDel="00000000" w:rsidP="00000000" w:rsidRDefault="00000000" w:rsidRPr="00000000" w14:paraId="00000025">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AND table_type = 'BASE TABLE';</w:t>
      </w:r>
    </w:p>
    <w:p w:rsidR="00000000" w:rsidDel="00000000" w:rsidP="00000000" w:rsidRDefault="00000000" w:rsidRPr="00000000" w14:paraId="00000026">
      <w:pP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table_name</w:t>
      </w:r>
    </w:p>
    <w:p w:rsidR="00000000" w:rsidDel="00000000" w:rsidP="00000000" w:rsidRDefault="00000000" w:rsidRPr="00000000" w14:paraId="00000028">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w:t>
      </w:r>
    </w:p>
    <w:p w:rsidR="00000000" w:rsidDel="00000000" w:rsidP="00000000" w:rsidRDefault="00000000" w:rsidRPr="00000000" w14:paraId="00000029">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proglang_tbluk</w:t>
      </w:r>
    </w:p>
    <w:p w:rsidR="00000000" w:rsidDel="00000000" w:rsidP="00000000" w:rsidRDefault="00000000" w:rsidRPr="00000000" w14:paraId="0000002A">
      <w:pP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(1 row)</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color w:val="494b43"/>
          <w:sz w:val="21"/>
          <w:szCs w:val="21"/>
          <w:highlight w:val="white"/>
        </w:rPr>
      </w:pPr>
      <w:r w:rsidDel="00000000" w:rsidR="00000000" w:rsidRPr="00000000">
        <w:rPr>
          <w:color w:val="494b43"/>
          <w:sz w:val="19"/>
          <w:szCs w:val="19"/>
          <w:rtl w:val="0"/>
        </w:rPr>
        <w:t xml:space="preserve">If the query seems complicated to you, it is because it contains parts and syntax that we have not covered yet. But rest assured, the syntax will start making perfect sense by the end of the chapter on queries. For now we can infer that the table data in PostgreSQL is stored in the</w:t>
      </w:r>
      <w:r w:rsidDel="00000000" w:rsidR="00000000" w:rsidRPr="00000000">
        <w:rPr>
          <w:color w:val="494b43"/>
          <w:sz w:val="21"/>
          <w:szCs w:val="21"/>
          <w:highlight w:val="white"/>
          <w:rtl w:val="0"/>
        </w:rPr>
        <w:t xml:space="preserve"> </w:t>
      </w:r>
      <w:r w:rsidDel="00000000" w:rsidR="00000000" w:rsidRPr="00000000">
        <w:rPr>
          <w:rFonts w:ascii="Courier New" w:cs="Courier New" w:eastAsia="Courier New" w:hAnsi="Courier New"/>
          <w:color w:val="494b43"/>
          <w:sz w:val="19"/>
          <w:szCs w:val="19"/>
          <w:highlight w:val="white"/>
          <w:rtl w:val="0"/>
        </w:rPr>
        <w:t xml:space="preserve">information_schema.tables</w:t>
      </w:r>
      <w:r w:rsidDel="00000000" w:rsidR="00000000" w:rsidRPr="00000000">
        <w:rPr>
          <w:color w:val="494b43"/>
          <w:sz w:val="21"/>
          <w:szCs w:val="21"/>
          <w:highlight w:val="white"/>
          <w:rtl w:val="0"/>
        </w:rPr>
        <w:t xml:space="preserve"> </w:t>
      </w:r>
      <w:r w:rsidDel="00000000" w:rsidR="00000000" w:rsidRPr="00000000">
        <w:rPr>
          <w:color w:val="494b43"/>
          <w:sz w:val="19"/>
          <w:szCs w:val="19"/>
          <w:rtl w:val="0"/>
        </w:rPr>
        <w:t xml:space="preserve">catalog table</w:t>
      </w:r>
      <w:r w:rsidDel="00000000" w:rsidR="00000000" w:rsidRPr="00000000">
        <w:rPr>
          <w:color w:val="494b43"/>
          <w:sz w:val="21"/>
          <w:szCs w:val="21"/>
          <w:highlight w:val="white"/>
          <w:rtl w:val="0"/>
        </w:rPr>
        <w:t xml:space="preserve">.</w:t>
      </w:r>
    </w:p>
    <w:p w:rsidR="00000000" w:rsidDel="00000000" w:rsidP="00000000" w:rsidRDefault="00000000" w:rsidRPr="00000000" w14:paraId="0000002D">
      <w:pPr>
        <w:pStyle w:val="Heading4"/>
        <w:rPr/>
      </w:pPr>
      <w:bookmarkStart w:colFirst="0" w:colLast="0" w:name="_iwlkht5j4e9z" w:id="6"/>
      <w:bookmarkEnd w:id="6"/>
      <w:r w:rsidDel="00000000" w:rsidR="00000000" w:rsidRPr="00000000">
        <w:rPr>
          <w:rtl w:val="0"/>
        </w:rPr>
        <w:t xml:space="preserve">Creating New Tables from Existing Tables</w:t>
      </w:r>
    </w:p>
    <w:p w:rsidR="00000000" w:rsidDel="00000000" w:rsidP="00000000" w:rsidRDefault="00000000" w:rsidRPr="00000000" w14:paraId="0000002E">
      <w:pPr>
        <w:rPr>
          <w:color w:val="494b43"/>
          <w:sz w:val="21"/>
          <w:szCs w:val="21"/>
          <w:highlight w:val="white"/>
        </w:rPr>
      </w:pPr>
      <w:r w:rsidDel="00000000" w:rsidR="00000000" w:rsidRPr="00000000">
        <w:rPr>
          <w:color w:val="494b43"/>
          <w:sz w:val="21"/>
          <w:szCs w:val="21"/>
          <w:highlight w:val="white"/>
          <w:rtl w:val="0"/>
        </w:rPr>
        <w:t xml:space="preserve">You might have noticed that we have dropped the </w:t>
      </w:r>
      <w:r w:rsidDel="00000000" w:rsidR="00000000" w:rsidRPr="00000000">
        <w:rPr>
          <w:i w:val="1"/>
          <w:color w:val="494b43"/>
          <w:sz w:val="21"/>
          <w:szCs w:val="21"/>
          <w:highlight w:val="white"/>
          <w:rtl w:val="0"/>
        </w:rPr>
        <w:t xml:space="preserve">proglang_tbl</w:t>
      </w:r>
      <w:r w:rsidDel="00000000" w:rsidR="00000000" w:rsidRPr="00000000">
        <w:rPr>
          <w:color w:val="494b43"/>
          <w:sz w:val="21"/>
          <w:szCs w:val="21"/>
          <w:highlight w:val="white"/>
          <w:rtl w:val="0"/>
        </w:rPr>
        <w:t xml:space="preserve"> table, and we now have with us only the </w:t>
      </w:r>
      <w:r w:rsidDel="00000000" w:rsidR="00000000" w:rsidRPr="00000000">
        <w:rPr>
          <w:i w:val="1"/>
          <w:color w:val="494b43"/>
          <w:sz w:val="21"/>
          <w:szCs w:val="21"/>
          <w:highlight w:val="white"/>
          <w:rtl w:val="0"/>
        </w:rPr>
        <w:t xml:space="preserve">proglang_tbluk</w:t>
      </w:r>
      <w:r w:rsidDel="00000000" w:rsidR="00000000" w:rsidRPr="00000000">
        <w:rPr>
          <w:color w:val="494b43"/>
          <w:sz w:val="21"/>
          <w:szCs w:val="21"/>
          <w:highlight w:val="white"/>
          <w:rtl w:val="0"/>
        </w:rPr>
        <w:t xml:space="preserve"> table that has all the necessary constraints and fields. The latter's name was chosen when we were discussing the unique key constraint, but it now seems logical to migrate this table structure (and any corresponding data) back to the name </w:t>
      </w:r>
      <w:r w:rsidDel="00000000" w:rsidR="00000000" w:rsidRPr="00000000">
        <w:rPr>
          <w:i w:val="1"/>
          <w:color w:val="494b43"/>
          <w:sz w:val="21"/>
          <w:szCs w:val="21"/>
          <w:highlight w:val="white"/>
          <w:rtl w:val="0"/>
        </w:rPr>
        <w:t xml:space="preserve">proglang_tbl</w:t>
      </w:r>
      <w:r w:rsidDel="00000000" w:rsidR="00000000" w:rsidRPr="00000000">
        <w:rPr>
          <w:color w:val="494b43"/>
          <w:sz w:val="21"/>
          <w:szCs w:val="21"/>
          <w:highlight w:val="white"/>
          <w:rtl w:val="0"/>
        </w:rPr>
        <w:t xml:space="preserve">. We achieve this by creating a copy of the table using a combination of both </w:t>
      </w:r>
      <w:r w:rsidDel="00000000" w:rsidR="00000000" w:rsidRPr="00000000">
        <w:rPr>
          <w:rFonts w:ascii="Courier New" w:cs="Courier New" w:eastAsia="Courier New" w:hAnsi="Courier New"/>
          <w:color w:val="494b43"/>
          <w:sz w:val="19"/>
          <w:szCs w:val="19"/>
          <w:highlight w:val="white"/>
          <w:rtl w:val="0"/>
        </w:rPr>
        <w:t xml:space="preserve">CREATE TABLE</w:t>
      </w:r>
      <w:r w:rsidDel="00000000" w:rsidR="00000000" w:rsidRPr="00000000">
        <w:rPr>
          <w:color w:val="494b43"/>
          <w:sz w:val="21"/>
          <w:szCs w:val="21"/>
          <w:highlight w:val="white"/>
          <w:rtl w:val="0"/>
        </w:rPr>
        <w:t xml:space="preserve"> and </w:t>
      </w:r>
      <w:r w:rsidDel="00000000" w:rsidR="00000000" w:rsidRPr="00000000">
        <w:rPr>
          <w:rFonts w:ascii="Courier New" w:cs="Courier New" w:eastAsia="Courier New" w:hAnsi="Courier New"/>
          <w:color w:val="494b43"/>
          <w:sz w:val="19"/>
          <w:szCs w:val="19"/>
          <w:highlight w:val="white"/>
          <w:rtl w:val="0"/>
        </w:rPr>
        <w:t xml:space="preserve">SELECT</w:t>
      </w:r>
      <w:r w:rsidDel="00000000" w:rsidR="00000000" w:rsidRPr="00000000">
        <w:rPr>
          <w:color w:val="494b43"/>
          <w:sz w:val="21"/>
          <w:szCs w:val="21"/>
          <w:highlight w:val="white"/>
          <w:rtl w:val="0"/>
        </w:rPr>
        <w:t xml:space="preserve"> commands and learn a new clause in the process – </w:t>
      </w:r>
      <w:r w:rsidDel="00000000" w:rsidR="00000000" w:rsidRPr="00000000">
        <w:rPr>
          <w:rFonts w:ascii="Courier New" w:cs="Courier New" w:eastAsia="Courier New" w:hAnsi="Courier New"/>
          <w:color w:val="494b43"/>
          <w:sz w:val="19"/>
          <w:szCs w:val="19"/>
          <w:highlight w:val="white"/>
          <w:rtl w:val="0"/>
        </w:rPr>
        <w:t xml:space="preserve">AS</w:t>
      </w:r>
      <w:r w:rsidDel="00000000" w:rsidR="00000000" w:rsidRPr="00000000">
        <w:rPr>
          <w:color w:val="494b43"/>
          <w:sz w:val="21"/>
          <w:szCs w:val="21"/>
          <w:highlight w:val="white"/>
          <w:rtl w:val="0"/>
        </w:rPr>
        <w:t xml:space="preserve"> (</w:t>
      </w:r>
      <w:hyperlink r:id="rId9">
        <w:r w:rsidDel="00000000" w:rsidR="00000000" w:rsidRPr="00000000">
          <w:rPr>
            <w:color w:val="115687"/>
            <w:sz w:val="21"/>
            <w:szCs w:val="21"/>
            <w:highlight w:val="white"/>
            <w:rtl w:val="0"/>
          </w:rPr>
          <w:t xml:space="preserve">Listing 4-4</w:t>
        </w:r>
      </w:hyperlink>
      <w:r w:rsidDel="00000000" w:rsidR="00000000" w:rsidRPr="00000000">
        <w:rPr>
          <w:color w:val="494b43"/>
          <w:sz w:val="21"/>
          <w:szCs w:val="21"/>
          <w:highlight w:val="white"/>
          <w:rtl w:val="0"/>
        </w:rPr>
        <w:t xml:space="preserve">). This combination has a particularly catchy name – </w:t>
      </w:r>
      <w:r w:rsidDel="00000000" w:rsidR="00000000" w:rsidRPr="00000000">
        <w:rPr>
          <w:i w:val="1"/>
          <w:color w:val="494b43"/>
          <w:sz w:val="21"/>
          <w:szCs w:val="21"/>
          <w:highlight w:val="white"/>
          <w:rtl w:val="0"/>
        </w:rPr>
        <w:t xml:space="preserve">CTAS</w:t>
      </w:r>
      <w:r w:rsidDel="00000000" w:rsidR="00000000" w:rsidRPr="00000000">
        <w:rPr>
          <w:color w:val="494b43"/>
          <w:sz w:val="21"/>
          <w:szCs w:val="21"/>
          <w:highlight w:val="white"/>
          <w:rtl w:val="0"/>
        </w:rPr>
        <w:t xml:space="preserve"> and was introduced in the SQL:2003 standard but not all DBMS systems implement it yet, notably Microsoft SQL Server.</w:t>
      </w:r>
    </w:p>
    <w:p w:rsidR="00000000" w:rsidDel="00000000" w:rsidP="00000000" w:rsidRDefault="00000000" w:rsidRPr="00000000" w14:paraId="0000002F">
      <w:pPr>
        <w:rPr>
          <w:color w:val="494b43"/>
          <w:sz w:val="21"/>
          <w:szCs w:val="21"/>
          <w:highlight w:val="white"/>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CREATE TABLE &lt;New Table&gt;</w:t>
      </w:r>
    </w:p>
    <w:p w:rsidR="00000000" w:rsidDel="00000000" w:rsidP="00000000" w:rsidRDefault="00000000" w:rsidRPr="00000000" w14:paraId="00000031">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AS</w:t>
      </w:r>
    </w:p>
    <w:p w:rsidR="00000000" w:rsidDel="00000000" w:rsidP="00000000" w:rsidRDefault="00000000" w:rsidRPr="00000000" w14:paraId="00000032">
      <w:pP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SELECT &lt;Selection&gt; FROM &lt;Old Table&gt;;</w:t>
      </w:r>
    </w:p>
    <w:p w:rsidR="00000000" w:rsidDel="00000000" w:rsidP="00000000" w:rsidRDefault="00000000" w:rsidRPr="00000000" w14:paraId="00000033">
      <w:pPr>
        <w:rPr>
          <w:color w:val="494b43"/>
          <w:sz w:val="21"/>
          <w:szCs w:val="21"/>
          <w:highlight w:val="white"/>
        </w:rPr>
      </w:pPr>
      <w:r w:rsidDel="00000000" w:rsidR="00000000" w:rsidRPr="00000000">
        <w:rPr>
          <w:rtl w:val="0"/>
        </w:rPr>
      </w:r>
    </w:p>
    <w:p w:rsidR="00000000" w:rsidDel="00000000" w:rsidP="00000000" w:rsidRDefault="00000000" w:rsidRPr="00000000" w14:paraId="00000034">
      <w:pPr>
        <w:rPr>
          <w:color w:val="494b43"/>
          <w:sz w:val="21"/>
          <w:szCs w:val="21"/>
          <w:highlight w:val="white"/>
        </w:rPr>
      </w:pPr>
      <w:r w:rsidDel="00000000" w:rsidR="00000000" w:rsidRPr="00000000">
        <w:rPr>
          <w:color w:val="494b43"/>
          <w:sz w:val="21"/>
          <w:szCs w:val="21"/>
          <w:highlight w:val="white"/>
          <w:rtl w:val="0"/>
        </w:rPr>
        <w:t xml:space="preserve">Since our </w:t>
      </w:r>
      <w:r w:rsidDel="00000000" w:rsidR="00000000" w:rsidRPr="00000000">
        <w:rPr>
          <w:i w:val="1"/>
          <w:color w:val="494b43"/>
          <w:sz w:val="21"/>
          <w:szCs w:val="21"/>
          <w:highlight w:val="white"/>
          <w:rtl w:val="0"/>
        </w:rPr>
        <w:t xml:space="preserve">proglang_tbluk</w:t>
      </w:r>
      <w:r w:rsidDel="00000000" w:rsidR="00000000" w:rsidRPr="00000000">
        <w:rPr>
          <w:color w:val="494b43"/>
          <w:sz w:val="21"/>
          <w:szCs w:val="21"/>
          <w:highlight w:val="white"/>
          <w:rtl w:val="0"/>
        </w:rPr>
        <w:t xml:space="preserve"> contains only one record, we will push some more sample data in it so that we can later verify whether the records themselves got copied or not. Notice that we give the field names explicitly, or else the second row (which contains no </w:t>
      </w:r>
      <w:r w:rsidDel="00000000" w:rsidR="00000000" w:rsidRPr="00000000">
        <w:rPr>
          <w:i w:val="1"/>
          <w:color w:val="494b43"/>
          <w:sz w:val="21"/>
          <w:szCs w:val="21"/>
          <w:highlight w:val="white"/>
          <w:rtl w:val="0"/>
        </w:rPr>
        <w:t xml:space="preserve">standard</w:t>
      </w:r>
      <w:r w:rsidDel="00000000" w:rsidR="00000000" w:rsidRPr="00000000">
        <w:rPr>
          <w:color w:val="494b43"/>
          <w:sz w:val="21"/>
          <w:szCs w:val="21"/>
          <w:highlight w:val="white"/>
          <w:rtl w:val="0"/>
        </w:rPr>
        <w:t xml:space="preserve"> field value) would give an error similar to:</w:t>
      </w:r>
    </w:p>
    <w:p w:rsidR="00000000" w:rsidDel="00000000" w:rsidP="00000000" w:rsidRDefault="00000000" w:rsidRPr="00000000" w14:paraId="00000035">
      <w:pPr>
        <w:rPr>
          <w:color w:val="494b43"/>
          <w:sz w:val="21"/>
          <w:szCs w:val="21"/>
          <w:highlight w:val="white"/>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sqlite&gt; INSERT INTO proglang_tbluk</w:t>
      </w:r>
    </w:p>
    <w:p w:rsidR="00000000" w:rsidDel="00000000" w:rsidP="00000000" w:rsidRDefault="00000000" w:rsidRPr="00000000" w14:paraId="00000037">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VALUES</w:t>
      </w:r>
    </w:p>
    <w:p w:rsidR="00000000" w:rsidDel="00000000" w:rsidP="00000000" w:rsidRDefault="00000000" w:rsidRPr="00000000" w14:paraId="00000038">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(2, 'Perl', 'Wall', 1987);</w:t>
      </w:r>
    </w:p>
    <w:p w:rsidR="00000000" w:rsidDel="00000000" w:rsidP="00000000" w:rsidRDefault="00000000" w:rsidRPr="00000000" w14:paraId="00000039">
      <w:pP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Error: table proglang_tbluk has 5 columns but 4 values were supplied</w:t>
      </w:r>
    </w:p>
    <w:p w:rsidR="00000000" w:rsidDel="00000000" w:rsidP="00000000" w:rsidRDefault="00000000" w:rsidRPr="00000000" w14:paraId="0000003B">
      <w:pPr>
        <w:rPr>
          <w:color w:val="494b43"/>
          <w:sz w:val="21"/>
          <w:szCs w:val="21"/>
          <w:highlight w:val="white"/>
        </w:rPr>
      </w:pPr>
      <w:r w:rsidDel="00000000" w:rsidR="00000000" w:rsidRPr="00000000">
        <w:rPr>
          <w:rtl w:val="0"/>
        </w:rPr>
      </w:r>
    </w:p>
    <w:p w:rsidR="00000000" w:rsidDel="00000000" w:rsidP="00000000" w:rsidRDefault="00000000" w:rsidRPr="00000000" w14:paraId="0000003C">
      <w:pPr>
        <w:rPr>
          <w:color w:val="494b43"/>
          <w:sz w:val="21"/>
          <w:szCs w:val="21"/>
          <w:highlight w:val="white"/>
        </w:rPr>
      </w:pPr>
      <w:r w:rsidDel="00000000" w:rsidR="00000000" w:rsidRPr="00000000">
        <w:rPr>
          <w:color w:val="494b43"/>
          <w:sz w:val="21"/>
          <w:szCs w:val="21"/>
          <w:highlight w:val="white"/>
          <w:rtl w:val="0"/>
        </w:rPr>
        <w:t xml:space="preserve">in SQLite. A lot of other DBMS's like </w:t>
      </w:r>
      <w:r w:rsidDel="00000000" w:rsidR="00000000" w:rsidRPr="00000000">
        <w:rPr>
          <w:i w:val="1"/>
          <w:color w:val="494b43"/>
          <w:sz w:val="21"/>
          <w:szCs w:val="21"/>
          <w:highlight w:val="white"/>
          <w:rtl w:val="0"/>
        </w:rPr>
        <w:t xml:space="preserve">Ingres</w:t>
      </w:r>
      <w:r w:rsidDel="00000000" w:rsidR="00000000" w:rsidRPr="00000000">
        <w:rPr>
          <w:color w:val="494b43"/>
          <w:sz w:val="21"/>
          <w:szCs w:val="21"/>
          <w:highlight w:val="white"/>
          <w:rtl w:val="0"/>
        </w:rPr>
        <w:t xml:space="preserve"> would also not accept such a cavalier approach to inserting data. PostgreSQL, however, would accept such a statement provided it could unambiguously insert the data that in this case it can due to the omitted value being the last nullable field only. I would advise writing the column names explicitly wherever possible. We will follow this sage advice in </w:t>
      </w:r>
      <w:hyperlink r:id="rId10">
        <w:r w:rsidDel="00000000" w:rsidR="00000000" w:rsidRPr="00000000">
          <w:rPr>
            <w:color w:val="115687"/>
            <w:sz w:val="21"/>
            <w:szCs w:val="21"/>
            <w:highlight w:val="white"/>
            <w:rtl w:val="0"/>
          </w:rPr>
          <w:t xml:space="preserve">Listing 4-5</w:t>
        </w:r>
      </w:hyperlink>
      <w:r w:rsidDel="00000000" w:rsidR="00000000" w:rsidRPr="00000000">
        <w:rPr>
          <w:color w:val="494b43"/>
          <w:sz w:val="21"/>
          <w:szCs w:val="21"/>
          <w:highlight w:val="white"/>
          <w:rtl w:val="0"/>
        </w:rPr>
        <w:t xml:space="preserve">.</w:t>
      </w:r>
    </w:p>
    <w:p w:rsidR="00000000" w:rsidDel="00000000" w:rsidP="00000000" w:rsidRDefault="00000000" w:rsidRPr="00000000" w14:paraId="0000003D">
      <w:pPr>
        <w:rPr>
          <w:color w:val="494b43"/>
          <w:sz w:val="21"/>
          <w:szCs w:val="21"/>
          <w:highlight w:val="white"/>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INSERT INTO proglang_tbluk (id, language, author, year)</w:t>
      </w:r>
    </w:p>
    <w:p w:rsidR="00000000" w:rsidDel="00000000" w:rsidP="00000000" w:rsidRDefault="00000000" w:rsidRPr="00000000" w14:paraId="0000003F">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VALUES (2, 'Perl', 'Wall', '1987');</w:t>
      </w:r>
    </w:p>
    <w:p w:rsidR="00000000" w:rsidDel="00000000" w:rsidP="00000000" w:rsidRDefault="00000000" w:rsidRPr="00000000" w14:paraId="00000040">
      <w:pP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INSERT INTO proglang_tbluk (id, year, standard, language, author)</w:t>
      </w:r>
    </w:p>
    <w:p w:rsidR="00000000" w:rsidDel="00000000" w:rsidP="00000000" w:rsidRDefault="00000000" w:rsidRPr="00000000" w14:paraId="00000042">
      <w:pP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VALUES (3, '1964', 'ANSI', 'APL', 'Iverson');</w:t>
      </w:r>
    </w:p>
    <w:p w:rsidR="00000000" w:rsidDel="00000000" w:rsidP="00000000" w:rsidRDefault="00000000" w:rsidRPr="00000000" w14:paraId="00000043">
      <w:pPr>
        <w:rPr>
          <w:color w:val="494b43"/>
          <w:sz w:val="21"/>
          <w:szCs w:val="21"/>
          <w:highlight w:val="white"/>
        </w:rPr>
      </w:pPr>
      <w:r w:rsidDel="00000000" w:rsidR="00000000" w:rsidRPr="00000000">
        <w:rPr>
          <w:rtl w:val="0"/>
        </w:rPr>
      </w:r>
    </w:p>
    <w:p w:rsidR="00000000" w:rsidDel="00000000" w:rsidP="00000000" w:rsidRDefault="00000000" w:rsidRPr="00000000" w14:paraId="00000044">
      <w:pPr>
        <w:rPr>
          <w:color w:val="494b43"/>
          <w:sz w:val="21"/>
          <w:szCs w:val="21"/>
          <w:highlight w:val="white"/>
        </w:rPr>
      </w:pPr>
      <w:r w:rsidDel="00000000" w:rsidR="00000000" w:rsidRPr="00000000">
        <w:rPr>
          <w:color w:val="494b43"/>
          <w:sz w:val="21"/>
          <w:szCs w:val="21"/>
          <w:highlight w:val="white"/>
          <w:rtl w:val="0"/>
        </w:rPr>
        <w:t xml:space="preserve">To create an exact copy of the existing table, we use the same selection criteria as we have seen before – * (star). This will select all the fields from the existing table and create the new table with them along with any records (</w:t>
      </w:r>
      <w:hyperlink r:id="rId11">
        <w:r w:rsidDel="00000000" w:rsidR="00000000" w:rsidRPr="00000000">
          <w:rPr>
            <w:color w:val="115687"/>
            <w:sz w:val="21"/>
            <w:szCs w:val="21"/>
            <w:highlight w:val="white"/>
            <w:rtl w:val="0"/>
          </w:rPr>
          <w:t xml:space="preserve">Listing 4-6</w:t>
        </w:r>
      </w:hyperlink>
      <w:r w:rsidDel="00000000" w:rsidR="00000000" w:rsidRPr="00000000">
        <w:rPr>
          <w:color w:val="494b43"/>
          <w:sz w:val="21"/>
          <w:szCs w:val="21"/>
          <w:highlight w:val="white"/>
          <w:rtl w:val="0"/>
        </w:rPr>
        <w:t xml:space="preserve">). It is possible to use only a subset of fields from the old table by modifying the selection criteria and we will see this later.</w:t>
      </w:r>
    </w:p>
    <w:p w:rsidR="00000000" w:rsidDel="00000000" w:rsidP="00000000" w:rsidRDefault="00000000" w:rsidRPr="00000000" w14:paraId="00000045">
      <w:pPr>
        <w:rPr>
          <w:color w:val="494b43"/>
          <w:sz w:val="21"/>
          <w:szCs w:val="21"/>
          <w:highlight w:val="white"/>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CREATE TABLE proglang_tbl</w:t>
      </w:r>
    </w:p>
    <w:p w:rsidR="00000000" w:rsidDel="00000000" w:rsidP="00000000" w:rsidRDefault="00000000" w:rsidRPr="00000000" w14:paraId="00000047">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AS</w:t>
      </w:r>
    </w:p>
    <w:p w:rsidR="00000000" w:rsidDel="00000000" w:rsidP="00000000" w:rsidRDefault="00000000" w:rsidRPr="00000000" w14:paraId="00000048">
      <w:pP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SELECT * FROM proglang_tbluk;</w:t>
      </w:r>
    </w:p>
    <w:p w:rsidR="00000000" w:rsidDel="00000000" w:rsidP="00000000" w:rsidRDefault="00000000" w:rsidRPr="00000000" w14:paraId="00000049">
      <w:pPr>
        <w:rPr>
          <w:color w:val="494b43"/>
          <w:sz w:val="21"/>
          <w:szCs w:val="21"/>
          <w:highlight w:val="white"/>
        </w:rPr>
      </w:pPr>
      <w:r w:rsidDel="00000000" w:rsidR="00000000" w:rsidRPr="00000000">
        <w:rPr>
          <w:rtl w:val="0"/>
        </w:rPr>
      </w:r>
    </w:p>
    <w:p w:rsidR="00000000" w:rsidDel="00000000" w:rsidP="00000000" w:rsidRDefault="00000000" w:rsidRPr="00000000" w14:paraId="0000004A">
      <w:pPr>
        <w:rPr>
          <w:color w:val="494b43"/>
          <w:sz w:val="21"/>
          <w:szCs w:val="21"/>
          <w:highlight w:val="white"/>
        </w:rPr>
      </w:pPr>
      <w:r w:rsidDel="00000000" w:rsidR="00000000" w:rsidRPr="00000000">
        <w:rPr>
          <w:color w:val="494b43"/>
          <w:sz w:val="21"/>
          <w:szCs w:val="21"/>
          <w:highlight w:val="white"/>
          <w:rtl w:val="0"/>
        </w:rPr>
        <w:t xml:space="preserve">If you are using </w:t>
      </w:r>
      <w:r w:rsidDel="00000000" w:rsidR="00000000" w:rsidRPr="00000000">
        <w:rPr>
          <w:i w:val="1"/>
          <w:color w:val="494b43"/>
          <w:sz w:val="21"/>
          <w:szCs w:val="21"/>
          <w:highlight w:val="white"/>
          <w:rtl w:val="0"/>
        </w:rPr>
        <w:t xml:space="preserve">psql</w:t>
      </w:r>
      <w:r w:rsidDel="00000000" w:rsidR="00000000" w:rsidRPr="00000000">
        <w:rPr>
          <w:color w:val="494b43"/>
          <w:sz w:val="21"/>
          <w:szCs w:val="21"/>
          <w:highlight w:val="white"/>
          <w:rtl w:val="0"/>
        </w:rPr>
        <w:t xml:space="preserve">, you would see the prompt displaying </w:t>
      </w:r>
      <w:r w:rsidDel="00000000" w:rsidR="00000000" w:rsidRPr="00000000">
        <w:rPr>
          <w:rFonts w:ascii="Courier New" w:cs="Courier New" w:eastAsia="Courier New" w:hAnsi="Courier New"/>
          <w:color w:val="494b43"/>
          <w:sz w:val="19"/>
          <w:szCs w:val="19"/>
          <w:highlight w:val="white"/>
          <w:rtl w:val="0"/>
        </w:rPr>
        <w:t xml:space="preserve">SELECT 3</w:t>
      </w:r>
      <w:r w:rsidDel="00000000" w:rsidR="00000000" w:rsidRPr="00000000">
        <w:rPr>
          <w:color w:val="494b43"/>
          <w:sz w:val="21"/>
          <w:szCs w:val="21"/>
          <w:highlight w:val="white"/>
          <w:rtl w:val="0"/>
        </w:rPr>
        <w:t xml:space="preserve">, which gives an indicator of how many rows were selected and inserted into the new table. We now run a simple </w:t>
      </w:r>
      <w:r w:rsidDel="00000000" w:rsidR="00000000" w:rsidRPr="00000000">
        <w:rPr>
          <w:rFonts w:ascii="Courier New" w:cs="Courier New" w:eastAsia="Courier New" w:hAnsi="Courier New"/>
          <w:color w:val="494b43"/>
          <w:sz w:val="19"/>
          <w:szCs w:val="19"/>
          <w:highlight w:val="white"/>
          <w:rtl w:val="0"/>
        </w:rPr>
        <w:t xml:space="preserve">SELECT</w:t>
      </w:r>
      <w:r w:rsidDel="00000000" w:rsidR="00000000" w:rsidRPr="00000000">
        <w:rPr>
          <w:color w:val="494b43"/>
          <w:sz w:val="21"/>
          <w:szCs w:val="21"/>
          <w:highlight w:val="white"/>
          <w:rtl w:val="0"/>
        </w:rPr>
        <w:t xml:space="preserve"> query to see whether our objective was achieved or not (</w:t>
      </w:r>
      <w:hyperlink r:id="rId12">
        <w:r w:rsidDel="00000000" w:rsidR="00000000" w:rsidRPr="00000000">
          <w:rPr>
            <w:color w:val="115687"/>
            <w:sz w:val="21"/>
            <w:szCs w:val="21"/>
            <w:highlight w:val="white"/>
            <w:rtl w:val="0"/>
          </w:rPr>
          <w:t xml:space="preserve">Table 4-1</w:t>
        </w:r>
      </w:hyperlink>
      <w:r w:rsidDel="00000000" w:rsidR="00000000" w:rsidRPr="00000000">
        <w:rPr>
          <w:color w:val="494b43"/>
          <w:sz w:val="21"/>
          <w:szCs w:val="21"/>
          <w:highlight w:val="white"/>
          <w:rtl w:val="0"/>
        </w:rPr>
        <w:t xml:space="preserve">).</w:t>
      </w:r>
    </w:p>
    <w:p w:rsidR="00000000" w:rsidDel="00000000" w:rsidP="00000000" w:rsidRDefault="00000000" w:rsidRPr="00000000" w14:paraId="0000004B">
      <w:pPr>
        <w:rPr>
          <w:color w:val="494b43"/>
          <w:sz w:val="21"/>
          <w:szCs w:val="21"/>
          <w:highlight w:val="white"/>
        </w:rPr>
      </w:pPr>
      <w:r w:rsidDel="00000000" w:rsidR="00000000" w:rsidRPr="00000000">
        <w:rPr>
          <w:rtl w:val="0"/>
        </w:rPr>
      </w:r>
    </w:p>
    <w:p w:rsidR="00000000" w:rsidDel="00000000" w:rsidP="00000000" w:rsidRDefault="00000000" w:rsidRPr="00000000" w14:paraId="0000004C">
      <w:pP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SELECT * FROM proglang_tbl;</w:t>
      </w:r>
    </w:p>
    <w:p w:rsidR="00000000" w:rsidDel="00000000" w:rsidP="00000000" w:rsidRDefault="00000000" w:rsidRPr="00000000" w14:paraId="0000004D">
      <w:pPr>
        <w:spacing w:before="80" w:lineRule="auto"/>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04E">
      <w:pPr>
        <w:rPr>
          <w:color w:val="494b43"/>
          <w:sz w:val="21"/>
          <w:szCs w:val="21"/>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standard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Prolog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Colmerauer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1972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ISO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Perl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Wall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1987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APL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Iverson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1964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ANSI</w:t>
            </w:r>
          </w:p>
        </w:tc>
      </w:tr>
    </w:tbl>
    <w:p w:rsidR="00000000" w:rsidDel="00000000" w:rsidP="00000000" w:rsidRDefault="00000000" w:rsidRPr="00000000" w14:paraId="00000063">
      <w:pPr>
        <w:rPr>
          <w:color w:val="494b43"/>
          <w:sz w:val="21"/>
          <w:szCs w:val="21"/>
          <w:highlight w:val="white"/>
        </w:rPr>
      </w:pPr>
      <w:r w:rsidDel="00000000" w:rsidR="00000000" w:rsidRPr="00000000">
        <w:rPr>
          <w:rtl w:val="0"/>
        </w:rPr>
      </w:r>
    </w:p>
    <w:p w:rsidR="00000000" w:rsidDel="00000000" w:rsidP="00000000" w:rsidRDefault="00000000" w:rsidRPr="00000000" w14:paraId="00000064">
      <w:pPr>
        <w:rPr>
          <w:color w:val="494b43"/>
          <w:sz w:val="21"/>
          <w:szCs w:val="21"/>
          <w:highlight w:val="white"/>
        </w:rPr>
      </w:pPr>
      <w:r w:rsidDel="00000000" w:rsidR="00000000" w:rsidRPr="00000000">
        <w:rPr>
          <w:color w:val="494b43"/>
          <w:sz w:val="21"/>
          <w:szCs w:val="21"/>
          <w:highlight w:val="white"/>
          <w:rtl w:val="0"/>
        </w:rPr>
        <w:t xml:space="preserve">The two tables are now exactly identical but are not linked to each other in any way. If you drop any of the tables, the other one will not be affected. Similarly, inserting new data in one of them will not insert the data in the other one from now on.</w:t>
      </w:r>
    </w:p>
    <w:p w:rsidR="00000000" w:rsidDel="00000000" w:rsidP="00000000" w:rsidRDefault="00000000" w:rsidRPr="00000000" w14:paraId="00000065">
      <w:pPr>
        <w:pStyle w:val="Heading4"/>
        <w:rPr/>
      </w:pPr>
      <w:bookmarkStart w:colFirst="0" w:colLast="0" w:name="_q8e0e3uff6h1" w:id="7"/>
      <w:bookmarkEnd w:id="7"/>
      <w:r w:rsidDel="00000000" w:rsidR="00000000" w:rsidRPr="00000000">
        <w:rPr>
          <w:rtl w:val="0"/>
        </w:rPr>
        <w:t xml:space="preserve">Modifying Tables</w:t>
      </w:r>
    </w:p>
    <w:p w:rsidR="00000000" w:rsidDel="00000000" w:rsidP="00000000" w:rsidRDefault="00000000" w:rsidRPr="00000000" w14:paraId="00000066">
      <w:pPr>
        <w:shd w:fill="ffffff" w:val="clear"/>
        <w:rPr>
          <w:color w:val="494b43"/>
          <w:sz w:val="19"/>
          <w:szCs w:val="19"/>
          <w:highlight w:val="white"/>
        </w:rPr>
      </w:pPr>
      <w:r w:rsidDel="00000000" w:rsidR="00000000" w:rsidRPr="00000000">
        <w:rPr>
          <w:color w:val="494b43"/>
          <w:sz w:val="19"/>
          <w:szCs w:val="19"/>
          <w:highlight w:val="white"/>
          <w:rtl w:val="0"/>
        </w:rPr>
        <w:t xml:space="preserve">After a table has been created, you can still modify its structure using the </w:t>
      </w:r>
      <w:r w:rsidDel="00000000" w:rsidR="00000000" w:rsidRPr="00000000">
        <w:rPr>
          <w:rFonts w:ascii="Courier New" w:cs="Courier New" w:eastAsia="Courier New" w:hAnsi="Courier New"/>
          <w:color w:val="494b43"/>
          <w:sz w:val="17"/>
          <w:szCs w:val="17"/>
          <w:highlight w:val="white"/>
          <w:rtl w:val="0"/>
        </w:rPr>
        <w:t xml:space="preserve">ALTER TABLE</w:t>
      </w:r>
      <w:r w:rsidDel="00000000" w:rsidR="00000000" w:rsidRPr="00000000">
        <w:rPr>
          <w:color w:val="494b43"/>
          <w:sz w:val="19"/>
          <w:szCs w:val="19"/>
          <w:highlight w:val="white"/>
          <w:rtl w:val="0"/>
        </w:rPr>
        <w:t xml:space="preserve"> command (</w:t>
      </w:r>
      <w:hyperlink r:id="rId13">
        <w:r w:rsidDel="00000000" w:rsidR="00000000" w:rsidRPr="00000000">
          <w:rPr>
            <w:color w:val="115687"/>
            <w:sz w:val="19"/>
            <w:szCs w:val="19"/>
            <w:highlight w:val="white"/>
            <w:rtl w:val="0"/>
          </w:rPr>
          <w:t xml:space="preserve">Listing 4-7</w:t>
        </w:r>
      </w:hyperlink>
      <w:r w:rsidDel="00000000" w:rsidR="00000000" w:rsidRPr="00000000">
        <w:rPr>
          <w:color w:val="494b43"/>
          <w:sz w:val="19"/>
          <w:szCs w:val="19"/>
          <w:highlight w:val="white"/>
          <w:rtl w:val="0"/>
        </w:rPr>
        <w:t xml:space="preserve">). What we mean by modify is that you can change field types, sizes, even add or delete columns. Not all database management systems support all operations of </w:t>
      </w:r>
      <w:r w:rsidDel="00000000" w:rsidR="00000000" w:rsidRPr="00000000">
        <w:rPr>
          <w:rFonts w:ascii="Courier New" w:cs="Courier New" w:eastAsia="Courier New" w:hAnsi="Courier New"/>
          <w:color w:val="494b43"/>
          <w:sz w:val="17"/>
          <w:szCs w:val="17"/>
          <w:highlight w:val="white"/>
          <w:rtl w:val="0"/>
        </w:rPr>
        <w:t xml:space="preserve">ALTER TABLE</w:t>
      </w:r>
      <w:r w:rsidDel="00000000" w:rsidR="00000000" w:rsidRPr="00000000">
        <w:rPr>
          <w:color w:val="494b43"/>
          <w:sz w:val="19"/>
          <w:szCs w:val="19"/>
          <w:highlight w:val="white"/>
          <w:rtl w:val="0"/>
        </w:rPr>
        <w:t xml:space="preserve">. To get around such limitations, people frequently copy the data over to a new table that has the newly required structure. While altering a table is not an SQL command you'd use very often (hopefully!), you should be familiar with it.</w:t>
      </w:r>
    </w:p>
    <w:p w:rsidR="00000000" w:rsidDel="00000000" w:rsidP="00000000" w:rsidRDefault="00000000" w:rsidRPr="00000000" w14:paraId="00000067">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There are some rules you have to abide by while altering a table and these are usually spelled out in detail by your particular DBMS manual. For now, we will see a simple example to modify the field </w:t>
      </w:r>
      <w:r w:rsidDel="00000000" w:rsidR="00000000" w:rsidRPr="00000000">
        <w:rPr>
          <w:i w:val="1"/>
          <w:color w:val="494b43"/>
          <w:sz w:val="19"/>
          <w:szCs w:val="19"/>
          <w:highlight w:val="white"/>
          <w:rtl w:val="0"/>
        </w:rPr>
        <w:t xml:space="preserve">author</w:t>
      </w:r>
      <w:r w:rsidDel="00000000" w:rsidR="00000000" w:rsidRPr="00000000">
        <w:rPr>
          <w:color w:val="494b43"/>
          <w:sz w:val="19"/>
          <w:szCs w:val="19"/>
          <w:highlight w:val="white"/>
          <w:rtl w:val="0"/>
        </w:rPr>
        <w:t xml:space="preserve"> for the </w:t>
      </w:r>
      <w:r w:rsidDel="00000000" w:rsidR="00000000" w:rsidRPr="00000000">
        <w:rPr>
          <w:i w:val="1"/>
          <w:color w:val="494b43"/>
          <w:sz w:val="19"/>
          <w:szCs w:val="19"/>
          <w:highlight w:val="white"/>
          <w:rtl w:val="0"/>
        </w:rPr>
        <w:t xml:space="preserve">proglang_tbl</w:t>
      </w:r>
      <w:r w:rsidDel="00000000" w:rsidR="00000000" w:rsidRPr="00000000">
        <w:rPr>
          <w:color w:val="494b43"/>
          <w:sz w:val="19"/>
          <w:szCs w:val="19"/>
          <w:highlight w:val="white"/>
          <w:rtl w:val="0"/>
        </w:rPr>
        <w:t xml:space="preserve"> table.</w:t>
      </w:r>
    </w:p>
    <w:p w:rsidR="00000000" w:rsidDel="00000000" w:rsidP="00000000" w:rsidRDefault="00000000" w:rsidRPr="00000000" w14:paraId="00000068">
      <w:pPr>
        <w:rPr>
          <w:color w:val="494b43"/>
          <w:sz w:val="21"/>
          <w:szCs w:val="21"/>
          <w:highlight w:val="white"/>
        </w:rPr>
      </w:pPr>
      <w:r w:rsidDel="00000000" w:rsidR="00000000" w:rsidRPr="00000000">
        <w:rPr>
          <w:rtl w:val="0"/>
        </w:rPr>
      </w:r>
    </w:p>
    <w:p w:rsidR="00000000" w:rsidDel="00000000" w:rsidP="00000000" w:rsidRDefault="00000000" w:rsidRPr="00000000" w14:paraId="00000069">
      <w:pP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ALTER TABLE &lt;Table name&gt; &lt;Operation&gt; &lt;Field with clauses&gt;;</w:t>
      </w:r>
    </w:p>
    <w:p w:rsidR="00000000" w:rsidDel="00000000" w:rsidP="00000000" w:rsidRDefault="00000000" w:rsidRPr="00000000" w14:paraId="0000006A">
      <w:pPr>
        <w:rPr>
          <w:color w:val="494b43"/>
          <w:sz w:val="21"/>
          <w:szCs w:val="21"/>
          <w:highlight w:val="white"/>
        </w:rPr>
      </w:pPr>
      <w:r w:rsidDel="00000000" w:rsidR="00000000" w:rsidRPr="00000000">
        <w:rPr>
          <w:rtl w:val="0"/>
        </w:rPr>
      </w:r>
    </w:p>
    <w:p w:rsidR="00000000" w:rsidDel="00000000" w:rsidP="00000000" w:rsidRDefault="00000000" w:rsidRPr="00000000" w14:paraId="0000006B">
      <w:pPr>
        <w:rPr>
          <w:color w:val="494b43"/>
          <w:sz w:val="21"/>
          <w:szCs w:val="21"/>
          <w:highlight w:val="white"/>
        </w:rPr>
      </w:pPr>
      <w:r w:rsidDel="00000000" w:rsidR="00000000" w:rsidRPr="00000000">
        <w:rPr>
          <w:color w:val="494b43"/>
          <w:sz w:val="21"/>
          <w:szCs w:val="21"/>
          <w:highlight w:val="white"/>
          <w:rtl w:val="0"/>
        </w:rPr>
        <w:t xml:space="preserve">To keep our </w:t>
      </w:r>
      <w:r w:rsidDel="00000000" w:rsidR="00000000" w:rsidRPr="00000000">
        <w:rPr>
          <w:i w:val="1"/>
          <w:color w:val="494b43"/>
          <w:sz w:val="21"/>
          <w:szCs w:val="21"/>
          <w:highlight w:val="white"/>
          <w:rtl w:val="0"/>
        </w:rPr>
        <w:t xml:space="preserve">proglang_tbl</w:t>
      </w:r>
      <w:r w:rsidDel="00000000" w:rsidR="00000000" w:rsidRPr="00000000">
        <w:rPr>
          <w:color w:val="494b43"/>
          <w:sz w:val="21"/>
          <w:szCs w:val="21"/>
          <w:highlight w:val="white"/>
          <w:rtl w:val="0"/>
        </w:rPr>
        <w:t xml:space="preserve"> intact, we are going to be making our changes to the old </w:t>
      </w:r>
      <w:r w:rsidDel="00000000" w:rsidR="00000000" w:rsidRPr="00000000">
        <w:rPr>
          <w:i w:val="1"/>
          <w:color w:val="494b43"/>
          <w:sz w:val="21"/>
          <w:szCs w:val="21"/>
          <w:highlight w:val="white"/>
          <w:rtl w:val="0"/>
        </w:rPr>
        <w:t xml:space="preserve">proglang_tbluk</w:t>
      </w:r>
      <w:r w:rsidDel="00000000" w:rsidR="00000000" w:rsidRPr="00000000">
        <w:rPr>
          <w:color w:val="494b43"/>
          <w:sz w:val="21"/>
          <w:szCs w:val="21"/>
          <w:highlight w:val="white"/>
          <w:rtl w:val="0"/>
        </w:rPr>
        <w:t xml:space="preserve"> table. We want to make the </w:t>
      </w:r>
      <w:r w:rsidDel="00000000" w:rsidR="00000000" w:rsidRPr="00000000">
        <w:rPr>
          <w:i w:val="1"/>
          <w:color w:val="494b43"/>
          <w:sz w:val="21"/>
          <w:szCs w:val="21"/>
          <w:highlight w:val="white"/>
          <w:rtl w:val="0"/>
        </w:rPr>
        <w:t xml:space="preserve">author</w:t>
      </w:r>
      <w:r w:rsidDel="00000000" w:rsidR="00000000" w:rsidRPr="00000000">
        <w:rPr>
          <w:color w:val="494b43"/>
          <w:sz w:val="21"/>
          <w:szCs w:val="21"/>
          <w:highlight w:val="white"/>
          <w:rtl w:val="0"/>
        </w:rPr>
        <w:t xml:space="preserve"> field hold a tad bit more maximum data length of 30 characters instead of 25. The operation to choose in this case is </w:t>
      </w:r>
      <w:r w:rsidDel="00000000" w:rsidR="00000000" w:rsidRPr="00000000">
        <w:rPr>
          <w:rFonts w:ascii="Courier New" w:cs="Courier New" w:eastAsia="Courier New" w:hAnsi="Courier New"/>
          <w:color w:val="494b43"/>
          <w:sz w:val="19"/>
          <w:szCs w:val="19"/>
          <w:highlight w:val="white"/>
          <w:rtl w:val="0"/>
        </w:rPr>
        <w:t xml:space="preserve">ALTER COLUMN</w:t>
      </w:r>
      <w:r w:rsidDel="00000000" w:rsidR="00000000" w:rsidRPr="00000000">
        <w:rPr>
          <w:color w:val="494b43"/>
          <w:sz w:val="21"/>
          <w:szCs w:val="21"/>
          <w:highlight w:val="white"/>
          <w:rtl w:val="0"/>
        </w:rPr>
        <w:t xml:space="preserve">, which would modify our existing field (</w:t>
      </w:r>
      <w:hyperlink r:id="rId14">
        <w:r w:rsidDel="00000000" w:rsidR="00000000" w:rsidRPr="00000000">
          <w:rPr>
            <w:color w:val="115687"/>
            <w:sz w:val="21"/>
            <w:szCs w:val="21"/>
            <w:highlight w:val="white"/>
            <w:rtl w:val="0"/>
          </w:rPr>
          <w:t xml:space="preserve">Listing 4-8</w:t>
        </w:r>
      </w:hyperlink>
      <w:r w:rsidDel="00000000" w:rsidR="00000000" w:rsidRPr="00000000">
        <w:rPr>
          <w:color w:val="494b43"/>
          <w:sz w:val="21"/>
          <w:szCs w:val="21"/>
          <w:highlight w:val="white"/>
          <w:rtl w:val="0"/>
        </w:rPr>
        <w:t xml:space="preserve">).</w:t>
      </w:r>
    </w:p>
    <w:p w:rsidR="00000000" w:rsidDel="00000000" w:rsidP="00000000" w:rsidRDefault="00000000" w:rsidRPr="00000000" w14:paraId="0000006C">
      <w:pPr>
        <w:rPr>
          <w:color w:val="494b43"/>
          <w:sz w:val="21"/>
          <w:szCs w:val="21"/>
          <w:highlight w:val="white"/>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ALTER TABLE proglang_tbluk</w:t>
      </w:r>
    </w:p>
    <w:p w:rsidR="00000000" w:rsidDel="00000000" w:rsidP="00000000" w:rsidRDefault="00000000" w:rsidRPr="00000000" w14:paraId="0000006E">
      <w:pP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ALTER COLUMN author TYPE varchar(30);</w:t>
      </w:r>
    </w:p>
    <w:p w:rsidR="00000000" w:rsidDel="00000000" w:rsidP="00000000" w:rsidRDefault="00000000" w:rsidRPr="00000000" w14:paraId="0000006F">
      <w:pPr>
        <w:rPr>
          <w:color w:val="494b43"/>
          <w:sz w:val="21"/>
          <w:szCs w:val="21"/>
          <w:highlight w:val="white"/>
        </w:rPr>
      </w:pPr>
      <w:r w:rsidDel="00000000" w:rsidR="00000000" w:rsidRPr="00000000">
        <w:rPr>
          <w:rtl w:val="0"/>
        </w:rPr>
      </w:r>
    </w:p>
    <w:p w:rsidR="00000000" w:rsidDel="00000000" w:rsidP="00000000" w:rsidRDefault="00000000" w:rsidRPr="00000000" w14:paraId="00000070">
      <w:pPr>
        <w:rPr>
          <w:color w:val="494b43"/>
          <w:sz w:val="21"/>
          <w:szCs w:val="21"/>
          <w:highlight w:val="white"/>
        </w:rPr>
      </w:pPr>
      <w:r w:rsidDel="00000000" w:rsidR="00000000" w:rsidRPr="00000000">
        <w:rPr>
          <w:color w:val="494b43"/>
          <w:sz w:val="21"/>
          <w:szCs w:val="21"/>
          <w:highlight w:val="white"/>
          <w:rtl w:val="0"/>
        </w:rPr>
        <w:t xml:space="preserve">If you are not using SQLite, the above query should execute quietly in PostgreSQL. SQLite unfortunately does not support altering a column size but happily supports addition of new columns. So let's add another requirement of adding a nullable column </w:t>
      </w:r>
      <w:r w:rsidDel="00000000" w:rsidR="00000000" w:rsidRPr="00000000">
        <w:rPr>
          <w:i w:val="1"/>
          <w:color w:val="494b43"/>
          <w:sz w:val="21"/>
          <w:szCs w:val="21"/>
          <w:highlight w:val="white"/>
          <w:rtl w:val="0"/>
        </w:rPr>
        <w:t xml:space="preserve">current_status</w:t>
      </w:r>
      <w:r w:rsidDel="00000000" w:rsidR="00000000" w:rsidRPr="00000000">
        <w:rPr>
          <w:color w:val="494b43"/>
          <w:sz w:val="21"/>
          <w:szCs w:val="21"/>
          <w:highlight w:val="white"/>
          <w:rtl w:val="0"/>
        </w:rPr>
        <w:t xml:space="preserve"> to our table fields (</w:t>
      </w:r>
      <w:hyperlink r:id="rId15">
        <w:r w:rsidDel="00000000" w:rsidR="00000000" w:rsidRPr="00000000">
          <w:rPr>
            <w:color w:val="115687"/>
            <w:sz w:val="21"/>
            <w:szCs w:val="21"/>
            <w:highlight w:val="white"/>
            <w:rtl w:val="0"/>
          </w:rPr>
          <w:t xml:space="preserve">Listing 4-9</w:t>
        </w:r>
      </w:hyperlink>
      <w:r w:rsidDel="00000000" w:rsidR="00000000" w:rsidRPr="00000000">
        <w:rPr>
          <w:color w:val="494b43"/>
          <w:sz w:val="21"/>
          <w:szCs w:val="21"/>
          <w:highlight w:val="white"/>
          <w:rtl w:val="0"/>
        </w:rPr>
        <w:t xml:space="preserve">).</w:t>
      </w:r>
    </w:p>
    <w:p w:rsidR="00000000" w:rsidDel="00000000" w:rsidP="00000000" w:rsidRDefault="00000000" w:rsidRPr="00000000" w14:paraId="00000071">
      <w:pPr>
        <w:rPr>
          <w:color w:val="494b43"/>
          <w:sz w:val="21"/>
          <w:szCs w:val="21"/>
          <w:highlight w:val="white"/>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ALTER TABLE proglang_tbluk</w:t>
      </w:r>
    </w:p>
    <w:p w:rsidR="00000000" w:rsidDel="00000000" w:rsidP="00000000" w:rsidRDefault="00000000" w:rsidRPr="00000000" w14:paraId="00000073">
      <w:pP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ADD COLUMN current_status VARCHAR(32) NULL;</w:t>
      </w:r>
    </w:p>
    <w:p w:rsidR="00000000" w:rsidDel="00000000" w:rsidP="00000000" w:rsidRDefault="00000000" w:rsidRPr="00000000" w14:paraId="00000074">
      <w:pPr>
        <w:rPr>
          <w:color w:val="494b43"/>
          <w:sz w:val="21"/>
          <w:szCs w:val="21"/>
          <w:highlight w:val="white"/>
        </w:rPr>
      </w:pPr>
      <w:r w:rsidDel="00000000" w:rsidR="00000000" w:rsidRPr="00000000">
        <w:rPr>
          <w:rtl w:val="0"/>
        </w:rPr>
      </w:r>
    </w:p>
    <w:p w:rsidR="00000000" w:rsidDel="00000000" w:rsidP="00000000" w:rsidRDefault="00000000" w:rsidRPr="00000000" w14:paraId="00000075">
      <w:pPr>
        <w:rPr>
          <w:color w:val="494b43"/>
          <w:sz w:val="21"/>
          <w:szCs w:val="21"/>
          <w:highlight w:val="white"/>
        </w:rPr>
      </w:pPr>
      <w:r w:rsidDel="00000000" w:rsidR="00000000" w:rsidRPr="00000000">
        <w:rPr>
          <w:color w:val="494b43"/>
          <w:sz w:val="21"/>
          <w:szCs w:val="21"/>
          <w:highlight w:val="white"/>
          <w:rtl w:val="0"/>
        </w:rPr>
        <w:t xml:space="preserve">We have used the </w:t>
      </w:r>
      <w:r w:rsidDel="00000000" w:rsidR="00000000" w:rsidRPr="00000000">
        <w:rPr>
          <w:rFonts w:ascii="Courier New" w:cs="Courier New" w:eastAsia="Courier New" w:hAnsi="Courier New"/>
          <w:color w:val="494b43"/>
          <w:sz w:val="19"/>
          <w:szCs w:val="19"/>
          <w:highlight w:val="white"/>
          <w:rtl w:val="0"/>
        </w:rPr>
        <w:t xml:space="preserve">ADD COLUMN</w:t>
      </w:r>
      <w:r w:rsidDel="00000000" w:rsidR="00000000" w:rsidRPr="00000000">
        <w:rPr>
          <w:color w:val="494b43"/>
          <w:sz w:val="21"/>
          <w:szCs w:val="21"/>
          <w:highlight w:val="white"/>
          <w:rtl w:val="0"/>
        </w:rPr>
        <w:t xml:space="preserve"> operation in this case for the ALTER TABLE command. Unsurprisingly we hope to add this new 32-character length column to our </w:t>
      </w:r>
      <w:r w:rsidDel="00000000" w:rsidR="00000000" w:rsidRPr="00000000">
        <w:rPr>
          <w:i w:val="1"/>
          <w:color w:val="494b43"/>
          <w:sz w:val="21"/>
          <w:szCs w:val="21"/>
          <w:highlight w:val="white"/>
          <w:rtl w:val="0"/>
        </w:rPr>
        <w:t xml:space="preserve">proglang_tbluk</w:t>
      </w:r>
      <w:r w:rsidDel="00000000" w:rsidR="00000000" w:rsidRPr="00000000">
        <w:rPr>
          <w:color w:val="494b43"/>
          <w:sz w:val="21"/>
          <w:szCs w:val="21"/>
          <w:highlight w:val="white"/>
          <w:rtl w:val="0"/>
        </w:rPr>
        <w:t xml:space="preserve"> with this statement.</w:t>
      </w:r>
    </w:p>
    <w:p w:rsidR="00000000" w:rsidDel="00000000" w:rsidP="00000000" w:rsidRDefault="00000000" w:rsidRPr="00000000" w14:paraId="00000076">
      <w:pPr>
        <w:rPr>
          <w:color w:val="494b43"/>
          <w:sz w:val="21"/>
          <w:szCs w:val="21"/>
          <w:highlight w:val="white"/>
        </w:rPr>
      </w:pPr>
      <w:r w:rsidDel="00000000" w:rsidR="00000000" w:rsidRPr="00000000">
        <w:rPr>
          <w:rtl w:val="0"/>
        </w:rPr>
      </w:r>
    </w:p>
    <w:p w:rsidR="00000000" w:rsidDel="00000000" w:rsidP="00000000" w:rsidRDefault="00000000" w:rsidRPr="00000000" w14:paraId="00000077">
      <w:pPr>
        <w:pStyle w:val="Heading4"/>
        <w:rPr/>
      </w:pPr>
      <w:bookmarkStart w:colFirst="0" w:colLast="0" w:name="_2i5h47rxbc88" w:id="8"/>
      <w:bookmarkEnd w:id="8"/>
      <w:r w:rsidDel="00000000" w:rsidR="00000000" w:rsidRPr="00000000">
        <w:rPr>
          <w:rtl w:val="0"/>
        </w:rPr>
        <w:t xml:space="preserve">The Many Faces of ALTER TABLE</w:t>
      </w:r>
    </w:p>
    <w:p w:rsidR="00000000" w:rsidDel="00000000" w:rsidP="00000000" w:rsidRDefault="00000000" w:rsidRPr="00000000" w14:paraId="00000078">
      <w:pPr>
        <w:shd w:fill="ffffff" w:val="clear"/>
        <w:rPr>
          <w:color w:val="494b43"/>
          <w:sz w:val="21"/>
          <w:szCs w:val="21"/>
          <w:highlight w:val="white"/>
        </w:rPr>
      </w:pPr>
      <w:r w:rsidDel="00000000" w:rsidR="00000000" w:rsidRPr="00000000">
        <w:rPr>
          <w:color w:val="494b43"/>
          <w:sz w:val="21"/>
          <w:szCs w:val="21"/>
          <w:highlight w:val="white"/>
          <w:rtl w:val="0"/>
        </w:rPr>
        <w:t xml:space="preserve">Altering a table is one of those commands where even after three decades, there are discrepancies. For example, you already saw that the </w:t>
      </w:r>
      <w:r w:rsidDel="00000000" w:rsidR="00000000" w:rsidRPr="00000000">
        <w:rPr>
          <w:rFonts w:ascii="Courier New" w:cs="Courier New" w:eastAsia="Courier New" w:hAnsi="Courier New"/>
          <w:color w:val="494b43"/>
          <w:sz w:val="18"/>
          <w:szCs w:val="18"/>
          <w:highlight w:val="white"/>
          <w:rtl w:val="0"/>
        </w:rPr>
        <w:t xml:space="preserve">ALTER COLUMN</w:t>
      </w:r>
      <w:r w:rsidDel="00000000" w:rsidR="00000000" w:rsidRPr="00000000">
        <w:rPr>
          <w:color w:val="494b43"/>
          <w:sz w:val="21"/>
          <w:szCs w:val="21"/>
          <w:highlight w:val="white"/>
          <w:rtl w:val="0"/>
        </w:rPr>
        <w:t xml:space="preserve"> doesn't work in SQLite. </w:t>
      </w:r>
      <w:r w:rsidDel="00000000" w:rsidR="00000000" w:rsidRPr="00000000">
        <w:rPr>
          <w:i w:val="1"/>
          <w:color w:val="494b43"/>
          <w:sz w:val="21"/>
          <w:szCs w:val="21"/>
          <w:highlight w:val="white"/>
          <w:rtl w:val="0"/>
        </w:rPr>
        <w:t xml:space="preserve">Ingres;</w:t>
      </w:r>
      <w:r w:rsidDel="00000000" w:rsidR="00000000" w:rsidRPr="00000000">
        <w:rPr>
          <w:color w:val="494b43"/>
          <w:sz w:val="21"/>
          <w:szCs w:val="21"/>
          <w:highlight w:val="white"/>
          <w:rtl w:val="0"/>
        </w:rPr>
        <w:t xml:space="preserve"> another, DBMS, expects you to write </w:t>
      </w:r>
      <w:r w:rsidDel="00000000" w:rsidR="00000000" w:rsidRPr="00000000">
        <w:rPr>
          <w:rFonts w:ascii="Courier New" w:cs="Courier New" w:eastAsia="Courier New" w:hAnsi="Courier New"/>
          <w:color w:val="494b43"/>
          <w:sz w:val="18"/>
          <w:szCs w:val="18"/>
          <w:highlight w:val="white"/>
          <w:rtl w:val="0"/>
        </w:rPr>
        <w:t xml:space="preserve">ALTER</w:t>
      </w:r>
      <w:r w:rsidDel="00000000" w:rsidR="00000000" w:rsidRPr="00000000">
        <w:rPr>
          <w:color w:val="494b43"/>
          <w:sz w:val="21"/>
          <w:szCs w:val="21"/>
          <w:highlight w:val="white"/>
          <w:rtl w:val="0"/>
        </w:rPr>
        <w:t xml:space="preserve"> only, which coincidentally also works fine for postgreSQL. We choose the former to be explicit. </w:t>
      </w:r>
      <w:r w:rsidDel="00000000" w:rsidR="00000000" w:rsidRPr="00000000">
        <w:rPr>
          <w:i w:val="1"/>
          <w:color w:val="494b43"/>
          <w:sz w:val="21"/>
          <w:szCs w:val="21"/>
          <w:highlight w:val="white"/>
          <w:rtl w:val="0"/>
        </w:rPr>
        <w:t xml:space="preserve">Oracle</w:t>
      </w:r>
      <w:r w:rsidDel="00000000" w:rsidR="00000000" w:rsidRPr="00000000">
        <w:rPr>
          <w:color w:val="494b43"/>
          <w:sz w:val="21"/>
          <w:szCs w:val="21"/>
          <w:highlight w:val="white"/>
          <w:rtl w:val="0"/>
        </w:rPr>
        <w:t xml:space="preserve"> on the other hand has gone a completely different way, and it uses </w:t>
      </w:r>
      <w:r w:rsidDel="00000000" w:rsidR="00000000" w:rsidRPr="00000000">
        <w:rPr>
          <w:rFonts w:ascii="Courier New" w:cs="Courier New" w:eastAsia="Courier New" w:hAnsi="Courier New"/>
          <w:color w:val="494b43"/>
          <w:sz w:val="18"/>
          <w:szCs w:val="18"/>
          <w:highlight w:val="white"/>
          <w:rtl w:val="0"/>
        </w:rPr>
        <w:t xml:space="preserve">MODIFY</w:t>
      </w:r>
      <w:r w:rsidDel="00000000" w:rsidR="00000000" w:rsidRPr="00000000">
        <w:rPr>
          <w:color w:val="494b43"/>
          <w:sz w:val="21"/>
          <w:szCs w:val="21"/>
          <w:highlight w:val="white"/>
          <w:rtl w:val="0"/>
        </w:rPr>
        <w:t xml:space="preserve"> instead of </w:t>
      </w:r>
      <w:r w:rsidDel="00000000" w:rsidR="00000000" w:rsidRPr="00000000">
        <w:rPr>
          <w:rFonts w:ascii="Courier New" w:cs="Courier New" w:eastAsia="Courier New" w:hAnsi="Courier New"/>
          <w:color w:val="494b43"/>
          <w:sz w:val="18"/>
          <w:szCs w:val="18"/>
          <w:highlight w:val="white"/>
          <w:rtl w:val="0"/>
        </w:rPr>
        <w:t xml:space="preserve">ALTER COLUMN</w:t>
      </w:r>
      <w:r w:rsidDel="00000000" w:rsidR="00000000" w:rsidRPr="00000000">
        <w:rPr>
          <w:color w:val="494b43"/>
          <w:sz w:val="21"/>
          <w:szCs w:val="21"/>
          <w:highlight w:val="white"/>
          <w:rtl w:val="0"/>
        </w:rPr>
        <w:t xml:space="preserve">.</w:t>
      </w:r>
    </w:p>
    <w:p w:rsidR="00000000" w:rsidDel="00000000" w:rsidP="00000000" w:rsidRDefault="00000000" w:rsidRPr="00000000" w14:paraId="00000079">
      <w:pPr>
        <w:shd w:fill="ffffff" w:val="clear"/>
        <w:spacing w:before="180" w:lineRule="auto"/>
        <w:rPr>
          <w:color w:val="494b43"/>
          <w:sz w:val="21"/>
          <w:szCs w:val="21"/>
          <w:highlight w:val="white"/>
        </w:rPr>
      </w:pPr>
      <w:r w:rsidDel="00000000" w:rsidR="00000000" w:rsidRPr="00000000">
        <w:rPr>
          <w:color w:val="494b43"/>
          <w:sz w:val="21"/>
          <w:szCs w:val="21"/>
          <w:highlight w:val="white"/>
          <w:rtl w:val="0"/>
        </w:rPr>
        <w:t xml:space="preserve">Similarly, while adding a column, you could write only </w:t>
      </w:r>
      <w:r w:rsidDel="00000000" w:rsidR="00000000" w:rsidRPr="00000000">
        <w:rPr>
          <w:rFonts w:ascii="Courier New" w:cs="Courier New" w:eastAsia="Courier New" w:hAnsi="Courier New"/>
          <w:color w:val="494b43"/>
          <w:sz w:val="18"/>
          <w:szCs w:val="18"/>
          <w:highlight w:val="white"/>
          <w:rtl w:val="0"/>
        </w:rPr>
        <w:t xml:space="preserve">ADD &lt;column name&gt;</w:t>
      </w:r>
      <w:r w:rsidDel="00000000" w:rsidR="00000000" w:rsidRPr="00000000">
        <w:rPr>
          <w:color w:val="494b43"/>
          <w:sz w:val="21"/>
          <w:szCs w:val="21"/>
          <w:highlight w:val="white"/>
          <w:rtl w:val="0"/>
        </w:rPr>
        <w:t xml:space="preserve"> in postgreSQL or SQLite and expect it to work.</w:t>
      </w:r>
    </w:p>
    <w:p w:rsidR="00000000" w:rsidDel="00000000" w:rsidP="00000000" w:rsidRDefault="00000000" w:rsidRPr="00000000" w14:paraId="0000007A">
      <w:pPr>
        <w:shd w:fill="ffffff" w:val="clear"/>
        <w:spacing w:before="180" w:lineRule="auto"/>
        <w:rPr>
          <w:color w:val="494b43"/>
          <w:sz w:val="21"/>
          <w:szCs w:val="21"/>
          <w:highlight w:val="white"/>
        </w:rPr>
      </w:pPr>
      <w:r w:rsidDel="00000000" w:rsidR="00000000" w:rsidRPr="00000000">
        <w:rPr>
          <w:color w:val="494b43"/>
          <w:sz w:val="21"/>
          <w:szCs w:val="21"/>
          <w:highlight w:val="white"/>
          <w:rtl w:val="0"/>
        </w:rPr>
        <w:t xml:space="preserve">However, while altering data types, postgreSQL expects you to write </w:t>
      </w:r>
      <w:r w:rsidDel="00000000" w:rsidR="00000000" w:rsidRPr="00000000">
        <w:rPr>
          <w:rFonts w:ascii="Courier New" w:cs="Courier New" w:eastAsia="Courier New" w:hAnsi="Courier New"/>
          <w:color w:val="494b43"/>
          <w:sz w:val="18"/>
          <w:szCs w:val="18"/>
          <w:highlight w:val="white"/>
          <w:rtl w:val="0"/>
        </w:rPr>
        <w:t xml:space="preserve">TYPE</w:t>
      </w:r>
      <w:r w:rsidDel="00000000" w:rsidR="00000000" w:rsidRPr="00000000">
        <w:rPr>
          <w:color w:val="494b43"/>
          <w:sz w:val="21"/>
          <w:szCs w:val="21"/>
          <w:highlight w:val="white"/>
          <w:rtl w:val="0"/>
        </w:rPr>
        <w:t xml:space="preserve"> between the column name and the new data type specification whereas Ingres wouldn't expect it.</w:t>
      </w:r>
    </w:p>
    <w:p w:rsidR="00000000" w:rsidDel="00000000" w:rsidP="00000000" w:rsidRDefault="00000000" w:rsidRPr="00000000" w14:paraId="0000007B">
      <w:pPr>
        <w:shd w:fill="ffffff" w:val="clear"/>
        <w:spacing w:before="180" w:lineRule="auto"/>
        <w:rPr>
          <w:color w:val="494b43"/>
          <w:sz w:val="21"/>
          <w:szCs w:val="21"/>
          <w:highlight w:val="white"/>
        </w:rPr>
      </w:pPr>
      <w:r w:rsidDel="00000000" w:rsidR="00000000" w:rsidRPr="00000000">
        <w:rPr>
          <w:color w:val="494b43"/>
          <w:sz w:val="21"/>
          <w:szCs w:val="21"/>
          <w:highlight w:val="white"/>
          <w:rtl w:val="0"/>
        </w:rPr>
        <w:t xml:space="preserve">Always keep the manual of your DBMS handy!</w:t>
      </w:r>
    </w:p>
    <w:p w:rsidR="00000000" w:rsidDel="00000000" w:rsidP="00000000" w:rsidRDefault="00000000" w:rsidRPr="00000000" w14:paraId="0000007C">
      <w:pPr>
        <w:pStyle w:val="Heading4"/>
        <w:rPr/>
      </w:pPr>
      <w:bookmarkStart w:colFirst="0" w:colLast="0" w:name="_c60smre3jq4t" w:id="9"/>
      <w:bookmarkEnd w:id="9"/>
      <w:r w:rsidDel="00000000" w:rsidR="00000000" w:rsidRPr="00000000">
        <w:rPr>
          <w:rtl w:val="0"/>
        </w:rPr>
        <w:t xml:space="preserve">Showing Table Information in PostgreSQL</w:t>
      </w:r>
    </w:p>
    <w:p w:rsidR="00000000" w:rsidDel="00000000" w:rsidP="00000000" w:rsidRDefault="00000000" w:rsidRPr="00000000" w14:paraId="0000007D">
      <w:pPr>
        <w:shd w:fill="ffffff" w:val="clear"/>
        <w:rPr>
          <w:color w:val="494b43"/>
          <w:sz w:val="21"/>
          <w:szCs w:val="21"/>
          <w:highlight w:val="white"/>
        </w:rPr>
      </w:pPr>
      <w:r w:rsidDel="00000000" w:rsidR="00000000" w:rsidRPr="00000000">
        <w:rPr>
          <w:color w:val="494b43"/>
          <w:sz w:val="21"/>
          <w:szCs w:val="21"/>
          <w:highlight w:val="white"/>
          <w:rtl w:val="0"/>
        </w:rPr>
        <w:t xml:space="preserve">If you are thinking about using the database system catalog to get table definition information to verify your ALTER TABLE results, congratulations! You are indeed correct in thinking that. As before, the query might seem a little more than we can handle correctly at this point in the text, but its output is highly readable (</w:t>
      </w:r>
      <w:hyperlink r:id="rId16">
        <w:r w:rsidDel="00000000" w:rsidR="00000000" w:rsidRPr="00000000">
          <w:rPr>
            <w:color w:val="115687"/>
            <w:sz w:val="21"/>
            <w:szCs w:val="21"/>
            <w:highlight w:val="white"/>
            <w:rtl w:val="0"/>
          </w:rPr>
          <w:t xml:space="preserve">Listing 4-10</w:t>
        </w:r>
      </w:hyperlink>
      <w:r w:rsidDel="00000000" w:rsidR="00000000" w:rsidRPr="00000000">
        <w:rPr>
          <w:color w:val="494b43"/>
          <w:sz w:val="21"/>
          <w:szCs w:val="21"/>
          <w:highlight w:val="white"/>
          <w:rtl w:val="0"/>
        </w:rPr>
        <w:t xml:space="preserve">).</w:t>
      </w:r>
    </w:p>
    <w:p w:rsidR="00000000" w:rsidDel="00000000" w:rsidP="00000000" w:rsidRDefault="00000000" w:rsidRPr="00000000" w14:paraId="0000007E">
      <w:pPr>
        <w:shd w:fill="ffffff" w:val="clear"/>
        <w:rPr>
          <w:color w:val="494b43"/>
          <w:sz w:val="21"/>
          <w:szCs w:val="21"/>
          <w:highlight w:val="white"/>
        </w:rPr>
      </w:pPr>
      <w:r w:rsidDel="00000000" w:rsidR="00000000" w:rsidRPr="00000000">
        <w:rPr>
          <w:rtl w:val="0"/>
        </w:rPr>
      </w:r>
    </w:p>
    <w:p w:rsidR="00000000" w:rsidDel="00000000" w:rsidP="00000000" w:rsidRDefault="00000000" w:rsidRPr="00000000" w14:paraId="0000007F">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testdb=# SELECT column_name,</w:t>
      </w:r>
    </w:p>
    <w:p w:rsidR="00000000" w:rsidDel="00000000" w:rsidP="00000000" w:rsidRDefault="00000000" w:rsidRPr="00000000" w14:paraId="00000080">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data_type,</w:t>
      </w:r>
    </w:p>
    <w:p w:rsidR="00000000" w:rsidDel="00000000" w:rsidP="00000000" w:rsidRDefault="00000000" w:rsidRPr="00000000" w14:paraId="00000081">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character_maximum_length</w:t>
      </w:r>
    </w:p>
    <w:p w:rsidR="00000000" w:rsidDel="00000000" w:rsidP="00000000" w:rsidRDefault="00000000" w:rsidRPr="00000000" w14:paraId="00000082">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FROM INFORMATION_SCHEMA.COLUMNS</w:t>
      </w:r>
    </w:p>
    <w:p w:rsidR="00000000" w:rsidDel="00000000" w:rsidP="00000000" w:rsidRDefault="00000000" w:rsidRPr="00000000" w14:paraId="00000083">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WHERE table_name = 'proglang_tbluk';</w:t>
      </w:r>
    </w:p>
    <w:p w:rsidR="00000000" w:rsidDel="00000000" w:rsidP="00000000" w:rsidRDefault="00000000" w:rsidRPr="00000000" w14:paraId="00000084">
      <w:pPr>
        <w:shd w:fill="ffffff" w:val="clea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085">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column_name   |     data_type     | character_maximum_length</w:t>
      </w:r>
    </w:p>
    <w:p w:rsidR="00000000" w:rsidDel="00000000" w:rsidP="00000000" w:rsidRDefault="00000000" w:rsidRPr="00000000" w14:paraId="00000086">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w:t>
      </w:r>
    </w:p>
    <w:p w:rsidR="00000000" w:rsidDel="00000000" w:rsidP="00000000" w:rsidRDefault="00000000" w:rsidRPr="00000000" w14:paraId="00000087">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id             | integer           |</w:t>
      </w:r>
    </w:p>
    <w:p w:rsidR="00000000" w:rsidDel="00000000" w:rsidP="00000000" w:rsidRDefault="00000000" w:rsidRPr="00000000" w14:paraId="00000088">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language       | character varying |                       20</w:t>
      </w:r>
    </w:p>
    <w:p w:rsidR="00000000" w:rsidDel="00000000" w:rsidP="00000000" w:rsidRDefault="00000000" w:rsidRPr="00000000" w14:paraId="00000089">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author         | character varying |                       30</w:t>
      </w:r>
    </w:p>
    <w:p w:rsidR="00000000" w:rsidDel="00000000" w:rsidP="00000000" w:rsidRDefault="00000000" w:rsidRPr="00000000" w14:paraId="0000008A">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year           | integer           |</w:t>
      </w:r>
    </w:p>
    <w:p w:rsidR="00000000" w:rsidDel="00000000" w:rsidP="00000000" w:rsidRDefault="00000000" w:rsidRPr="00000000" w14:paraId="0000008B">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standard       | character varying |                       10</w:t>
      </w:r>
    </w:p>
    <w:p w:rsidR="00000000" w:rsidDel="00000000" w:rsidP="00000000" w:rsidRDefault="00000000" w:rsidRPr="00000000" w14:paraId="0000008C">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current_status | character varying |                       32</w:t>
      </w:r>
    </w:p>
    <w:p w:rsidR="00000000" w:rsidDel="00000000" w:rsidP="00000000" w:rsidRDefault="00000000" w:rsidRPr="00000000" w14:paraId="0000008D">
      <w:pPr>
        <w:shd w:fill="ffffff" w:val="clea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(6 rows)</w:t>
      </w:r>
    </w:p>
    <w:p w:rsidR="00000000" w:rsidDel="00000000" w:rsidP="00000000" w:rsidRDefault="00000000" w:rsidRPr="00000000" w14:paraId="0000008E">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Both our changes to the fields </w:t>
      </w:r>
      <w:r w:rsidDel="00000000" w:rsidR="00000000" w:rsidRPr="00000000">
        <w:rPr>
          <w:i w:val="1"/>
          <w:color w:val="494b43"/>
          <w:sz w:val="19"/>
          <w:szCs w:val="19"/>
          <w:highlight w:val="white"/>
          <w:rtl w:val="0"/>
        </w:rPr>
        <w:t xml:space="preserve">author</w:t>
      </w:r>
      <w:r w:rsidDel="00000000" w:rsidR="00000000" w:rsidRPr="00000000">
        <w:rPr>
          <w:color w:val="494b43"/>
          <w:sz w:val="19"/>
          <w:szCs w:val="19"/>
          <w:highlight w:val="white"/>
          <w:rtl w:val="0"/>
        </w:rPr>
        <w:t xml:space="preserve"> and </w:t>
      </w:r>
      <w:r w:rsidDel="00000000" w:rsidR="00000000" w:rsidRPr="00000000">
        <w:rPr>
          <w:i w:val="1"/>
          <w:color w:val="494b43"/>
          <w:sz w:val="19"/>
          <w:szCs w:val="19"/>
          <w:highlight w:val="white"/>
          <w:rtl w:val="0"/>
        </w:rPr>
        <w:t xml:space="preserve">current_status</w:t>
      </w:r>
      <w:r w:rsidDel="00000000" w:rsidR="00000000" w:rsidRPr="00000000">
        <w:rPr>
          <w:color w:val="494b43"/>
          <w:sz w:val="19"/>
          <w:szCs w:val="19"/>
          <w:highlight w:val="white"/>
          <w:rtl w:val="0"/>
        </w:rPr>
        <w:t xml:space="preserve"> seem to be reflected correctly. There are a few other databases where such a query would work, but unfortunately this is another area where a lot of DBMS implementations differ widely.</w:t>
      </w:r>
    </w:p>
    <w:p w:rsidR="00000000" w:rsidDel="00000000" w:rsidP="00000000" w:rsidRDefault="00000000" w:rsidRPr="00000000" w14:paraId="0000008F">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A PostgreSQL </w:t>
      </w:r>
      <w:r w:rsidDel="00000000" w:rsidR="00000000" w:rsidRPr="00000000">
        <w:rPr>
          <w:i w:val="1"/>
          <w:color w:val="494b43"/>
          <w:sz w:val="19"/>
          <w:szCs w:val="19"/>
          <w:highlight w:val="white"/>
          <w:rtl w:val="0"/>
        </w:rPr>
        <w:t xml:space="preserve">psql-specific</w:t>
      </w:r>
      <w:r w:rsidDel="00000000" w:rsidR="00000000" w:rsidRPr="00000000">
        <w:rPr>
          <w:color w:val="494b43"/>
          <w:sz w:val="19"/>
          <w:szCs w:val="19"/>
          <w:highlight w:val="white"/>
          <w:rtl w:val="0"/>
        </w:rPr>
        <w:t xml:space="preserve"> method is to use </w:t>
      </w:r>
      <w:r w:rsidDel="00000000" w:rsidR="00000000" w:rsidRPr="00000000">
        <w:rPr>
          <w:rFonts w:ascii="Courier New" w:cs="Courier New" w:eastAsia="Courier New" w:hAnsi="Courier New"/>
          <w:color w:val="494b43"/>
          <w:sz w:val="17"/>
          <w:szCs w:val="17"/>
          <w:highlight w:val="white"/>
          <w:rtl w:val="0"/>
        </w:rPr>
        <w:t xml:space="preserve">\d+ &lt;table name&gt;</w:t>
      </w:r>
      <w:r w:rsidDel="00000000" w:rsidR="00000000" w:rsidRPr="00000000">
        <w:rPr>
          <w:color w:val="494b43"/>
          <w:sz w:val="19"/>
          <w:szCs w:val="19"/>
          <w:highlight w:val="white"/>
          <w:rtl w:val="0"/>
        </w:rPr>
        <w:t xml:space="preserve">, which gives almost the same information along with some other values by default (</w:t>
      </w:r>
      <w:hyperlink r:id="rId17">
        <w:r w:rsidDel="00000000" w:rsidR="00000000" w:rsidRPr="00000000">
          <w:rPr>
            <w:color w:val="115687"/>
            <w:sz w:val="19"/>
            <w:szCs w:val="19"/>
            <w:highlight w:val="white"/>
            <w:rtl w:val="0"/>
          </w:rPr>
          <w:t xml:space="preserve">Listing 4-11</w:t>
        </w:r>
      </w:hyperlink>
      <w:r w:rsidDel="00000000" w:rsidR="00000000" w:rsidRPr="00000000">
        <w:rPr>
          <w:color w:val="494b43"/>
          <w:sz w:val="19"/>
          <w:szCs w:val="19"/>
          <w:highlight w:val="white"/>
          <w:rtl w:val="0"/>
        </w:rPr>
        <w:t xml:space="preserve">). I personally prefer the </w:t>
      </w:r>
      <w:hyperlink r:id="rId18">
        <w:r w:rsidDel="00000000" w:rsidR="00000000" w:rsidRPr="00000000">
          <w:rPr>
            <w:color w:val="115687"/>
            <w:sz w:val="19"/>
            <w:szCs w:val="19"/>
            <w:highlight w:val="white"/>
            <w:rtl w:val="0"/>
          </w:rPr>
          <w:t xml:space="preserve">Listing 4-10</w:t>
        </w:r>
      </w:hyperlink>
      <w:r w:rsidDel="00000000" w:rsidR="00000000" w:rsidRPr="00000000">
        <w:rPr>
          <w:color w:val="494b43"/>
          <w:sz w:val="19"/>
          <w:szCs w:val="19"/>
          <w:highlight w:val="white"/>
          <w:rtl w:val="0"/>
        </w:rPr>
        <w:t xml:space="preserve"> version that queries the catalog.</w:t>
      </w:r>
    </w:p>
    <w:p w:rsidR="00000000" w:rsidDel="00000000" w:rsidP="00000000" w:rsidRDefault="00000000" w:rsidRPr="00000000" w14:paraId="00000090">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testdb=# \d+ proglang_tbluk;</w:t>
      </w:r>
    </w:p>
    <w:p w:rsidR="00000000" w:rsidDel="00000000" w:rsidP="00000000" w:rsidRDefault="00000000" w:rsidRPr="00000000" w14:paraId="00000091">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Table "public.proglang_tbluk"</w:t>
      </w:r>
    </w:p>
    <w:p w:rsidR="00000000" w:rsidDel="00000000" w:rsidP="00000000" w:rsidRDefault="00000000" w:rsidRPr="00000000" w14:paraId="00000092">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093">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Column       |         Type          | Modifiers | Storage  |</w:t>
      </w:r>
    </w:p>
    <w:p w:rsidR="00000000" w:rsidDel="00000000" w:rsidP="00000000" w:rsidRDefault="00000000" w:rsidRPr="00000000" w14:paraId="00000094">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w:t>
      </w:r>
    </w:p>
    <w:p w:rsidR="00000000" w:rsidDel="00000000" w:rsidP="00000000" w:rsidRDefault="00000000" w:rsidRPr="00000000" w14:paraId="00000095">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id            | integer               |           | plain    |</w:t>
      </w:r>
    </w:p>
    <w:p w:rsidR="00000000" w:rsidDel="00000000" w:rsidP="00000000" w:rsidRDefault="00000000" w:rsidRPr="00000000" w14:paraId="00000096">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language      | character varying(20) |           | extended |</w:t>
      </w:r>
    </w:p>
    <w:p w:rsidR="00000000" w:rsidDel="00000000" w:rsidP="00000000" w:rsidRDefault="00000000" w:rsidRPr="00000000" w14:paraId="00000097">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author        | character varying(30) |           | extended |</w:t>
      </w:r>
    </w:p>
    <w:p w:rsidR="00000000" w:rsidDel="00000000" w:rsidP="00000000" w:rsidRDefault="00000000" w:rsidRPr="00000000" w14:paraId="00000098">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year          | integer               |           | plain    |</w:t>
      </w:r>
    </w:p>
    <w:p w:rsidR="00000000" w:rsidDel="00000000" w:rsidP="00000000" w:rsidRDefault="00000000" w:rsidRPr="00000000" w14:paraId="00000099">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standard      | character varying(10) |           | extended |</w:t>
      </w:r>
    </w:p>
    <w:p w:rsidR="00000000" w:rsidDel="00000000" w:rsidP="00000000" w:rsidRDefault="00000000" w:rsidRPr="00000000" w14:paraId="0000009A">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current_status | character varying(32) |           | extended |</w:t>
      </w:r>
    </w:p>
    <w:p w:rsidR="00000000" w:rsidDel="00000000" w:rsidP="00000000" w:rsidRDefault="00000000" w:rsidRPr="00000000" w14:paraId="0000009B">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09C">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Indexes:</w:t>
      </w:r>
    </w:p>
    <w:p w:rsidR="00000000" w:rsidDel="00000000" w:rsidP="00000000" w:rsidRDefault="00000000" w:rsidRPr="00000000" w14:paraId="0000009D">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"proglang_tbluk_pkey" PRIMARY KEY, btree (id)</w:t>
      </w:r>
    </w:p>
    <w:p w:rsidR="00000000" w:rsidDel="00000000" w:rsidP="00000000" w:rsidRDefault="00000000" w:rsidRPr="00000000" w14:paraId="0000009E">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"proglang_tbluk_language_key" UNIQUE CONSTRAINT,</w:t>
      </w:r>
    </w:p>
    <w:p w:rsidR="00000000" w:rsidDel="00000000" w:rsidP="00000000" w:rsidRDefault="00000000" w:rsidRPr="00000000" w14:paraId="0000009F">
      <w:pPr>
        <w:shd w:fill="ffffff" w:val="clear"/>
        <w:spacing w:before="80" w:lineRule="auto"/>
        <w:rPr>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btree (language)</w:t>
      </w:r>
      <w:r w:rsidDel="00000000" w:rsidR="00000000" w:rsidRPr="00000000">
        <w:rPr>
          <w:rtl w:val="0"/>
        </w:rPr>
      </w:r>
    </w:p>
    <w:p w:rsidR="00000000" w:rsidDel="00000000" w:rsidP="00000000" w:rsidRDefault="00000000" w:rsidRPr="00000000" w14:paraId="000000A0">
      <w:pPr>
        <w:pStyle w:val="Heading4"/>
        <w:rPr/>
      </w:pPr>
      <w:bookmarkStart w:colFirst="0" w:colLast="0" w:name="_4beljn7bef1" w:id="10"/>
      <w:bookmarkEnd w:id="10"/>
      <w:r w:rsidDel="00000000" w:rsidR="00000000" w:rsidRPr="00000000">
        <w:rPr>
          <w:rtl w:val="0"/>
        </w:rPr>
        <w:t xml:space="preserve">Showing Table Information in SQLite</w:t>
      </w:r>
    </w:p>
    <w:p w:rsidR="00000000" w:rsidDel="00000000" w:rsidP="00000000" w:rsidRDefault="00000000" w:rsidRPr="00000000" w14:paraId="000000A1">
      <w:pPr>
        <w:shd w:fill="ffffff" w:val="clear"/>
        <w:rPr>
          <w:color w:val="494b43"/>
          <w:sz w:val="19"/>
          <w:szCs w:val="19"/>
          <w:highlight w:val="white"/>
        </w:rPr>
      </w:pPr>
      <w:r w:rsidDel="00000000" w:rsidR="00000000" w:rsidRPr="00000000">
        <w:rPr>
          <w:color w:val="494b43"/>
          <w:sz w:val="19"/>
          <w:szCs w:val="19"/>
          <w:highlight w:val="white"/>
          <w:rtl w:val="0"/>
        </w:rPr>
        <w:t xml:space="preserve">As we have already discussed SQLite, as of the writing of this text, does not support modification to column sizes in a table using </w:t>
      </w:r>
      <w:r w:rsidDel="00000000" w:rsidR="00000000" w:rsidRPr="00000000">
        <w:rPr>
          <w:rFonts w:ascii="Courier New" w:cs="Courier New" w:eastAsia="Courier New" w:hAnsi="Courier New"/>
          <w:color w:val="494b43"/>
          <w:sz w:val="17"/>
          <w:szCs w:val="17"/>
          <w:highlight w:val="white"/>
          <w:rtl w:val="0"/>
        </w:rPr>
        <w:t xml:space="preserve">ALTER TABLE</w:t>
      </w:r>
      <w:r w:rsidDel="00000000" w:rsidR="00000000" w:rsidRPr="00000000">
        <w:rPr>
          <w:color w:val="494b43"/>
          <w:sz w:val="19"/>
          <w:szCs w:val="19"/>
          <w:highlight w:val="white"/>
          <w:rtl w:val="0"/>
        </w:rPr>
        <w:t xml:space="preserve">. It does however allow you to add a new column, and we added the </w:t>
      </w:r>
      <w:r w:rsidDel="00000000" w:rsidR="00000000" w:rsidRPr="00000000">
        <w:rPr>
          <w:i w:val="1"/>
          <w:color w:val="494b43"/>
          <w:sz w:val="19"/>
          <w:szCs w:val="19"/>
          <w:highlight w:val="white"/>
          <w:rtl w:val="0"/>
        </w:rPr>
        <w:t xml:space="preserve">current_status</w:t>
      </w:r>
      <w:r w:rsidDel="00000000" w:rsidR="00000000" w:rsidRPr="00000000">
        <w:rPr>
          <w:color w:val="494b43"/>
          <w:sz w:val="19"/>
          <w:szCs w:val="19"/>
          <w:highlight w:val="white"/>
          <w:rtl w:val="0"/>
        </w:rPr>
        <w:t xml:space="preserve"> field like with PostgreSQL. Let's now verify this by looking at the table information inside the SQLite shell.</w:t>
      </w:r>
    </w:p>
    <w:p w:rsidR="00000000" w:rsidDel="00000000" w:rsidP="00000000" w:rsidRDefault="00000000" w:rsidRPr="00000000" w14:paraId="000000A2">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SQLite has its own special </w:t>
      </w:r>
      <w:r w:rsidDel="00000000" w:rsidR="00000000" w:rsidRPr="00000000">
        <w:rPr>
          <w:i w:val="1"/>
          <w:color w:val="494b43"/>
          <w:sz w:val="19"/>
          <w:szCs w:val="19"/>
          <w:highlight w:val="white"/>
          <w:rtl w:val="0"/>
        </w:rPr>
        <w:t xml:space="preserve">dot syntax</w:t>
      </w:r>
      <w:r w:rsidDel="00000000" w:rsidR="00000000" w:rsidRPr="00000000">
        <w:rPr>
          <w:color w:val="494b43"/>
          <w:sz w:val="19"/>
          <w:szCs w:val="19"/>
          <w:highlight w:val="white"/>
          <w:rtl w:val="0"/>
        </w:rPr>
        <w:t xml:space="preserve"> commands that allow certain useful database management tasks. We have already seen the </w:t>
      </w:r>
      <w:r w:rsidDel="00000000" w:rsidR="00000000" w:rsidRPr="00000000">
        <w:rPr>
          <w:rFonts w:ascii="Courier New" w:cs="Courier New" w:eastAsia="Courier New" w:hAnsi="Courier New"/>
          <w:color w:val="494b43"/>
          <w:sz w:val="17"/>
          <w:szCs w:val="17"/>
          <w:highlight w:val="white"/>
          <w:rtl w:val="0"/>
        </w:rPr>
        <w:t xml:space="preserve">.open</w:t>
      </w:r>
      <w:r w:rsidDel="00000000" w:rsidR="00000000" w:rsidRPr="00000000">
        <w:rPr>
          <w:color w:val="494b43"/>
          <w:sz w:val="19"/>
          <w:szCs w:val="19"/>
          <w:highlight w:val="white"/>
          <w:rtl w:val="0"/>
        </w:rPr>
        <w:t xml:space="preserve"> command used to create and open a database and </w:t>
      </w:r>
      <w:r w:rsidDel="00000000" w:rsidR="00000000" w:rsidRPr="00000000">
        <w:rPr>
          <w:rFonts w:ascii="Courier New" w:cs="Courier New" w:eastAsia="Courier New" w:hAnsi="Courier New"/>
          <w:color w:val="494b43"/>
          <w:sz w:val="17"/>
          <w:szCs w:val="17"/>
          <w:highlight w:val="white"/>
          <w:rtl w:val="0"/>
        </w:rPr>
        <w:t xml:space="preserve">.tables</w:t>
      </w:r>
      <w:r w:rsidDel="00000000" w:rsidR="00000000" w:rsidRPr="00000000">
        <w:rPr>
          <w:color w:val="494b43"/>
          <w:sz w:val="19"/>
          <w:szCs w:val="19"/>
          <w:highlight w:val="white"/>
          <w:rtl w:val="0"/>
        </w:rPr>
        <w:t xml:space="preserve"> to list the table names. Similarly we can use the </w:t>
      </w:r>
      <w:r w:rsidDel="00000000" w:rsidR="00000000" w:rsidRPr="00000000">
        <w:rPr>
          <w:rFonts w:ascii="Courier New" w:cs="Courier New" w:eastAsia="Courier New" w:hAnsi="Courier New"/>
          <w:color w:val="494b43"/>
          <w:sz w:val="17"/>
          <w:szCs w:val="17"/>
          <w:highlight w:val="white"/>
          <w:rtl w:val="0"/>
        </w:rPr>
        <w:t xml:space="preserve">.schema</w:t>
      </w:r>
      <w:r w:rsidDel="00000000" w:rsidR="00000000" w:rsidRPr="00000000">
        <w:rPr>
          <w:color w:val="494b43"/>
          <w:sz w:val="19"/>
          <w:szCs w:val="19"/>
          <w:highlight w:val="white"/>
          <w:rtl w:val="0"/>
        </w:rPr>
        <w:t xml:space="preserve"> command to get table information (</w:t>
      </w:r>
      <w:hyperlink r:id="rId19">
        <w:r w:rsidDel="00000000" w:rsidR="00000000" w:rsidRPr="00000000">
          <w:rPr>
            <w:color w:val="115687"/>
            <w:sz w:val="19"/>
            <w:szCs w:val="19"/>
            <w:highlight w:val="white"/>
            <w:rtl w:val="0"/>
          </w:rPr>
          <w:t xml:space="preserve">Listing 4-12</w:t>
        </w:r>
      </w:hyperlink>
      <w:r w:rsidDel="00000000" w:rsidR="00000000" w:rsidRPr="00000000">
        <w:rPr>
          <w:color w:val="494b43"/>
          <w:sz w:val="19"/>
          <w:szCs w:val="19"/>
          <w:highlight w:val="white"/>
          <w:rtl w:val="0"/>
        </w:rPr>
        <w:t xml:space="preserve">).</w:t>
      </w:r>
    </w:p>
    <w:p w:rsidR="00000000" w:rsidDel="00000000" w:rsidP="00000000" w:rsidRDefault="00000000" w:rsidRPr="00000000" w14:paraId="000000A3">
      <w:pPr>
        <w:shd w:fill="ffffff" w:val="clea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0A4">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sqlite&gt; .schema proglang_tbluk</w:t>
      </w:r>
    </w:p>
    <w:p w:rsidR="00000000" w:rsidDel="00000000" w:rsidP="00000000" w:rsidRDefault="00000000" w:rsidRPr="00000000" w14:paraId="000000A5">
      <w:pPr>
        <w:shd w:fill="ffffff" w:val="clea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0A6">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CREATE TABLE proglang_tbluk (</w:t>
      </w:r>
    </w:p>
    <w:p w:rsidR="00000000" w:rsidDel="00000000" w:rsidP="00000000" w:rsidRDefault="00000000" w:rsidRPr="00000000" w14:paraId="000000A7">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id             INTEGER     NOT NULL PRIMARY KEY,</w:t>
      </w:r>
    </w:p>
    <w:p w:rsidR="00000000" w:rsidDel="00000000" w:rsidP="00000000" w:rsidRDefault="00000000" w:rsidRPr="00000000" w14:paraId="000000A8">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language       VARCHAR(20) NOT NULL UNIQUE,</w:t>
      </w:r>
    </w:p>
    <w:p w:rsidR="00000000" w:rsidDel="00000000" w:rsidP="00000000" w:rsidRDefault="00000000" w:rsidRPr="00000000" w14:paraId="000000A9">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author         VARCHAR(25) NOT NULL,</w:t>
      </w:r>
    </w:p>
    <w:p w:rsidR="00000000" w:rsidDel="00000000" w:rsidP="00000000" w:rsidRDefault="00000000" w:rsidRPr="00000000" w14:paraId="000000AA">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year           INTEGER     NOT NULL,</w:t>
      </w:r>
    </w:p>
    <w:p w:rsidR="00000000" w:rsidDel="00000000" w:rsidP="00000000" w:rsidRDefault="00000000" w:rsidRPr="00000000" w14:paraId="000000AB">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standard       VARCHAR(10) NULL,</w:t>
      </w:r>
    </w:p>
    <w:p w:rsidR="00000000" w:rsidDel="00000000" w:rsidP="00000000" w:rsidRDefault="00000000" w:rsidRPr="00000000" w14:paraId="000000AC">
      <w:pPr>
        <w:shd w:fill="ffffff" w:val="clea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current_status VARCHAR(32) NULL);</w:t>
      </w:r>
    </w:p>
    <w:p w:rsidR="00000000" w:rsidDel="00000000" w:rsidP="00000000" w:rsidRDefault="00000000" w:rsidRPr="00000000" w14:paraId="000000AD">
      <w:pPr>
        <w:shd w:fill="ffffff" w:val="clear"/>
        <w:rPr>
          <w:color w:val="494b43"/>
          <w:sz w:val="21"/>
          <w:szCs w:val="21"/>
          <w:highlight w:val="white"/>
        </w:rPr>
      </w:pPr>
      <w:r w:rsidDel="00000000" w:rsidR="00000000" w:rsidRPr="00000000">
        <w:rPr>
          <w:rtl w:val="0"/>
        </w:rPr>
      </w:r>
    </w:p>
    <w:p w:rsidR="00000000" w:rsidDel="00000000" w:rsidP="00000000" w:rsidRDefault="00000000" w:rsidRPr="00000000" w14:paraId="000000AE">
      <w:pPr>
        <w:shd w:fill="ffffff" w:val="clear"/>
        <w:rPr>
          <w:color w:val="494b43"/>
          <w:sz w:val="21"/>
          <w:szCs w:val="21"/>
          <w:highlight w:val="white"/>
        </w:rPr>
      </w:pPr>
      <w:r w:rsidDel="00000000" w:rsidR="00000000" w:rsidRPr="00000000">
        <w:rPr>
          <w:color w:val="494b43"/>
          <w:sz w:val="21"/>
          <w:szCs w:val="21"/>
          <w:highlight w:val="white"/>
          <w:rtl w:val="0"/>
        </w:rPr>
        <w:t xml:space="preserve">Notice how the new column is added at the end while the length of the </w:t>
      </w:r>
      <w:r w:rsidDel="00000000" w:rsidR="00000000" w:rsidRPr="00000000">
        <w:rPr>
          <w:i w:val="1"/>
          <w:color w:val="494b43"/>
          <w:sz w:val="21"/>
          <w:szCs w:val="21"/>
          <w:highlight w:val="white"/>
          <w:rtl w:val="0"/>
        </w:rPr>
        <w:t xml:space="preserve">author</w:t>
      </w:r>
      <w:r w:rsidDel="00000000" w:rsidR="00000000" w:rsidRPr="00000000">
        <w:rPr>
          <w:color w:val="494b43"/>
          <w:sz w:val="21"/>
          <w:szCs w:val="21"/>
          <w:highlight w:val="white"/>
          <w:rtl w:val="0"/>
        </w:rPr>
        <w:t xml:space="preserve"> field remains 25 characters.</w:t>
      </w:r>
    </w:p>
    <w:p w:rsidR="00000000" w:rsidDel="00000000" w:rsidP="00000000" w:rsidRDefault="00000000" w:rsidRPr="00000000" w14:paraId="000000AF">
      <w:pPr>
        <w:pStyle w:val="Heading4"/>
        <w:rPr/>
      </w:pPr>
      <w:bookmarkStart w:colFirst="0" w:colLast="0" w:name="_mfk7i1mpjb99" w:id="11"/>
      <w:bookmarkEnd w:id="11"/>
      <w:r w:rsidDel="00000000" w:rsidR="00000000" w:rsidRPr="00000000">
        <w:rPr>
          <w:rtl w:val="0"/>
        </w:rPr>
        <w:t xml:space="preserve">Showing Table Information in Other DBMS’s</w:t>
      </w:r>
    </w:p>
    <w:p w:rsidR="00000000" w:rsidDel="00000000" w:rsidP="00000000" w:rsidRDefault="00000000" w:rsidRPr="00000000" w14:paraId="000000B0">
      <w:pPr>
        <w:shd w:fill="ffffff" w:val="clear"/>
        <w:rPr>
          <w:color w:val="494b43"/>
          <w:sz w:val="19"/>
          <w:szCs w:val="19"/>
        </w:rPr>
      </w:pPr>
      <w:r w:rsidDel="00000000" w:rsidR="00000000" w:rsidRPr="00000000">
        <w:rPr>
          <w:color w:val="494b43"/>
          <w:sz w:val="19"/>
          <w:szCs w:val="19"/>
          <w:rtl w:val="0"/>
        </w:rPr>
        <w:t xml:space="preserve">If you are not practicing on either of the DBMS implementations mentioned above, there might be other ways to verify table field-level information. For example, Ingres utilizes the </w:t>
      </w:r>
      <w:r w:rsidDel="00000000" w:rsidR="00000000" w:rsidRPr="00000000">
        <w:rPr>
          <w:rFonts w:ascii="Courier New" w:cs="Courier New" w:eastAsia="Courier New" w:hAnsi="Courier New"/>
          <w:color w:val="494b43"/>
          <w:sz w:val="17"/>
          <w:szCs w:val="17"/>
          <w:rtl w:val="0"/>
        </w:rPr>
        <w:t xml:space="preserve">HELP TABLE &lt;table name&gt;</w:t>
      </w:r>
      <w:r w:rsidDel="00000000" w:rsidR="00000000" w:rsidRPr="00000000">
        <w:rPr>
          <w:color w:val="494b43"/>
          <w:sz w:val="19"/>
          <w:szCs w:val="19"/>
          <w:rtl w:val="0"/>
        </w:rPr>
        <w:t xml:space="preserve"> command, which can be run on its </w:t>
      </w:r>
      <w:r w:rsidDel="00000000" w:rsidR="00000000" w:rsidRPr="00000000">
        <w:rPr>
          <w:i w:val="1"/>
          <w:color w:val="494b43"/>
          <w:sz w:val="19"/>
          <w:szCs w:val="19"/>
          <w:rtl w:val="0"/>
        </w:rPr>
        <w:t xml:space="preserve">isql</w:t>
      </w:r>
      <w:r w:rsidDel="00000000" w:rsidR="00000000" w:rsidRPr="00000000">
        <w:rPr>
          <w:color w:val="494b43"/>
          <w:sz w:val="19"/>
          <w:szCs w:val="19"/>
          <w:rtl w:val="0"/>
        </w:rPr>
        <w:t xml:space="preserve"> shell.</w:t>
      </w:r>
    </w:p>
    <w:p w:rsidR="00000000" w:rsidDel="00000000" w:rsidP="00000000" w:rsidRDefault="00000000" w:rsidRPr="00000000" w14:paraId="000000B1">
      <w:pPr>
        <w:shd w:fill="ffffff" w:val="clear"/>
        <w:spacing w:before="180" w:lineRule="auto"/>
        <w:rPr>
          <w:color w:val="494b43"/>
          <w:sz w:val="19"/>
          <w:szCs w:val="19"/>
        </w:rPr>
      </w:pPr>
      <w:r w:rsidDel="00000000" w:rsidR="00000000" w:rsidRPr="00000000">
        <w:rPr>
          <w:color w:val="494b43"/>
          <w:sz w:val="19"/>
          <w:szCs w:val="19"/>
          <w:rtl w:val="0"/>
        </w:rPr>
        <w:t xml:space="preserve">A lot of other DBMS's like Oracle use the </w:t>
      </w:r>
      <w:r w:rsidDel="00000000" w:rsidR="00000000" w:rsidRPr="00000000">
        <w:rPr>
          <w:rFonts w:ascii="Courier New" w:cs="Courier New" w:eastAsia="Courier New" w:hAnsi="Courier New"/>
          <w:color w:val="494b43"/>
          <w:sz w:val="17"/>
          <w:szCs w:val="17"/>
          <w:rtl w:val="0"/>
        </w:rPr>
        <w:t xml:space="preserve">DESCRIBE</w:t>
      </w:r>
      <w:r w:rsidDel="00000000" w:rsidR="00000000" w:rsidRPr="00000000">
        <w:rPr>
          <w:color w:val="494b43"/>
          <w:sz w:val="19"/>
          <w:szCs w:val="19"/>
          <w:rtl w:val="0"/>
        </w:rPr>
        <w:t xml:space="preserve"> command to view a table definition. While the information this command shows may vary from one DBMS to another, they at least show the field name, its data type, and whether or not NULL values are allowed for the particular field. The general syntax of the command is given below (</w:t>
      </w:r>
      <w:hyperlink r:id="rId20">
        <w:r w:rsidDel="00000000" w:rsidR="00000000" w:rsidRPr="00000000">
          <w:rPr>
            <w:color w:val="115687"/>
            <w:sz w:val="19"/>
            <w:szCs w:val="19"/>
            <w:rtl w:val="0"/>
          </w:rPr>
          <w:t xml:space="preserve">Listing 4-13</w:t>
        </w:r>
      </w:hyperlink>
      <w:r w:rsidDel="00000000" w:rsidR="00000000" w:rsidRPr="00000000">
        <w:rPr>
          <w:color w:val="494b43"/>
          <w:sz w:val="19"/>
          <w:szCs w:val="19"/>
          <w:rtl w:val="0"/>
        </w:rPr>
        <w:t xml:space="preserve">).</w:t>
      </w:r>
    </w:p>
    <w:p w:rsidR="00000000" w:rsidDel="00000000" w:rsidP="00000000" w:rsidRDefault="00000000" w:rsidRPr="00000000" w14:paraId="000000B2">
      <w:pPr>
        <w:spacing w:before="80" w:lineRule="auto"/>
        <w:rPr/>
      </w:pPr>
      <w:r w:rsidDel="00000000" w:rsidR="00000000" w:rsidRPr="00000000">
        <w:rPr>
          <w:rFonts w:ascii="Courier New" w:cs="Courier New" w:eastAsia="Courier New" w:hAnsi="Courier New"/>
          <w:color w:val="494b43"/>
          <w:sz w:val="19"/>
          <w:szCs w:val="19"/>
          <w:highlight w:val="white"/>
          <w:rtl w:val="0"/>
        </w:rPr>
        <w:t xml:space="preserve">DESCRIBE &lt;table name&gt;;</w:t>
      </w:r>
      <w:r w:rsidDel="00000000" w:rsidR="00000000" w:rsidRPr="00000000">
        <w:rPr>
          <w:rtl w:val="0"/>
        </w:rPr>
      </w:r>
    </w:p>
    <w:p w:rsidR="00000000" w:rsidDel="00000000" w:rsidP="00000000" w:rsidRDefault="00000000" w:rsidRPr="00000000" w14:paraId="000000B3">
      <w:pPr>
        <w:pStyle w:val="Heading3"/>
        <w:rPr/>
      </w:pPr>
      <w:bookmarkStart w:colFirst="0" w:colLast="0" w:name="_epu7k9i78jq1" w:id="12"/>
      <w:bookmarkEnd w:id="12"/>
      <w:r w:rsidDel="00000000" w:rsidR="00000000" w:rsidRPr="00000000">
        <w:rPr>
          <w:rtl w:val="0"/>
        </w:rPr>
        <w:t xml:space="preserve">Chapter 14: Views</w:t>
      </w:r>
    </w:p>
    <w:p w:rsidR="00000000" w:rsidDel="00000000" w:rsidP="00000000" w:rsidRDefault="00000000" w:rsidRPr="00000000" w14:paraId="000000B4">
      <w:pPr>
        <w:pStyle w:val="Heading4"/>
        <w:rPr/>
      </w:pPr>
      <w:bookmarkStart w:colFirst="0" w:colLast="0" w:name="_7y3ydoowrbc" w:id="13"/>
      <w:bookmarkEnd w:id="13"/>
      <w:r w:rsidDel="00000000" w:rsidR="00000000" w:rsidRPr="00000000">
        <w:rPr>
          <w:rtl w:val="0"/>
        </w:rPr>
        <w:t xml:space="preserve">Overview</w:t>
      </w:r>
    </w:p>
    <w:p w:rsidR="00000000" w:rsidDel="00000000" w:rsidP="00000000" w:rsidRDefault="00000000" w:rsidRPr="00000000" w14:paraId="000000B5">
      <w:pPr>
        <w:shd w:fill="ffffff" w:val="clear"/>
        <w:rPr>
          <w:color w:val="494b43"/>
          <w:sz w:val="19"/>
          <w:szCs w:val="19"/>
        </w:rPr>
      </w:pPr>
      <w:r w:rsidDel="00000000" w:rsidR="00000000" w:rsidRPr="00000000">
        <w:rPr>
          <w:color w:val="494b43"/>
          <w:sz w:val="19"/>
          <w:szCs w:val="19"/>
          <w:rtl w:val="0"/>
        </w:rPr>
        <w:t xml:space="preserve">One of the beautiful aspects of the relational data model and SQL is that the output of a query is also a table, a relation to be precise. It may consist of a single column or a single row, but it is a table nonetheless. A </w:t>
      </w:r>
      <w:r w:rsidDel="00000000" w:rsidR="00000000" w:rsidRPr="00000000">
        <w:rPr>
          <w:i w:val="1"/>
          <w:color w:val="494b43"/>
          <w:sz w:val="19"/>
          <w:szCs w:val="19"/>
          <w:rtl w:val="0"/>
        </w:rPr>
        <w:t xml:space="preserve">view</w:t>
      </w:r>
      <w:r w:rsidDel="00000000" w:rsidR="00000000" w:rsidRPr="00000000">
        <w:rPr>
          <w:color w:val="494b43"/>
          <w:sz w:val="19"/>
          <w:szCs w:val="19"/>
          <w:rtl w:val="0"/>
        </w:rPr>
        <w:t xml:space="preserve"> is a query that can be used like a table.</w:t>
      </w:r>
    </w:p>
    <w:p w:rsidR="00000000" w:rsidDel="00000000" w:rsidP="00000000" w:rsidRDefault="00000000" w:rsidRPr="00000000" w14:paraId="000000B6">
      <w:pPr>
        <w:shd w:fill="ffffff" w:val="clear"/>
        <w:spacing w:before="180" w:lineRule="auto"/>
        <w:rPr>
          <w:color w:val="494b43"/>
          <w:sz w:val="19"/>
          <w:szCs w:val="19"/>
        </w:rPr>
      </w:pPr>
      <w:r w:rsidDel="00000000" w:rsidR="00000000" w:rsidRPr="00000000">
        <w:rPr>
          <w:color w:val="494b43"/>
          <w:sz w:val="19"/>
          <w:szCs w:val="19"/>
          <w:rtl w:val="0"/>
        </w:rPr>
        <w:t xml:space="preserve">Think of it as a </w:t>
      </w:r>
      <w:r w:rsidDel="00000000" w:rsidR="00000000" w:rsidRPr="00000000">
        <w:rPr>
          <w:i w:val="1"/>
          <w:color w:val="494b43"/>
          <w:sz w:val="19"/>
          <w:szCs w:val="19"/>
          <w:rtl w:val="0"/>
        </w:rPr>
        <w:t xml:space="preserve">virtual table</w:t>
      </w:r>
      <w:r w:rsidDel="00000000" w:rsidR="00000000" w:rsidRPr="00000000">
        <w:rPr>
          <w:color w:val="494b43"/>
          <w:sz w:val="19"/>
          <w:szCs w:val="19"/>
          <w:rtl w:val="0"/>
        </w:rPr>
        <w:t xml:space="preserve"> that stores for the viewer's convenience a pre-computed resultset. It does not truly exist like a </w:t>
      </w:r>
      <w:r w:rsidDel="00000000" w:rsidR="00000000" w:rsidRPr="00000000">
        <w:rPr>
          <w:i w:val="1"/>
          <w:color w:val="494b43"/>
          <w:sz w:val="19"/>
          <w:szCs w:val="19"/>
          <w:rtl w:val="0"/>
        </w:rPr>
        <w:t xml:space="preserve">base table</w:t>
      </w:r>
      <w:r w:rsidDel="00000000" w:rsidR="00000000" w:rsidRPr="00000000">
        <w:rPr>
          <w:color w:val="494b43"/>
          <w:sz w:val="19"/>
          <w:szCs w:val="19"/>
          <w:rtl w:val="0"/>
        </w:rPr>
        <w:t xml:space="preserve"> but provides a different angle to view the data without the tedium of details.</w:t>
      </w:r>
    </w:p>
    <w:p w:rsidR="00000000" w:rsidDel="00000000" w:rsidP="00000000" w:rsidRDefault="00000000" w:rsidRPr="00000000" w14:paraId="000000B7">
      <w:pPr>
        <w:pStyle w:val="Heading4"/>
        <w:rPr/>
      </w:pPr>
      <w:bookmarkStart w:colFirst="0" w:colLast="0" w:name="_kcsdixv1stmy" w:id="14"/>
      <w:bookmarkEnd w:id="14"/>
      <w:r w:rsidDel="00000000" w:rsidR="00000000" w:rsidRPr="00000000">
        <w:rPr>
          <w:rtl w:val="0"/>
        </w:rPr>
        <w:t xml:space="preserve">Why Are Views Needed?</w:t>
      </w:r>
    </w:p>
    <w:p w:rsidR="00000000" w:rsidDel="00000000" w:rsidP="00000000" w:rsidRDefault="00000000" w:rsidRPr="00000000" w14:paraId="000000B8">
      <w:pPr>
        <w:shd w:fill="ffffff" w:val="clear"/>
        <w:rPr>
          <w:color w:val="494b43"/>
          <w:sz w:val="19"/>
          <w:szCs w:val="19"/>
        </w:rPr>
      </w:pPr>
      <w:r w:rsidDel="00000000" w:rsidR="00000000" w:rsidRPr="00000000">
        <w:rPr>
          <w:color w:val="494b43"/>
          <w:sz w:val="19"/>
          <w:szCs w:val="19"/>
          <w:rtl w:val="0"/>
        </w:rPr>
        <w:t xml:space="preserve">Most production database systems would contain a lot of tables. It is also possible that some of these tables consist of a lot of fields because of the complexity of the domain. Views would come to the rescue of the casual database user, people who are not experts in all parts of the database system. They have a specific, repetitive need, and views provide them with a simpler interface to the data they need.</w:t>
      </w:r>
    </w:p>
    <w:p w:rsidR="00000000" w:rsidDel="00000000" w:rsidP="00000000" w:rsidRDefault="00000000" w:rsidRPr="00000000" w14:paraId="000000B9">
      <w:pPr>
        <w:shd w:fill="ffffff" w:val="clear"/>
        <w:spacing w:before="180" w:lineRule="auto"/>
        <w:rPr>
          <w:color w:val="494b43"/>
          <w:sz w:val="19"/>
          <w:szCs w:val="19"/>
        </w:rPr>
      </w:pPr>
      <w:r w:rsidDel="00000000" w:rsidR="00000000" w:rsidRPr="00000000">
        <w:rPr>
          <w:color w:val="494b43"/>
          <w:sz w:val="19"/>
          <w:szCs w:val="19"/>
          <w:rtl w:val="0"/>
        </w:rPr>
        <w:t xml:space="preserve">Another advantage that views bring to the table is security. We can restrict access to base tables and provide views containing only the data a particular group of users is allowed to see. Good database design rules often force sensitive columns to be lumped together with oft-accessed fields. Views come to the rescue in such cases by effectively hiding the sensitive columns if you so choose.</w:t>
      </w:r>
    </w:p>
    <w:p w:rsidR="00000000" w:rsidDel="00000000" w:rsidP="00000000" w:rsidRDefault="00000000" w:rsidRPr="00000000" w14:paraId="000000BA">
      <w:pPr>
        <w:shd w:fill="ffffff" w:val="clear"/>
        <w:spacing w:before="180" w:lineRule="auto"/>
        <w:rPr>
          <w:color w:val="494b43"/>
          <w:sz w:val="19"/>
          <w:szCs w:val="19"/>
        </w:rPr>
      </w:pPr>
      <w:r w:rsidDel="00000000" w:rsidR="00000000" w:rsidRPr="00000000">
        <w:rPr>
          <w:color w:val="494b43"/>
          <w:sz w:val="19"/>
          <w:szCs w:val="19"/>
          <w:rtl w:val="0"/>
        </w:rPr>
        <w:t xml:space="preserve">For the database designers, views provide independence. To a reasonable degree, views allow the underlying base tables to change their structure to cater to evolving needs and yet views can remain the same. In other cases, views can be re-created with a different query underlying it but will contain the same data in the same format, providing a continuity to the user.</w:t>
      </w:r>
    </w:p>
    <w:p w:rsidR="00000000" w:rsidDel="00000000" w:rsidP="00000000" w:rsidRDefault="00000000" w:rsidRPr="00000000" w14:paraId="000000BB">
      <w:pPr>
        <w:pStyle w:val="Heading4"/>
        <w:rPr>
          <w:color w:val="494b43"/>
          <w:sz w:val="19"/>
          <w:szCs w:val="19"/>
        </w:rPr>
      </w:pPr>
      <w:bookmarkStart w:colFirst="0" w:colLast="0" w:name="_yn9rg6uyiczc" w:id="15"/>
      <w:bookmarkEnd w:id="15"/>
      <w:r w:rsidDel="00000000" w:rsidR="00000000" w:rsidRPr="00000000">
        <w:rPr>
          <w:rtl w:val="0"/>
        </w:rPr>
        <w:t xml:space="preserve">Creating a View</w:t>
      </w:r>
      <w:r w:rsidDel="00000000" w:rsidR="00000000" w:rsidRPr="00000000">
        <w:rPr>
          <w:rtl w:val="0"/>
        </w:rPr>
      </w:r>
    </w:p>
    <w:p w:rsidR="00000000" w:rsidDel="00000000" w:rsidP="00000000" w:rsidRDefault="00000000" w:rsidRPr="00000000" w14:paraId="000000BC">
      <w:pPr>
        <w:shd w:fill="ffffff" w:val="clear"/>
        <w:rPr>
          <w:color w:val="494b43"/>
          <w:sz w:val="21"/>
          <w:szCs w:val="21"/>
          <w:highlight w:val="white"/>
        </w:rPr>
      </w:pPr>
      <w:r w:rsidDel="00000000" w:rsidR="00000000" w:rsidRPr="00000000">
        <w:rPr>
          <w:color w:val="494b43"/>
          <w:sz w:val="21"/>
          <w:szCs w:val="21"/>
          <w:highlight w:val="white"/>
          <w:rtl w:val="0"/>
        </w:rPr>
        <w:t xml:space="preserve">The general syntax of creating a view is pretty straightforward (</w:t>
      </w:r>
      <w:hyperlink r:id="rId21">
        <w:r w:rsidDel="00000000" w:rsidR="00000000" w:rsidRPr="00000000">
          <w:rPr>
            <w:color w:val="115687"/>
            <w:sz w:val="21"/>
            <w:szCs w:val="21"/>
            <w:highlight w:val="white"/>
            <w:rtl w:val="0"/>
          </w:rPr>
          <w:t xml:space="preserve">Listing 14-1</w:t>
        </w:r>
      </w:hyperlink>
      <w:r w:rsidDel="00000000" w:rsidR="00000000" w:rsidRPr="00000000">
        <w:rPr>
          <w:color w:val="494b43"/>
          <w:sz w:val="21"/>
          <w:szCs w:val="21"/>
          <w:highlight w:val="white"/>
          <w:rtl w:val="0"/>
        </w:rPr>
        <w:t xml:space="preserve">). In fact, it probably is as minimal and natural as you can get.</w:t>
      </w:r>
    </w:p>
    <w:p w:rsidR="00000000" w:rsidDel="00000000" w:rsidP="00000000" w:rsidRDefault="00000000" w:rsidRPr="00000000" w14:paraId="000000BD">
      <w:pPr>
        <w:shd w:fill="ffffff" w:val="clea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CREATE VIEW &lt;view name&gt; AS &lt;query&gt;</w:t>
      </w:r>
    </w:p>
    <w:p w:rsidR="00000000" w:rsidDel="00000000" w:rsidP="00000000" w:rsidRDefault="00000000" w:rsidRPr="00000000" w14:paraId="000000BE">
      <w:pPr>
        <w:shd w:fill="ffffff" w:val="clear"/>
        <w:spacing w:before="80" w:lineRule="auto"/>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0BF">
      <w:pPr>
        <w:shd w:fill="ffffff" w:val="clear"/>
        <w:rPr>
          <w:color w:val="494b43"/>
          <w:sz w:val="21"/>
          <w:szCs w:val="21"/>
          <w:highlight w:val="white"/>
        </w:rPr>
      </w:pPr>
      <w:r w:rsidDel="00000000" w:rsidR="00000000" w:rsidRPr="00000000">
        <w:rPr>
          <w:color w:val="494b43"/>
          <w:sz w:val="21"/>
          <w:szCs w:val="21"/>
          <w:highlight w:val="white"/>
          <w:rtl w:val="0"/>
        </w:rPr>
        <w:t xml:space="preserve">Now let us create a view for ourselves – </w:t>
      </w:r>
      <w:r w:rsidDel="00000000" w:rsidR="00000000" w:rsidRPr="00000000">
        <w:rPr>
          <w:i w:val="1"/>
          <w:color w:val="494b43"/>
          <w:sz w:val="21"/>
          <w:szCs w:val="21"/>
          <w:highlight w:val="white"/>
          <w:rtl w:val="0"/>
        </w:rPr>
        <w:t xml:space="preserve">language_chronology</w:t>
      </w:r>
      <w:r w:rsidDel="00000000" w:rsidR="00000000" w:rsidRPr="00000000">
        <w:rPr>
          <w:color w:val="494b43"/>
          <w:sz w:val="21"/>
          <w:szCs w:val="21"/>
          <w:highlight w:val="white"/>
          <w:rtl w:val="0"/>
        </w:rPr>
        <w:t xml:space="preserve"> that will have only two fields, namely, languages and their years of creation (</w:t>
      </w:r>
      <w:hyperlink r:id="rId22">
        <w:r w:rsidDel="00000000" w:rsidR="00000000" w:rsidRPr="00000000">
          <w:rPr>
            <w:color w:val="115687"/>
            <w:sz w:val="21"/>
            <w:szCs w:val="21"/>
            <w:highlight w:val="white"/>
            <w:rtl w:val="0"/>
          </w:rPr>
          <w:t xml:space="preserve">Listing 14-2</w:t>
        </w:r>
      </w:hyperlink>
      <w:r w:rsidDel="00000000" w:rsidR="00000000" w:rsidRPr="00000000">
        <w:rPr>
          <w:color w:val="494b43"/>
          <w:sz w:val="21"/>
          <w:szCs w:val="21"/>
          <w:highlight w:val="white"/>
          <w:rtl w:val="0"/>
        </w:rPr>
        <w:t xml:space="preserve">).</w:t>
      </w:r>
    </w:p>
    <w:p w:rsidR="00000000" w:rsidDel="00000000" w:rsidP="00000000" w:rsidRDefault="00000000" w:rsidRPr="00000000" w14:paraId="000000C0">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CREATE VIEW language_chronology AS</w:t>
      </w:r>
    </w:p>
    <w:p w:rsidR="00000000" w:rsidDel="00000000" w:rsidP="00000000" w:rsidRDefault="00000000" w:rsidRPr="00000000" w14:paraId="000000C1">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SELECT language, year</w:t>
      </w:r>
    </w:p>
    <w:p w:rsidR="00000000" w:rsidDel="00000000" w:rsidP="00000000" w:rsidRDefault="00000000" w:rsidRPr="00000000" w14:paraId="000000C2">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FROM proglang_tbl</w:t>
      </w:r>
    </w:p>
    <w:p w:rsidR="00000000" w:rsidDel="00000000" w:rsidP="00000000" w:rsidRDefault="00000000" w:rsidRPr="00000000" w14:paraId="000000C3">
      <w:pPr>
        <w:shd w:fill="ffffff" w:val="clea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ORDER BY year ASC;</w:t>
      </w:r>
    </w:p>
    <w:p w:rsidR="00000000" w:rsidDel="00000000" w:rsidP="00000000" w:rsidRDefault="00000000" w:rsidRPr="00000000" w14:paraId="000000C4">
      <w:pPr>
        <w:shd w:fill="ffffff" w:val="clear"/>
        <w:rPr>
          <w:color w:val="494b43"/>
          <w:sz w:val="21"/>
          <w:szCs w:val="21"/>
          <w:highlight w:val="white"/>
        </w:rPr>
      </w:pPr>
      <w:r w:rsidDel="00000000" w:rsidR="00000000" w:rsidRPr="00000000">
        <w:rPr>
          <w:rtl w:val="0"/>
        </w:rPr>
      </w:r>
    </w:p>
    <w:p w:rsidR="00000000" w:rsidDel="00000000" w:rsidP="00000000" w:rsidRDefault="00000000" w:rsidRPr="00000000" w14:paraId="000000C5">
      <w:pPr>
        <w:shd w:fill="ffffff" w:val="clear"/>
        <w:rPr>
          <w:color w:val="494b43"/>
          <w:sz w:val="21"/>
          <w:szCs w:val="21"/>
          <w:highlight w:val="white"/>
        </w:rPr>
      </w:pPr>
      <w:r w:rsidDel="00000000" w:rsidR="00000000" w:rsidRPr="00000000">
        <w:rPr>
          <w:color w:val="494b43"/>
          <w:sz w:val="21"/>
          <w:szCs w:val="21"/>
          <w:highlight w:val="white"/>
          <w:rtl w:val="0"/>
        </w:rPr>
        <w:t xml:space="preserve">Notice how we have explicitly added the ordering clause to the view creation. There are very few restrictions on what is allowed in the query part of </w:t>
      </w:r>
      <w:r w:rsidDel="00000000" w:rsidR="00000000" w:rsidRPr="00000000">
        <w:rPr>
          <w:rFonts w:ascii="Courier New" w:cs="Courier New" w:eastAsia="Courier New" w:hAnsi="Courier New"/>
          <w:color w:val="494b43"/>
          <w:sz w:val="19"/>
          <w:szCs w:val="19"/>
          <w:highlight w:val="white"/>
          <w:rtl w:val="0"/>
        </w:rPr>
        <w:t xml:space="preserve">CREATE VIEW</w:t>
      </w:r>
      <w:r w:rsidDel="00000000" w:rsidR="00000000" w:rsidRPr="00000000">
        <w:rPr>
          <w:color w:val="494b43"/>
          <w:sz w:val="21"/>
          <w:szCs w:val="21"/>
          <w:highlight w:val="white"/>
          <w:rtl w:val="0"/>
        </w:rPr>
        <w:t xml:space="preserve">. Let us now verify the results by running a query on the view exactly the same way as we would on a table (</w:t>
      </w:r>
      <w:hyperlink r:id="rId23">
        <w:r w:rsidDel="00000000" w:rsidR="00000000" w:rsidRPr="00000000">
          <w:rPr>
            <w:color w:val="115687"/>
            <w:sz w:val="21"/>
            <w:szCs w:val="21"/>
            <w:highlight w:val="white"/>
            <w:rtl w:val="0"/>
          </w:rPr>
          <w:t xml:space="preserve">Listing 14-3</w:t>
        </w:r>
      </w:hyperlink>
      <w:r w:rsidDel="00000000" w:rsidR="00000000" w:rsidRPr="00000000">
        <w:rPr>
          <w:color w:val="494b43"/>
          <w:sz w:val="21"/>
          <w:szCs w:val="21"/>
          <w:highlight w:val="white"/>
          <w:rtl w:val="0"/>
        </w:rPr>
        <w:t xml:space="preserve">).</w:t>
      </w:r>
    </w:p>
    <w:p w:rsidR="00000000" w:rsidDel="00000000" w:rsidP="00000000" w:rsidRDefault="00000000" w:rsidRPr="00000000" w14:paraId="000000C6">
      <w:pPr>
        <w:shd w:fill="ffffff" w:val="clea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SELECT * FROM language_chronology;</w:t>
      </w:r>
    </w:p>
    <w:p w:rsidR="00000000" w:rsidDel="00000000" w:rsidP="00000000" w:rsidRDefault="00000000" w:rsidRPr="00000000" w14:paraId="000000C7">
      <w:pPr>
        <w:shd w:fill="ffffff" w:val="clear"/>
        <w:rPr>
          <w:color w:val="494b43"/>
          <w:sz w:val="21"/>
          <w:szCs w:val="21"/>
          <w:highlight w:val="whit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Fortran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1957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JOVIAL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1959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APT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1959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RPG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1964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APL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1964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PL/I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1964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prolog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1972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perl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1987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Tcl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1988</w:t>
            </w:r>
          </w:p>
        </w:tc>
      </w:tr>
    </w:tbl>
    <w:p w:rsidR="00000000" w:rsidDel="00000000" w:rsidP="00000000" w:rsidRDefault="00000000" w:rsidRPr="00000000" w14:paraId="000000DC">
      <w:pPr>
        <w:shd w:fill="ffffff" w:val="clear"/>
        <w:rPr>
          <w:color w:val="494b43"/>
          <w:sz w:val="21"/>
          <w:szCs w:val="21"/>
          <w:highlight w:val="white"/>
        </w:rPr>
      </w:pPr>
      <w:r w:rsidDel="00000000" w:rsidR="00000000" w:rsidRPr="00000000">
        <w:rPr>
          <w:rtl w:val="0"/>
        </w:rPr>
      </w:r>
    </w:p>
    <w:p w:rsidR="00000000" w:rsidDel="00000000" w:rsidP="00000000" w:rsidRDefault="00000000" w:rsidRPr="00000000" w14:paraId="000000DD">
      <w:pPr>
        <w:shd w:fill="ffffff" w:val="clear"/>
        <w:rPr>
          <w:color w:val="494b43"/>
          <w:sz w:val="21"/>
          <w:szCs w:val="21"/>
          <w:highlight w:val="white"/>
        </w:rPr>
      </w:pPr>
      <w:r w:rsidDel="00000000" w:rsidR="00000000" w:rsidRPr="00000000">
        <w:rPr>
          <w:color w:val="494b43"/>
          <w:sz w:val="21"/>
          <w:szCs w:val="21"/>
          <w:highlight w:val="white"/>
          <w:rtl w:val="0"/>
        </w:rPr>
        <w:t xml:space="preserve">We can also include calculated fields in the query part of view creation. The only thing we must keep in mind is how we rename the calculated field column, failing which would undoubtedly result in a loss of clarity. Let's re-create our decade query from </w:t>
      </w:r>
      <w:hyperlink r:id="rId24">
        <w:r w:rsidDel="00000000" w:rsidR="00000000" w:rsidRPr="00000000">
          <w:rPr>
            <w:color w:val="115687"/>
            <w:sz w:val="21"/>
            <w:szCs w:val="21"/>
            <w:highlight w:val="white"/>
            <w:rtl w:val="0"/>
          </w:rPr>
          <w:t xml:space="preserve">Chapter 9</w:t>
        </w:r>
      </w:hyperlink>
      <w:r w:rsidDel="00000000" w:rsidR="00000000" w:rsidRPr="00000000">
        <w:rPr>
          <w:color w:val="494b43"/>
          <w:sz w:val="21"/>
          <w:szCs w:val="21"/>
          <w:highlight w:val="white"/>
          <w:rtl w:val="0"/>
        </w:rPr>
        <w:t xml:space="preserve">, this time as a view (</w:t>
      </w:r>
      <w:hyperlink r:id="rId25">
        <w:r w:rsidDel="00000000" w:rsidR="00000000" w:rsidRPr="00000000">
          <w:rPr>
            <w:color w:val="115687"/>
            <w:sz w:val="21"/>
            <w:szCs w:val="21"/>
            <w:highlight w:val="white"/>
            <w:rtl w:val="0"/>
          </w:rPr>
          <w:t xml:space="preserve">Listing 14-4</w:t>
        </w:r>
      </w:hyperlink>
      <w:r w:rsidDel="00000000" w:rsidR="00000000" w:rsidRPr="00000000">
        <w:rPr>
          <w:color w:val="494b43"/>
          <w:sz w:val="21"/>
          <w:szCs w:val="21"/>
          <w:highlight w:val="white"/>
          <w:rtl w:val="0"/>
        </w:rPr>
        <w:t xml:space="preserve">).</w:t>
      </w:r>
    </w:p>
    <w:p w:rsidR="00000000" w:rsidDel="00000000" w:rsidP="00000000" w:rsidRDefault="00000000" w:rsidRPr="00000000" w14:paraId="000000DE">
      <w:pPr>
        <w:shd w:fill="ffffff" w:val="clear"/>
        <w:rPr>
          <w:color w:val="494b43"/>
          <w:sz w:val="21"/>
          <w:szCs w:val="21"/>
          <w:highlight w:val="white"/>
        </w:rPr>
      </w:pPr>
      <w:r w:rsidDel="00000000" w:rsidR="00000000" w:rsidRPr="00000000">
        <w:rPr>
          <w:rtl w:val="0"/>
        </w:rPr>
      </w:r>
    </w:p>
    <w:p w:rsidR="00000000" w:rsidDel="00000000" w:rsidP="00000000" w:rsidRDefault="00000000" w:rsidRPr="00000000" w14:paraId="000000DF">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CREATE VIEW language_decade AS</w:t>
      </w:r>
    </w:p>
    <w:p w:rsidR="00000000" w:rsidDel="00000000" w:rsidP="00000000" w:rsidRDefault="00000000" w:rsidRPr="00000000" w14:paraId="000000E0">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SELECT language,</w:t>
      </w:r>
    </w:p>
    <w:p w:rsidR="00000000" w:rsidDel="00000000" w:rsidP="00000000" w:rsidRDefault="00000000" w:rsidRPr="00000000" w14:paraId="000000E1">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'The '||((year/10)*10)||'s' decade</w:t>
      </w:r>
    </w:p>
    <w:p w:rsidR="00000000" w:rsidDel="00000000" w:rsidP="00000000" w:rsidRDefault="00000000" w:rsidRPr="00000000" w14:paraId="000000E2">
      <w:pPr>
        <w:shd w:fill="ffffff" w:val="clea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FROM proglang_tbl;</w:t>
      </w:r>
    </w:p>
    <w:p w:rsidR="00000000" w:rsidDel="00000000" w:rsidP="00000000" w:rsidRDefault="00000000" w:rsidRPr="00000000" w14:paraId="000000E3">
      <w:pPr>
        <w:shd w:fill="ffffff" w:val="clear"/>
        <w:rPr>
          <w:color w:val="494b43"/>
          <w:sz w:val="21"/>
          <w:szCs w:val="21"/>
          <w:highlight w:val="white"/>
        </w:rPr>
      </w:pPr>
      <w:r w:rsidDel="00000000" w:rsidR="00000000" w:rsidRPr="00000000">
        <w:rPr>
          <w:rtl w:val="0"/>
        </w:rPr>
      </w:r>
    </w:p>
    <w:p w:rsidR="00000000" w:rsidDel="00000000" w:rsidP="00000000" w:rsidRDefault="00000000" w:rsidRPr="00000000" w14:paraId="000000E4">
      <w:pPr>
        <w:shd w:fill="ffffff" w:val="clear"/>
        <w:rPr>
          <w:color w:val="494b43"/>
          <w:sz w:val="21"/>
          <w:szCs w:val="21"/>
          <w:highlight w:val="whit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decade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prolog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The 1970s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perl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The 1980s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APL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The 1960s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JOVIAL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The 1950s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APT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The 1950s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TcI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The 1980s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PL/I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The 1960s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Fortran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The 1950s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RPG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The 1960s</w:t>
            </w:r>
          </w:p>
        </w:tc>
      </w:tr>
    </w:tbl>
    <w:p w:rsidR="00000000" w:rsidDel="00000000" w:rsidP="00000000" w:rsidRDefault="00000000" w:rsidRPr="00000000" w14:paraId="000000F9">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If we had failed to rename the column as </w:t>
      </w:r>
      <w:r w:rsidDel="00000000" w:rsidR="00000000" w:rsidRPr="00000000">
        <w:rPr>
          <w:i w:val="1"/>
          <w:color w:val="494b43"/>
          <w:sz w:val="19"/>
          <w:szCs w:val="19"/>
          <w:highlight w:val="white"/>
          <w:rtl w:val="0"/>
        </w:rPr>
        <w:t xml:space="preserve">decade</w:t>
      </w:r>
      <w:r w:rsidDel="00000000" w:rsidR="00000000" w:rsidRPr="00000000">
        <w:rPr>
          <w:color w:val="494b43"/>
          <w:sz w:val="19"/>
          <w:szCs w:val="19"/>
          <w:highlight w:val="white"/>
          <w:rtl w:val="0"/>
        </w:rPr>
        <w:t xml:space="preserve">, our DBMS systems would execute the view creation but the resultant view would be practically unusable. PostgreSQL would have renamed the column to a mysterious </w:t>
      </w:r>
      <w:r w:rsidDel="00000000" w:rsidR="00000000" w:rsidRPr="00000000">
        <w:rPr>
          <w:rFonts w:ascii="Courier New" w:cs="Courier New" w:eastAsia="Courier New" w:hAnsi="Courier New"/>
          <w:color w:val="494b43"/>
          <w:sz w:val="17"/>
          <w:szCs w:val="17"/>
          <w:highlight w:val="white"/>
          <w:rtl w:val="0"/>
        </w:rPr>
        <w:t xml:space="preserve">?column?</w:t>
      </w:r>
      <w:r w:rsidDel="00000000" w:rsidR="00000000" w:rsidRPr="00000000">
        <w:rPr>
          <w:color w:val="494b43"/>
          <w:sz w:val="19"/>
          <w:szCs w:val="19"/>
          <w:highlight w:val="white"/>
          <w:rtl w:val="0"/>
        </w:rPr>
        <w:t xml:space="preserve"> whereas SQLite would have put the entire expression as the name of the second field </w:t>
      </w:r>
      <w:r w:rsidDel="00000000" w:rsidR="00000000" w:rsidRPr="00000000">
        <w:rPr>
          <w:rFonts w:ascii="Courier New" w:cs="Courier New" w:eastAsia="Courier New" w:hAnsi="Courier New"/>
          <w:color w:val="494b43"/>
          <w:sz w:val="17"/>
          <w:szCs w:val="17"/>
          <w:highlight w:val="white"/>
          <w:rtl w:val="0"/>
        </w:rPr>
        <w:t xml:space="preserve">'The '||((year/10)*10)||'s'</w:t>
      </w:r>
      <w:r w:rsidDel="00000000" w:rsidR="00000000" w:rsidRPr="00000000">
        <w:rPr>
          <w:color w:val="494b43"/>
          <w:sz w:val="19"/>
          <w:szCs w:val="19"/>
          <w:highlight w:val="white"/>
          <w:rtl w:val="0"/>
        </w:rPr>
        <w:t xml:space="preserve">. Needless to say, we are better off renaming the fields of the view.</w:t>
      </w:r>
    </w:p>
    <w:p w:rsidR="00000000" w:rsidDel="00000000" w:rsidP="00000000" w:rsidRDefault="00000000" w:rsidRPr="00000000" w14:paraId="000000FA">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Another way to rename the fields is to specify it in the view definition clause rather than the query that populates it (</w:t>
      </w:r>
      <w:hyperlink r:id="rId26">
        <w:r w:rsidDel="00000000" w:rsidR="00000000" w:rsidRPr="00000000">
          <w:rPr>
            <w:color w:val="115687"/>
            <w:sz w:val="19"/>
            <w:szCs w:val="19"/>
            <w:highlight w:val="white"/>
            <w:rtl w:val="0"/>
          </w:rPr>
          <w:t xml:space="preserve">Listing 14-5</w:t>
        </w:r>
      </w:hyperlink>
      <w:r w:rsidDel="00000000" w:rsidR="00000000" w:rsidRPr="00000000">
        <w:rPr>
          <w:color w:val="494b43"/>
          <w:sz w:val="19"/>
          <w:szCs w:val="19"/>
          <w:highlight w:val="white"/>
          <w:rtl w:val="0"/>
        </w:rPr>
        <w:t xml:space="preserve">). This works just as well and is arguably clearer because it lists the fields upfront.</w:t>
      </w:r>
    </w:p>
    <w:p w:rsidR="00000000" w:rsidDel="00000000" w:rsidP="00000000" w:rsidRDefault="00000000" w:rsidRPr="00000000" w14:paraId="000000FB">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CREATE VIEW language_era (lang, era) AS</w:t>
      </w:r>
    </w:p>
    <w:p w:rsidR="00000000" w:rsidDel="00000000" w:rsidP="00000000" w:rsidRDefault="00000000" w:rsidRPr="00000000" w14:paraId="000000FC">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SELECT language,</w:t>
      </w:r>
    </w:p>
    <w:p w:rsidR="00000000" w:rsidDel="00000000" w:rsidP="00000000" w:rsidRDefault="00000000" w:rsidRPr="00000000" w14:paraId="000000FD">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'The '||((year/10)*10)||'s'</w:t>
      </w:r>
    </w:p>
    <w:p w:rsidR="00000000" w:rsidDel="00000000" w:rsidP="00000000" w:rsidRDefault="00000000" w:rsidRPr="00000000" w14:paraId="000000FE">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FROM proglang_tbl</w:t>
      </w:r>
    </w:p>
    <w:p w:rsidR="00000000" w:rsidDel="00000000" w:rsidP="00000000" w:rsidRDefault="00000000" w:rsidRPr="00000000" w14:paraId="000000FF">
      <w:pPr>
        <w:shd w:fill="ffffff" w:val="clea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WHERE year &lt; 1971;</w:t>
      </w:r>
    </w:p>
    <w:p w:rsidR="00000000" w:rsidDel="00000000" w:rsidP="00000000" w:rsidRDefault="00000000" w:rsidRPr="00000000" w14:paraId="00000100">
      <w:pPr>
        <w:shd w:fill="ffffff" w:val="clear"/>
        <w:spacing w:before="80" w:lineRule="auto"/>
        <w:rPr>
          <w:rFonts w:ascii="Courier New" w:cs="Courier New" w:eastAsia="Courier New" w:hAnsi="Courier New"/>
          <w:color w:val="494b43"/>
          <w:sz w:val="19"/>
          <w:szCs w:val="19"/>
          <w:highlight w:val="white"/>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highlight w:val="white"/>
              </w:rPr>
            </w:pPr>
            <w:r w:rsidDel="00000000" w:rsidR="00000000" w:rsidRPr="00000000">
              <w:rPr>
                <w:color w:val="494b43"/>
                <w:sz w:val="19"/>
                <w:szCs w:val="19"/>
                <w:highlight w:val="white"/>
                <w:rtl w:val="0"/>
              </w:rPr>
              <w:t xml:space="preserve">lang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highlight w:val="white"/>
              </w:rPr>
            </w:pPr>
            <w:r w:rsidDel="00000000" w:rsidR="00000000" w:rsidRPr="00000000">
              <w:rPr>
                <w:color w:val="494b43"/>
                <w:sz w:val="19"/>
                <w:szCs w:val="19"/>
                <w:highlight w:val="white"/>
                <w:rtl w:val="0"/>
              </w:rPr>
              <w:t xml:space="preserve">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highlight w:val="white"/>
              </w:rPr>
            </w:pPr>
            <w:r w:rsidDel="00000000" w:rsidR="00000000" w:rsidRPr="00000000">
              <w:rPr>
                <w:color w:val="494b43"/>
                <w:sz w:val="19"/>
                <w:szCs w:val="19"/>
                <w:highlight w:val="white"/>
                <w:rtl w:val="0"/>
              </w:rPr>
              <w:t xml:space="preserve">APL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highlight w:val="white"/>
              </w:rPr>
            </w:pPr>
            <w:r w:rsidDel="00000000" w:rsidR="00000000" w:rsidRPr="00000000">
              <w:rPr>
                <w:color w:val="494b43"/>
                <w:sz w:val="19"/>
                <w:szCs w:val="19"/>
                <w:highlight w:val="white"/>
                <w:rtl w:val="0"/>
              </w:rPr>
              <w:t xml:space="preserve">The 1960s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highlight w:val="white"/>
              </w:rPr>
            </w:pPr>
            <w:r w:rsidDel="00000000" w:rsidR="00000000" w:rsidRPr="00000000">
              <w:rPr>
                <w:color w:val="494b43"/>
                <w:sz w:val="19"/>
                <w:szCs w:val="19"/>
                <w:highlight w:val="white"/>
                <w:rtl w:val="0"/>
              </w:rPr>
              <w:t xml:space="preserve">JOVIAL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highlight w:val="white"/>
              </w:rPr>
            </w:pPr>
            <w:r w:rsidDel="00000000" w:rsidR="00000000" w:rsidRPr="00000000">
              <w:rPr>
                <w:color w:val="494b43"/>
                <w:sz w:val="19"/>
                <w:szCs w:val="19"/>
                <w:highlight w:val="white"/>
                <w:rtl w:val="0"/>
              </w:rPr>
              <w:t xml:space="preserve">The 1950s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highlight w:val="white"/>
              </w:rPr>
            </w:pPr>
            <w:r w:rsidDel="00000000" w:rsidR="00000000" w:rsidRPr="00000000">
              <w:rPr>
                <w:color w:val="494b43"/>
                <w:sz w:val="19"/>
                <w:szCs w:val="19"/>
                <w:highlight w:val="white"/>
                <w:rtl w:val="0"/>
              </w:rPr>
              <w:t xml:space="preserve">APT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highlight w:val="white"/>
              </w:rPr>
            </w:pPr>
            <w:r w:rsidDel="00000000" w:rsidR="00000000" w:rsidRPr="00000000">
              <w:rPr>
                <w:color w:val="494b43"/>
                <w:sz w:val="19"/>
                <w:szCs w:val="19"/>
                <w:highlight w:val="white"/>
                <w:rtl w:val="0"/>
              </w:rPr>
              <w:t xml:space="preserve">The 1950s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highlight w:val="white"/>
              </w:rPr>
            </w:pPr>
            <w:r w:rsidDel="00000000" w:rsidR="00000000" w:rsidRPr="00000000">
              <w:rPr>
                <w:color w:val="494b43"/>
                <w:sz w:val="19"/>
                <w:szCs w:val="19"/>
                <w:highlight w:val="white"/>
                <w:rtl w:val="0"/>
              </w:rPr>
              <w:t xml:space="preserve">PL/I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highlight w:val="white"/>
              </w:rPr>
            </w:pPr>
            <w:r w:rsidDel="00000000" w:rsidR="00000000" w:rsidRPr="00000000">
              <w:rPr>
                <w:color w:val="494b43"/>
                <w:sz w:val="19"/>
                <w:szCs w:val="19"/>
                <w:highlight w:val="white"/>
                <w:rtl w:val="0"/>
              </w:rPr>
              <w:t xml:space="preserve">The 1960s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highlight w:val="white"/>
              </w:rPr>
            </w:pPr>
            <w:r w:rsidDel="00000000" w:rsidR="00000000" w:rsidRPr="00000000">
              <w:rPr>
                <w:color w:val="494b43"/>
                <w:sz w:val="19"/>
                <w:szCs w:val="19"/>
                <w:highlight w:val="white"/>
                <w:rtl w:val="0"/>
              </w:rPr>
              <w:t xml:space="preserve">Fortran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highlight w:val="white"/>
              </w:rPr>
            </w:pPr>
            <w:r w:rsidDel="00000000" w:rsidR="00000000" w:rsidRPr="00000000">
              <w:rPr>
                <w:color w:val="494b43"/>
                <w:sz w:val="19"/>
                <w:szCs w:val="19"/>
                <w:highlight w:val="white"/>
                <w:rtl w:val="0"/>
              </w:rPr>
              <w:t xml:space="preserve">The 1950s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highlight w:val="white"/>
              </w:rPr>
            </w:pPr>
            <w:r w:rsidDel="00000000" w:rsidR="00000000" w:rsidRPr="00000000">
              <w:rPr>
                <w:color w:val="494b43"/>
                <w:sz w:val="19"/>
                <w:szCs w:val="19"/>
                <w:highlight w:val="white"/>
                <w:rtl w:val="0"/>
              </w:rPr>
              <w:t xml:space="preserve">RPG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highlight w:val="white"/>
              </w:rPr>
            </w:pPr>
            <w:r w:rsidDel="00000000" w:rsidR="00000000" w:rsidRPr="00000000">
              <w:rPr>
                <w:color w:val="494b43"/>
                <w:sz w:val="19"/>
                <w:szCs w:val="19"/>
                <w:highlight w:val="white"/>
                <w:rtl w:val="0"/>
              </w:rPr>
              <w:t xml:space="preserve">The 1960s</w:t>
            </w:r>
          </w:p>
        </w:tc>
      </w:tr>
    </w:tbl>
    <w:p w:rsidR="00000000" w:rsidDel="00000000" w:rsidP="00000000" w:rsidRDefault="00000000" w:rsidRPr="00000000" w14:paraId="0000010F">
      <w:pPr>
        <w:shd w:fill="ffffff" w:val="clear"/>
        <w:spacing w:before="180" w:lineRule="auto"/>
        <w:rPr>
          <w:color w:val="494b43"/>
          <w:sz w:val="21"/>
          <w:szCs w:val="21"/>
          <w:highlight w:val="white"/>
        </w:rPr>
      </w:pPr>
      <w:r w:rsidDel="00000000" w:rsidR="00000000" w:rsidRPr="00000000">
        <w:rPr>
          <w:color w:val="494b43"/>
          <w:sz w:val="21"/>
          <w:szCs w:val="21"/>
          <w:highlight w:val="white"/>
          <w:rtl w:val="0"/>
        </w:rPr>
        <w:t xml:space="preserve">If you choose this method of renaming columns, you must specify the names of all the columns in the view. Note that renaming a field has no effect on its data type or null status.</w:t>
      </w:r>
    </w:p>
    <w:p w:rsidR="00000000" w:rsidDel="00000000" w:rsidP="00000000" w:rsidRDefault="00000000" w:rsidRPr="00000000" w14:paraId="00000110">
      <w:pPr>
        <w:pStyle w:val="Heading4"/>
        <w:rPr>
          <w:color w:val="494b43"/>
          <w:sz w:val="19"/>
          <w:szCs w:val="19"/>
        </w:rPr>
      </w:pPr>
      <w:bookmarkStart w:colFirst="0" w:colLast="0" w:name="_gajfucs804im" w:id="16"/>
      <w:bookmarkEnd w:id="16"/>
      <w:r w:rsidDel="00000000" w:rsidR="00000000" w:rsidRPr="00000000">
        <w:rPr>
          <w:rtl w:val="0"/>
        </w:rPr>
        <w:t xml:space="preserve">Modifying Data Through Views</w:t>
      </w:r>
      <w:r w:rsidDel="00000000" w:rsidR="00000000" w:rsidRPr="00000000">
        <w:rPr>
          <w:rtl w:val="0"/>
        </w:rPr>
      </w:r>
    </w:p>
    <w:p w:rsidR="00000000" w:rsidDel="00000000" w:rsidP="00000000" w:rsidRDefault="00000000" w:rsidRPr="00000000" w14:paraId="00000111">
      <w:pPr>
        <w:shd w:fill="ffffff" w:val="clear"/>
        <w:rPr>
          <w:color w:val="494b43"/>
          <w:sz w:val="19"/>
          <w:szCs w:val="19"/>
          <w:highlight w:val="white"/>
        </w:rPr>
      </w:pPr>
      <w:r w:rsidDel="00000000" w:rsidR="00000000" w:rsidRPr="00000000">
        <w:rPr>
          <w:color w:val="494b43"/>
          <w:sz w:val="19"/>
          <w:szCs w:val="19"/>
          <w:highlight w:val="white"/>
          <w:rtl w:val="0"/>
        </w:rPr>
        <w:t xml:space="preserve">There are widely ranging opinions on whether data modification through views is a good idea. Some people prefer to treat views as a read-only listing of contents, but most DBMS systems provide some data modification ability through views.</w:t>
      </w:r>
    </w:p>
    <w:p w:rsidR="00000000" w:rsidDel="00000000" w:rsidP="00000000" w:rsidRDefault="00000000" w:rsidRPr="00000000" w14:paraId="00000112">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Let us first try a simple update of the </w:t>
      </w:r>
      <w:r w:rsidDel="00000000" w:rsidR="00000000" w:rsidRPr="00000000">
        <w:rPr>
          <w:i w:val="1"/>
          <w:color w:val="494b43"/>
          <w:sz w:val="19"/>
          <w:szCs w:val="19"/>
          <w:highlight w:val="white"/>
          <w:rtl w:val="0"/>
        </w:rPr>
        <w:t xml:space="preserve">year</w:t>
      </w:r>
      <w:r w:rsidDel="00000000" w:rsidR="00000000" w:rsidRPr="00000000">
        <w:rPr>
          <w:color w:val="494b43"/>
          <w:sz w:val="19"/>
          <w:szCs w:val="19"/>
          <w:highlight w:val="white"/>
          <w:rtl w:val="0"/>
        </w:rPr>
        <w:t xml:space="preserve"> column through our </w:t>
      </w:r>
      <w:r w:rsidDel="00000000" w:rsidR="00000000" w:rsidRPr="00000000">
        <w:rPr>
          <w:i w:val="1"/>
          <w:color w:val="494b43"/>
          <w:sz w:val="19"/>
          <w:szCs w:val="19"/>
          <w:highlight w:val="white"/>
          <w:rtl w:val="0"/>
        </w:rPr>
        <w:t xml:space="preserve">language_chronology</w:t>
      </w:r>
      <w:r w:rsidDel="00000000" w:rsidR="00000000" w:rsidRPr="00000000">
        <w:rPr>
          <w:color w:val="494b43"/>
          <w:sz w:val="19"/>
          <w:szCs w:val="19"/>
          <w:highlight w:val="white"/>
          <w:rtl w:val="0"/>
        </w:rPr>
        <w:t xml:space="preserve"> table (</w:t>
      </w:r>
      <w:hyperlink r:id="rId27">
        <w:r w:rsidDel="00000000" w:rsidR="00000000" w:rsidRPr="00000000">
          <w:rPr>
            <w:color w:val="115687"/>
            <w:sz w:val="19"/>
            <w:szCs w:val="19"/>
            <w:highlight w:val="white"/>
            <w:rtl w:val="0"/>
          </w:rPr>
          <w:t xml:space="preserve">Listing 14-6</w:t>
        </w:r>
      </w:hyperlink>
      <w:r w:rsidDel="00000000" w:rsidR="00000000" w:rsidRPr="00000000">
        <w:rPr>
          <w:color w:val="494b43"/>
          <w:sz w:val="19"/>
          <w:szCs w:val="19"/>
          <w:highlight w:val="white"/>
          <w:rtl w:val="0"/>
        </w:rPr>
        <w:t xml:space="preserve">). Remember we had pulled the </w:t>
      </w:r>
      <w:r w:rsidDel="00000000" w:rsidR="00000000" w:rsidRPr="00000000">
        <w:rPr>
          <w:i w:val="1"/>
          <w:color w:val="494b43"/>
          <w:sz w:val="19"/>
          <w:szCs w:val="19"/>
          <w:highlight w:val="white"/>
          <w:rtl w:val="0"/>
        </w:rPr>
        <w:t xml:space="preserve">year</w:t>
      </w:r>
      <w:r w:rsidDel="00000000" w:rsidR="00000000" w:rsidRPr="00000000">
        <w:rPr>
          <w:color w:val="494b43"/>
          <w:sz w:val="19"/>
          <w:szCs w:val="19"/>
          <w:highlight w:val="white"/>
          <w:rtl w:val="0"/>
        </w:rPr>
        <w:t xml:space="preserve"> field into the view along with the language name.</w:t>
      </w:r>
    </w:p>
    <w:p w:rsidR="00000000" w:rsidDel="00000000" w:rsidP="00000000" w:rsidRDefault="00000000" w:rsidRPr="00000000" w14:paraId="00000113">
      <w:pPr>
        <w:shd w:fill="ffffff" w:val="clear"/>
        <w:rPr>
          <w:color w:val="494b43"/>
          <w:sz w:val="21"/>
          <w:szCs w:val="21"/>
          <w:highlight w:val="white"/>
        </w:rPr>
      </w:pPr>
      <w:r w:rsidDel="00000000" w:rsidR="00000000" w:rsidRPr="00000000">
        <w:rPr>
          <w:rtl w:val="0"/>
        </w:rPr>
      </w:r>
    </w:p>
    <w:p w:rsidR="00000000" w:rsidDel="00000000" w:rsidP="00000000" w:rsidRDefault="00000000" w:rsidRPr="00000000" w14:paraId="00000114">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UPDATE language_chronology</w:t>
      </w:r>
    </w:p>
    <w:p w:rsidR="00000000" w:rsidDel="00000000" w:rsidP="00000000" w:rsidRDefault="00000000" w:rsidRPr="00000000" w14:paraId="00000115">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SET year=1977</w:t>
      </w:r>
    </w:p>
    <w:p w:rsidR="00000000" w:rsidDel="00000000" w:rsidP="00000000" w:rsidRDefault="00000000" w:rsidRPr="00000000" w14:paraId="00000116">
      <w:pPr>
        <w:shd w:fill="ffffff" w:val="clea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WHERE language='Fortran';</w:t>
      </w:r>
    </w:p>
    <w:p w:rsidR="00000000" w:rsidDel="00000000" w:rsidP="00000000" w:rsidRDefault="00000000" w:rsidRPr="00000000" w14:paraId="00000117">
      <w:pPr>
        <w:shd w:fill="ffffff" w:val="clear"/>
        <w:rPr>
          <w:color w:val="494b43"/>
          <w:sz w:val="21"/>
          <w:szCs w:val="21"/>
          <w:highlight w:val="white"/>
        </w:rPr>
      </w:pPr>
      <w:r w:rsidDel="00000000" w:rsidR="00000000" w:rsidRPr="00000000">
        <w:rPr>
          <w:rtl w:val="0"/>
        </w:rPr>
      </w:r>
    </w:p>
    <w:p w:rsidR="00000000" w:rsidDel="00000000" w:rsidP="00000000" w:rsidRDefault="00000000" w:rsidRPr="00000000" w14:paraId="00000118">
      <w:pPr>
        <w:shd w:fill="ffffff" w:val="clear"/>
        <w:rPr>
          <w:color w:val="494b43"/>
          <w:sz w:val="21"/>
          <w:szCs w:val="21"/>
          <w:highlight w:val="white"/>
        </w:rPr>
      </w:pPr>
      <w:r w:rsidDel="00000000" w:rsidR="00000000" w:rsidRPr="00000000">
        <w:rPr>
          <w:color w:val="494b43"/>
          <w:sz w:val="21"/>
          <w:szCs w:val="21"/>
          <w:highlight w:val="white"/>
          <w:rtl w:val="0"/>
        </w:rPr>
        <w:t xml:space="preserve">The statement executes fine in PostgreSQL. Now to verify whether it actually made a difference, let us verify the contents of the view first (</w:t>
      </w:r>
      <w:hyperlink r:id="rId28">
        <w:r w:rsidDel="00000000" w:rsidR="00000000" w:rsidRPr="00000000">
          <w:rPr>
            <w:color w:val="115687"/>
            <w:sz w:val="21"/>
            <w:szCs w:val="21"/>
            <w:highlight w:val="white"/>
            <w:rtl w:val="0"/>
          </w:rPr>
          <w:t xml:space="preserve">Listing 14-7</w:t>
        </w:r>
      </w:hyperlink>
      <w:r w:rsidDel="00000000" w:rsidR="00000000" w:rsidRPr="00000000">
        <w:rPr>
          <w:color w:val="494b43"/>
          <w:sz w:val="21"/>
          <w:szCs w:val="21"/>
          <w:highlight w:val="white"/>
          <w:rtl w:val="0"/>
        </w:rPr>
        <w:t xml:space="preserve">).</w:t>
      </w:r>
    </w:p>
    <w:p w:rsidR="00000000" w:rsidDel="00000000" w:rsidP="00000000" w:rsidRDefault="00000000" w:rsidRPr="00000000" w14:paraId="00000119">
      <w:pPr>
        <w:shd w:fill="ffffff" w:val="clear"/>
        <w:rPr>
          <w:color w:val="494b43"/>
          <w:sz w:val="21"/>
          <w:szCs w:val="21"/>
          <w:highlight w:val="white"/>
        </w:rPr>
      </w:pPr>
      <w:r w:rsidDel="00000000" w:rsidR="00000000" w:rsidRPr="00000000">
        <w:rPr>
          <w:rtl w:val="0"/>
        </w:rPr>
      </w:r>
    </w:p>
    <w:p w:rsidR="00000000" w:rsidDel="00000000" w:rsidP="00000000" w:rsidRDefault="00000000" w:rsidRPr="00000000" w14:paraId="0000011A">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SELECT * FROM language_chronology</w:t>
      </w:r>
    </w:p>
    <w:p w:rsidR="00000000" w:rsidDel="00000000" w:rsidP="00000000" w:rsidRDefault="00000000" w:rsidRPr="00000000" w14:paraId="0000011B">
      <w:pPr>
        <w:shd w:fill="ffffff" w:val="clea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WHERE language='Fortran';</w:t>
      </w:r>
    </w:p>
    <w:p w:rsidR="00000000" w:rsidDel="00000000" w:rsidP="00000000" w:rsidRDefault="00000000" w:rsidRPr="00000000" w14:paraId="0000011C">
      <w:pPr>
        <w:shd w:fill="ffffff" w:val="clear"/>
        <w:rPr>
          <w:color w:val="494b43"/>
          <w:sz w:val="21"/>
          <w:szCs w:val="21"/>
          <w:highlight w:val="white"/>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Fortran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1977</w:t>
            </w:r>
          </w:p>
        </w:tc>
      </w:tr>
    </w:tbl>
    <w:p w:rsidR="00000000" w:rsidDel="00000000" w:rsidP="00000000" w:rsidRDefault="00000000" w:rsidRPr="00000000" w14:paraId="00000121">
      <w:pPr>
        <w:shd w:fill="ffffff" w:val="clear"/>
        <w:rPr>
          <w:color w:val="494b43"/>
          <w:sz w:val="21"/>
          <w:szCs w:val="21"/>
          <w:highlight w:val="white"/>
        </w:rPr>
      </w:pPr>
      <w:r w:rsidDel="00000000" w:rsidR="00000000" w:rsidRPr="00000000">
        <w:rPr>
          <w:rtl w:val="0"/>
        </w:rPr>
      </w:r>
    </w:p>
    <w:p w:rsidR="00000000" w:rsidDel="00000000" w:rsidP="00000000" w:rsidRDefault="00000000" w:rsidRPr="00000000" w14:paraId="00000122">
      <w:pPr>
        <w:shd w:fill="ffffff" w:val="clear"/>
        <w:rPr>
          <w:color w:val="494b43"/>
          <w:sz w:val="21"/>
          <w:szCs w:val="21"/>
          <w:highlight w:val="white"/>
        </w:rPr>
      </w:pPr>
      <w:r w:rsidDel="00000000" w:rsidR="00000000" w:rsidRPr="00000000">
        <w:rPr>
          <w:color w:val="494b43"/>
          <w:sz w:val="21"/>
          <w:szCs w:val="21"/>
          <w:highlight w:val="white"/>
          <w:rtl w:val="0"/>
        </w:rPr>
        <w:t xml:space="preserve">All seems to be as expected in the view. While we have an inkling that the base table would also have been updated, let's verify this too (</w:t>
      </w:r>
      <w:hyperlink r:id="rId29">
        <w:r w:rsidDel="00000000" w:rsidR="00000000" w:rsidRPr="00000000">
          <w:rPr>
            <w:color w:val="115687"/>
            <w:sz w:val="21"/>
            <w:szCs w:val="21"/>
            <w:highlight w:val="white"/>
            <w:rtl w:val="0"/>
          </w:rPr>
          <w:t xml:space="preserve">Listing 14-8</w:t>
        </w:r>
      </w:hyperlink>
      <w:r w:rsidDel="00000000" w:rsidR="00000000" w:rsidRPr="00000000">
        <w:rPr>
          <w:color w:val="494b43"/>
          <w:sz w:val="21"/>
          <w:szCs w:val="21"/>
          <w:highlight w:val="white"/>
          <w:rtl w:val="0"/>
        </w:rPr>
        <w:t xml:space="preserve">).</w:t>
      </w:r>
    </w:p>
    <w:p w:rsidR="00000000" w:rsidDel="00000000" w:rsidP="00000000" w:rsidRDefault="00000000" w:rsidRPr="00000000" w14:paraId="00000123">
      <w:pPr>
        <w:shd w:fill="ffffff" w:val="clear"/>
        <w:rPr>
          <w:color w:val="494b43"/>
          <w:sz w:val="21"/>
          <w:szCs w:val="21"/>
          <w:highlight w:val="white"/>
        </w:rPr>
      </w:pPr>
      <w:r w:rsidDel="00000000" w:rsidR="00000000" w:rsidRPr="00000000">
        <w:rPr>
          <w:rtl w:val="0"/>
        </w:rPr>
      </w:r>
    </w:p>
    <w:p w:rsidR="00000000" w:rsidDel="00000000" w:rsidP="00000000" w:rsidRDefault="00000000" w:rsidRPr="00000000" w14:paraId="00000124">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SELECT * FROM proglang_tbl</w:t>
      </w:r>
    </w:p>
    <w:p w:rsidR="00000000" w:rsidDel="00000000" w:rsidP="00000000" w:rsidRDefault="00000000" w:rsidRPr="00000000" w14:paraId="00000125">
      <w:pPr>
        <w:shd w:fill="ffffff" w:val="clea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WHERE language='Fortran';</w:t>
      </w:r>
    </w:p>
    <w:p w:rsidR="00000000" w:rsidDel="00000000" w:rsidP="00000000" w:rsidRDefault="00000000" w:rsidRPr="00000000" w14:paraId="00000126">
      <w:pPr>
        <w:shd w:fill="ffffff" w:val="clear"/>
        <w:rPr>
          <w:color w:val="494b43"/>
          <w:sz w:val="21"/>
          <w:szCs w:val="21"/>
          <w:highlight w:val="white"/>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standard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Fortran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Backus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1977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ANSI</w:t>
            </w:r>
          </w:p>
        </w:tc>
      </w:tr>
    </w:tbl>
    <w:p w:rsidR="00000000" w:rsidDel="00000000" w:rsidP="00000000" w:rsidRDefault="00000000" w:rsidRPr="00000000" w14:paraId="00000131">
      <w:pPr>
        <w:shd w:fill="ffffff" w:val="clear"/>
        <w:rPr>
          <w:color w:val="494b43"/>
          <w:sz w:val="21"/>
          <w:szCs w:val="21"/>
          <w:highlight w:val="white"/>
        </w:rPr>
      </w:pPr>
      <w:r w:rsidDel="00000000" w:rsidR="00000000" w:rsidRPr="00000000">
        <w:rPr>
          <w:rtl w:val="0"/>
        </w:rPr>
      </w:r>
    </w:p>
    <w:p w:rsidR="00000000" w:rsidDel="00000000" w:rsidP="00000000" w:rsidRDefault="00000000" w:rsidRPr="00000000" w14:paraId="00000132">
      <w:pPr>
        <w:shd w:fill="ffffff" w:val="clear"/>
        <w:rPr>
          <w:color w:val="494b43"/>
          <w:sz w:val="21"/>
          <w:szCs w:val="21"/>
          <w:highlight w:val="white"/>
        </w:rPr>
      </w:pPr>
      <w:r w:rsidDel="00000000" w:rsidR="00000000" w:rsidRPr="00000000">
        <w:rPr>
          <w:color w:val="494b43"/>
          <w:sz w:val="21"/>
          <w:szCs w:val="21"/>
          <w:highlight w:val="white"/>
          <w:rtl w:val="0"/>
        </w:rPr>
        <w:t xml:space="preserve">This also means that the other view </w:t>
      </w:r>
      <w:r w:rsidDel="00000000" w:rsidR="00000000" w:rsidRPr="00000000">
        <w:rPr>
          <w:i w:val="1"/>
          <w:color w:val="494b43"/>
          <w:sz w:val="21"/>
          <w:szCs w:val="21"/>
          <w:highlight w:val="white"/>
          <w:rtl w:val="0"/>
        </w:rPr>
        <w:t xml:space="preserve">language_era</w:t>
      </w:r>
      <w:r w:rsidDel="00000000" w:rsidR="00000000" w:rsidRPr="00000000">
        <w:rPr>
          <w:color w:val="494b43"/>
          <w:sz w:val="21"/>
          <w:szCs w:val="21"/>
          <w:highlight w:val="white"/>
          <w:rtl w:val="0"/>
        </w:rPr>
        <w:t xml:space="preserve"> that was dependent on </w:t>
      </w:r>
      <w:r w:rsidDel="00000000" w:rsidR="00000000" w:rsidRPr="00000000">
        <w:rPr>
          <w:i w:val="1"/>
          <w:color w:val="494b43"/>
          <w:sz w:val="21"/>
          <w:szCs w:val="21"/>
          <w:highlight w:val="white"/>
          <w:rtl w:val="0"/>
        </w:rPr>
        <w:t xml:space="preserve">proglang_tbl</w:t>
      </w:r>
      <w:r w:rsidDel="00000000" w:rsidR="00000000" w:rsidRPr="00000000">
        <w:rPr>
          <w:color w:val="494b43"/>
          <w:sz w:val="21"/>
          <w:szCs w:val="21"/>
          <w:highlight w:val="white"/>
          <w:rtl w:val="0"/>
        </w:rPr>
        <w:t xml:space="preserve"> would not contain the row for Fortran since its creation involved the use of the condition </w:t>
      </w:r>
      <w:r w:rsidDel="00000000" w:rsidR="00000000" w:rsidRPr="00000000">
        <w:rPr>
          <w:rFonts w:ascii="Courier New" w:cs="Courier New" w:eastAsia="Courier New" w:hAnsi="Courier New"/>
          <w:color w:val="494b43"/>
          <w:sz w:val="19"/>
          <w:szCs w:val="19"/>
          <w:highlight w:val="white"/>
          <w:rtl w:val="0"/>
        </w:rPr>
        <w:t xml:space="preserve">WHERE year &lt; 1971</w:t>
      </w:r>
      <w:r w:rsidDel="00000000" w:rsidR="00000000" w:rsidRPr="00000000">
        <w:rPr>
          <w:color w:val="494b43"/>
          <w:sz w:val="21"/>
          <w:szCs w:val="21"/>
          <w:highlight w:val="white"/>
          <w:rtl w:val="0"/>
        </w:rPr>
        <w:t xml:space="preserve">. Records move in and out of views as the underlying base table contents change over time.</w:t>
      </w:r>
    </w:p>
    <w:p w:rsidR="00000000" w:rsidDel="00000000" w:rsidP="00000000" w:rsidRDefault="00000000" w:rsidRPr="00000000" w14:paraId="00000133">
      <w:pPr>
        <w:pStyle w:val="Heading4"/>
        <w:rPr>
          <w:color w:val="494b43"/>
          <w:sz w:val="19"/>
          <w:szCs w:val="19"/>
        </w:rPr>
      </w:pPr>
      <w:bookmarkStart w:colFirst="0" w:colLast="0" w:name="_3zm2d5phhzid" w:id="17"/>
      <w:bookmarkEnd w:id="17"/>
      <w:r w:rsidDel="00000000" w:rsidR="00000000" w:rsidRPr="00000000">
        <w:rPr>
          <w:rtl w:val="0"/>
        </w:rPr>
        <w:t xml:space="preserve">View Modification in SQLite</w:t>
      </w:r>
      <w:r w:rsidDel="00000000" w:rsidR="00000000" w:rsidRPr="00000000">
        <w:rPr>
          <w:rtl w:val="0"/>
        </w:rPr>
      </w:r>
    </w:p>
    <w:p w:rsidR="00000000" w:rsidDel="00000000" w:rsidP="00000000" w:rsidRDefault="00000000" w:rsidRPr="00000000" w14:paraId="00000134">
      <w:pPr>
        <w:shd w:fill="ffffff" w:val="clear"/>
        <w:spacing w:before="180" w:lineRule="auto"/>
        <w:ind w:left="0" w:firstLine="0"/>
        <w:rPr>
          <w:color w:val="494b43"/>
          <w:sz w:val="19"/>
          <w:szCs w:val="19"/>
          <w:highlight w:val="white"/>
        </w:rPr>
      </w:pPr>
      <w:r w:rsidDel="00000000" w:rsidR="00000000" w:rsidRPr="00000000">
        <w:rPr>
          <w:color w:val="494b43"/>
          <w:sz w:val="19"/>
          <w:szCs w:val="19"/>
          <w:highlight w:val="white"/>
          <w:rtl w:val="0"/>
        </w:rPr>
        <w:t xml:space="preserve">If you attempted to execute this </w:t>
      </w:r>
      <w:r w:rsidDel="00000000" w:rsidR="00000000" w:rsidRPr="00000000">
        <w:rPr>
          <w:rFonts w:ascii="Courier New" w:cs="Courier New" w:eastAsia="Courier New" w:hAnsi="Courier New"/>
          <w:color w:val="494b43"/>
          <w:sz w:val="17"/>
          <w:szCs w:val="17"/>
          <w:highlight w:val="white"/>
          <w:rtl w:val="0"/>
        </w:rPr>
        <w:t xml:space="preserve">UPDATE</w:t>
      </w:r>
      <w:r w:rsidDel="00000000" w:rsidR="00000000" w:rsidRPr="00000000">
        <w:rPr>
          <w:color w:val="494b43"/>
          <w:sz w:val="19"/>
          <w:szCs w:val="19"/>
          <w:highlight w:val="white"/>
          <w:rtl w:val="0"/>
        </w:rPr>
        <w:t xml:space="preserve"> command in SQLite, it would throw you an error like:</w:t>
      </w:r>
    </w:p>
    <w:p w:rsidR="00000000" w:rsidDel="00000000" w:rsidP="00000000" w:rsidRDefault="00000000" w:rsidRPr="00000000" w14:paraId="00000135">
      <w:pPr>
        <w:shd w:fill="ffffff" w:val="clear"/>
        <w:ind w:firstLine="720"/>
        <w:rPr>
          <w:rFonts w:ascii="Courier New" w:cs="Courier New" w:eastAsia="Courier New" w:hAnsi="Courier New"/>
          <w:color w:val="494b43"/>
          <w:sz w:val="17"/>
          <w:szCs w:val="17"/>
          <w:highlight w:val="white"/>
        </w:rPr>
      </w:pPr>
      <w:r w:rsidDel="00000000" w:rsidR="00000000" w:rsidRPr="00000000">
        <w:rPr>
          <w:rFonts w:ascii="Courier New" w:cs="Courier New" w:eastAsia="Courier New" w:hAnsi="Courier New"/>
          <w:color w:val="494b43"/>
          <w:sz w:val="17"/>
          <w:szCs w:val="17"/>
          <w:highlight w:val="white"/>
          <w:rtl w:val="0"/>
        </w:rPr>
        <w:t xml:space="preserve">Error: cannot modify language_chronology because it is a view</w:t>
      </w:r>
    </w:p>
    <w:p w:rsidR="00000000" w:rsidDel="00000000" w:rsidP="00000000" w:rsidRDefault="00000000" w:rsidRPr="00000000" w14:paraId="00000136">
      <w:pPr>
        <w:shd w:fill="ffffff" w:val="clear"/>
        <w:spacing w:before="360" w:lineRule="auto"/>
        <w:ind w:left="0" w:firstLine="0"/>
        <w:rPr>
          <w:color w:val="494b43"/>
          <w:sz w:val="19"/>
          <w:szCs w:val="19"/>
          <w:highlight w:val="white"/>
        </w:rPr>
      </w:pPr>
      <w:r w:rsidDel="00000000" w:rsidR="00000000" w:rsidRPr="00000000">
        <w:rPr>
          <w:color w:val="494b43"/>
          <w:sz w:val="19"/>
          <w:szCs w:val="19"/>
          <w:highlight w:val="white"/>
          <w:rtl w:val="0"/>
        </w:rPr>
        <w:t xml:space="preserve">SQLite has clearly stated that it would not stand for data modification through a view. A design choice I happen to agree with.</w:t>
      </w:r>
    </w:p>
    <w:p w:rsidR="00000000" w:rsidDel="00000000" w:rsidP="00000000" w:rsidRDefault="00000000" w:rsidRPr="00000000" w14:paraId="00000137">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Let's attempt another data modification, but this time we will try to update the calculated field inside the view </w:t>
      </w:r>
      <w:r w:rsidDel="00000000" w:rsidR="00000000" w:rsidRPr="00000000">
        <w:rPr>
          <w:i w:val="1"/>
          <w:color w:val="494b43"/>
          <w:sz w:val="19"/>
          <w:szCs w:val="19"/>
          <w:highlight w:val="white"/>
          <w:rtl w:val="0"/>
        </w:rPr>
        <w:t xml:space="preserve">language_era</w:t>
      </w:r>
      <w:r w:rsidDel="00000000" w:rsidR="00000000" w:rsidRPr="00000000">
        <w:rPr>
          <w:color w:val="494b43"/>
          <w:sz w:val="19"/>
          <w:szCs w:val="19"/>
          <w:highlight w:val="white"/>
          <w:rtl w:val="0"/>
        </w:rPr>
        <w:t xml:space="preserve"> (</w:t>
      </w:r>
      <w:hyperlink r:id="rId30">
        <w:r w:rsidDel="00000000" w:rsidR="00000000" w:rsidRPr="00000000">
          <w:rPr>
            <w:color w:val="115687"/>
            <w:sz w:val="19"/>
            <w:szCs w:val="19"/>
            <w:highlight w:val="white"/>
            <w:rtl w:val="0"/>
          </w:rPr>
          <w:t xml:space="preserve">Listing 14-9</w:t>
        </w:r>
      </w:hyperlink>
      <w:r w:rsidDel="00000000" w:rsidR="00000000" w:rsidRPr="00000000">
        <w:rPr>
          <w:color w:val="494b43"/>
          <w:sz w:val="19"/>
          <w:szCs w:val="19"/>
          <w:highlight w:val="white"/>
          <w:rtl w:val="0"/>
        </w:rPr>
        <w:t xml:space="preserve">). We know that JOVIAL was made in the year 1959, so we wish to round off the value and make its era to </w:t>
      </w:r>
      <w:r w:rsidDel="00000000" w:rsidR="00000000" w:rsidRPr="00000000">
        <w:rPr>
          <w:rFonts w:ascii="Courier New" w:cs="Courier New" w:eastAsia="Courier New" w:hAnsi="Courier New"/>
          <w:color w:val="494b43"/>
          <w:sz w:val="17"/>
          <w:szCs w:val="17"/>
          <w:highlight w:val="white"/>
          <w:rtl w:val="0"/>
        </w:rPr>
        <w:t xml:space="preserve">The 1960s</w:t>
      </w:r>
      <w:r w:rsidDel="00000000" w:rsidR="00000000" w:rsidRPr="00000000">
        <w:rPr>
          <w:color w:val="494b43"/>
          <w:sz w:val="19"/>
          <w:szCs w:val="19"/>
          <w:highlight w:val="white"/>
          <w:rtl w:val="0"/>
        </w:rPr>
        <w:t xml:space="preserve">.</w:t>
      </w:r>
    </w:p>
    <w:p w:rsidR="00000000" w:rsidDel="00000000" w:rsidP="00000000" w:rsidRDefault="00000000" w:rsidRPr="00000000" w14:paraId="00000138">
      <w:pPr>
        <w:shd w:fill="ffffff" w:val="clear"/>
        <w:rPr>
          <w:color w:val="494b43"/>
          <w:sz w:val="19"/>
          <w:szCs w:val="19"/>
          <w:highlight w:val="white"/>
        </w:rPr>
      </w:pPr>
      <w:r w:rsidDel="00000000" w:rsidR="00000000" w:rsidRPr="00000000">
        <w:rPr>
          <w:rtl w:val="0"/>
        </w:rPr>
      </w:r>
    </w:p>
    <w:p w:rsidR="00000000" w:rsidDel="00000000" w:rsidP="00000000" w:rsidRDefault="00000000" w:rsidRPr="00000000" w14:paraId="00000139">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UPDATE language_era SET era='The 1960s'</w:t>
      </w:r>
    </w:p>
    <w:p w:rsidR="00000000" w:rsidDel="00000000" w:rsidP="00000000" w:rsidRDefault="00000000" w:rsidRPr="00000000" w14:paraId="0000013A">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WHERE lang='JOVIAL';</w:t>
      </w:r>
    </w:p>
    <w:p w:rsidR="00000000" w:rsidDel="00000000" w:rsidP="00000000" w:rsidRDefault="00000000" w:rsidRPr="00000000" w14:paraId="0000013B">
      <w:pPr>
        <w:shd w:fill="ffffff" w:val="clea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13C">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&gt; ERROR:  cannot update column "era" of view "language_era"</w:t>
      </w:r>
    </w:p>
    <w:p w:rsidR="00000000" w:rsidDel="00000000" w:rsidP="00000000" w:rsidRDefault="00000000" w:rsidRPr="00000000" w14:paraId="0000013D">
      <w:pPr>
        <w:shd w:fill="ffffff" w:val="clea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13E">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&gt; DETAIL: View columns that are not columns of their base relation are not updatable.</w:t>
      </w:r>
    </w:p>
    <w:p w:rsidR="00000000" w:rsidDel="00000000" w:rsidP="00000000" w:rsidRDefault="00000000" w:rsidRPr="00000000" w14:paraId="0000013F">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The DBMS has rejected our request to update a calculated field because </w:t>
      </w:r>
      <w:r w:rsidDel="00000000" w:rsidR="00000000" w:rsidRPr="00000000">
        <w:rPr>
          <w:i w:val="1"/>
          <w:color w:val="494b43"/>
          <w:sz w:val="19"/>
          <w:szCs w:val="19"/>
          <w:highlight w:val="white"/>
          <w:rtl w:val="0"/>
        </w:rPr>
        <w:t xml:space="preserve">era</w:t>
      </w:r>
      <w:r w:rsidDel="00000000" w:rsidR="00000000" w:rsidRPr="00000000">
        <w:rPr>
          <w:color w:val="494b43"/>
          <w:sz w:val="19"/>
          <w:szCs w:val="19"/>
          <w:highlight w:val="white"/>
          <w:rtl w:val="0"/>
        </w:rPr>
        <w:t xml:space="preserve"> does not exist in the base table </w:t>
      </w:r>
      <w:r w:rsidDel="00000000" w:rsidR="00000000" w:rsidRPr="00000000">
        <w:rPr>
          <w:i w:val="1"/>
          <w:color w:val="494b43"/>
          <w:sz w:val="19"/>
          <w:szCs w:val="19"/>
          <w:highlight w:val="white"/>
          <w:rtl w:val="0"/>
        </w:rPr>
        <w:t xml:space="preserve">proglang_tbl</w:t>
      </w:r>
      <w:r w:rsidDel="00000000" w:rsidR="00000000" w:rsidRPr="00000000">
        <w:rPr>
          <w:color w:val="494b43"/>
          <w:sz w:val="19"/>
          <w:szCs w:val="19"/>
          <w:highlight w:val="white"/>
          <w:rtl w:val="0"/>
        </w:rPr>
        <w:t xml:space="preserve">. If we think about it, this makes sense because the SQL interpreter would not know what </w:t>
      </w:r>
      <w:r w:rsidDel="00000000" w:rsidR="00000000" w:rsidRPr="00000000">
        <w:rPr>
          <w:i w:val="1"/>
          <w:color w:val="494b43"/>
          <w:sz w:val="19"/>
          <w:szCs w:val="19"/>
          <w:highlight w:val="white"/>
          <w:rtl w:val="0"/>
        </w:rPr>
        <w:t xml:space="preserve">year</w:t>
      </w:r>
      <w:r w:rsidDel="00000000" w:rsidR="00000000" w:rsidRPr="00000000">
        <w:rPr>
          <w:color w:val="494b43"/>
          <w:sz w:val="19"/>
          <w:szCs w:val="19"/>
          <w:highlight w:val="white"/>
          <w:rtl w:val="0"/>
        </w:rPr>
        <w:t xml:space="preserve"> value to put in the base table. A value of 1960, a value of 1969, and everything in between would make the </w:t>
      </w:r>
      <w:r w:rsidDel="00000000" w:rsidR="00000000" w:rsidRPr="00000000">
        <w:rPr>
          <w:i w:val="1"/>
          <w:color w:val="494b43"/>
          <w:sz w:val="19"/>
          <w:szCs w:val="19"/>
          <w:highlight w:val="white"/>
          <w:rtl w:val="0"/>
        </w:rPr>
        <w:t xml:space="preserve">era</w:t>
      </w:r>
      <w:r w:rsidDel="00000000" w:rsidR="00000000" w:rsidRPr="00000000">
        <w:rPr>
          <w:color w:val="494b43"/>
          <w:sz w:val="19"/>
          <w:szCs w:val="19"/>
          <w:highlight w:val="white"/>
          <w:rtl w:val="0"/>
        </w:rPr>
        <w:t xml:space="preserve"> value as The 1960s. The DBMS would not attempt to choose any random value because its reasoning would be ambiguous.</w:t>
      </w:r>
    </w:p>
    <w:p w:rsidR="00000000" w:rsidDel="00000000" w:rsidP="00000000" w:rsidRDefault="00000000" w:rsidRPr="00000000" w14:paraId="00000140">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Changing the </w:t>
      </w:r>
      <w:r w:rsidDel="00000000" w:rsidR="00000000" w:rsidRPr="00000000">
        <w:rPr>
          <w:i w:val="1"/>
          <w:color w:val="494b43"/>
          <w:sz w:val="19"/>
          <w:szCs w:val="19"/>
          <w:highlight w:val="white"/>
          <w:rtl w:val="0"/>
        </w:rPr>
        <w:t xml:space="preserve">lang</w:t>
      </w:r>
      <w:r w:rsidDel="00000000" w:rsidR="00000000" w:rsidRPr="00000000">
        <w:rPr>
          <w:color w:val="494b43"/>
          <w:sz w:val="19"/>
          <w:szCs w:val="19"/>
          <w:highlight w:val="white"/>
          <w:rtl w:val="0"/>
        </w:rPr>
        <w:t xml:space="preserve"> field of the same view is perfectly unambiguous and hence allowed (</w:t>
      </w:r>
      <w:hyperlink r:id="rId31">
        <w:r w:rsidDel="00000000" w:rsidR="00000000" w:rsidRPr="00000000">
          <w:rPr>
            <w:color w:val="115687"/>
            <w:sz w:val="19"/>
            <w:szCs w:val="19"/>
            <w:highlight w:val="white"/>
            <w:rtl w:val="0"/>
          </w:rPr>
          <w:t xml:space="preserve">Listing 14-10</w:t>
        </w:r>
      </w:hyperlink>
      <w:r w:rsidDel="00000000" w:rsidR="00000000" w:rsidRPr="00000000">
        <w:rPr>
          <w:color w:val="494b43"/>
          <w:sz w:val="19"/>
          <w:szCs w:val="19"/>
          <w:highlight w:val="white"/>
          <w:rtl w:val="0"/>
        </w:rPr>
        <w:t xml:space="preserve">).</w:t>
      </w:r>
    </w:p>
    <w:p w:rsidR="00000000" w:rsidDel="00000000" w:rsidP="00000000" w:rsidRDefault="00000000" w:rsidRPr="00000000" w14:paraId="00000141">
      <w:pPr>
        <w:shd w:fill="ffffff" w:val="clea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142">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UPDATE language_era SET lang='Jovial'</w:t>
      </w:r>
    </w:p>
    <w:p w:rsidR="00000000" w:rsidDel="00000000" w:rsidP="00000000" w:rsidRDefault="00000000" w:rsidRPr="00000000" w14:paraId="00000143">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WHERE lang='JOVIAL';</w:t>
      </w:r>
    </w:p>
    <w:p w:rsidR="00000000" w:rsidDel="00000000" w:rsidP="00000000" w:rsidRDefault="00000000" w:rsidRPr="00000000" w14:paraId="00000144">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&gt; UPDATE 1</w:t>
      </w:r>
    </w:p>
    <w:p w:rsidR="00000000" w:rsidDel="00000000" w:rsidP="00000000" w:rsidRDefault="00000000" w:rsidRPr="00000000" w14:paraId="00000145">
      <w:pPr>
        <w:shd w:fill="ffffff" w:val="clea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146">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SELECT * FROM proglang_tbl</w:t>
      </w:r>
    </w:p>
    <w:p w:rsidR="00000000" w:rsidDel="00000000" w:rsidP="00000000" w:rsidRDefault="00000000" w:rsidRPr="00000000" w14:paraId="00000147">
      <w:pPr>
        <w:shd w:fill="ffffff" w:val="clea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WHERE id=4;</w:t>
      </w:r>
    </w:p>
    <w:p w:rsidR="00000000" w:rsidDel="00000000" w:rsidP="00000000" w:rsidRDefault="00000000" w:rsidRPr="00000000" w14:paraId="00000148">
      <w:pPr>
        <w:shd w:fill="ffffff" w:val="clea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149">
      <w:pPr>
        <w:shd w:fill="ffffff" w:val="clear"/>
        <w:rPr>
          <w:color w:val="494b43"/>
          <w:sz w:val="19"/>
          <w:szCs w:val="19"/>
          <w:highlight w:val="white"/>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highlight w:val="white"/>
              </w:rPr>
            </w:pPr>
            <w:r w:rsidDel="00000000" w:rsidR="00000000" w:rsidRPr="00000000">
              <w:rPr>
                <w:color w:val="494b43"/>
                <w:sz w:val="19"/>
                <w:szCs w:val="19"/>
                <w:highlight w:val="whit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highlight w:val="white"/>
              </w:rPr>
            </w:pPr>
            <w:r w:rsidDel="00000000" w:rsidR="00000000" w:rsidRPr="00000000">
              <w:rPr>
                <w:color w:val="494b43"/>
                <w:sz w:val="19"/>
                <w:szCs w:val="19"/>
                <w:highlight w:val="white"/>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highlight w:val="white"/>
              </w:rPr>
            </w:pPr>
            <w:r w:rsidDel="00000000" w:rsidR="00000000" w:rsidRPr="00000000">
              <w:rPr>
                <w:color w:val="494b43"/>
                <w:sz w:val="19"/>
                <w:szCs w:val="19"/>
                <w:highlight w:val="whit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highlight w:val="white"/>
              </w:rPr>
            </w:pPr>
            <w:r w:rsidDel="00000000" w:rsidR="00000000" w:rsidRPr="00000000">
              <w:rPr>
                <w:color w:val="494b43"/>
                <w:sz w:val="19"/>
                <w:szCs w:val="19"/>
                <w:highlight w:val="white"/>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highlight w:val="white"/>
              </w:rPr>
            </w:pPr>
            <w:r w:rsidDel="00000000" w:rsidR="00000000" w:rsidRPr="00000000">
              <w:rPr>
                <w:color w:val="494b43"/>
                <w:sz w:val="19"/>
                <w:szCs w:val="19"/>
                <w:highlight w:val="white"/>
                <w:rtl w:val="0"/>
              </w:rPr>
              <w:t xml:space="preserve">standard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highlight w:val="white"/>
              </w:rPr>
            </w:pPr>
            <w:r w:rsidDel="00000000" w:rsidR="00000000" w:rsidRPr="00000000">
              <w:rPr>
                <w:color w:val="494b43"/>
                <w:sz w:val="19"/>
                <w:szCs w:val="19"/>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highlight w:val="white"/>
              </w:rPr>
            </w:pPr>
            <w:r w:rsidDel="00000000" w:rsidR="00000000" w:rsidRPr="00000000">
              <w:rPr>
                <w:color w:val="494b43"/>
                <w:sz w:val="19"/>
                <w:szCs w:val="19"/>
                <w:highlight w:val="white"/>
                <w:rtl w:val="0"/>
              </w:rPr>
              <w:t xml:space="preserve">Jovial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highlight w:val="white"/>
              </w:rPr>
            </w:pPr>
            <w:r w:rsidDel="00000000" w:rsidR="00000000" w:rsidRPr="00000000">
              <w:rPr>
                <w:color w:val="494b43"/>
                <w:sz w:val="19"/>
                <w:szCs w:val="19"/>
                <w:highlight w:val="white"/>
                <w:rtl w:val="0"/>
              </w:rPr>
              <w:t xml:space="preserve">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highlight w:val="white"/>
              </w:rPr>
            </w:pPr>
            <w:r w:rsidDel="00000000" w:rsidR="00000000" w:rsidRPr="00000000">
              <w:rPr>
                <w:color w:val="494b43"/>
                <w:sz w:val="19"/>
                <w:szCs w:val="19"/>
                <w:highlight w:val="white"/>
                <w:rtl w:val="0"/>
              </w:rPr>
              <w:t xml:space="preserve">1959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highlight w:val="white"/>
              </w:rPr>
            </w:pPr>
            <w:r w:rsidDel="00000000" w:rsidR="00000000" w:rsidRPr="00000000">
              <w:rPr>
                <w:color w:val="494b43"/>
                <w:sz w:val="19"/>
                <w:szCs w:val="19"/>
                <w:highlight w:val="white"/>
                <w:rtl w:val="0"/>
              </w:rPr>
              <w:t xml:space="preserve">US-DOD</w:t>
            </w:r>
          </w:p>
        </w:tc>
      </w:tr>
    </w:tbl>
    <w:p w:rsidR="00000000" w:rsidDel="00000000" w:rsidP="00000000" w:rsidRDefault="00000000" w:rsidRPr="00000000" w14:paraId="00000154">
      <w:pPr>
        <w:shd w:fill="ffffff" w:val="clear"/>
        <w:rPr>
          <w:color w:val="494b43"/>
          <w:sz w:val="19"/>
          <w:szCs w:val="19"/>
          <w:highlight w:val="white"/>
        </w:rPr>
      </w:pPr>
      <w:r w:rsidDel="00000000" w:rsidR="00000000" w:rsidRPr="00000000">
        <w:rPr>
          <w:rtl w:val="0"/>
        </w:rPr>
      </w:r>
    </w:p>
    <w:p w:rsidR="00000000" w:rsidDel="00000000" w:rsidP="00000000" w:rsidRDefault="00000000" w:rsidRPr="00000000" w14:paraId="00000155">
      <w:pPr>
        <w:shd w:fill="ffffff" w:val="clear"/>
        <w:rPr>
          <w:color w:val="494b43"/>
          <w:sz w:val="21"/>
          <w:szCs w:val="21"/>
          <w:highlight w:val="white"/>
        </w:rPr>
      </w:pPr>
      <w:r w:rsidDel="00000000" w:rsidR="00000000" w:rsidRPr="00000000">
        <w:rPr>
          <w:color w:val="494b43"/>
          <w:sz w:val="21"/>
          <w:szCs w:val="21"/>
          <w:highlight w:val="white"/>
          <w:rtl w:val="0"/>
        </w:rPr>
        <w:t xml:space="preserve">Similarly, we can create a view with aggregated columns using the GROUP BY clause, but modifying the contents of such a view is not allowed (</w:t>
      </w:r>
      <w:hyperlink r:id="rId32">
        <w:r w:rsidDel="00000000" w:rsidR="00000000" w:rsidRPr="00000000">
          <w:rPr>
            <w:color w:val="115687"/>
            <w:sz w:val="21"/>
            <w:szCs w:val="21"/>
            <w:highlight w:val="white"/>
            <w:rtl w:val="0"/>
          </w:rPr>
          <w:t xml:space="preserve">Listing 14-11</w:t>
        </w:r>
      </w:hyperlink>
      <w:r w:rsidDel="00000000" w:rsidR="00000000" w:rsidRPr="00000000">
        <w:rPr>
          <w:color w:val="494b43"/>
          <w:sz w:val="21"/>
          <w:szCs w:val="21"/>
          <w:highlight w:val="white"/>
          <w:rtl w:val="0"/>
        </w:rPr>
        <w:t xml:space="preserve">).</w:t>
      </w:r>
    </w:p>
    <w:p w:rsidR="00000000" w:rsidDel="00000000" w:rsidP="00000000" w:rsidRDefault="00000000" w:rsidRPr="00000000" w14:paraId="00000156">
      <w:pPr>
        <w:shd w:fill="ffffff" w:val="clear"/>
        <w:rPr>
          <w:color w:val="494b43"/>
          <w:sz w:val="21"/>
          <w:szCs w:val="21"/>
          <w:highlight w:val="white"/>
        </w:rPr>
      </w:pPr>
      <w:r w:rsidDel="00000000" w:rsidR="00000000" w:rsidRPr="00000000">
        <w:rPr>
          <w:rtl w:val="0"/>
        </w:rPr>
      </w:r>
    </w:p>
    <w:p w:rsidR="00000000" w:rsidDel="00000000" w:rsidP="00000000" w:rsidRDefault="00000000" w:rsidRPr="00000000" w14:paraId="00000157">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CREATE VIEW standards AS</w:t>
      </w:r>
    </w:p>
    <w:p w:rsidR="00000000" w:rsidDel="00000000" w:rsidP="00000000" w:rsidRDefault="00000000" w:rsidRPr="00000000" w14:paraId="00000158">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SELECT standard, count(*)</w:t>
      </w:r>
    </w:p>
    <w:p w:rsidR="00000000" w:rsidDel="00000000" w:rsidP="00000000" w:rsidRDefault="00000000" w:rsidRPr="00000000" w14:paraId="00000159">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FROM proglang_tbl</w:t>
      </w:r>
    </w:p>
    <w:p w:rsidR="00000000" w:rsidDel="00000000" w:rsidP="00000000" w:rsidRDefault="00000000" w:rsidRPr="00000000" w14:paraId="0000015A">
      <w:pPr>
        <w:shd w:fill="ffffff" w:val="clea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GROUP BY standard;</w:t>
      </w:r>
    </w:p>
    <w:p w:rsidR="00000000" w:rsidDel="00000000" w:rsidP="00000000" w:rsidRDefault="00000000" w:rsidRPr="00000000" w14:paraId="0000015B">
      <w:pPr>
        <w:shd w:fill="ffffff" w:val="clear"/>
        <w:rPr>
          <w:color w:val="494b43"/>
          <w:sz w:val="21"/>
          <w:szCs w:val="21"/>
          <w:highlight w:val="white"/>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ECMA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ANSI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ISO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US-DOD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1</w:t>
            </w:r>
          </w:p>
        </w:tc>
      </w:tr>
    </w:tbl>
    <w:p w:rsidR="00000000" w:rsidDel="00000000" w:rsidP="00000000" w:rsidRDefault="00000000" w:rsidRPr="00000000" w14:paraId="00000168">
      <w:pPr>
        <w:shd w:fill="ffffff" w:val="clear"/>
        <w:rPr>
          <w:color w:val="494b43"/>
          <w:sz w:val="21"/>
          <w:szCs w:val="21"/>
          <w:highlight w:val="white"/>
        </w:rPr>
      </w:pPr>
      <w:r w:rsidDel="00000000" w:rsidR="00000000" w:rsidRPr="00000000">
        <w:rPr>
          <w:rtl w:val="0"/>
        </w:rPr>
      </w:r>
    </w:p>
    <w:p w:rsidR="00000000" w:rsidDel="00000000" w:rsidP="00000000" w:rsidRDefault="00000000" w:rsidRPr="00000000" w14:paraId="00000169">
      <w:pPr>
        <w:shd w:fill="ffffff" w:val="clear"/>
        <w:rPr>
          <w:color w:val="494b43"/>
          <w:sz w:val="21"/>
          <w:szCs w:val="21"/>
          <w:highlight w:val="white"/>
        </w:rPr>
      </w:pPr>
      <w:r w:rsidDel="00000000" w:rsidR="00000000" w:rsidRPr="00000000">
        <w:rPr>
          <w:color w:val="494b43"/>
          <w:sz w:val="21"/>
          <w:szCs w:val="21"/>
          <w:highlight w:val="white"/>
          <w:rtl w:val="0"/>
        </w:rPr>
        <w:t xml:space="preserve">We know from previous experience that adding a new row or modifying the aggregated column would be ambiguous and thus not allowed. But what if we attempted to just update the </w:t>
      </w:r>
      <w:r w:rsidDel="00000000" w:rsidR="00000000" w:rsidRPr="00000000">
        <w:rPr>
          <w:i w:val="1"/>
          <w:color w:val="494b43"/>
          <w:sz w:val="21"/>
          <w:szCs w:val="21"/>
          <w:highlight w:val="white"/>
          <w:rtl w:val="0"/>
        </w:rPr>
        <w:t xml:space="preserve">standard</w:t>
      </w:r>
      <w:r w:rsidDel="00000000" w:rsidR="00000000" w:rsidRPr="00000000">
        <w:rPr>
          <w:color w:val="494b43"/>
          <w:sz w:val="21"/>
          <w:szCs w:val="21"/>
          <w:highlight w:val="white"/>
          <w:rtl w:val="0"/>
        </w:rPr>
        <w:t xml:space="preserve"> field value just like we did with JOVIAL (</w:t>
      </w:r>
      <w:hyperlink r:id="rId33">
        <w:r w:rsidDel="00000000" w:rsidR="00000000" w:rsidRPr="00000000">
          <w:rPr>
            <w:color w:val="115687"/>
            <w:sz w:val="21"/>
            <w:szCs w:val="21"/>
            <w:highlight w:val="white"/>
            <w:rtl w:val="0"/>
          </w:rPr>
          <w:t xml:space="preserve">Listing 14-12</w:t>
        </w:r>
      </w:hyperlink>
      <w:r w:rsidDel="00000000" w:rsidR="00000000" w:rsidRPr="00000000">
        <w:rPr>
          <w:color w:val="494b43"/>
          <w:sz w:val="21"/>
          <w:szCs w:val="21"/>
          <w:highlight w:val="white"/>
          <w:rtl w:val="0"/>
        </w:rPr>
        <w:t xml:space="preserve">)? Would the update be reflected in all rows containing the field value?</w:t>
      </w:r>
    </w:p>
    <w:p w:rsidR="00000000" w:rsidDel="00000000" w:rsidP="00000000" w:rsidRDefault="00000000" w:rsidRPr="00000000" w14:paraId="0000016A">
      <w:pPr>
        <w:shd w:fill="ffffff" w:val="clear"/>
        <w:rPr>
          <w:color w:val="494b43"/>
          <w:sz w:val="21"/>
          <w:szCs w:val="21"/>
          <w:highlight w:val="white"/>
        </w:rPr>
      </w:pPr>
      <w:r w:rsidDel="00000000" w:rsidR="00000000" w:rsidRPr="00000000">
        <w:rPr>
          <w:rtl w:val="0"/>
        </w:rPr>
      </w:r>
    </w:p>
    <w:p w:rsidR="00000000" w:rsidDel="00000000" w:rsidP="00000000" w:rsidRDefault="00000000" w:rsidRPr="00000000" w14:paraId="0000016B">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UPDATE standards SET standard='IS'</w:t>
      </w:r>
    </w:p>
    <w:p w:rsidR="00000000" w:rsidDel="00000000" w:rsidP="00000000" w:rsidRDefault="00000000" w:rsidRPr="00000000" w14:paraId="0000016C">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WHERE standard='ISO';</w:t>
      </w:r>
    </w:p>
    <w:p w:rsidR="00000000" w:rsidDel="00000000" w:rsidP="00000000" w:rsidRDefault="00000000" w:rsidRPr="00000000" w14:paraId="0000016D">
      <w:pPr>
        <w:shd w:fill="ffffff" w:val="clea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16E">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&gt; ERROR:  cannot update view "standards"</w:t>
      </w:r>
    </w:p>
    <w:p w:rsidR="00000000" w:rsidDel="00000000" w:rsidP="00000000" w:rsidRDefault="00000000" w:rsidRPr="00000000" w14:paraId="0000016F">
      <w:pPr>
        <w:shd w:fill="ffffff" w:val="clea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170">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&gt; DETAIL:  Views containing GROUP BY are not automatically</w:t>
      </w:r>
    </w:p>
    <w:p w:rsidR="00000000" w:rsidDel="00000000" w:rsidP="00000000" w:rsidRDefault="00000000" w:rsidRPr="00000000" w14:paraId="00000171">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updatable.</w:t>
      </w:r>
    </w:p>
    <w:p w:rsidR="00000000" w:rsidDel="00000000" w:rsidP="00000000" w:rsidRDefault="00000000" w:rsidRPr="00000000" w14:paraId="00000172">
      <w:pPr>
        <w:shd w:fill="ffffff" w:val="clea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173">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&gt; HINT:  To enable updating the view, provide an INSTEAD OF</w:t>
      </w:r>
    </w:p>
    <w:p w:rsidR="00000000" w:rsidDel="00000000" w:rsidP="00000000" w:rsidRDefault="00000000" w:rsidRPr="00000000" w14:paraId="00000174">
      <w:pPr>
        <w:shd w:fill="ffffff" w:val="clea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UPDATE trigger or an unconditional ON UPDATE DO INSTEAD rule.</w:t>
      </w:r>
    </w:p>
    <w:p w:rsidR="00000000" w:rsidDel="00000000" w:rsidP="00000000" w:rsidRDefault="00000000" w:rsidRPr="00000000" w14:paraId="00000175">
      <w:pPr>
        <w:shd w:fill="ffffff" w:val="clear"/>
        <w:spacing w:before="80" w:lineRule="auto"/>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176">
      <w:pPr>
        <w:shd w:fill="ffffff" w:val="clear"/>
        <w:rPr>
          <w:color w:val="494b43"/>
          <w:sz w:val="21"/>
          <w:szCs w:val="21"/>
          <w:highlight w:val="white"/>
        </w:rPr>
      </w:pPr>
      <w:r w:rsidDel="00000000" w:rsidR="00000000" w:rsidRPr="00000000">
        <w:rPr>
          <w:color w:val="494b43"/>
          <w:sz w:val="21"/>
          <w:szCs w:val="21"/>
          <w:highlight w:val="white"/>
          <w:rtl w:val="0"/>
        </w:rPr>
        <w:t xml:space="preserve">The operation was disallowed but PostgreSQL gave us a hint on how to go about achieving this. While we won't cover that technique, it's good to know that in the rare case you do need it, it's available in some database systems.</w:t>
      </w:r>
    </w:p>
    <w:p w:rsidR="00000000" w:rsidDel="00000000" w:rsidP="00000000" w:rsidRDefault="00000000" w:rsidRPr="00000000" w14:paraId="00000177">
      <w:pPr>
        <w:pStyle w:val="Heading4"/>
        <w:rPr>
          <w:color w:val="494b43"/>
          <w:sz w:val="19"/>
          <w:szCs w:val="19"/>
        </w:rPr>
      </w:pPr>
      <w:bookmarkStart w:colFirst="0" w:colLast="0" w:name="_qu7ro8y18yww" w:id="18"/>
      <w:bookmarkEnd w:id="18"/>
      <w:r w:rsidDel="00000000" w:rsidR="00000000" w:rsidRPr="00000000">
        <w:rPr>
          <w:rtl w:val="0"/>
        </w:rPr>
        <w:t xml:space="preserve">Deleting Views</w:t>
      </w:r>
      <w:r w:rsidDel="00000000" w:rsidR="00000000" w:rsidRPr="00000000">
        <w:rPr>
          <w:rtl w:val="0"/>
        </w:rPr>
      </w:r>
    </w:p>
    <w:p w:rsidR="00000000" w:rsidDel="00000000" w:rsidP="00000000" w:rsidRDefault="00000000" w:rsidRPr="00000000" w14:paraId="00000178">
      <w:pPr>
        <w:shd w:fill="ffffff" w:val="clear"/>
        <w:spacing w:before="180" w:lineRule="auto"/>
        <w:rPr>
          <w:color w:val="494b43"/>
          <w:sz w:val="21"/>
          <w:szCs w:val="21"/>
          <w:highlight w:val="white"/>
        </w:rPr>
      </w:pPr>
      <w:r w:rsidDel="00000000" w:rsidR="00000000" w:rsidRPr="00000000">
        <w:rPr>
          <w:color w:val="494b43"/>
          <w:sz w:val="21"/>
          <w:szCs w:val="21"/>
          <w:highlight w:val="white"/>
          <w:rtl w:val="0"/>
        </w:rPr>
        <w:t xml:space="preserve">To delete or remove a view in its entirety, we use the </w:t>
      </w:r>
      <w:r w:rsidDel="00000000" w:rsidR="00000000" w:rsidRPr="00000000">
        <w:rPr>
          <w:rFonts w:ascii="Courier New" w:cs="Courier New" w:eastAsia="Courier New" w:hAnsi="Courier New"/>
          <w:color w:val="494b43"/>
          <w:sz w:val="19"/>
          <w:szCs w:val="19"/>
          <w:highlight w:val="white"/>
          <w:rtl w:val="0"/>
        </w:rPr>
        <w:t xml:space="preserve">DROP VIEW</w:t>
      </w:r>
      <w:r w:rsidDel="00000000" w:rsidR="00000000" w:rsidRPr="00000000">
        <w:rPr>
          <w:color w:val="494b43"/>
          <w:sz w:val="21"/>
          <w:szCs w:val="21"/>
          <w:highlight w:val="white"/>
          <w:rtl w:val="0"/>
        </w:rPr>
        <w:t xml:space="preserve"> command. It is very similar to the </w:t>
      </w:r>
      <w:r w:rsidDel="00000000" w:rsidR="00000000" w:rsidRPr="00000000">
        <w:rPr>
          <w:rFonts w:ascii="Courier New" w:cs="Courier New" w:eastAsia="Courier New" w:hAnsi="Courier New"/>
          <w:color w:val="494b43"/>
          <w:sz w:val="19"/>
          <w:szCs w:val="19"/>
          <w:highlight w:val="white"/>
          <w:rtl w:val="0"/>
        </w:rPr>
        <w:t xml:space="preserve">DROP TABLE</w:t>
      </w:r>
      <w:r w:rsidDel="00000000" w:rsidR="00000000" w:rsidRPr="00000000">
        <w:rPr>
          <w:color w:val="494b43"/>
          <w:sz w:val="21"/>
          <w:szCs w:val="21"/>
          <w:highlight w:val="white"/>
          <w:rtl w:val="0"/>
        </w:rPr>
        <w:t xml:space="preserve"> command we saw in </w:t>
      </w:r>
      <w:hyperlink r:id="rId34">
        <w:r w:rsidDel="00000000" w:rsidR="00000000" w:rsidRPr="00000000">
          <w:rPr>
            <w:color w:val="115687"/>
            <w:sz w:val="21"/>
            <w:szCs w:val="21"/>
            <w:highlight w:val="white"/>
            <w:rtl w:val="0"/>
          </w:rPr>
          <w:t xml:space="preserve">Chapter 4</w:t>
        </w:r>
      </w:hyperlink>
      <w:r w:rsidDel="00000000" w:rsidR="00000000" w:rsidRPr="00000000">
        <w:rPr>
          <w:color w:val="494b43"/>
          <w:sz w:val="21"/>
          <w:szCs w:val="21"/>
          <w:highlight w:val="white"/>
          <w:rtl w:val="0"/>
        </w:rPr>
        <w:t xml:space="preserve"> (</w:t>
      </w:r>
      <w:hyperlink r:id="rId35">
        <w:r w:rsidDel="00000000" w:rsidR="00000000" w:rsidRPr="00000000">
          <w:rPr>
            <w:color w:val="115687"/>
            <w:sz w:val="21"/>
            <w:szCs w:val="21"/>
            <w:highlight w:val="white"/>
            <w:rtl w:val="0"/>
          </w:rPr>
          <w:t xml:space="preserve">Listing 14-13</w:t>
        </w:r>
      </w:hyperlink>
      <w:r w:rsidDel="00000000" w:rsidR="00000000" w:rsidRPr="00000000">
        <w:rPr>
          <w:color w:val="494b43"/>
          <w:sz w:val="21"/>
          <w:szCs w:val="21"/>
          <w:highlight w:val="white"/>
          <w:rtl w:val="0"/>
        </w:rPr>
        <w:t xml:space="preserve">).</w:t>
      </w:r>
    </w:p>
    <w:p w:rsidR="00000000" w:rsidDel="00000000" w:rsidP="00000000" w:rsidRDefault="00000000" w:rsidRPr="00000000" w14:paraId="00000179">
      <w:pPr>
        <w:shd w:fill="ffffff" w:val="clea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DROP VIEW standards;</w:t>
      </w:r>
    </w:p>
    <w:p w:rsidR="00000000" w:rsidDel="00000000" w:rsidP="00000000" w:rsidRDefault="00000000" w:rsidRPr="00000000" w14:paraId="0000017A">
      <w:pPr>
        <w:shd w:fill="ffffff" w:val="clear"/>
        <w:spacing w:before="180" w:lineRule="auto"/>
        <w:rPr>
          <w:color w:val="494b43"/>
          <w:sz w:val="21"/>
          <w:szCs w:val="21"/>
          <w:highlight w:val="white"/>
        </w:rPr>
      </w:pPr>
      <w:r w:rsidDel="00000000" w:rsidR="00000000" w:rsidRPr="00000000">
        <w:rPr>
          <w:color w:val="494b43"/>
          <w:sz w:val="21"/>
          <w:szCs w:val="21"/>
          <w:highlight w:val="white"/>
          <w:rtl w:val="0"/>
        </w:rPr>
        <w:t xml:space="preserve">Note that you cannot accidentally drop a table using </w:t>
      </w:r>
      <w:r w:rsidDel="00000000" w:rsidR="00000000" w:rsidRPr="00000000">
        <w:rPr>
          <w:rFonts w:ascii="Courier New" w:cs="Courier New" w:eastAsia="Courier New" w:hAnsi="Courier New"/>
          <w:color w:val="494b43"/>
          <w:sz w:val="19"/>
          <w:szCs w:val="19"/>
          <w:highlight w:val="white"/>
          <w:rtl w:val="0"/>
        </w:rPr>
        <w:t xml:space="preserve">DROP VIEW</w:t>
      </w:r>
      <w:r w:rsidDel="00000000" w:rsidR="00000000" w:rsidRPr="00000000">
        <w:rPr>
          <w:color w:val="494b43"/>
          <w:sz w:val="21"/>
          <w:szCs w:val="21"/>
          <w:highlight w:val="white"/>
          <w:rtl w:val="0"/>
        </w:rPr>
        <w:t xml:space="preserve">, which is a relief (</w:t>
      </w:r>
      <w:hyperlink r:id="rId36">
        <w:r w:rsidDel="00000000" w:rsidR="00000000" w:rsidRPr="00000000">
          <w:rPr>
            <w:color w:val="115687"/>
            <w:sz w:val="21"/>
            <w:szCs w:val="21"/>
            <w:highlight w:val="white"/>
            <w:rtl w:val="0"/>
          </w:rPr>
          <w:t xml:space="preserve">Listing 14-14</w:t>
        </w:r>
      </w:hyperlink>
      <w:r w:rsidDel="00000000" w:rsidR="00000000" w:rsidRPr="00000000">
        <w:rPr>
          <w:color w:val="494b43"/>
          <w:sz w:val="21"/>
          <w:szCs w:val="21"/>
          <w:highlight w:val="white"/>
          <w:rtl w:val="0"/>
        </w:rPr>
        <w:t xml:space="preserve">).</w:t>
      </w:r>
    </w:p>
    <w:p w:rsidR="00000000" w:rsidDel="00000000" w:rsidP="00000000" w:rsidRDefault="00000000" w:rsidRPr="00000000" w14:paraId="0000017B">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DROP VIEW proglang_tbl;</w:t>
      </w:r>
    </w:p>
    <w:p w:rsidR="00000000" w:rsidDel="00000000" w:rsidP="00000000" w:rsidRDefault="00000000" w:rsidRPr="00000000" w14:paraId="0000017C">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&gt; ERROR:  "proglang_tbl" is not a view</w:t>
      </w:r>
    </w:p>
    <w:p w:rsidR="00000000" w:rsidDel="00000000" w:rsidP="00000000" w:rsidRDefault="00000000" w:rsidRPr="00000000" w14:paraId="0000017D">
      <w:pPr>
        <w:shd w:fill="ffffff" w:val="clear"/>
        <w:spacing w:before="80" w:lineRule="auto"/>
        <w:rPr>
          <w:color w:val="494b43"/>
          <w:sz w:val="21"/>
          <w:szCs w:val="21"/>
          <w:highlight w:val="white"/>
        </w:rPr>
      </w:pPr>
      <w:r w:rsidDel="00000000" w:rsidR="00000000" w:rsidRPr="00000000">
        <w:rPr>
          <w:rFonts w:ascii="Courier New" w:cs="Courier New" w:eastAsia="Courier New" w:hAnsi="Courier New"/>
          <w:color w:val="494b43"/>
          <w:sz w:val="19"/>
          <w:szCs w:val="19"/>
          <w:highlight w:val="white"/>
          <w:rtl w:val="0"/>
        </w:rPr>
        <w:t xml:space="preserve">&gt; HINT:  Use DROP TABLE to remove a table.</w:t>
      </w:r>
      <w:r w:rsidDel="00000000" w:rsidR="00000000" w:rsidRPr="00000000">
        <w:rPr>
          <w:rtl w:val="0"/>
        </w:rPr>
      </w:r>
    </w:p>
    <w:p w:rsidR="00000000" w:rsidDel="00000000" w:rsidP="00000000" w:rsidRDefault="00000000" w:rsidRPr="00000000" w14:paraId="0000017E">
      <w:pPr>
        <w:pStyle w:val="Heading3"/>
        <w:rPr/>
      </w:pPr>
      <w:bookmarkStart w:colFirst="0" w:colLast="0" w:name="_nbms5wkjd6qp" w:id="19"/>
      <w:bookmarkEnd w:id="19"/>
      <w:r w:rsidDel="00000000" w:rsidR="00000000" w:rsidRPr="00000000">
        <w:rPr>
          <w:rtl w:val="0"/>
        </w:rPr>
        <w:t xml:space="preserve">Chapter 15: Indexing</w:t>
      </w:r>
    </w:p>
    <w:p w:rsidR="00000000" w:rsidDel="00000000" w:rsidP="00000000" w:rsidRDefault="00000000" w:rsidRPr="00000000" w14:paraId="0000017F">
      <w:pPr>
        <w:pStyle w:val="Heading4"/>
        <w:rPr/>
      </w:pPr>
      <w:bookmarkStart w:colFirst="0" w:colLast="0" w:name="_c5fuzi4tgc0j" w:id="20"/>
      <w:bookmarkEnd w:id="20"/>
      <w:r w:rsidDel="00000000" w:rsidR="00000000" w:rsidRPr="00000000">
        <w:rPr>
          <w:rtl w:val="0"/>
        </w:rPr>
        <w:t xml:space="preserve">Overview</w:t>
      </w:r>
    </w:p>
    <w:p w:rsidR="00000000" w:rsidDel="00000000" w:rsidP="00000000" w:rsidRDefault="00000000" w:rsidRPr="00000000" w14:paraId="00000180">
      <w:pPr>
        <w:shd w:fill="ffffff" w:val="clear"/>
        <w:rPr>
          <w:color w:val="494b43"/>
          <w:sz w:val="19"/>
          <w:szCs w:val="19"/>
        </w:rPr>
      </w:pPr>
      <w:r w:rsidDel="00000000" w:rsidR="00000000" w:rsidRPr="00000000">
        <w:rPr>
          <w:color w:val="494b43"/>
          <w:sz w:val="19"/>
          <w:szCs w:val="19"/>
          <w:rtl w:val="0"/>
        </w:rPr>
        <w:t xml:space="preserve">Databases have long been the primary data storage components from which insights are derived. As businesses increasingly adopt technology-enabled workflows, the rate of data generation has grown substantially. This trend has accelerated with the adoption of the Internet and mobile computing.</w:t>
      </w:r>
    </w:p>
    <w:p w:rsidR="00000000" w:rsidDel="00000000" w:rsidP="00000000" w:rsidRDefault="00000000" w:rsidRPr="00000000" w14:paraId="00000181">
      <w:pPr>
        <w:shd w:fill="ffffff" w:val="clear"/>
        <w:spacing w:before="180" w:lineRule="auto"/>
        <w:rPr>
          <w:color w:val="494b43"/>
          <w:sz w:val="19"/>
          <w:szCs w:val="19"/>
        </w:rPr>
      </w:pPr>
      <w:r w:rsidDel="00000000" w:rsidR="00000000" w:rsidRPr="00000000">
        <w:rPr>
          <w:color w:val="494b43"/>
          <w:sz w:val="19"/>
          <w:szCs w:val="19"/>
          <w:rtl w:val="0"/>
        </w:rPr>
        <w:t xml:space="preserve">A well-sized relational database used to run into hundreds of megabytes in the 1990s. It is not uncommon to hear of database systems running into hundreds of gigabytes or even a few terabytes nowadays. As a professional, you will frequently encounter tables with million rows in them.</w:t>
      </w:r>
    </w:p>
    <w:p w:rsidR="00000000" w:rsidDel="00000000" w:rsidP="00000000" w:rsidRDefault="00000000" w:rsidRPr="00000000" w14:paraId="00000182">
      <w:pPr>
        <w:shd w:fill="ffffff" w:val="clear"/>
        <w:spacing w:before="180" w:lineRule="auto"/>
        <w:rPr>
          <w:color w:val="494b43"/>
          <w:sz w:val="19"/>
          <w:szCs w:val="19"/>
        </w:rPr>
      </w:pPr>
      <w:r w:rsidDel="00000000" w:rsidR="00000000" w:rsidRPr="00000000">
        <w:rPr>
          <w:color w:val="494b43"/>
          <w:sz w:val="19"/>
          <w:szCs w:val="19"/>
          <w:rtl w:val="0"/>
        </w:rPr>
        <w:t xml:space="preserve">Until now we have seen the parts of SQL that allow you to perform operations and run queries, but we haven't touched anything close to performance tuning. When you want to run your queries on multimillion record tables, taking a hard look at performance optimization is not optional.</w:t>
      </w:r>
    </w:p>
    <w:p w:rsidR="00000000" w:rsidDel="00000000" w:rsidP="00000000" w:rsidRDefault="00000000" w:rsidRPr="00000000" w14:paraId="00000183">
      <w:pPr>
        <w:shd w:fill="ffffff" w:val="clear"/>
        <w:spacing w:before="180" w:lineRule="auto"/>
        <w:rPr>
          <w:color w:val="494b43"/>
          <w:sz w:val="19"/>
          <w:szCs w:val="19"/>
        </w:rPr>
      </w:pPr>
      <w:r w:rsidDel="00000000" w:rsidR="00000000" w:rsidRPr="00000000">
        <w:rPr>
          <w:color w:val="494b43"/>
          <w:sz w:val="19"/>
          <w:szCs w:val="19"/>
          <w:rtl w:val="0"/>
        </w:rPr>
        <w:t xml:space="preserve">One of the most common performance optimization techniques is indexing. An </w:t>
      </w:r>
      <w:r w:rsidDel="00000000" w:rsidR="00000000" w:rsidRPr="00000000">
        <w:rPr>
          <w:i w:val="1"/>
          <w:color w:val="494b43"/>
          <w:sz w:val="19"/>
          <w:szCs w:val="19"/>
          <w:rtl w:val="0"/>
        </w:rPr>
        <w:t xml:space="preserve">index</w:t>
      </w:r>
      <w:r w:rsidDel="00000000" w:rsidR="00000000" w:rsidRPr="00000000">
        <w:rPr>
          <w:color w:val="494b43"/>
          <w:sz w:val="19"/>
          <w:szCs w:val="19"/>
          <w:rtl w:val="0"/>
        </w:rPr>
        <w:t xml:space="preserve"> allows the SQL engine to quickly </w:t>
      </w:r>
      <w:r w:rsidDel="00000000" w:rsidR="00000000" w:rsidRPr="00000000">
        <w:rPr>
          <w:i w:val="1"/>
          <w:color w:val="494b43"/>
          <w:sz w:val="19"/>
          <w:szCs w:val="19"/>
          <w:rtl w:val="0"/>
        </w:rPr>
        <w:t xml:space="preserve">look up</w:t>
      </w:r>
      <w:r w:rsidDel="00000000" w:rsidR="00000000" w:rsidRPr="00000000">
        <w:rPr>
          <w:color w:val="494b43"/>
          <w:sz w:val="19"/>
          <w:szCs w:val="19"/>
          <w:rtl w:val="0"/>
        </w:rPr>
        <w:t xml:space="preserve"> specific records in a table. This is not unlike jumping directly to the letter W in a dictionary when you wish to know the meaning of </w:t>
      </w:r>
      <w:r w:rsidDel="00000000" w:rsidR="00000000" w:rsidRPr="00000000">
        <w:rPr>
          <w:i w:val="1"/>
          <w:color w:val="494b43"/>
          <w:sz w:val="19"/>
          <w:szCs w:val="19"/>
          <w:rtl w:val="0"/>
        </w:rPr>
        <w:t xml:space="preserve">wistfUl</w:t>
      </w:r>
      <w:r w:rsidDel="00000000" w:rsidR="00000000" w:rsidRPr="00000000">
        <w:rPr>
          <w:color w:val="494b43"/>
          <w:sz w:val="19"/>
          <w:szCs w:val="19"/>
          <w:rtl w:val="0"/>
        </w:rPr>
        <w:t xml:space="preserve">. It would be quite tedious to go through all the pages sequentially starting with A until we reach our desired word.</w:t>
      </w:r>
    </w:p>
    <w:p w:rsidR="00000000" w:rsidDel="00000000" w:rsidP="00000000" w:rsidRDefault="00000000" w:rsidRPr="00000000" w14:paraId="00000184">
      <w:pPr>
        <w:ind w:left="0" w:right="600" w:firstLine="0"/>
        <w:rPr>
          <w:color w:val="494b43"/>
          <w:sz w:val="21"/>
          <w:szCs w:val="21"/>
          <w:highlight w:val="white"/>
        </w:rPr>
      </w:pPr>
      <w:r w:rsidDel="00000000" w:rsidR="00000000" w:rsidRPr="00000000">
        <w:rPr>
          <w:rtl w:val="0"/>
        </w:rPr>
      </w:r>
    </w:p>
    <w:p w:rsidR="00000000" w:rsidDel="00000000" w:rsidP="00000000" w:rsidRDefault="00000000" w:rsidRPr="00000000" w14:paraId="00000185">
      <w:pPr>
        <w:ind w:left="0" w:right="600" w:firstLine="0"/>
        <w:rPr/>
      </w:pPr>
      <w:r w:rsidDel="00000000" w:rsidR="00000000" w:rsidRPr="00000000">
        <w:rPr>
          <w:color w:val="494b43"/>
          <w:sz w:val="19"/>
          <w:szCs w:val="19"/>
          <w:rtl w:val="0"/>
        </w:rPr>
        <w:t xml:space="preserve">A lot of commands in this chapter are specific to the DBMS at hand. While the general concept of indexes and basic commands to create and delete indexes remain similar across products, there is no getting around the fact that as we get deeper into our SQL journey, vendor-based differences become more visible.</w:t>
      </w:r>
      <w:r w:rsidDel="00000000" w:rsidR="00000000" w:rsidRPr="00000000">
        <w:rPr>
          <w:rtl w:val="0"/>
        </w:rPr>
      </w:r>
    </w:p>
    <w:p w:rsidR="00000000" w:rsidDel="00000000" w:rsidP="00000000" w:rsidRDefault="00000000" w:rsidRPr="00000000" w14:paraId="00000186">
      <w:pPr>
        <w:pStyle w:val="Heading4"/>
        <w:rPr/>
      </w:pPr>
      <w:bookmarkStart w:colFirst="0" w:colLast="0" w:name="_kt09m8xc9nw4" w:id="21"/>
      <w:bookmarkEnd w:id="21"/>
      <w:r w:rsidDel="00000000" w:rsidR="00000000" w:rsidRPr="00000000">
        <w:rPr>
          <w:rtl w:val="0"/>
        </w:rPr>
        <w:t xml:space="preserve">Creating an Index</w:t>
      </w:r>
    </w:p>
    <w:p w:rsidR="00000000" w:rsidDel="00000000" w:rsidP="00000000" w:rsidRDefault="00000000" w:rsidRPr="00000000" w14:paraId="00000187">
      <w:pPr>
        <w:shd w:fill="ffffff" w:val="clear"/>
        <w:rPr>
          <w:color w:val="494b43"/>
          <w:sz w:val="21"/>
          <w:szCs w:val="21"/>
          <w:highlight w:val="white"/>
        </w:rPr>
      </w:pPr>
      <w:r w:rsidDel="00000000" w:rsidR="00000000" w:rsidRPr="00000000">
        <w:rPr>
          <w:color w:val="494b43"/>
          <w:sz w:val="21"/>
          <w:szCs w:val="21"/>
          <w:highlight w:val="white"/>
          <w:rtl w:val="0"/>
        </w:rPr>
        <w:t xml:space="preserve">As with most statements in SQL, index creation is pretty straightforward. You use the </w:t>
      </w:r>
      <w:r w:rsidDel="00000000" w:rsidR="00000000" w:rsidRPr="00000000">
        <w:rPr>
          <w:rFonts w:ascii="Courier New" w:cs="Courier New" w:eastAsia="Courier New" w:hAnsi="Courier New"/>
          <w:color w:val="494b43"/>
          <w:sz w:val="19"/>
          <w:szCs w:val="19"/>
          <w:highlight w:val="white"/>
          <w:rtl w:val="0"/>
        </w:rPr>
        <w:t xml:space="preserve">CREATE INDEX</w:t>
      </w:r>
      <w:r w:rsidDel="00000000" w:rsidR="00000000" w:rsidRPr="00000000">
        <w:rPr>
          <w:color w:val="494b43"/>
          <w:sz w:val="21"/>
          <w:szCs w:val="21"/>
          <w:highlight w:val="white"/>
          <w:rtl w:val="0"/>
        </w:rPr>
        <w:t xml:space="preserve"> command to achieve this (</w:t>
      </w:r>
      <w:hyperlink r:id="rId37">
        <w:r w:rsidDel="00000000" w:rsidR="00000000" w:rsidRPr="00000000">
          <w:rPr>
            <w:color w:val="115687"/>
            <w:sz w:val="21"/>
            <w:szCs w:val="21"/>
            <w:highlight w:val="white"/>
            <w:rtl w:val="0"/>
          </w:rPr>
          <w:t xml:space="preserve">Listing 15-1</w:t>
        </w:r>
      </w:hyperlink>
      <w:r w:rsidDel="00000000" w:rsidR="00000000" w:rsidRPr="00000000">
        <w:rPr>
          <w:color w:val="494b43"/>
          <w:sz w:val="21"/>
          <w:szCs w:val="21"/>
          <w:highlight w:val="white"/>
          <w:rtl w:val="0"/>
        </w:rPr>
        <w:t xml:space="preserve">).</w:t>
      </w:r>
    </w:p>
    <w:p w:rsidR="00000000" w:rsidDel="00000000" w:rsidP="00000000" w:rsidRDefault="00000000" w:rsidRPr="00000000" w14:paraId="00000188">
      <w:pPr>
        <w:shd w:fill="ffffff" w:val="clea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CREATE INDEX &lt;index name&gt; ON &lt;table name&gt; (&lt;column list&gt;);</w:t>
      </w:r>
    </w:p>
    <w:p w:rsidR="00000000" w:rsidDel="00000000" w:rsidP="00000000" w:rsidRDefault="00000000" w:rsidRPr="00000000" w14:paraId="00000189">
      <w:pPr>
        <w:shd w:fill="ffffff" w:val="clear"/>
        <w:rPr>
          <w:color w:val="494b43"/>
          <w:sz w:val="21"/>
          <w:szCs w:val="21"/>
          <w:highlight w:val="white"/>
        </w:rPr>
      </w:pPr>
      <w:r w:rsidDel="00000000" w:rsidR="00000000" w:rsidRPr="00000000">
        <w:rPr>
          <w:color w:val="494b43"/>
          <w:sz w:val="21"/>
          <w:szCs w:val="21"/>
          <w:highlight w:val="white"/>
          <w:rtl w:val="0"/>
        </w:rPr>
        <w:t xml:space="preserve">Let's create a simple index on the </w:t>
      </w:r>
      <w:r w:rsidDel="00000000" w:rsidR="00000000" w:rsidRPr="00000000">
        <w:rPr>
          <w:i w:val="1"/>
          <w:color w:val="494b43"/>
          <w:sz w:val="21"/>
          <w:szCs w:val="21"/>
          <w:highlight w:val="white"/>
          <w:rtl w:val="0"/>
        </w:rPr>
        <w:t xml:space="preserve">language</w:t>
      </w:r>
      <w:r w:rsidDel="00000000" w:rsidR="00000000" w:rsidRPr="00000000">
        <w:rPr>
          <w:color w:val="494b43"/>
          <w:sz w:val="21"/>
          <w:szCs w:val="21"/>
          <w:highlight w:val="white"/>
          <w:rtl w:val="0"/>
        </w:rPr>
        <w:t xml:space="preserve"> column of </w:t>
      </w:r>
      <w:r w:rsidDel="00000000" w:rsidR="00000000" w:rsidRPr="00000000">
        <w:rPr>
          <w:i w:val="1"/>
          <w:color w:val="494b43"/>
          <w:sz w:val="21"/>
          <w:szCs w:val="21"/>
          <w:highlight w:val="white"/>
          <w:rtl w:val="0"/>
        </w:rPr>
        <w:t xml:space="preserve">proglang_tbl</w:t>
      </w:r>
      <w:r w:rsidDel="00000000" w:rsidR="00000000" w:rsidRPr="00000000">
        <w:rPr>
          <w:color w:val="494b43"/>
          <w:sz w:val="21"/>
          <w:szCs w:val="21"/>
          <w:highlight w:val="white"/>
          <w:rtl w:val="0"/>
        </w:rPr>
        <w:t xml:space="preserve"> (</w:t>
      </w:r>
      <w:hyperlink r:id="rId38">
        <w:r w:rsidDel="00000000" w:rsidR="00000000" w:rsidRPr="00000000">
          <w:rPr>
            <w:color w:val="115687"/>
            <w:sz w:val="21"/>
            <w:szCs w:val="21"/>
            <w:highlight w:val="white"/>
            <w:rtl w:val="0"/>
          </w:rPr>
          <w:t xml:space="preserve">Listing 15-2</w:t>
        </w:r>
      </w:hyperlink>
      <w:r w:rsidDel="00000000" w:rsidR="00000000" w:rsidRPr="00000000">
        <w:rPr>
          <w:color w:val="494b43"/>
          <w:sz w:val="21"/>
          <w:szCs w:val="21"/>
          <w:highlight w:val="white"/>
          <w:rtl w:val="0"/>
        </w:rPr>
        <w:t xml:space="preserve">). We make a reasonable assumption that there are going to be a lot of queries using the </w:t>
      </w:r>
      <w:r w:rsidDel="00000000" w:rsidR="00000000" w:rsidRPr="00000000">
        <w:rPr>
          <w:i w:val="1"/>
          <w:color w:val="494b43"/>
          <w:sz w:val="21"/>
          <w:szCs w:val="21"/>
          <w:highlight w:val="white"/>
          <w:rtl w:val="0"/>
        </w:rPr>
        <w:t xml:space="preserve">language</w:t>
      </w:r>
      <w:r w:rsidDel="00000000" w:rsidR="00000000" w:rsidRPr="00000000">
        <w:rPr>
          <w:color w:val="494b43"/>
          <w:sz w:val="21"/>
          <w:szCs w:val="21"/>
          <w:highlight w:val="white"/>
          <w:rtl w:val="0"/>
        </w:rPr>
        <w:t xml:space="preserve"> field in the </w:t>
      </w:r>
      <w:r w:rsidDel="00000000" w:rsidR="00000000" w:rsidRPr="00000000">
        <w:rPr>
          <w:rFonts w:ascii="Courier New" w:cs="Courier New" w:eastAsia="Courier New" w:hAnsi="Courier New"/>
          <w:color w:val="494b43"/>
          <w:sz w:val="19"/>
          <w:szCs w:val="19"/>
          <w:highlight w:val="white"/>
          <w:rtl w:val="0"/>
        </w:rPr>
        <w:t xml:space="preserve">WHERE</w:t>
      </w:r>
      <w:r w:rsidDel="00000000" w:rsidR="00000000" w:rsidRPr="00000000">
        <w:rPr>
          <w:color w:val="494b43"/>
          <w:sz w:val="21"/>
          <w:szCs w:val="21"/>
          <w:highlight w:val="white"/>
          <w:rtl w:val="0"/>
        </w:rPr>
        <w:t xml:space="preserve"> clause, and creating an index on it would increase performance.</w:t>
      </w:r>
      <w:r w:rsidDel="00000000" w:rsidR="00000000" w:rsidRPr="00000000">
        <w:rPr>
          <w:rtl w:val="0"/>
        </w:rPr>
      </w:r>
    </w:p>
    <w:p w:rsidR="00000000" w:rsidDel="00000000" w:rsidP="00000000" w:rsidRDefault="00000000" w:rsidRPr="00000000" w14:paraId="0000018A">
      <w:pP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CREATE INDEX language_idx ON proglang_tbl(language);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color w:val="494b43"/>
          <w:sz w:val="21"/>
          <w:szCs w:val="21"/>
          <w:highlight w:val="white"/>
        </w:rPr>
      </w:pPr>
      <w:r w:rsidDel="00000000" w:rsidR="00000000" w:rsidRPr="00000000">
        <w:rPr>
          <w:color w:val="494b43"/>
          <w:sz w:val="21"/>
          <w:szCs w:val="21"/>
          <w:highlight w:val="white"/>
          <w:rtl w:val="0"/>
        </w:rPr>
        <w:t xml:space="preserve">If this command succeeds in </w:t>
      </w:r>
      <w:r w:rsidDel="00000000" w:rsidR="00000000" w:rsidRPr="00000000">
        <w:rPr>
          <w:i w:val="1"/>
          <w:color w:val="494b43"/>
          <w:sz w:val="21"/>
          <w:szCs w:val="21"/>
          <w:highlight w:val="white"/>
          <w:rtl w:val="0"/>
        </w:rPr>
        <w:t xml:space="preserve">psql</w:t>
      </w:r>
      <w:r w:rsidDel="00000000" w:rsidR="00000000" w:rsidRPr="00000000">
        <w:rPr>
          <w:color w:val="494b43"/>
          <w:sz w:val="21"/>
          <w:szCs w:val="21"/>
          <w:highlight w:val="white"/>
          <w:rtl w:val="0"/>
        </w:rPr>
        <w:t xml:space="preserve">, you would not get an error back but no other visual indication. Let's verify our index creation attempt by listing the table description like we did in </w:t>
      </w:r>
      <w:hyperlink r:id="rId39">
        <w:r w:rsidDel="00000000" w:rsidR="00000000" w:rsidRPr="00000000">
          <w:rPr>
            <w:color w:val="115687"/>
            <w:sz w:val="21"/>
            <w:szCs w:val="21"/>
            <w:highlight w:val="white"/>
            <w:rtl w:val="0"/>
          </w:rPr>
          <w:t xml:space="preserve">Chapter 4</w:t>
        </w:r>
      </w:hyperlink>
      <w:r w:rsidDel="00000000" w:rsidR="00000000" w:rsidRPr="00000000">
        <w:rPr>
          <w:color w:val="494b43"/>
          <w:sz w:val="21"/>
          <w:szCs w:val="21"/>
          <w:highlight w:val="white"/>
          <w:rtl w:val="0"/>
        </w:rPr>
        <w:t xml:space="preserve">. Instead of the detailed </w:t>
      </w:r>
      <w:r w:rsidDel="00000000" w:rsidR="00000000" w:rsidRPr="00000000">
        <w:rPr>
          <w:rFonts w:ascii="Courier New" w:cs="Courier New" w:eastAsia="Courier New" w:hAnsi="Courier New"/>
          <w:color w:val="494b43"/>
          <w:sz w:val="19"/>
          <w:szCs w:val="19"/>
          <w:highlight w:val="white"/>
          <w:rtl w:val="0"/>
        </w:rPr>
        <w:t xml:space="preserve">\d+ &lt;table name&gt;</w:t>
      </w:r>
      <w:r w:rsidDel="00000000" w:rsidR="00000000" w:rsidRPr="00000000">
        <w:rPr>
          <w:color w:val="494b43"/>
          <w:sz w:val="21"/>
          <w:szCs w:val="21"/>
          <w:highlight w:val="white"/>
          <w:rtl w:val="0"/>
        </w:rPr>
        <w:t xml:space="preserve"> option, we will use the slightly compact </w:t>
      </w:r>
      <w:r w:rsidDel="00000000" w:rsidR="00000000" w:rsidRPr="00000000">
        <w:rPr>
          <w:rFonts w:ascii="Courier New" w:cs="Courier New" w:eastAsia="Courier New" w:hAnsi="Courier New"/>
          <w:color w:val="494b43"/>
          <w:sz w:val="19"/>
          <w:szCs w:val="19"/>
          <w:highlight w:val="white"/>
          <w:rtl w:val="0"/>
        </w:rPr>
        <w:t xml:space="preserve">\d &lt;table name&gt;</w:t>
      </w:r>
      <w:r w:rsidDel="00000000" w:rsidR="00000000" w:rsidRPr="00000000">
        <w:rPr>
          <w:color w:val="494b43"/>
          <w:sz w:val="21"/>
          <w:szCs w:val="21"/>
          <w:highlight w:val="white"/>
          <w:rtl w:val="0"/>
        </w:rPr>
        <w:t xml:space="preserve"> command (</w:t>
      </w:r>
      <w:hyperlink r:id="rId40">
        <w:r w:rsidDel="00000000" w:rsidR="00000000" w:rsidRPr="00000000">
          <w:rPr>
            <w:color w:val="115687"/>
            <w:sz w:val="21"/>
            <w:szCs w:val="21"/>
            <w:highlight w:val="white"/>
            <w:rtl w:val="0"/>
          </w:rPr>
          <w:t xml:space="preserve">Listing 15-3</w:t>
        </w:r>
      </w:hyperlink>
      <w:r w:rsidDel="00000000" w:rsidR="00000000" w:rsidRPr="00000000">
        <w:rPr>
          <w:color w:val="494b43"/>
          <w:sz w:val="21"/>
          <w:szCs w:val="21"/>
          <w:highlight w:val="white"/>
          <w:rtl w:val="0"/>
        </w:rPr>
        <w:t xml:space="preserve">).</w:t>
      </w:r>
    </w:p>
    <w:p w:rsidR="00000000" w:rsidDel="00000000" w:rsidP="00000000" w:rsidRDefault="00000000" w:rsidRPr="00000000" w14:paraId="0000018D">
      <w:pPr>
        <w:rPr>
          <w:color w:val="494b43"/>
          <w:sz w:val="21"/>
          <w:szCs w:val="21"/>
          <w:highlight w:val="white"/>
        </w:rPr>
      </w:pPr>
      <w:r w:rsidDel="00000000" w:rsidR="00000000" w:rsidRPr="00000000">
        <w:rPr>
          <w:rtl w:val="0"/>
        </w:rPr>
      </w:r>
    </w:p>
    <w:p w:rsidR="00000000" w:rsidDel="00000000" w:rsidP="00000000" w:rsidRDefault="00000000" w:rsidRPr="00000000" w14:paraId="0000018E">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\d proglang_tbl;</w:t>
      </w:r>
    </w:p>
    <w:p w:rsidR="00000000" w:rsidDel="00000000" w:rsidP="00000000" w:rsidRDefault="00000000" w:rsidRPr="00000000" w14:paraId="0000018F">
      <w:pP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190">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Table "public.proglang_tbl"</w:t>
      </w:r>
    </w:p>
    <w:p w:rsidR="00000000" w:rsidDel="00000000" w:rsidP="00000000" w:rsidRDefault="00000000" w:rsidRPr="00000000" w14:paraId="00000191">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Column  |         Type          | Modifiers</w:t>
      </w:r>
    </w:p>
    <w:p w:rsidR="00000000" w:rsidDel="00000000" w:rsidP="00000000" w:rsidRDefault="00000000" w:rsidRPr="00000000" w14:paraId="00000192">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w:t>
      </w:r>
    </w:p>
    <w:p w:rsidR="00000000" w:rsidDel="00000000" w:rsidP="00000000" w:rsidRDefault="00000000" w:rsidRPr="00000000" w14:paraId="00000193">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id       | integer               |</w:t>
      </w:r>
    </w:p>
    <w:p w:rsidR="00000000" w:rsidDel="00000000" w:rsidP="00000000" w:rsidRDefault="00000000" w:rsidRPr="00000000" w14:paraId="00000194">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language | character varying(20) |</w:t>
      </w:r>
    </w:p>
    <w:p w:rsidR="00000000" w:rsidDel="00000000" w:rsidP="00000000" w:rsidRDefault="00000000" w:rsidRPr="00000000" w14:paraId="00000195">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author   | character varying(25) |</w:t>
      </w:r>
    </w:p>
    <w:p w:rsidR="00000000" w:rsidDel="00000000" w:rsidP="00000000" w:rsidRDefault="00000000" w:rsidRPr="00000000" w14:paraId="00000196">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year     | integer               |</w:t>
      </w:r>
    </w:p>
    <w:p w:rsidR="00000000" w:rsidDel="00000000" w:rsidP="00000000" w:rsidRDefault="00000000" w:rsidRPr="00000000" w14:paraId="00000197">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standard | character varying(10) |</w:t>
      </w:r>
    </w:p>
    <w:p w:rsidR="00000000" w:rsidDel="00000000" w:rsidP="00000000" w:rsidRDefault="00000000" w:rsidRPr="00000000" w14:paraId="00000198">
      <w:pP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199">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Indexes:</w:t>
      </w:r>
    </w:p>
    <w:p w:rsidR="00000000" w:rsidDel="00000000" w:rsidP="00000000" w:rsidRDefault="00000000" w:rsidRPr="00000000" w14:paraId="0000019A">
      <w:pP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"language_idx" btree (language)</w:t>
      </w:r>
    </w:p>
    <w:p w:rsidR="00000000" w:rsidDel="00000000" w:rsidP="00000000" w:rsidRDefault="00000000" w:rsidRPr="00000000" w14:paraId="0000019B">
      <w:pPr>
        <w:rPr>
          <w:color w:val="494b43"/>
          <w:sz w:val="21"/>
          <w:szCs w:val="21"/>
          <w:highlight w:val="white"/>
        </w:rPr>
      </w:pPr>
      <w:r w:rsidDel="00000000" w:rsidR="00000000" w:rsidRPr="00000000">
        <w:rPr>
          <w:rtl w:val="0"/>
        </w:rPr>
      </w:r>
    </w:p>
    <w:p w:rsidR="00000000" w:rsidDel="00000000" w:rsidP="00000000" w:rsidRDefault="00000000" w:rsidRPr="00000000" w14:paraId="0000019C">
      <w:pPr>
        <w:rPr>
          <w:color w:val="494b43"/>
          <w:sz w:val="21"/>
          <w:szCs w:val="21"/>
          <w:highlight w:val="white"/>
        </w:rPr>
      </w:pPr>
      <w:r w:rsidDel="00000000" w:rsidR="00000000" w:rsidRPr="00000000">
        <w:rPr>
          <w:color w:val="494b43"/>
          <w:sz w:val="21"/>
          <w:szCs w:val="21"/>
          <w:highlight w:val="white"/>
          <w:rtl w:val="0"/>
        </w:rPr>
        <w:t xml:space="preserve">We can see at the very end of the output, there is an entry for our index </w:t>
      </w:r>
      <w:r w:rsidDel="00000000" w:rsidR="00000000" w:rsidRPr="00000000">
        <w:rPr>
          <w:i w:val="1"/>
          <w:color w:val="494b43"/>
          <w:sz w:val="21"/>
          <w:szCs w:val="21"/>
          <w:highlight w:val="white"/>
          <w:rtl w:val="0"/>
        </w:rPr>
        <w:t xml:space="preserve">language_idx</w:t>
      </w:r>
      <w:r w:rsidDel="00000000" w:rsidR="00000000" w:rsidRPr="00000000">
        <w:rPr>
          <w:color w:val="494b43"/>
          <w:sz w:val="21"/>
          <w:szCs w:val="21"/>
          <w:highlight w:val="white"/>
          <w:rtl w:val="0"/>
        </w:rPr>
        <w:t xml:space="preserve">. Running the same </w:t>
      </w:r>
      <w:r w:rsidDel="00000000" w:rsidR="00000000" w:rsidRPr="00000000">
        <w:rPr>
          <w:rFonts w:ascii="Courier New" w:cs="Courier New" w:eastAsia="Courier New" w:hAnsi="Courier New"/>
          <w:color w:val="494b43"/>
          <w:sz w:val="19"/>
          <w:szCs w:val="19"/>
          <w:highlight w:val="white"/>
          <w:rtl w:val="0"/>
        </w:rPr>
        <w:t xml:space="preserve">CREATE INDEX</w:t>
      </w:r>
      <w:r w:rsidDel="00000000" w:rsidR="00000000" w:rsidRPr="00000000">
        <w:rPr>
          <w:color w:val="494b43"/>
          <w:sz w:val="21"/>
          <w:szCs w:val="21"/>
          <w:highlight w:val="white"/>
          <w:rtl w:val="0"/>
        </w:rPr>
        <w:t xml:space="preserve"> on SQLite also succeeds, and there are two primary ways to verify the creation. The first is the </w:t>
      </w:r>
      <w:r w:rsidDel="00000000" w:rsidR="00000000" w:rsidRPr="00000000">
        <w:rPr>
          <w:rFonts w:ascii="Courier New" w:cs="Courier New" w:eastAsia="Courier New" w:hAnsi="Courier New"/>
          <w:color w:val="494b43"/>
          <w:sz w:val="19"/>
          <w:szCs w:val="19"/>
          <w:highlight w:val="white"/>
          <w:rtl w:val="0"/>
        </w:rPr>
        <w:t xml:space="preserve">.schema</w:t>
      </w:r>
      <w:r w:rsidDel="00000000" w:rsidR="00000000" w:rsidRPr="00000000">
        <w:rPr>
          <w:color w:val="494b43"/>
          <w:sz w:val="21"/>
          <w:szCs w:val="21"/>
          <w:highlight w:val="white"/>
          <w:rtl w:val="0"/>
        </w:rPr>
        <w:t xml:space="preserve"> command we had seen in </w:t>
      </w:r>
      <w:hyperlink r:id="rId41">
        <w:r w:rsidDel="00000000" w:rsidR="00000000" w:rsidRPr="00000000">
          <w:rPr>
            <w:color w:val="115687"/>
            <w:sz w:val="21"/>
            <w:szCs w:val="21"/>
            <w:highlight w:val="white"/>
            <w:rtl w:val="0"/>
          </w:rPr>
          <w:t xml:space="preserve">Chapter 4</w:t>
        </w:r>
      </w:hyperlink>
      <w:r w:rsidDel="00000000" w:rsidR="00000000" w:rsidRPr="00000000">
        <w:rPr>
          <w:color w:val="494b43"/>
          <w:sz w:val="21"/>
          <w:szCs w:val="21"/>
          <w:highlight w:val="white"/>
          <w:rtl w:val="0"/>
        </w:rPr>
        <w:t xml:space="preserve"> (</w:t>
      </w:r>
      <w:hyperlink r:id="rId42">
        <w:r w:rsidDel="00000000" w:rsidR="00000000" w:rsidRPr="00000000">
          <w:rPr>
            <w:color w:val="115687"/>
            <w:sz w:val="21"/>
            <w:szCs w:val="21"/>
            <w:highlight w:val="white"/>
            <w:rtl w:val="0"/>
          </w:rPr>
          <w:t xml:space="preserve">Listing 15-4</w:t>
        </w:r>
      </w:hyperlink>
      <w:r w:rsidDel="00000000" w:rsidR="00000000" w:rsidRPr="00000000">
        <w:rPr>
          <w:color w:val="494b43"/>
          <w:sz w:val="21"/>
          <w:szCs w:val="21"/>
          <w:highlight w:val="white"/>
          <w:rtl w:val="0"/>
        </w:rPr>
        <w:t xml:space="preserve">).</w:t>
      </w:r>
    </w:p>
    <w:p w:rsidR="00000000" w:rsidDel="00000000" w:rsidP="00000000" w:rsidRDefault="00000000" w:rsidRPr="00000000" w14:paraId="0000019D">
      <w:pPr>
        <w:rPr>
          <w:color w:val="494b43"/>
          <w:sz w:val="21"/>
          <w:szCs w:val="21"/>
          <w:highlight w:val="white"/>
        </w:rPr>
      </w:pPr>
      <w:r w:rsidDel="00000000" w:rsidR="00000000" w:rsidRPr="00000000">
        <w:rPr>
          <w:rtl w:val="0"/>
        </w:rPr>
      </w:r>
    </w:p>
    <w:p w:rsidR="00000000" w:rsidDel="00000000" w:rsidP="00000000" w:rsidRDefault="00000000" w:rsidRPr="00000000" w14:paraId="0000019E">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sqlite&gt; .schema proglang_tbl</w:t>
      </w:r>
    </w:p>
    <w:p w:rsidR="00000000" w:rsidDel="00000000" w:rsidP="00000000" w:rsidRDefault="00000000" w:rsidRPr="00000000" w14:paraId="0000019F">
      <w:pP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1A0">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CREATE TABLE proglang_tbl (</w:t>
      </w:r>
    </w:p>
    <w:p w:rsidR="00000000" w:rsidDel="00000000" w:rsidP="00000000" w:rsidRDefault="00000000" w:rsidRPr="00000000" w14:paraId="000001A1">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id        INTEGER     NOT NULL,</w:t>
      </w:r>
    </w:p>
    <w:p w:rsidR="00000000" w:rsidDel="00000000" w:rsidP="00000000" w:rsidRDefault="00000000" w:rsidRPr="00000000" w14:paraId="000001A2">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language  VARCHAR(20) NOT NULL,</w:t>
      </w:r>
    </w:p>
    <w:p w:rsidR="00000000" w:rsidDel="00000000" w:rsidP="00000000" w:rsidRDefault="00000000" w:rsidRPr="00000000" w14:paraId="000001A3">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author    VARCHAR(25) NOT NULL,</w:t>
      </w:r>
    </w:p>
    <w:p w:rsidR="00000000" w:rsidDel="00000000" w:rsidP="00000000" w:rsidRDefault="00000000" w:rsidRPr="00000000" w14:paraId="000001A4">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year      INTEGER     NOT NULL,</w:t>
      </w:r>
    </w:p>
    <w:p w:rsidR="00000000" w:rsidDel="00000000" w:rsidP="00000000" w:rsidRDefault="00000000" w:rsidRPr="00000000" w14:paraId="000001A5">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standard  VARCHAR(10) NULL);</w:t>
      </w:r>
    </w:p>
    <w:p w:rsidR="00000000" w:rsidDel="00000000" w:rsidP="00000000" w:rsidRDefault="00000000" w:rsidRPr="00000000" w14:paraId="000001A6">
      <w:pP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1A7">
      <w:pP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CREATE INDEX language_idx ON proglang_tbl (language);</w:t>
      </w:r>
    </w:p>
    <w:p w:rsidR="00000000" w:rsidDel="00000000" w:rsidP="00000000" w:rsidRDefault="00000000" w:rsidRPr="00000000" w14:paraId="000001A8">
      <w:pPr>
        <w:rPr>
          <w:color w:val="494b43"/>
          <w:sz w:val="21"/>
          <w:szCs w:val="21"/>
          <w:highlight w:val="white"/>
        </w:rPr>
      </w:pPr>
      <w:r w:rsidDel="00000000" w:rsidR="00000000" w:rsidRPr="00000000">
        <w:rPr>
          <w:rtl w:val="0"/>
        </w:rPr>
      </w:r>
    </w:p>
    <w:p w:rsidR="00000000" w:rsidDel="00000000" w:rsidP="00000000" w:rsidRDefault="00000000" w:rsidRPr="00000000" w14:paraId="000001A9">
      <w:pPr>
        <w:rPr>
          <w:color w:val="494b43"/>
          <w:sz w:val="21"/>
          <w:szCs w:val="21"/>
          <w:highlight w:val="white"/>
        </w:rPr>
      </w:pPr>
      <w:r w:rsidDel="00000000" w:rsidR="00000000" w:rsidRPr="00000000">
        <w:rPr>
          <w:color w:val="494b43"/>
          <w:sz w:val="21"/>
          <w:szCs w:val="21"/>
          <w:highlight w:val="white"/>
          <w:rtl w:val="0"/>
        </w:rPr>
        <w:t xml:space="preserve">This showed us the DDL commands that were used to create the table and its related entities like indexes. Another approach is to use an SQLite </w:t>
      </w:r>
      <w:r w:rsidDel="00000000" w:rsidR="00000000" w:rsidRPr="00000000">
        <w:rPr>
          <w:i w:val="1"/>
          <w:color w:val="494b43"/>
          <w:sz w:val="21"/>
          <w:szCs w:val="21"/>
          <w:highlight w:val="white"/>
          <w:rtl w:val="0"/>
        </w:rPr>
        <w:t xml:space="preserve">pragma</w:t>
      </w:r>
      <w:r w:rsidDel="00000000" w:rsidR="00000000" w:rsidRPr="00000000">
        <w:rPr>
          <w:color w:val="494b43"/>
          <w:sz w:val="21"/>
          <w:szCs w:val="21"/>
          <w:highlight w:val="white"/>
          <w:rtl w:val="0"/>
        </w:rPr>
        <w:t xml:space="preserve"> to list all indexes on a table (</w:t>
      </w:r>
      <w:hyperlink r:id="rId43">
        <w:r w:rsidDel="00000000" w:rsidR="00000000" w:rsidRPr="00000000">
          <w:rPr>
            <w:color w:val="115687"/>
            <w:sz w:val="21"/>
            <w:szCs w:val="21"/>
            <w:highlight w:val="white"/>
            <w:rtl w:val="0"/>
          </w:rPr>
          <w:t xml:space="preserve">Listing 15-5</w:t>
        </w:r>
      </w:hyperlink>
      <w:r w:rsidDel="00000000" w:rsidR="00000000" w:rsidRPr="00000000">
        <w:rPr>
          <w:color w:val="494b43"/>
          <w:sz w:val="21"/>
          <w:szCs w:val="21"/>
          <w:highlight w:val="white"/>
          <w:rtl w:val="0"/>
        </w:rPr>
        <w:t xml:space="preserve">). Pragmas are statements provided by SQLite to query its own metadata such as index information.</w:t>
      </w:r>
    </w:p>
    <w:p w:rsidR="00000000" w:rsidDel="00000000" w:rsidP="00000000" w:rsidRDefault="00000000" w:rsidRPr="00000000" w14:paraId="000001AA">
      <w:pPr>
        <w:rPr>
          <w:color w:val="494b43"/>
          <w:sz w:val="21"/>
          <w:szCs w:val="21"/>
          <w:highlight w:val="white"/>
        </w:rPr>
      </w:pPr>
      <w:r w:rsidDel="00000000" w:rsidR="00000000" w:rsidRPr="00000000">
        <w:rPr>
          <w:rtl w:val="0"/>
        </w:rPr>
      </w:r>
    </w:p>
    <w:p w:rsidR="00000000" w:rsidDel="00000000" w:rsidP="00000000" w:rsidRDefault="00000000" w:rsidRPr="00000000" w14:paraId="000001AB">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sqlite&gt; PRAGMA index_list(proglang_tbl);</w:t>
      </w:r>
    </w:p>
    <w:p w:rsidR="00000000" w:rsidDel="00000000" w:rsidP="00000000" w:rsidRDefault="00000000" w:rsidRPr="00000000" w14:paraId="000001AC">
      <w:pP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1AD">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seq         name          unique      origin      partial</w:t>
      </w:r>
    </w:p>
    <w:p w:rsidR="00000000" w:rsidDel="00000000" w:rsidP="00000000" w:rsidRDefault="00000000" w:rsidRPr="00000000" w14:paraId="000001AE">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  ----------  ----------  ----------</w:t>
      </w:r>
    </w:p>
    <w:p w:rsidR="00000000" w:rsidDel="00000000" w:rsidP="00000000" w:rsidRDefault="00000000" w:rsidRPr="00000000" w14:paraId="000001AF">
      <w:pP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0           language_idx  0           c           0</w:t>
      </w:r>
    </w:p>
    <w:p w:rsidR="00000000" w:rsidDel="00000000" w:rsidP="00000000" w:rsidRDefault="00000000" w:rsidRPr="00000000" w14:paraId="000001B0">
      <w:pPr>
        <w:pStyle w:val="Heading4"/>
        <w:rPr/>
      </w:pPr>
      <w:bookmarkStart w:colFirst="0" w:colLast="0" w:name="_7391f92nc4b9" w:id="22"/>
      <w:bookmarkEnd w:id="22"/>
      <w:r w:rsidDel="00000000" w:rsidR="00000000" w:rsidRPr="00000000">
        <w:rPr>
          <w:rtl w:val="0"/>
        </w:rPr>
        <w:t xml:space="preserve">Using EXPLAIN to See Indexes at Work</w:t>
      </w:r>
      <w:r w:rsidDel="00000000" w:rsidR="00000000" w:rsidRPr="00000000">
        <w:rPr>
          <w:rtl w:val="0"/>
        </w:rPr>
      </w:r>
    </w:p>
    <w:p w:rsidR="00000000" w:rsidDel="00000000" w:rsidP="00000000" w:rsidRDefault="00000000" w:rsidRPr="00000000" w14:paraId="000001B1">
      <w:pPr>
        <w:shd w:fill="ffffff" w:val="clear"/>
        <w:rPr>
          <w:color w:val="494b43"/>
          <w:sz w:val="19"/>
          <w:szCs w:val="19"/>
          <w:highlight w:val="white"/>
        </w:rPr>
      </w:pPr>
      <w:r w:rsidDel="00000000" w:rsidR="00000000" w:rsidRPr="00000000">
        <w:rPr>
          <w:color w:val="494b43"/>
          <w:sz w:val="19"/>
          <w:szCs w:val="19"/>
          <w:highlight w:val="white"/>
          <w:rtl w:val="0"/>
        </w:rPr>
        <w:t xml:space="preserve">We have now seen that the index we created actually exists, but how do we see it in action? We should be able to get a measurable speed up on a large table. The </w:t>
      </w:r>
      <w:r w:rsidDel="00000000" w:rsidR="00000000" w:rsidRPr="00000000">
        <w:rPr>
          <w:rFonts w:ascii="Courier New" w:cs="Courier New" w:eastAsia="Courier New" w:hAnsi="Courier New"/>
          <w:color w:val="494b43"/>
          <w:sz w:val="17"/>
          <w:szCs w:val="17"/>
          <w:highlight w:val="white"/>
          <w:rtl w:val="0"/>
        </w:rPr>
        <w:t xml:space="preserve">EXPLAIN</w:t>
      </w:r>
      <w:r w:rsidDel="00000000" w:rsidR="00000000" w:rsidRPr="00000000">
        <w:rPr>
          <w:color w:val="494b43"/>
          <w:sz w:val="19"/>
          <w:szCs w:val="19"/>
          <w:highlight w:val="white"/>
          <w:rtl w:val="0"/>
        </w:rPr>
        <w:t xml:space="preserve"> command would come to our rescue here. But first let's go about creating a large table to run our index-enabled queries on.</w:t>
      </w:r>
    </w:p>
    <w:p w:rsidR="00000000" w:rsidDel="00000000" w:rsidP="00000000" w:rsidRDefault="00000000" w:rsidRPr="00000000" w14:paraId="000001B2">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A quick and dirty way to get a large table would be to use a cartesian product or cross joins. We already have our </w:t>
      </w:r>
      <w:r w:rsidDel="00000000" w:rsidR="00000000" w:rsidRPr="00000000">
        <w:rPr>
          <w:i w:val="1"/>
          <w:color w:val="494b43"/>
          <w:sz w:val="19"/>
          <w:szCs w:val="19"/>
          <w:highlight w:val="white"/>
          <w:rtl w:val="0"/>
        </w:rPr>
        <w:t xml:space="preserve">proglang_tbl</w:t>
      </w:r>
      <w:r w:rsidDel="00000000" w:rsidR="00000000" w:rsidRPr="00000000">
        <w:rPr>
          <w:color w:val="494b43"/>
          <w:sz w:val="19"/>
          <w:szCs w:val="19"/>
          <w:highlight w:val="white"/>
          <w:rtl w:val="0"/>
        </w:rPr>
        <w:t xml:space="preserve"> with 5 columns and 9 rows in it. Doing a cartesian product on each of the fields with each other should yield us 9 to the power 5 = 59049 rows (</w:t>
      </w:r>
      <w:hyperlink r:id="rId44">
        <w:r w:rsidDel="00000000" w:rsidR="00000000" w:rsidRPr="00000000">
          <w:rPr>
            <w:color w:val="115687"/>
            <w:sz w:val="19"/>
            <w:szCs w:val="19"/>
            <w:highlight w:val="white"/>
            <w:rtl w:val="0"/>
          </w:rPr>
          <w:t xml:space="preserve">Listing 15-6</w:t>
        </w:r>
      </w:hyperlink>
      <w:r w:rsidDel="00000000" w:rsidR="00000000" w:rsidRPr="00000000">
        <w:rPr>
          <w:color w:val="494b43"/>
          <w:sz w:val="19"/>
          <w:szCs w:val="19"/>
          <w:highlight w:val="white"/>
          <w:rtl w:val="0"/>
        </w:rPr>
        <w:t xml:space="preserve">). This is not a huge table by any means but it would allow us to see the effect an index has on query execution.</w:t>
      </w:r>
    </w:p>
    <w:p w:rsidR="00000000" w:rsidDel="00000000" w:rsidP="00000000" w:rsidRDefault="00000000" w:rsidRPr="00000000" w14:paraId="000001B3">
      <w:pPr>
        <w:shd w:fill="ffffff" w:val="clea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1B4">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SELECT a.language,</w:t>
      </w:r>
    </w:p>
    <w:p w:rsidR="00000000" w:rsidDel="00000000" w:rsidP="00000000" w:rsidRDefault="00000000" w:rsidRPr="00000000" w14:paraId="000001B5">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b.author,</w:t>
      </w:r>
    </w:p>
    <w:p w:rsidR="00000000" w:rsidDel="00000000" w:rsidP="00000000" w:rsidRDefault="00000000" w:rsidRPr="00000000" w14:paraId="000001B6">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c.year,</w:t>
      </w:r>
    </w:p>
    <w:p w:rsidR="00000000" w:rsidDel="00000000" w:rsidP="00000000" w:rsidRDefault="00000000" w:rsidRPr="00000000" w14:paraId="000001B7">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d.standard,</w:t>
      </w:r>
    </w:p>
    <w:p w:rsidR="00000000" w:rsidDel="00000000" w:rsidP="00000000" w:rsidRDefault="00000000" w:rsidRPr="00000000" w14:paraId="000001B8">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e.id </w:t>
      </w:r>
    </w:p>
    <w:p w:rsidR="00000000" w:rsidDel="00000000" w:rsidP="00000000" w:rsidRDefault="00000000" w:rsidRPr="00000000" w14:paraId="000001B9">
      <w:pPr>
        <w:shd w:fill="ffffff" w:val="clea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1BA">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INTO biglang_tbl</w:t>
      </w:r>
    </w:p>
    <w:p w:rsidR="00000000" w:rsidDel="00000000" w:rsidP="00000000" w:rsidRDefault="00000000" w:rsidRPr="00000000" w14:paraId="000001BB">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FROM proglang_tbl a, proglang_tbl b, proglang_tbl c, proglang_tbl d, proglang_tbl e;</w:t>
      </w:r>
    </w:p>
    <w:p w:rsidR="00000000" w:rsidDel="00000000" w:rsidP="00000000" w:rsidRDefault="00000000" w:rsidRPr="00000000" w14:paraId="000001BC">
      <w:pPr>
        <w:shd w:fill="ffffff" w:val="clea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1BD">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SELECT count(*) FROM biglang_tbl;</w:t>
      </w:r>
    </w:p>
    <w:p w:rsidR="00000000" w:rsidDel="00000000" w:rsidP="00000000" w:rsidRDefault="00000000" w:rsidRPr="00000000" w14:paraId="000001BE">
      <w:pPr>
        <w:shd w:fill="ffffff" w:val="clea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1BF">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count</w:t>
      </w:r>
    </w:p>
    <w:p w:rsidR="00000000" w:rsidDel="00000000" w:rsidP="00000000" w:rsidRDefault="00000000" w:rsidRPr="00000000" w14:paraId="000001C0">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w:t>
      </w:r>
    </w:p>
    <w:p w:rsidR="00000000" w:rsidDel="00000000" w:rsidP="00000000" w:rsidRDefault="00000000" w:rsidRPr="00000000" w14:paraId="000001C1">
      <w:pPr>
        <w:shd w:fill="ffffff" w:val="clea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59049</w:t>
      </w:r>
    </w:p>
    <w:p w:rsidR="00000000" w:rsidDel="00000000" w:rsidP="00000000" w:rsidRDefault="00000000" w:rsidRPr="00000000" w14:paraId="000001C2">
      <w:pPr>
        <w:shd w:fill="ffffff" w:val="clear"/>
        <w:rPr>
          <w:color w:val="494b43"/>
          <w:sz w:val="21"/>
          <w:szCs w:val="21"/>
          <w:highlight w:val="white"/>
        </w:rPr>
      </w:pPr>
      <w:r w:rsidDel="00000000" w:rsidR="00000000" w:rsidRPr="00000000">
        <w:rPr>
          <w:rtl w:val="0"/>
        </w:rPr>
      </w:r>
    </w:p>
    <w:p w:rsidR="00000000" w:rsidDel="00000000" w:rsidP="00000000" w:rsidRDefault="00000000" w:rsidRPr="00000000" w14:paraId="000001C3">
      <w:pPr>
        <w:shd w:fill="ffffff" w:val="clear"/>
        <w:rPr>
          <w:color w:val="494b43"/>
          <w:sz w:val="21"/>
          <w:szCs w:val="21"/>
          <w:highlight w:val="white"/>
        </w:rPr>
      </w:pPr>
      <w:r w:rsidDel="00000000" w:rsidR="00000000" w:rsidRPr="00000000">
        <w:rPr>
          <w:color w:val="494b43"/>
          <w:sz w:val="21"/>
          <w:szCs w:val="21"/>
          <w:highlight w:val="white"/>
          <w:rtl w:val="0"/>
        </w:rPr>
        <w:t xml:space="preserve">Now that we have a populated table, let us try to analyze the query time for finding all Fortran rows using </w:t>
      </w:r>
      <w:r w:rsidDel="00000000" w:rsidR="00000000" w:rsidRPr="00000000">
        <w:rPr>
          <w:rFonts w:ascii="Courier New" w:cs="Courier New" w:eastAsia="Courier New" w:hAnsi="Courier New"/>
          <w:color w:val="494b43"/>
          <w:sz w:val="19"/>
          <w:szCs w:val="19"/>
          <w:highlight w:val="white"/>
          <w:rtl w:val="0"/>
        </w:rPr>
        <w:t xml:space="preserve">EXPLAIN</w:t>
      </w:r>
      <w:r w:rsidDel="00000000" w:rsidR="00000000" w:rsidRPr="00000000">
        <w:rPr>
          <w:color w:val="494b43"/>
          <w:sz w:val="21"/>
          <w:szCs w:val="21"/>
          <w:highlight w:val="white"/>
          <w:rtl w:val="0"/>
        </w:rPr>
        <w:t xml:space="preserve"> (</w:t>
      </w:r>
      <w:hyperlink r:id="rId45">
        <w:r w:rsidDel="00000000" w:rsidR="00000000" w:rsidRPr="00000000">
          <w:rPr>
            <w:color w:val="115687"/>
            <w:sz w:val="21"/>
            <w:szCs w:val="21"/>
            <w:highlight w:val="white"/>
            <w:rtl w:val="0"/>
          </w:rPr>
          <w:t xml:space="preserve">Listing 15-7</w:t>
        </w:r>
      </w:hyperlink>
      <w:r w:rsidDel="00000000" w:rsidR="00000000" w:rsidRPr="00000000">
        <w:rPr>
          <w:color w:val="494b43"/>
          <w:sz w:val="21"/>
          <w:szCs w:val="21"/>
          <w:highlight w:val="white"/>
          <w:rtl w:val="0"/>
        </w:rPr>
        <w:t xml:space="preserve">). While this command is not in the SQL standard, most relational database systems implement it.</w:t>
      </w:r>
    </w:p>
    <w:p w:rsidR="00000000" w:rsidDel="00000000" w:rsidP="00000000" w:rsidRDefault="00000000" w:rsidRPr="00000000" w14:paraId="000001C4">
      <w:pPr>
        <w:shd w:fill="ffffff" w:val="clear"/>
        <w:rPr>
          <w:color w:val="494b43"/>
          <w:sz w:val="21"/>
          <w:szCs w:val="21"/>
          <w:highlight w:val="white"/>
        </w:rPr>
      </w:pPr>
      <w:r w:rsidDel="00000000" w:rsidR="00000000" w:rsidRPr="00000000">
        <w:rPr>
          <w:rtl w:val="0"/>
        </w:rPr>
      </w:r>
    </w:p>
    <w:p w:rsidR="00000000" w:rsidDel="00000000" w:rsidP="00000000" w:rsidRDefault="00000000" w:rsidRPr="00000000" w14:paraId="000001C5">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EXPLAIN SELECT * FROM biglang_tbl WHERE language="Fortran";</w:t>
      </w:r>
    </w:p>
    <w:p w:rsidR="00000000" w:rsidDel="00000000" w:rsidP="00000000" w:rsidRDefault="00000000" w:rsidRPr="00000000" w14:paraId="000001C6">
      <w:pPr>
        <w:shd w:fill="ffffff" w:val="clea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1C7">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QUERY PLAN</w:t>
      </w:r>
    </w:p>
    <w:p w:rsidR="00000000" w:rsidDel="00000000" w:rsidP="00000000" w:rsidRDefault="00000000" w:rsidRPr="00000000" w14:paraId="000001C8">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w:t>
      </w:r>
    </w:p>
    <w:p w:rsidR="00000000" w:rsidDel="00000000" w:rsidP="00000000" w:rsidRDefault="00000000" w:rsidRPr="00000000" w14:paraId="000001C9">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Seq Scan on biglang_tbl  (cost=0.00..1150.11 rows=6486</w:t>
      </w:r>
    </w:p>
    <w:p w:rsidR="00000000" w:rsidDel="00000000" w:rsidP="00000000" w:rsidRDefault="00000000" w:rsidRPr="00000000" w14:paraId="000001CA">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width=24)</w:t>
      </w:r>
    </w:p>
    <w:p w:rsidR="00000000" w:rsidDel="00000000" w:rsidP="00000000" w:rsidRDefault="00000000" w:rsidRPr="00000000" w14:paraId="000001CB">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Filter: ((language)::text = 'Fortran'::text)</w:t>
      </w:r>
    </w:p>
    <w:p w:rsidR="00000000" w:rsidDel="00000000" w:rsidP="00000000" w:rsidRDefault="00000000" w:rsidRPr="00000000" w14:paraId="000001CC">
      <w:pPr>
        <w:shd w:fill="ffffff" w:val="clea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(2 rows)</w:t>
      </w:r>
    </w:p>
    <w:p w:rsidR="00000000" w:rsidDel="00000000" w:rsidP="00000000" w:rsidRDefault="00000000" w:rsidRPr="00000000" w14:paraId="000001CD">
      <w:pPr>
        <w:shd w:fill="ffffff" w:val="clear"/>
        <w:rPr>
          <w:color w:val="494b43"/>
          <w:sz w:val="21"/>
          <w:szCs w:val="21"/>
          <w:highlight w:val="white"/>
        </w:rPr>
      </w:pPr>
      <w:r w:rsidDel="00000000" w:rsidR="00000000" w:rsidRPr="00000000">
        <w:rPr>
          <w:rtl w:val="0"/>
        </w:rPr>
      </w:r>
    </w:p>
    <w:p w:rsidR="00000000" w:rsidDel="00000000" w:rsidP="00000000" w:rsidRDefault="00000000" w:rsidRPr="00000000" w14:paraId="000001CE">
      <w:pPr>
        <w:shd w:fill="ffffff" w:val="clear"/>
        <w:rPr>
          <w:color w:val="494b43"/>
          <w:sz w:val="21"/>
          <w:szCs w:val="21"/>
          <w:highlight w:val="white"/>
        </w:rPr>
      </w:pPr>
      <w:r w:rsidDel="00000000" w:rsidR="00000000" w:rsidRPr="00000000">
        <w:rPr>
          <w:color w:val="494b43"/>
          <w:sz w:val="21"/>
          <w:szCs w:val="21"/>
          <w:highlight w:val="white"/>
          <w:rtl w:val="0"/>
        </w:rPr>
        <w:t xml:space="preserve">Well there is some output even though it is not entirely evident yet what we are seeing, A </w:t>
      </w:r>
      <w:r w:rsidDel="00000000" w:rsidR="00000000" w:rsidRPr="00000000">
        <w:rPr>
          <w:i w:val="1"/>
          <w:color w:val="494b43"/>
          <w:sz w:val="21"/>
          <w:szCs w:val="21"/>
          <w:highlight w:val="white"/>
          <w:rtl w:val="0"/>
        </w:rPr>
        <w:t xml:space="preserve">query plan</w:t>
      </w:r>
      <w:r w:rsidDel="00000000" w:rsidR="00000000" w:rsidRPr="00000000">
        <w:rPr>
          <w:color w:val="494b43"/>
          <w:sz w:val="21"/>
          <w:szCs w:val="21"/>
          <w:highlight w:val="white"/>
          <w:rtl w:val="0"/>
        </w:rPr>
        <w:t xml:space="preserve">, is a term for how the SQL engine is going to execute your query. Let us now contrast this output with the one after creating an index on the </w:t>
      </w:r>
      <w:r w:rsidDel="00000000" w:rsidR="00000000" w:rsidRPr="00000000">
        <w:rPr>
          <w:i w:val="1"/>
          <w:color w:val="494b43"/>
          <w:sz w:val="21"/>
          <w:szCs w:val="21"/>
          <w:highlight w:val="white"/>
          <w:rtl w:val="0"/>
        </w:rPr>
        <w:t xml:space="preserve">language</w:t>
      </w:r>
      <w:r w:rsidDel="00000000" w:rsidR="00000000" w:rsidRPr="00000000">
        <w:rPr>
          <w:color w:val="494b43"/>
          <w:sz w:val="21"/>
          <w:szCs w:val="21"/>
          <w:highlight w:val="white"/>
          <w:rtl w:val="0"/>
        </w:rPr>
        <w:t xml:space="preserve"> field (</w:t>
      </w:r>
      <w:hyperlink r:id="rId46">
        <w:r w:rsidDel="00000000" w:rsidR="00000000" w:rsidRPr="00000000">
          <w:rPr>
            <w:color w:val="115687"/>
            <w:sz w:val="21"/>
            <w:szCs w:val="21"/>
            <w:highlight w:val="white"/>
            <w:rtl w:val="0"/>
          </w:rPr>
          <w:t xml:space="preserve">Listing 15-8</w:t>
        </w:r>
      </w:hyperlink>
      <w:r w:rsidDel="00000000" w:rsidR="00000000" w:rsidRPr="00000000">
        <w:rPr>
          <w:color w:val="494b43"/>
          <w:sz w:val="21"/>
          <w:szCs w:val="21"/>
          <w:highlight w:val="white"/>
          <w:rtl w:val="0"/>
        </w:rPr>
        <w:t xml:space="preserve">).</w:t>
      </w:r>
    </w:p>
    <w:p w:rsidR="00000000" w:rsidDel="00000000" w:rsidP="00000000" w:rsidRDefault="00000000" w:rsidRPr="00000000" w14:paraId="000001CF">
      <w:pPr>
        <w:shd w:fill="ffffff" w:val="clear"/>
        <w:rPr>
          <w:color w:val="494b43"/>
          <w:sz w:val="21"/>
          <w:szCs w:val="21"/>
          <w:highlight w:val="white"/>
        </w:rPr>
      </w:pPr>
      <w:r w:rsidDel="00000000" w:rsidR="00000000" w:rsidRPr="00000000">
        <w:rPr>
          <w:rtl w:val="0"/>
        </w:rPr>
      </w:r>
    </w:p>
    <w:p w:rsidR="00000000" w:rsidDel="00000000" w:rsidP="00000000" w:rsidRDefault="00000000" w:rsidRPr="00000000" w14:paraId="000001D0">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CREATE INDEX biglang_idx ON biglang_tbl (language);</w:t>
      </w:r>
    </w:p>
    <w:p w:rsidR="00000000" w:rsidDel="00000000" w:rsidP="00000000" w:rsidRDefault="00000000" w:rsidRPr="00000000" w14:paraId="000001D1">
      <w:pPr>
        <w:shd w:fill="ffffff" w:val="clea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1D2">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EXPLAIN SELECT * FROM biglang_tbl WHERE language='Fortran';</w:t>
      </w:r>
    </w:p>
    <w:p w:rsidR="00000000" w:rsidDel="00000000" w:rsidP="00000000" w:rsidRDefault="00000000" w:rsidRPr="00000000" w14:paraId="000001D3">
      <w:pPr>
        <w:shd w:fill="ffffff" w:val="clea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1D4">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QUERY PLAN</w:t>
      </w:r>
    </w:p>
    <w:p w:rsidR="00000000" w:rsidDel="00000000" w:rsidP="00000000" w:rsidRDefault="00000000" w:rsidRPr="00000000" w14:paraId="000001D5">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w:t>
      </w:r>
    </w:p>
    <w:p w:rsidR="00000000" w:rsidDel="00000000" w:rsidP="00000000" w:rsidRDefault="00000000" w:rsidRPr="00000000" w14:paraId="000001D6">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w:t>
      </w:r>
    </w:p>
    <w:p w:rsidR="00000000" w:rsidDel="00000000" w:rsidP="00000000" w:rsidRDefault="00000000" w:rsidRPr="00000000" w14:paraId="000001D7">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Bitmap Heap Scan on biglang_tbl (cost=126.56..619.63</w:t>
      </w:r>
    </w:p>
    <w:p w:rsidR="00000000" w:rsidDel="00000000" w:rsidP="00000000" w:rsidRDefault="00000000" w:rsidRPr="00000000" w14:paraId="000001D8">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rows=6486 width=24)</w:t>
      </w:r>
    </w:p>
    <w:p w:rsidR="00000000" w:rsidDel="00000000" w:rsidP="00000000" w:rsidRDefault="00000000" w:rsidRPr="00000000" w14:paraId="000001D9">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Recheck Cond: ((language)::text = 'Fortran'::text)</w:t>
      </w:r>
    </w:p>
    <w:p w:rsidR="00000000" w:rsidDel="00000000" w:rsidP="00000000" w:rsidRDefault="00000000" w:rsidRPr="00000000" w14:paraId="000001DA">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-&gt;  Bitmap Index Scan on biglang_idx (cost=0.00..124.94</w:t>
      </w:r>
    </w:p>
    <w:p w:rsidR="00000000" w:rsidDel="00000000" w:rsidP="00000000" w:rsidRDefault="00000000" w:rsidRPr="00000000" w14:paraId="000001DB">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rows=6486 width=0)</w:t>
      </w:r>
    </w:p>
    <w:p w:rsidR="00000000" w:rsidDel="00000000" w:rsidP="00000000" w:rsidRDefault="00000000" w:rsidRPr="00000000" w14:paraId="000001DC">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Index Cond: ((language)::text = 'Fortran'::text)</w:t>
      </w:r>
    </w:p>
    <w:p w:rsidR="00000000" w:rsidDel="00000000" w:rsidP="00000000" w:rsidRDefault="00000000" w:rsidRPr="00000000" w14:paraId="000001DD">
      <w:pPr>
        <w:shd w:fill="ffffff" w:val="clea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(4 rows)</w:t>
      </w:r>
    </w:p>
    <w:p w:rsidR="00000000" w:rsidDel="00000000" w:rsidP="00000000" w:rsidRDefault="00000000" w:rsidRPr="00000000" w14:paraId="000001DE">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We immediately see that this output is different from the previous one, and it involves the use of our recently created index. The previous output mentioned a </w:t>
      </w:r>
      <w:r w:rsidDel="00000000" w:rsidR="00000000" w:rsidRPr="00000000">
        <w:rPr>
          <w:rFonts w:ascii="Courier New" w:cs="Courier New" w:eastAsia="Courier New" w:hAnsi="Courier New"/>
          <w:color w:val="494b43"/>
          <w:sz w:val="17"/>
          <w:szCs w:val="17"/>
          <w:highlight w:val="white"/>
          <w:rtl w:val="0"/>
        </w:rPr>
        <w:t xml:space="preserve">Seq Scan</w:t>
      </w:r>
      <w:r w:rsidDel="00000000" w:rsidR="00000000" w:rsidRPr="00000000">
        <w:rPr>
          <w:color w:val="494b43"/>
          <w:sz w:val="19"/>
          <w:szCs w:val="19"/>
          <w:highlight w:val="white"/>
          <w:rtl w:val="0"/>
        </w:rPr>
        <w:t xml:space="preserve"> or a sequential scan, which as the name suggests, involves going through our records sequentially. The current output, however, mentions </w:t>
      </w:r>
      <w:r w:rsidDel="00000000" w:rsidR="00000000" w:rsidRPr="00000000">
        <w:rPr>
          <w:rFonts w:ascii="Courier New" w:cs="Courier New" w:eastAsia="Courier New" w:hAnsi="Courier New"/>
          <w:color w:val="494b43"/>
          <w:sz w:val="17"/>
          <w:szCs w:val="17"/>
          <w:highlight w:val="white"/>
          <w:rtl w:val="0"/>
        </w:rPr>
        <w:t xml:space="preserve">Bitmap Heap Scan</w:t>
      </w:r>
      <w:r w:rsidDel="00000000" w:rsidR="00000000" w:rsidRPr="00000000">
        <w:rPr>
          <w:color w:val="494b43"/>
          <w:sz w:val="19"/>
          <w:szCs w:val="19"/>
          <w:highlight w:val="white"/>
          <w:rtl w:val="0"/>
        </w:rPr>
        <w:t xml:space="preserve"> and </w:t>
      </w:r>
      <w:r w:rsidDel="00000000" w:rsidR="00000000" w:rsidRPr="00000000">
        <w:rPr>
          <w:rFonts w:ascii="Courier New" w:cs="Courier New" w:eastAsia="Courier New" w:hAnsi="Courier New"/>
          <w:color w:val="494b43"/>
          <w:sz w:val="17"/>
          <w:szCs w:val="17"/>
          <w:highlight w:val="white"/>
          <w:rtl w:val="0"/>
        </w:rPr>
        <w:t xml:space="preserve">Bitmap Index Scan</w:t>
      </w:r>
      <w:r w:rsidDel="00000000" w:rsidR="00000000" w:rsidRPr="00000000">
        <w:rPr>
          <w:color w:val="494b43"/>
          <w:sz w:val="19"/>
          <w:szCs w:val="19"/>
          <w:highlight w:val="white"/>
          <w:rtl w:val="0"/>
        </w:rPr>
        <w:t xml:space="preserve">, which sound way faster than a full simple scan. The details of how these particular scans work is out of the scope of this text, but we can look at another parameter in the output to get a relative sense of the efficiency of our index in this case.</w:t>
      </w:r>
    </w:p>
    <w:p w:rsidR="00000000" w:rsidDel="00000000" w:rsidP="00000000" w:rsidRDefault="00000000" w:rsidRPr="00000000" w14:paraId="000001DF">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Both plans mention a parameter-like </w:t>
      </w:r>
      <w:r w:rsidDel="00000000" w:rsidR="00000000" w:rsidRPr="00000000">
        <w:rPr>
          <w:rFonts w:ascii="Courier New" w:cs="Courier New" w:eastAsia="Courier New" w:hAnsi="Courier New"/>
          <w:color w:val="494b43"/>
          <w:sz w:val="17"/>
          <w:szCs w:val="17"/>
          <w:highlight w:val="white"/>
          <w:rtl w:val="0"/>
        </w:rPr>
        <w:t xml:space="preserve">cost=&lt;1st value&gt;..&lt;2nd value&gt;</w:t>
      </w:r>
      <w:r w:rsidDel="00000000" w:rsidR="00000000" w:rsidRPr="00000000">
        <w:rPr>
          <w:color w:val="494b43"/>
          <w:sz w:val="19"/>
          <w:szCs w:val="19"/>
          <w:highlight w:val="white"/>
          <w:rtl w:val="0"/>
        </w:rPr>
        <w:t xml:space="preserve">. The second value is the estimated total cost of query execution. The smaller this value is, the greater is the efficiency of query execution. In the first output without the index, this value is estimated as 1150.11 while after index creation, we reduce it down to 619.63, a big win for us.</w:t>
      </w:r>
    </w:p>
    <w:p w:rsidR="00000000" w:rsidDel="00000000" w:rsidP="00000000" w:rsidRDefault="00000000" w:rsidRPr="00000000" w14:paraId="000001E0">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While index creation on SQLite is similar to other databases, if you had tried to execute </w:t>
      </w:r>
      <w:hyperlink r:id="rId47">
        <w:r w:rsidDel="00000000" w:rsidR="00000000" w:rsidRPr="00000000">
          <w:rPr>
            <w:color w:val="115687"/>
            <w:sz w:val="19"/>
            <w:szCs w:val="19"/>
            <w:highlight w:val="white"/>
            <w:rtl w:val="0"/>
          </w:rPr>
          <w:t xml:space="preserve">Listing 15-6</w:t>
        </w:r>
      </w:hyperlink>
      <w:r w:rsidDel="00000000" w:rsidR="00000000" w:rsidRPr="00000000">
        <w:rPr>
          <w:color w:val="494b43"/>
          <w:sz w:val="19"/>
          <w:szCs w:val="19"/>
          <w:highlight w:val="white"/>
          <w:rtl w:val="0"/>
        </w:rPr>
        <w:t xml:space="preserve"> in it, you would have gotten an error saying something along the lines of </w:t>
      </w:r>
      <w:r w:rsidDel="00000000" w:rsidR="00000000" w:rsidRPr="00000000">
        <w:rPr>
          <w:rFonts w:ascii="Courier New" w:cs="Courier New" w:eastAsia="Courier New" w:hAnsi="Courier New"/>
          <w:color w:val="494b43"/>
          <w:sz w:val="17"/>
          <w:szCs w:val="17"/>
          <w:highlight w:val="white"/>
          <w:rtl w:val="0"/>
        </w:rPr>
        <w:t xml:space="preserve">Error: near "INTO": syntax error</w:t>
      </w:r>
      <w:r w:rsidDel="00000000" w:rsidR="00000000" w:rsidRPr="00000000">
        <w:rPr>
          <w:color w:val="494b43"/>
          <w:sz w:val="19"/>
          <w:szCs w:val="19"/>
          <w:highlight w:val="white"/>
          <w:rtl w:val="0"/>
        </w:rPr>
        <w:t xml:space="preserve">. The supported way to create the </w:t>
      </w:r>
      <w:r w:rsidDel="00000000" w:rsidR="00000000" w:rsidRPr="00000000">
        <w:rPr>
          <w:i w:val="1"/>
          <w:color w:val="494b43"/>
          <w:sz w:val="19"/>
          <w:szCs w:val="19"/>
          <w:highlight w:val="white"/>
          <w:rtl w:val="0"/>
        </w:rPr>
        <w:t xml:space="preserve">biglang_tbl</w:t>
      </w:r>
      <w:r w:rsidDel="00000000" w:rsidR="00000000" w:rsidRPr="00000000">
        <w:rPr>
          <w:color w:val="494b43"/>
          <w:sz w:val="19"/>
          <w:szCs w:val="19"/>
          <w:highlight w:val="white"/>
          <w:rtl w:val="0"/>
        </w:rPr>
        <w:t xml:space="preserve"> in SQLite would be to use the </w:t>
      </w:r>
      <w:r w:rsidDel="00000000" w:rsidR="00000000" w:rsidRPr="00000000">
        <w:rPr>
          <w:rFonts w:ascii="Courier New" w:cs="Courier New" w:eastAsia="Courier New" w:hAnsi="Courier New"/>
          <w:color w:val="494b43"/>
          <w:sz w:val="17"/>
          <w:szCs w:val="17"/>
          <w:highlight w:val="white"/>
          <w:rtl w:val="0"/>
        </w:rPr>
        <w:t xml:space="preserve">CREATE TABLE .. AS .. &lt;query&gt;</w:t>
      </w:r>
      <w:r w:rsidDel="00000000" w:rsidR="00000000" w:rsidRPr="00000000">
        <w:rPr>
          <w:color w:val="494b43"/>
          <w:sz w:val="19"/>
          <w:szCs w:val="19"/>
          <w:highlight w:val="white"/>
          <w:rtl w:val="0"/>
        </w:rPr>
        <w:t xml:space="preserve"> (</w:t>
      </w:r>
      <w:hyperlink r:id="rId48">
        <w:r w:rsidDel="00000000" w:rsidR="00000000" w:rsidRPr="00000000">
          <w:rPr>
            <w:color w:val="115687"/>
            <w:sz w:val="19"/>
            <w:szCs w:val="19"/>
            <w:highlight w:val="white"/>
            <w:rtl w:val="0"/>
          </w:rPr>
          <w:t xml:space="preserve">Listing 15-9</w:t>
        </w:r>
      </w:hyperlink>
      <w:r w:rsidDel="00000000" w:rsidR="00000000" w:rsidRPr="00000000">
        <w:rPr>
          <w:color w:val="494b43"/>
          <w:sz w:val="19"/>
          <w:szCs w:val="19"/>
          <w:highlight w:val="white"/>
          <w:rtl w:val="0"/>
        </w:rPr>
        <w:t xml:space="preserve">).</w:t>
      </w:r>
    </w:p>
    <w:p w:rsidR="00000000" w:rsidDel="00000000" w:rsidP="00000000" w:rsidRDefault="00000000" w:rsidRPr="00000000" w14:paraId="000001E1">
      <w:pPr>
        <w:shd w:fill="ffffff" w:val="clea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1E2">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CREATE TABLE biglang_tbl AS</w:t>
      </w:r>
    </w:p>
    <w:p w:rsidR="00000000" w:rsidDel="00000000" w:rsidP="00000000" w:rsidRDefault="00000000" w:rsidRPr="00000000" w14:paraId="000001E3">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SELECT a.language,</w:t>
      </w:r>
    </w:p>
    <w:p w:rsidR="00000000" w:rsidDel="00000000" w:rsidP="00000000" w:rsidRDefault="00000000" w:rsidRPr="00000000" w14:paraId="000001E4">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b.author,</w:t>
      </w:r>
    </w:p>
    <w:p w:rsidR="00000000" w:rsidDel="00000000" w:rsidP="00000000" w:rsidRDefault="00000000" w:rsidRPr="00000000" w14:paraId="000001E5">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c.year,</w:t>
      </w:r>
    </w:p>
    <w:p w:rsidR="00000000" w:rsidDel="00000000" w:rsidP="00000000" w:rsidRDefault="00000000" w:rsidRPr="00000000" w14:paraId="000001E6">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d.standard,</w:t>
      </w:r>
    </w:p>
    <w:p w:rsidR="00000000" w:rsidDel="00000000" w:rsidP="00000000" w:rsidRDefault="00000000" w:rsidRPr="00000000" w14:paraId="000001E7">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e.id</w:t>
      </w:r>
    </w:p>
    <w:p w:rsidR="00000000" w:rsidDel="00000000" w:rsidP="00000000" w:rsidRDefault="00000000" w:rsidRPr="00000000" w14:paraId="000001E8">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FROM proglang_tbl a, proglang_tbl b, proglang_tbl c,</w:t>
      </w:r>
    </w:p>
    <w:p w:rsidR="00000000" w:rsidDel="00000000" w:rsidP="00000000" w:rsidRDefault="00000000" w:rsidRPr="00000000" w14:paraId="000001E9">
      <w:pPr>
        <w:shd w:fill="ffffff" w:val="clea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proglang_tbl d, proglang_tbl e;</w:t>
      </w:r>
    </w:p>
    <w:p w:rsidR="00000000" w:rsidDel="00000000" w:rsidP="00000000" w:rsidRDefault="00000000" w:rsidRPr="00000000" w14:paraId="000001EA">
      <w:pPr>
        <w:shd w:fill="ffffff" w:val="clear"/>
        <w:rPr>
          <w:color w:val="494b43"/>
          <w:sz w:val="21"/>
          <w:szCs w:val="21"/>
          <w:highlight w:val="white"/>
        </w:rPr>
      </w:pPr>
      <w:r w:rsidDel="00000000" w:rsidR="00000000" w:rsidRPr="00000000">
        <w:rPr>
          <w:rtl w:val="0"/>
        </w:rPr>
      </w:r>
    </w:p>
    <w:p w:rsidR="00000000" w:rsidDel="00000000" w:rsidP="00000000" w:rsidRDefault="00000000" w:rsidRPr="00000000" w14:paraId="000001EB">
      <w:pPr>
        <w:shd w:fill="ffffff" w:val="clear"/>
        <w:rPr>
          <w:color w:val="494b43"/>
          <w:sz w:val="21"/>
          <w:szCs w:val="21"/>
          <w:highlight w:val="white"/>
        </w:rPr>
      </w:pPr>
      <w:r w:rsidDel="00000000" w:rsidR="00000000" w:rsidRPr="00000000">
        <w:rPr>
          <w:color w:val="494b43"/>
          <w:sz w:val="21"/>
          <w:szCs w:val="21"/>
          <w:highlight w:val="white"/>
          <w:rtl w:val="0"/>
        </w:rPr>
        <w:t xml:space="preserve">Also instead of using the simple </w:t>
      </w:r>
      <w:r w:rsidDel="00000000" w:rsidR="00000000" w:rsidRPr="00000000">
        <w:rPr>
          <w:rFonts w:ascii="Courier New" w:cs="Courier New" w:eastAsia="Courier New" w:hAnsi="Courier New"/>
          <w:color w:val="494b43"/>
          <w:sz w:val="19"/>
          <w:szCs w:val="19"/>
          <w:highlight w:val="white"/>
          <w:rtl w:val="0"/>
        </w:rPr>
        <w:t xml:space="preserve">EXPLAIN</w:t>
      </w:r>
      <w:r w:rsidDel="00000000" w:rsidR="00000000" w:rsidRPr="00000000">
        <w:rPr>
          <w:color w:val="494b43"/>
          <w:sz w:val="21"/>
          <w:szCs w:val="21"/>
          <w:highlight w:val="white"/>
          <w:rtl w:val="0"/>
        </w:rPr>
        <w:t xml:space="preserve">, which gives a huge and pretty incomprehensible output at first glance, we use the more succinct </w:t>
      </w:r>
      <w:r w:rsidDel="00000000" w:rsidR="00000000" w:rsidRPr="00000000">
        <w:rPr>
          <w:rFonts w:ascii="Courier New" w:cs="Courier New" w:eastAsia="Courier New" w:hAnsi="Courier New"/>
          <w:color w:val="494b43"/>
          <w:sz w:val="19"/>
          <w:szCs w:val="19"/>
          <w:highlight w:val="white"/>
          <w:rtl w:val="0"/>
        </w:rPr>
        <w:t xml:space="preserve">EXPLAIN QUERY PLAN</w:t>
      </w:r>
      <w:r w:rsidDel="00000000" w:rsidR="00000000" w:rsidRPr="00000000">
        <w:rPr>
          <w:color w:val="494b43"/>
          <w:sz w:val="21"/>
          <w:szCs w:val="21"/>
          <w:highlight w:val="white"/>
          <w:rtl w:val="0"/>
        </w:rPr>
        <w:t xml:space="preserve"> statement like below (</w:t>
      </w:r>
      <w:hyperlink r:id="rId49">
        <w:r w:rsidDel="00000000" w:rsidR="00000000" w:rsidRPr="00000000">
          <w:rPr>
            <w:color w:val="115687"/>
            <w:sz w:val="21"/>
            <w:szCs w:val="21"/>
            <w:highlight w:val="white"/>
            <w:rtl w:val="0"/>
          </w:rPr>
          <w:t xml:space="preserve">Listing 15-10</w:t>
        </w:r>
      </w:hyperlink>
      <w:r w:rsidDel="00000000" w:rsidR="00000000" w:rsidRPr="00000000">
        <w:rPr>
          <w:color w:val="494b43"/>
          <w:sz w:val="21"/>
          <w:szCs w:val="21"/>
          <w:highlight w:val="white"/>
          <w:rtl w:val="0"/>
        </w:rPr>
        <w:t xml:space="preserve">).</w:t>
      </w:r>
    </w:p>
    <w:p w:rsidR="00000000" w:rsidDel="00000000" w:rsidP="00000000" w:rsidRDefault="00000000" w:rsidRPr="00000000" w14:paraId="000001EC">
      <w:pPr>
        <w:shd w:fill="ffffff" w:val="clear"/>
        <w:rPr>
          <w:color w:val="494b43"/>
          <w:sz w:val="21"/>
          <w:szCs w:val="21"/>
          <w:highlight w:val="white"/>
        </w:rPr>
      </w:pPr>
      <w:r w:rsidDel="00000000" w:rsidR="00000000" w:rsidRPr="00000000">
        <w:rPr>
          <w:rtl w:val="0"/>
        </w:rPr>
      </w:r>
    </w:p>
    <w:p w:rsidR="00000000" w:rsidDel="00000000" w:rsidP="00000000" w:rsidRDefault="00000000" w:rsidRPr="00000000" w14:paraId="000001ED">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EXPLAIN QUERY PLAN SELECT * FROM biglang_tbl WHERE</w:t>
      </w:r>
    </w:p>
    <w:p w:rsidR="00000000" w:rsidDel="00000000" w:rsidP="00000000" w:rsidRDefault="00000000" w:rsidRPr="00000000" w14:paraId="000001EE">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language="Fortran";</w:t>
      </w:r>
    </w:p>
    <w:p w:rsidR="00000000" w:rsidDel="00000000" w:rsidP="00000000" w:rsidRDefault="00000000" w:rsidRPr="00000000" w14:paraId="000001EF">
      <w:pPr>
        <w:shd w:fill="ffffff" w:val="clea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1F0">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selectid      order         from           detail</w:t>
      </w:r>
    </w:p>
    <w:p w:rsidR="00000000" w:rsidDel="00000000" w:rsidP="00000000" w:rsidRDefault="00000000" w:rsidRPr="00000000" w14:paraId="000001F1">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    ----------     ---------------------------</w:t>
      </w:r>
    </w:p>
    <w:p w:rsidR="00000000" w:rsidDel="00000000" w:rsidP="00000000" w:rsidRDefault="00000000" w:rsidRPr="00000000" w14:paraId="000001F2">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0             0             0              SEARCH TABLE biglang_tbl</w:t>
      </w:r>
    </w:p>
    <w:p w:rsidR="00000000" w:rsidDel="00000000" w:rsidP="00000000" w:rsidRDefault="00000000" w:rsidRPr="00000000" w14:paraId="000001F3">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USING INDEX biglang_idx</w:t>
      </w:r>
    </w:p>
    <w:p w:rsidR="00000000" w:rsidDel="00000000" w:rsidP="00000000" w:rsidRDefault="00000000" w:rsidRPr="00000000" w14:paraId="000001F4">
      <w:pPr>
        <w:shd w:fill="ffffff" w:val="clea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(language=?)</w:t>
      </w:r>
    </w:p>
    <w:p w:rsidR="00000000" w:rsidDel="00000000" w:rsidP="00000000" w:rsidRDefault="00000000" w:rsidRPr="00000000" w14:paraId="000001F5">
      <w:pPr>
        <w:shd w:fill="ffffff" w:val="clear"/>
        <w:rPr>
          <w:color w:val="494b43"/>
          <w:sz w:val="21"/>
          <w:szCs w:val="21"/>
          <w:highlight w:val="white"/>
        </w:rPr>
      </w:pPr>
      <w:r w:rsidDel="00000000" w:rsidR="00000000" w:rsidRPr="00000000">
        <w:rPr>
          <w:rtl w:val="0"/>
        </w:rPr>
      </w:r>
    </w:p>
    <w:p w:rsidR="00000000" w:rsidDel="00000000" w:rsidP="00000000" w:rsidRDefault="00000000" w:rsidRPr="00000000" w14:paraId="000001F6">
      <w:pPr>
        <w:shd w:fill="ffffff" w:val="clear"/>
        <w:rPr>
          <w:color w:val="494b43"/>
          <w:sz w:val="21"/>
          <w:szCs w:val="21"/>
          <w:highlight w:val="white"/>
        </w:rPr>
      </w:pPr>
      <w:r w:rsidDel="00000000" w:rsidR="00000000" w:rsidRPr="00000000">
        <w:rPr>
          <w:color w:val="494b43"/>
          <w:sz w:val="21"/>
          <w:szCs w:val="21"/>
          <w:highlight w:val="white"/>
          <w:rtl w:val="0"/>
        </w:rPr>
        <w:t xml:space="preserve">While the output is pretty small as compared to the one from PostgreSQL, we can clearly see that it is going to use our index to search our table for Fortran rows.</w:t>
      </w:r>
    </w:p>
    <w:p w:rsidR="00000000" w:rsidDel="00000000" w:rsidP="00000000" w:rsidRDefault="00000000" w:rsidRPr="00000000" w14:paraId="000001F7">
      <w:pPr>
        <w:shd w:fill="ffffff" w:val="clear"/>
        <w:rPr>
          <w:color w:val="494b43"/>
          <w:sz w:val="21"/>
          <w:szCs w:val="21"/>
          <w:highlight w:val="white"/>
        </w:rPr>
      </w:pPr>
      <w:r w:rsidDel="00000000" w:rsidR="00000000" w:rsidRPr="00000000">
        <w:rPr>
          <w:rtl w:val="0"/>
        </w:rPr>
      </w:r>
    </w:p>
    <w:p w:rsidR="00000000" w:rsidDel="00000000" w:rsidP="00000000" w:rsidRDefault="00000000" w:rsidRPr="00000000" w14:paraId="000001F8">
      <w:pPr>
        <w:pStyle w:val="Heading4"/>
        <w:rPr/>
      </w:pPr>
      <w:bookmarkStart w:colFirst="0" w:colLast="0" w:name="_ddcdgxcycftl" w:id="23"/>
      <w:bookmarkEnd w:id="23"/>
      <w:r w:rsidDel="00000000" w:rsidR="00000000" w:rsidRPr="00000000">
        <w:rPr>
          <w:rtl w:val="0"/>
        </w:rPr>
        <w:t xml:space="preserve">Unique Indexes</w:t>
      </w:r>
    </w:p>
    <w:p w:rsidR="00000000" w:rsidDel="00000000" w:rsidP="00000000" w:rsidRDefault="00000000" w:rsidRPr="00000000" w14:paraId="000001F9">
      <w:pPr>
        <w:shd w:fill="ffffff" w:val="clear"/>
        <w:rPr>
          <w:color w:val="494b43"/>
          <w:sz w:val="21"/>
          <w:szCs w:val="21"/>
          <w:highlight w:val="white"/>
        </w:rPr>
      </w:pPr>
      <w:r w:rsidDel="00000000" w:rsidR="00000000" w:rsidRPr="00000000">
        <w:rPr>
          <w:color w:val="494b43"/>
          <w:sz w:val="21"/>
          <w:szCs w:val="21"/>
          <w:highlight w:val="white"/>
          <w:rtl w:val="0"/>
        </w:rPr>
        <w:t xml:space="preserve">We can optionally specify the keyword </w:t>
      </w:r>
      <w:r w:rsidDel="00000000" w:rsidR="00000000" w:rsidRPr="00000000">
        <w:rPr>
          <w:rFonts w:ascii="Courier New" w:cs="Courier New" w:eastAsia="Courier New" w:hAnsi="Courier New"/>
          <w:color w:val="494b43"/>
          <w:sz w:val="19"/>
          <w:szCs w:val="19"/>
          <w:highlight w:val="white"/>
          <w:rtl w:val="0"/>
        </w:rPr>
        <w:t xml:space="preserve">UNIQUE</w:t>
      </w:r>
      <w:r w:rsidDel="00000000" w:rsidR="00000000" w:rsidRPr="00000000">
        <w:rPr>
          <w:color w:val="494b43"/>
          <w:sz w:val="21"/>
          <w:szCs w:val="21"/>
          <w:highlight w:val="white"/>
          <w:rtl w:val="0"/>
        </w:rPr>
        <w:t xml:space="preserve"> during index creation to make an index that only allows non-duplicate values (</w:t>
      </w:r>
      <w:hyperlink r:id="rId50">
        <w:r w:rsidDel="00000000" w:rsidR="00000000" w:rsidRPr="00000000">
          <w:rPr>
            <w:color w:val="115687"/>
            <w:sz w:val="21"/>
            <w:szCs w:val="21"/>
            <w:highlight w:val="white"/>
            <w:rtl w:val="0"/>
          </w:rPr>
          <w:t xml:space="preserve">Listing 15-11</w:t>
        </w:r>
      </w:hyperlink>
      <w:r w:rsidDel="00000000" w:rsidR="00000000" w:rsidRPr="00000000">
        <w:rPr>
          <w:color w:val="494b43"/>
          <w:sz w:val="21"/>
          <w:szCs w:val="21"/>
          <w:highlight w:val="white"/>
          <w:rtl w:val="0"/>
        </w:rPr>
        <w:t xml:space="preserve">). This makes the index have a dual responsibility of data integrity along with performance enhancement.</w:t>
      </w:r>
    </w:p>
    <w:p w:rsidR="00000000" w:rsidDel="00000000" w:rsidP="00000000" w:rsidRDefault="00000000" w:rsidRPr="00000000" w14:paraId="000001FA">
      <w:pPr>
        <w:shd w:fill="ffffff" w:val="clear"/>
        <w:rPr>
          <w:color w:val="494b43"/>
          <w:sz w:val="21"/>
          <w:szCs w:val="21"/>
          <w:highlight w:val="white"/>
        </w:rPr>
      </w:pPr>
      <w:r w:rsidDel="00000000" w:rsidR="00000000" w:rsidRPr="00000000">
        <w:rPr>
          <w:rtl w:val="0"/>
        </w:rPr>
      </w:r>
    </w:p>
    <w:p w:rsidR="00000000" w:rsidDel="00000000" w:rsidP="00000000" w:rsidRDefault="00000000" w:rsidRPr="00000000" w14:paraId="000001FB">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CREATE UNIQUE INDEX &lt;index name&gt; ON &lt;table name&gt; (&lt;column list&gt;)</w:t>
      </w:r>
    </w:p>
    <w:p w:rsidR="00000000" w:rsidDel="00000000" w:rsidP="00000000" w:rsidRDefault="00000000" w:rsidRPr="00000000" w14:paraId="000001FC">
      <w:pPr>
        <w:shd w:fill="ffffff" w:val="clear"/>
        <w:rPr>
          <w:color w:val="494b43"/>
          <w:sz w:val="21"/>
          <w:szCs w:val="21"/>
          <w:highlight w:val="white"/>
        </w:rPr>
      </w:pPr>
      <w:r w:rsidDel="00000000" w:rsidR="00000000" w:rsidRPr="00000000">
        <w:rPr>
          <w:rtl w:val="0"/>
        </w:rPr>
      </w:r>
    </w:p>
    <w:p w:rsidR="00000000" w:rsidDel="00000000" w:rsidP="00000000" w:rsidRDefault="00000000" w:rsidRPr="00000000" w14:paraId="000001FD">
      <w:pPr>
        <w:shd w:fill="ffffff" w:val="clear"/>
        <w:rPr>
          <w:color w:val="494b43"/>
          <w:sz w:val="19"/>
          <w:szCs w:val="19"/>
          <w:highlight w:val="white"/>
        </w:rPr>
      </w:pPr>
      <w:r w:rsidDel="00000000" w:rsidR="00000000" w:rsidRPr="00000000">
        <w:rPr>
          <w:color w:val="494b43"/>
          <w:sz w:val="21"/>
          <w:szCs w:val="21"/>
          <w:highlight w:val="white"/>
          <w:rtl w:val="0"/>
        </w:rPr>
        <w:t xml:space="preserve">However, since it has an implied data integrity meaning, we cannot use this kind of index on a field that is already known to have duplicate values. In our newly created </w:t>
      </w:r>
      <w:r w:rsidDel="00000000" w:rsidR="00000000" w:rsidRPr="00000000">
        <w:rPr>
          <w:i w:val="1"/>
          <w:color w:val="494b43"/>
          <w:sz w:val="21"/>
          <w:szCs w:val="21"/>
          <w:highlight w:val="white"/>
          <w:rtl w:val="0"/>
        </w:rPr>
        <w:t xml:space="preserve">biglang_tbl</w:t>
      </w:r>
      <w:r w:rsidDel="00000000" w:rsidR="00000000" w:rsidRPr="00000000">
        <w:rPr>
          <w:color w:val="494b43"/>
          <w:sz w:val="21"/>
          <w:szCs w:val="21"/>
          <w:highlight w:val="white"/>
          <w:rtl w:val="0"/>
        </w:rPr>
        <w:t xml:space="preserve">, the ID field is actually duplicated many times due to our cross join conditions. Creating a unique index on this field would result in an error (</w:t>
      </w:r>
      <w:hyperlink r:id="rId51">
        <w:r w:rsidDel="00000000" w:rsidR="00000000" w:rsidRPr="00000000">
          <w:rPr>
            <w:color w:val="115687"/>
            <w:sz w:val="21"/>
            <w:szCs w:val="21"/>
            <w:highlight w:val="white"/>
            <w:rtl w:val="0"/>
          </w:rPr>
          <w:t xml:space="preserve">Listing 15-12</w:t>
        </w:r>
      </w:hyperlink>
      <w:r w:rsidDel="00000000" w:rsidR="00000000" w:rsidRPr="00000000">
        <w:rPr>
          <w:color w:val="494b43"/>
          <w:sz w:val="21"/>
          <w:szCs w:val="21"/>
          <w:highlight w:val="white"/>
          <w:rtl w:val="0"/>
        </w:rPr>
        <w:t xml:space="preserve">).</w:t>
      </w:r>
      <w:r w:rsidDel="00000000" w:rsidR="00000000" w:rsidRPr="00000000">
        <w:rPr>
          <w:rtl w:val="0"/>
        </w:rPr>
      </w:r>
    </w:p>
    <w:p w:rsidR="00000000" w:rsidDel="00000000" w:rsidP="00000000" w:rsidRDefault="00000000" w:rsidRPr="00000000" w14:paraId="000001FE">
      <w:pPr>
        <w:shd w:fill="ffffff" w:val="clear"/>
        <w:rPr>
          <w:color w:val="494b43"/>
          <w:sz w:val="19"/>
          <w:szCs w:val="19"/>
          <w:highlight w:val="white"/>
        </w:rPr>
      </w:pPr>
      <w:r w:rsidDel="00000000" w:rsidR="00000000" w:rsidRPr="00000000">
        <w:rPr>
          <w:rtl w:val="0"/>
        </w:rPr>
      </w:r>
    </w:p>
    <w:p w:rsidR="00000000" w:rsidDel="00000000" w:rsidP="00000000" w:rsidRDefault="00000000" w:rsidRPr="00000000" w14:paraId="000001FF">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CREATE UNIQUE INDEX id_idx ON biglang_tbl (id);</w:t>
      </w:r>
    </w:p>
    <w:p w:rsidR="00000000" w:rsidDel="00000000" w:rsidP="00000000" w:rsidRDefault="00000000" w:rsidRPr="00000000" w14:paraId="00000200">
      <w:pPr>
        <w:shd w:fill="ffffff" w:val="clea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201">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ERROR: could not create unique index "id_idx"</w:t>
      </w:r>
    </w:p>
    <w:p w:rsidR="00000000" w:rsidDel="00000000" w:rsidP="00000000" w:rsidRDefault="00000000" w:rsidRPr="00000000" w14:paraId="00000202">
      <w:pPr>
        <w:shd w:fill="ffffff" w:val="clea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DETAIL: Key (id)=(4) is duplicated.</w:t>
      </w:r>
    </w:p>
    <w:p w:rsidR="00000000" w:rsidDel="00000000" w:rsidP="00000000" w:rsidRDefault="00000000" w:rsidRPr="00000000" w14:paraId="00000203">
      <w:pPr>
        <w:shd w:fill="ffffff" w:val="clear"/>
        <w:spacing w:before="180" w:lineRule="auto"/>
        <w:rPr>
          <w:rFonts w:ascii="Courier New" w:cs="Courier New" w:eastAsia="Courier New" w:hAnsi="Courier New"/>
          <w:color w:val="494b43"/>
          <w:sz w:val="17"/>
          <w:szCs w:val="17"/>
          <w:highlight w:val="white"/>
        </w:rPr>
      </w:pPr>
      <w:r w:rsidDel="00000000" w:rsidR="00000000" w:rsidRPr="00000000">
        <w:rPr>
          <w:color w:val="494b43"/>
          <w:sz w:val="19"/>
          <w:szCs w:val="19"/>
          <w:highlight w:val="white"/>
          <w:rtl w:val="0"/>
        </w:rPr>
        <w:t xml:space="preserve">Similarly adding a duplicate value into a field that has a unique index would result in an error along the lines of </w:t>
      </w:r>
      <w:r w:rsidDel="00000000" w:rsidR="00000000" w:rsidRPr="00000000">
        <w:rPr>
          <w:rFonts w:ascii="Courier New" w:cs="Courier New" w:eastAsia="Courier New" w:hAnsi="Courier New"/>
          <w:color w:val="494b43"/>
          <w:sz w:val="17"/>
          <w:szCs w:val="17"/>
          <w:highlight w:val="white"/>
          <w:rtl w:val="0"/>
        </w:rPr>
        <w:t xml:space="preserve">ERROR: duplicate key value violates unique constraint "&lt;index name&gt;".</w:t>
      </w:r>
    </w:p>
    <w:p w:rsidR="00000000" w:rsidDel="00000000" w:rsidP="00000000" w:rsidRDefault="00000000" w:rsidRPr="00000000" w14:paraId="00000204">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If you have an extremely sharp memory, you'd recall that this is the same error we saw in </w:t>
      </w:r>
      <w:hyperlink r:id="rId52">
        <w:r w:rsidDel="00000000" w:rsidR="00000000" w:rsidRPr="00000000">
          <w:rPr>
            <w:color w:val="115687"/>
            <w:sz w:val="19"/>
            <w:szCs w:val="19"/>
            <w:highlight w:val="white"/>
            <w:rtl w:val="0"/>
          </w:rPr>
          <w:t xml:space="preserve">Listing 3-12</w:t>
        </w:r>
      </w:hyperlink>
      <w:r w:rsidDel="00000000" w:rsidR="00000000" w:rsidRPr="00000000">
        <w:rPr>
          <w:color w:val="494b43"/>
          <w:sz w:val="19"/>
          <w:szCs w:val="19"/>
          <w:highlight w:val="white"/>
          <w:rtl w:val="0"/>
        </w:rPr>
        <w:t xml:space="preserve"> back in </w:t>
      </w:r>
      <w:hyperlink r:id="rId53">
        <w:r w:rsidDel="00000000" w:rsidR="00000000" w:rsidRPr="00000000">
          <w:rPr>
            <w:color w:val="115687"/>
            <w:sz w:val="19"/>
            <w:szCs w:val="19"/>
            <w:highlight w:val="white"/>
            <w:rtl w:val="0"/>
          </w:rPr>
          <w:t xml:space="preserve">Chapter 3</w:t>
        </w:r>
      </w:hyperlink>
      <w:r w:rsidDel="00000000" w:rsidR="00000000" w:rsidRPr="00000000">
        <w:rPr>
          <w:color w:val="494b43"/>
          <w:sz w:val="19"/>
          <w:szCs w:val="19"/>
          <w:highlight w:val="white"/>
          <w:rtl w:val="0"/>
        </w:rPr>
        <w:t xml:space="preserve"> when we were discussing unique constraints. If we now try to describe the schema of the involved table </w:t>
      </w:r>
      <w:r w:rsidDel="00000000" w:rsidR="00000000" w:rsidRPr="00000000">
        <w:rPr>
          <w:i w:val="1"/>
          <w:color w:val="494b43"/>
          <w:sz w:val="19"/>
          <w:szCs w:val="19"/>
          <w:highlight w:val="white"/>
          <w:rtl w:val="0"/>
        </w:rPr>
        <w:t xml:space="preserve">proglang_tbluk</w:t>
      </w:r>
      <w:r w:rsidDel="00000000" w:rsidR="00000000" w:rsidRPr="00000000">
        <w:rPr>
          <w:color w:val="494b43"/>
          <w:sz w:val="19"/>
          <w:szCs w:val="19"/>
          <w:highlight w:val="white"/>
          <w:rtl w:val="0"/>
        </w:rPr>
        <w:t xml:space="preserve">, we would see how PostgreSQL defined the constraints in terms of indexes (</w:t>
      </w:r>
      <w:hyperlink r:id="rId54">
        <w:r w:rsidDel="00000000" w:rsidR="00000000" w:rsidRPr="00000000">
          <w:rPr>
            <w:color w:val="115687"/>
            <w:sz w:val="19"/>
            <w:szCs w:val="19"/>
            <w:highlight w:val="white"/>
            <w:rtl w:val="0"/>
          </w:rPr>
          <w:t xml:space="preserve">Listing 15-13</w:t>
        </w:r>
      </w:hyperlink>
      <w:r w:rsidDel="00000000" w:rsidR="00000000" w:rsidRPr="00000000">
        <w:rPr>
          <w:color w:val="494b43"/>
          <w:sz w:val="19"/>
          <w:szCs w:val="19"/>
          <w:highlight w:val="white"/>
          <w:rtl w:val="0"/>
        </w:rPr>
        <w:t xml:space="preserve">).</w:t>
      </w:r>
    </w:p>
    <w:p w:rsidR="00000000" w:rsidDel="00000000" w:rsidP="00000000" w:rsidRDefault="00000000" w:rsidRPr="00000000" w14:paraId="00000205">
      <w:pPr>
        <w:shd w:fill="ffffff" w:val="clear"/>
        <w:rPr>
          <w:color w:val="494b43"/>
          <w:sz w:val="19"/>
          <w:szCs w:val="19"/>
          <w:highlight w:val="white"/>
        </w:rPr>
      </w:pPr>
      <w:r w:rsidDel="00000000" w:rsidR="00000000" w:rsidRPr="00000000">
        <w:rPr>
          <w:rtl w:val="0"/>
        </w:rPr>
      </w:r>
    </w:p>
    <w:p w:rsidR="00000000" w:rsidDel="00000000" w:rsidP="00000000" w:rsidRDefault="00000000" w:rsidRPr="00000000" w14:paraId="00000206">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\d proglang_tbluk;</w:t>
      </w:r>
    </w:p>
    <w:p w:rsidR="00000000" w:rsidDel="00000000" w:rsidP="00000000" w:rsidRDefault="00000000" w:rsidRPr="00000000" w14:paraId="00000207">
      <w:pPr>
        <w:shd w:fill="ffffff" w:val="clea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208">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Table "public.proglang_tbluk"</w:t>
      </w:r>
    </w:p>
    <w:p w:rsidR="00000000" w:rsidDel="00000000" w:rsidP="00000000" w:rsidRDefault="00000000" w:rsidRPr="00000000" w14:paraId="00000209">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Column     |          Type          | Modifiers</w:t>
      </w:r>
    </w:p>
    <w:p w:rsidR="00000000" w:rsidDel="00000000" w:rsidP="00000000" w:rsidRDefault="00000000" w:rsidRPr="00000000" w14:paraId="0000020A">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w:t>
      </w:r>
    </w:p>
    <w:p w:rsidR="00000000" w:rsidDel="00000000" w:rsidP="00000000" w:rsidRDefault="00000000" w:rsidRPr="00000000" w14:paraId="0000020B">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id             | integer                | not null</w:t>
      </w:r>
    </w:p>
    <w:p w:rsidR="00000000" w:rsidDel="00000000" w:rsidP="00000000" w:rsidRDefault="00000000" w:rsidRPr="00000000" w14:paraId="0000020C">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language       | character varying(20)  | not null</w:t>
      </w:r>
    </w:p>
    <w:p w:rsidR="00000000" w:rsidDel="00000000" w:rsidP="00000000" w:rsidRDefault="00000000" w:rsidRPr="00000000" w14:paraId="0000020D">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author         | character varying(30)  | not null</w:t>
      </w:r>
    </w:p>
    <w:p w:rsidR="00000000" w:rsidDel="00000000" w:rsidP="00000000" w:rsidRDefault="00000000" w:rsidRPr="00000000" w14:paraId="0000020E">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year           | integer                | not null</w:t>
      </w:r>
    </w:p>
    <w:p w:rsidR="00000000" w:rsidDel="00000000" w:rsidP="00000000" w:rsidRDefault="00000000" w:rsidRPr="00000000" w14:paraId="0000020F">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standard       | character varying(10)  |</w:t>
      </w:r>
    </w:p>
    <w:p w:rsidR="00000000" w:rsidDel="00000000" w:rsidP="00000000" w:rsidRDefault="00000000" w:rsidRPr="00000000" w14:paraId="00000210">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current_status | character varying(32)  |</w:t>
      </w:r>
    </w:p>
    <w:p w:rsidR="00000000" w:rsidDel="00000000" w:rsidP="00000000" w:rsidRDefault="00000000" w:rsidRPr="00000000" w14:paraId="00000211">
      <w:pPr>
        <w:shd w:fill="ffffff" w:val="clea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212">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Indexes:</w:t>
      </w:r>
    </w:p>
    <w:p w:rsidR="00000000" w:rsidDel="00000000" w:rsidP="00000000" w:rsidRDefault="00000000" w:rsidRPr="00000000" w14:paraId="00000213">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"proglang_tbluk_pkey" PRIMARY KEY, btree (id)</w:t>
      </w:r>
    </w:p>
    <w:p w:rsidR="00000000" w:rsidDel="00000000" w:rsidP="00000000" w:rsidRDefault="00000000" w:rsidRPr="00000000" w14:paraId="00000214">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"proglang_tbluk_language_key" UNIQUE CONSTRAINT, btree</w:t>
      </w:r>
    </w:p>
    <w:p w:rsidR="00000000" w:rsidDel="00000000" w:rsidP="00000000" w:rsidRDefault="00000000" w:rsidRPr="00000000" w14:paraId="00000215">
      <w:pPr>
        <w:shd w:fill="ffffff" w:val="clea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(language)</w:t>
      </w:r>
    </w:p>
    <w:p w:rsidR="00000000" w:rsidDel="00000000" w:rsidP="00000000" w:rsidRDefault="00000000" w:rsidRPr="00000000" w14:paraId="00000216">
      <w:pPr>
        <w:shd w:fill="ffffff" w:val="clear"/>
        <w:rPr>
          <w:color w:val="494b43"/>
          <w:sz w:val="19"/>
          <w:szCs w:val="19"/>
          <w:highlight w:val="white"/>
        </w:rPr>
      </w:pPr>
      <w:r w:rsidDel="00000000" w:rsidR="00000000" w:rsidRPr="00000000">
        <w:rPr>
          <w:rtl w:val="0"/>
        </w:rPr>
      </w:r>
    </w:p>
    <w:p w:rsidR="00000000" w:rsidDel="00000000" w:rsidP="00000000" w:rsidRDefault="00000000" w:rsidRPr="00000000" w14:paraId="00000217">
      <w:pPr>
        <w:shd w:fill="ffffff" w:val="clear"/>
        <w:rPr>
          <w:color w:val="494b43"/>
          <w:sz w:val="21"/>
          <w:szCs w:val="21"/>
          <w:highlight w:val="white"/>
        </w:rPr>
      </w:pPr>
      <w:r w:rsidDel="00000000" w:rsidR="00000000" w:rsidRPr="00000000">
        <w:rPr>
          <w:color w:val="494b43"/>
          <w:sz w:val="21"/>
          <w:szCs w:val="21"/>
          <w:highlight w:val="white"/>
          <w:rtl w:val="0"/>
        </w:rPr>
        <w:t xml:space="preserve">Actually, this is also something we had tried in </w:t>
      </w:r>
      <w:hyperlink r:id="rId55">
        <w:r w:rsidDel="00000000" w:rsidR="00000000" w:rsidRPr="00000000">
          <w:rPr>
            <w:color w:val="115687"/>
            <w:sz w:val="21"/>
            <w:szCs w:val="21"/>
            <w:highlight w:val="white"/>
            <w:rtl w:val="0"/>
          </w:rPr>
          <w:t xml:space="preserve">Chapter 4</w:t>
        </w:r>
      </w:hyperlink>
      <w:r w:rsidDel="00000000" w:rsidR="00000000" w:rsidRPr="00000000">
        <w:rPr>
          <w:color w:val="494b43"/>
          <w:sz w:val="21"/>
          <w:szCs w:val="21"/>
          <w:highlight w:val="white"/>
          <w:rtl w:val="0"/>
        </w:rPr>
        <w:t xml:space="preserve"> in </w:t>
      </w:r>
      <w:hyperlink r:id="rId56">
        <w:r w:rsidDel="00000000" w:rsidR="00000000" w:rsidRPr="00000000">
          <w:rPr>
            <w:color w:val="115687"/>
            <w:sz w:val="21"/>
            <w:szCs w:val="21"/>
            <w:highlight w:val="white"/>
            <w:rtl w:val="0"/>
          </w:rPr>
          <w:t xml:space="preserve">Listing 4-11</w:t>
        </w:r>
      </w:hyperlink>
      <w:r w:rsidDel="00000000" w:rsidR="00000000" w:rsidRPr="00000000">
        <w:rPr>
          <w:color w:val="494b43"/>
          <w:sz w:val="21"/>
          <w:szCs w:val="21"/>
          <w:highlight w:val="white"/>
          <w:rtl w:val="0"/>
        </w:rPr>
        <w:t xml:space="preserve">, but we were not paying very close attention to the </w:t>
      </w:r>
      <w:r w:rsidDel="00000000" w:rsidR="00000000" w:rsidRPr="00000000">
        <w:rPr>
          <w:rFonts w:ascii="Courier New" w:cs="Courier New" w:eastAsia="Courier New" w:hAnsi="Courier New"/>
          <w:color w:val="494b43"/>
          <w:sz w:val="19"/>
          <w:szCs w:val="19"/>
          <w:highlight w:val="white"/>
          <w:rtl w:val="0"/>
        </w:rPr>
        <w:t xml:space="preserve">INDEXES</w:t>
      </w:r>
      <w:r w:rsidDel="00000000" w:rsidR="00000000" w:rsidRPr="00000000">
        <w:rPr>
          <w:color w:val="494b43"/>
          <w:sz w:val="21"/>
          <w:szCs w:val="21"/>
          <w:highlight w:val="white"/>
          <w:rtl w:val="0"/>
        </w:rPr>
        <w:t xml:space="preserve"> section of the output back then.</w:t>
      </w:r>
    </w:p>
    <w:p w:rsidR="00000000" w:rsidDel="00000000" w:rsidP="00000000" w:rsidRDefault="00000000" w:rsidRPr="00000000" w14:paraId="00000218">
      <w:pPr>
        <w:pStyle w:val="Heading4"/>
        <w:rPr/>
      </w:pPr>
      <w:bookmarkStart w:colFirst="0" w:colLast="0" w:name="_x0gnt1vub5x9" w:id="24"/>
      <w:bookmarkEnd w:id="24"/>
      <w:r w:rsidDel="00000000" w:rsidR="00000000" w:rsidRPr="00000000">
        <w:rPr>
          <w:rtl w:val="0"/>
        </w:rPr>
        <w:t xml:space="preserve">How Do Indexes Work?</w:t>
      </w:r>
    </w:p>
    <w:p w:rsidR="00000000" w:rsidDel="00000000" w:rsidP="00000000" w:rsidRDefault="00000000" w:rsidRPr="00000000" w14:paraId="00000219">
      <w:pPr>
        <w:shd w:fill="ffffff" w:val="clear"/>
        <w:rPr>
          <w:color w:val="494b43"/>
          <w:sz w:val="19"/>
          <w:szCs w:val="19"/>
          <w:highlight w:val="white"/>
        </w:rPr>
      </w:pPr>
      <w:r w:rsidDel="00000000" w:rsidR="00000000" w:rsidRPr="00000000">
        <w:rPr>
          <w:color w:val="494b43"/>
          <w:sz w:val="19"/>
          <w:szCs w:val="19"/>
          <w:highlight w:val="white"/>
          <w:rtl w:val="0"/>
        </w:rPr>
        <w:t xml:space="preserve">Having a high-level overview of how indexes work can help the user write effective, fast-executing queries. Most SQL users ignore the conceptual understanding of indexes, but they are not really hard to grasp.</w:t>
      </w:r>
    </w:p>
    <w:p w:rsidR="00000000" w:rsidDel="00000000" w:rsidP="00000000" w:rsidRDefault="00000000" w:rsidRPr="00000000" w14:paraId="0000021A">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At the beginning of the chapter, we compared the database index to looking up a word in a dictionary. That lookup process was made easier by the alphabetical ordering nature of a dictionary. Similarly a book index allows you to look up concepts discussed in the book by listing them alphabetically with a page number where the concept is discussed.</w:t>
      </w:r>
    </w:p>
    <w:p w:rsidR="00000000" w:rsidDel="00000000" w:rsidP="00000000" w:rsidRDefault="00000000" w:rsidRPr="00000000" w14:paraId="0000021B">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This is very similar to an actual database index. While the underlying details vary from implementation to implementation, it is helpful to think of it as an ordered lookup table. The values of the field being indexed are sorted and stored along with the pointers to the locations of the actual record in the base table.</w:t>
      </w:r>
    </w:p>
    <w:p w:rsidR="00000000" w:rsidDel="00000000" w:rsidP="00000000" w:rsidRDefault="00000000" w:rsidRPr="00000000" w14:paraId="0000021C">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If we created an index on the </w:t>
      </w:r>
      <w:r w:rsidDel="00000000" w:rsidR="00000000" w:rsidRPr="00000000">
        <w:rPr>
          <w:i w:val="1"/>
          <w:color w:val="494b43"/>
          <w:sz w:val="19"/>
          <w:szCs w:val="19"/>
          <w:highlight w:val="white"/>
          <w:rtl w:val="0"/>
        </w:rPr>
        <w:t xml:space="preserve">standard</w:t>
      </w:r>
      <w:r w:rsidDel="00000000" w:rsidR="00000000" w:rsidRPr="00000000">
        <w:rPr>
          <w:color w:val="494b43"/>
          <w:sz w:val="19"/>
          <w:szCs w:val="19"/>
          <w:highlight w:val="white"/>
          <w:rtl w:val="0"/>
        </w:rPr>
        <w:t xml:space="preserve"> field of </w:t>
      </w:r>
      <w:r w:rsidDel="00000000" w:rsidR="00000000" w:rsidRPr="00000000">
        <w:rPr>
          <w:i w:val="1"/>
          <w:color w:val="494b43"/>
          <w:sz w:val="19"/>
          <w:szCs w:val="19"/>
          <w:highlight w:val="white"/>
          <w:rtl w:val="0"/>
        </w:rPr>
        <w:t xml:space="preserve">proglang_tbl</w:t>
      </w:r>
      <w:r w:rsidDel="00000000" w:rsidR="00000000" w:rsidRPr="00000000">
        <w:rPr>
          <w:color w:val="494b43"/>
          <w:sz w:val="19"/>
          <w:szCs w:val="19"/>
          <w:highlight w:val="white"/>
          <w:rtl w:val="0"/>
        </w:rPr>
        <w:t xml:space="preserve">, a simplified representation of the index would look like </w:t>
      </w:r>
      <w:hyperlink r:id="rId57">
        <w:r w:rsidDel="00000000" w:rsidR="00000000" w:rsidRPr="00000000">
          <w:rPr>
            <w:color w:val="115687"/>
            <w:sz w:val="19"/>
            <w:szCs w:val="19"/>
            <w:highlight w:val="white"/>
            <w:rtl w:val="0"/>
          </w:rPr>
          <w:t xml:space="preserve">Figure 15-1</w:t>
        </w:r>
      </w:hyperlink>
      <w:r w:rsidDel="00000000" w:rsidR="00000000" w:rsidRPr="00000000">
        <w:rPr>
          <w:color w:val="494b43"/>
          <w:sz w:val="19"/>
          <w:szCs w:val="19"/>
          <w:highlight w:val="white"/>
          <w:rtl w:val="0"/>
        </w:rPr>
        <w:t xml:space="preserve">. The SQL interpreter would not have to traverse through the whole of the table to find the two rows with ANSI as the standard field. The inefficient whole table traversal is what is sometimes referred to as full table scan or sequential scan. The point of an index is to avoid this kind of scan.</w:t>
      </w:r>
    </w:p>
    <w:p w:rsidR="00000000" w:rsidDel="00000000" w:rsidP="00000000" w:rsidRDefault="00000000" w:rsidRPr="00000000" w14:paraId="0000021D">
      <w:pPr>
        <w:shd w:fill="ffffff" w:val="clear"/>
        <w:spacing w:before="180" w:lineRule="auto"/>
        <w:rPr>
          <w:color w:val="494b43"/>
          <w:sz w:val="19"/>
          <w:szCs w:val="19"/>
          <w:highlight w:val="white"/>
        </w:rPr>
      </w:pPr>
      <w:r w:rsidDel="00000000" w:rsidR="00000000" w:rsidRPr="00000000">
        <w:rPr>
          <w:color w:val="494b43"/>
          <w:sz w:val="19"/>
          <w:szCs w:val="19"/>
          <w:highlight w:val="white"/>
        </w:rPr>
        <w:drawing>
          <wp:inline distB="114300" distT="114300" distL="114300" distR="114300">
            <wp:extent cx="3333750" cy="1438275"/>
            <wp:effectExtent b="0" l="0" r="0" t="0"/>
            <wp:docPr id="1" name="image1.png"/>
            <a:graphic>
              <a:graphicData uri="http://schemas.openxmlformats.org/drawingml/2006/picture">
                <pic:pic>
                  <pic:nvPicPr>
                    <pic:cNvPr id="0" name="image1.png"/>
                    <pic:cNvPicPr preferRelativeResize="0"/>
                  </pic:nvPicPr>
                  <pic:blipFill>
                    <a:blip r:embed="rId58"/>
                    <a:srcRect b="0" l="0" r="0" t="0"/>
                    <a:stretch>
                      <a:fillRect/>
                    </a:stretch>
                  </pic:blipFill>
                  <pic:spPr>
                    <a:xfrm>
                      <a:off x="0" y="0"/>
                      <a:ext cx="3333750"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21E">
      <w:pPr>
        <w:shd w:fill="ffffff" w:val="clear"/>
        <w:spacing w:before="180" w:lineRule="auto"/>
        <w:rPr>
          <w:color w:val="494b43"/>
          <w:sz w:val="19"/>
          <w:szCs w:val="19"/>
          <w:highlight w:val="white"/>
        </w:rPr>
      </w:pPr>
      <w:r w:rsidDel="00000000" w:rsidR="00000000" w:rsidRPr="00000000">
        <w:rPr>
          <w:rtl w:val="0"/>
        </w:rPr>
      </w:r>
    </w:p>
    <w:p w:rsidR="00000000" w:rsidDel="00000000" w:rsidP="00000000" w:rsidRDefault="00000000" w:rsidRPr="00000000" w14:paraId="0000021F">
      <w:pPr>
        <w:shd w:fill="ffffff" w:val="clear"/>
        <w:rPr>
          <w:color w:val="494b43"/>
          <w:sz w:val="21"/>
          <w:szCs w:val="21"/>
          <w:highlight w:val="white"/>
        </w:rPr>
      </w:pPr>
      <w:r w:rsidDel="00000000" w:rsidR="00000000" w:rsidRPr="00000000">
        <w:rPr>
          <w:color w:val="494b43"/>
          <w:sz w:val="21"/>
          <w:szCs w:val="21"/>
          <w:highlight w:val="white"/>
          <w:rtl w:val="0"/>
        </w:rPr>
        <w:t xml:space="preserve">When someone writes a query with a </w:t>
      </w:r>
      <w:r w:rsidDel="00000000" w:rsidR="00000000" w:rsidRPr="00000000">
        <w:rPr>
          <w:rFonts w:ascii="Courier New" w:cs="Courier New" w:eastAsia="Courier New" w:hAnsi="Courier New"/>
          <w:color w:val="494b43"/>
          <w:sz w:val="19"/>
          <w:szCs w:val="19"/>
          <w:highlight w:val="white"/>
          <w:rtl w:val="0"/>
        </w:rPr>
        <w:t xml:space="preserve">WHERE</w:t>
      </w:r>
      <w:r w:rsidDel="00000000" w:rsidR="00000000" w:rsidRPr="00000000">
        <w:rPr>
          <w:color w:val="494b43"/>
          <w:sz w:val="21"/>
          <w:szCs w:val="21"/>
          <w:highlight w:val="white"/>
          <w:rtl w:val="0"/>
        </w:rPr>
        <w:t xml:space="preserve"> clause finding the specific value of a </w:t>
      </w:r>
      <w:r w:rsidDel="00000000" w:rsidR="00000000" w:rsidRPr="00000000">
        <w:rPr>
          <w:i w:val="1"/>
          <w:color w:val="494b43"/>
          <w:sz w:val="21"/>
          <w:szCs w:val="21"/>
          <w:highlight w:val="white"/>
          <w:rtl w:val="0"/>
        </w:rPr>
        <w:t xml:space="preserve">standard</w:t>
      </w:r>
      <w:r w:rsidDel="00000000" w:rsidR="00000000" w:rsidRPr="00000000">
        <w:rPr>
          <w:color w:val="494b43"/>
          <w:sz w:val="21"/>
          <w:szCs w:val="21"/>
          <w:highlight w:val="white"/>
          <w:rtl w:val="0"/>
        </w:rPr>
        <w:t xml:space="preserve">, this index would come into effect automatically without the user having to specify using it. Adding or deleting more rows with differing values of this field would automatically update the index too, so that the index always refers to the latest data in the table.</w:t>
      </w:r>
    </w:p>
    <w:p w:rsidR="00000000" w:rsidDel="00000000" w:rsidP="00000000" w:rsidRDefault="00000000" w:rsidRPr="00000000" w14:paraId="00000220">
      <w:pPr>
        <w:pStyle w:val="Heading4"/>
        <w:rPr/>
      </w:pPr>
      <w:bookmarkStart w:colFirst="0" w:colLast="0" w:name="_t9o2x8bn2hf" w:id="25"/>
      <w:bookmarkEnd w:id="25"/>
      <w:r w:rsidDel="00000000" w:rsidR="00000000" w:rsidRPr="00000000">
        <w:rPr>
          <w:rtl w:val="0"/>
        </w:rPr>
        <w:t xml:space="preserve">Index Overheads</w:t>
      </w:r>
    </w:p>
    <w:p w:rsidR="00000000" w:rsidDel="00000000" w:rsidP="00000000" w:rsidRDefault="00000000" w:rsidRPr="00000000" w14:paraId="00000221">
      <w:pPr>
        <w:shd w:fill="ffffff" w:val="clear"/>
        <w:rPr>
          <w:color w:val="494b43"/>
          <w:sz w:val="19"/>
          <w:szCs w:val="19"/>
          <w:highlight w:val="white"/>
        </w:rPr>
      </w:pPr>
      <w:r w:rsidDel="00000000" w:rsidR="00000000" w:rsidRPr="00000000">
        <w:rPr>
          <w:color w:val="494b43"/>
          <w:sz w:val="19"/>
          <w:szCs w:val="19"/>
          <w:highlight w:val="white"/>
          <w:rtl w:val="0"/>
        </w:rPr>
        <w:t xml:space="preserve">With all the niceties that indexes bring to the user without much effort in terms of arcane commands, sometimes users want to create indexes for every column possible. After all, there doesn't seem to be a downside to index creation yet.</w:t>
      </w:r>
    </w:p>
    <w:p w:rsidR="00000000" w:rsidDel="00000000" w:rsidP="00000000" w:rsidRDefault="00000000" w:rsidRPr="00000000" w14:paraId="00000222">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Well as it turns out, like with everything else in the world, there is no free lunch. If there is an index on every column for a table with </w:t>
      </w:r>
      <w:r w:rsidDel="00000000" w:rsidR="00000000" w:rsidRPr="00000000">
        <w:rPr>
          <w:i w:val="1"/>
          <w:color w:val="494b43"/>
          <w:sz w:val="19"/>
          <w:szCs w:val="19"/>
          <w:highlight w:val="white"/>
          <w:rtl w:val="0"/>
        </w:rPr>
        <w:t xml:space="preserve">N</w:t>
      </w:r>
      <w:r w:rsidDel="00000000" w:rsidR="00000000" w:rsidRPr="00000000">
        <w:rPr>
          <w:color w:val="494b43"/>
          <w:sz w:val="19"/>
          <w:szCs w:val="19"/>
          <w:highlight w:val="white"/>
          <w:rtl w:val="0"/>
        </w:rPr>
        <w:t xml:space="preserve"> fields, then for every DML statement like </w:t>
      </w:r>
      <w:r w:rsidDel="00000000" w:rsidR="00000000" w:rsidRPr="00000000">
        <w:rPr>
          <w:rFonts w:ascii="Courier New" w:cs="Courier New" w:eastAsia="Courier New" w:hAnsi="Courier New"/>
          <w:color w:val="494b43"/>
          <w:sz w:val="17"/>
          <w:szCs w:val="17"/>
          <w:highlight w:val="white"/>
          <w:rtl w:val="0"/>
        </w:rPr>
        <w:t xml:space="preserve">INSERT, UPDATE</w:t>
      </w:r>
      <w:r w:rsidDel="00000000" w:rsidR="00000000" w:rsidRPr="00000000">
        <w:rPr>
          <w:color w:val="494b43"/>
          <w:sz w:val="19"/>
          <w:szCs w:val="19"/>
          <w:highlight w:val="white"/>
          <w:rtl w:val="0"/>
        </w:rPr>
        <w:t xml:space="preserve">, or </w:t>
      </w:r>
      <w:r w:rsidDel="00000000" w:rsidR="00000000" w:rsidRPr="00000000">
        <w:rPr>
          <w:rFonts w:ascii="Courier New" w:cs="Courier New" w:eastAsia="Courier New" w:hAnsi="Courier New"/>
          <w:color w:val="494b43"/>
          <w:sz w:val="17"/>
          <w:szCs w:val="17"/>
          <w:highlight w:val="white"/>
          <w:rtl w:val="0"/>
        </w:rPr>
        <w:t xml:space="preserve">DELETE</w:t>
      </w:r>
      <w:r w:rsidDel="00000000" w:rsidR="00000000" w:rsidRPr="00000000">
        <w:rPr>
          <w:color w:val="494b43"/>
          <w:sz w:val="19"/>
          <w:szCs w:val="19"/>
          <w:highlight w:val="white"/>
          <w:rtl w:val="0"/>
        </w:rPr>
        <w:t xml:space="preserve">, the </w:t>
      </w:r>
      <w:r w:rsidDel="00000000" w:rsidR="00000000" w:rsidRPr="00000000">
        <w:rPr>
          <w:i w:val="1"/>
          <w:color w:val="494b43"/>
          <w:sz w:val="19"/>
          <w:szCs w:val="19"/>
          <w:highlight w:val="white"/>
          <w:rtl w:val="0"/>
        </w:rPr>
        <w:t xml:space="preserve">N</w:t>
      </w:r>
      <w:r w:rsidDel="00000000" w:rsidR="00000000" w:rsidRPr="00000000">
        <w:rPr>
          <w:color w:val="494b43"/>
          <w:sz w:val="19"/>
          <w:szCs w:val="19"/>
          <w:highlight w:val="white"/>
          <w:rtl w:val="0"/>
        </w:rPr>
        <w:t xml:space="preserve"> indexes have to be kept in sync. This makes changing data slow for large tables, sometimes annoyingly and sometimes worryingly.</w:t>
      </w:r>
    </w:p>
    <w:p w:rsidR="00000000" w:rsidDel="00000000" w:rsidP="00000000" w:rsidRDefault="00000000" w:rsidRPr="00000000" w14:paraId="00000223">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Another serious overhead that too many indexes bring is their storage requirements. Indexes occupy physical space on the disk just like a table. While storage has become cheap in recent times, database administrators are not known for their cavalier attitude toward server free space.</w:t>
      </w:r>
    </w:p>
    <w:p w:rsidR="00000000" w:rsidDel="00000000" w:rsidP="00000000" w:rsidRDefault="00000000" w:rsidRPr="00000000" w14:paraId="00000224">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Let's check how the disk is impacted by index creation. We will keep our focus on the </w:t>
      </w:r>
      <w:r w:rsidDel="00000000" w:rsidR="00000000" w:rsidRPr="00000000">
        <w:rPr>
          <w:i w:val="1"/>
          <w:color w:val="494b43"/>
          <w:sz w:val="19"/>
          <w:szCs w:val="19"/>
          <w:highlight w:val="white"/>
          <w:rtl w:val="0"/>
        </w:rPr>
        <w:t xml:space="preserve">biglang_tbl</w:t>
      </w:r>
      <w:r w:rsidDel="00000000" w:rsidR="00000000" w:rsidRPr="00000000">
        <w:rPr>
          <w:color w:val="494b43"/>
          <w:sz w:val="19"/>
          <w:szCs w:val="19"/>
          <w:highlight w:val="white"/>
          <w:rtl w:val="0"/>
        </w:rPr>
        <w:t xml:space="preserve"> and its index </w:t>
      </w:r>
      <w:r w:rsidDel="00000000" w:rsidR="00000000" w:rsidRPr="00000000">
        <w:rPr>
          <w:i w:val="1"/>
          <w:color w:val="494b43"/>
          <w:sz w:val="19"/>
          <w:szCs w:val="19"/>
          <w:highlight w:val="white"/>
          <w:rtl w:val="0"/>
        </w:rPr>
        <w:t xml:space="preserve">biglang_idx</w:t>
      </w:r>
      <w:r w:rsidDel="00000000" w:rsidR="00000000" w:rsidRPr="00000000">
        <w:rPr>
          <w:color w:val="494b43"/>
          <w:sz w:val="19"/>
          <w:szCs w:val="19"/>
          <w:highlight w:val="white"/>
          <w:rtl w:val="0"/>
        </w:rPr>
        <w:t xml:space="preserve">. First let's find the total space occupied by the table and its related objects (</w:t>
      </w:r>
      <w:hyperlink r:id="rId59">
        <w:r w:rsidDel="00000000" w:rsidR="00000000" w:rsidRPr="00000000">
          <w:rPr>
            <w:color w:val="115687"/>
            <w:sz w:val="19"/>
            <w:szCs w:val="19"/>
            <w:highlight w:val="white"/>
            <w:rtl w:val="0"/>
          </w:rPr>
          <w:t xml:space="preserve">Listing 15-14</w:t>
        </w:r>
      </w:hyperlink>
      <w:r w:rsidDel="00000000" w:rsidR="00000000" w:rsidRPr="00000000">
        <w:rPr>
          <w:color w:val="494b43"/>
          <w:sz w:val="19"/>
          <w:szCs w:val="19"/>
          <w:highlight w:val="white"/>
          <w:rtl w:val="0"/>
        </w:rPr>
        <w:t xml:space="preserve">).</w:t>
      </w:r>
    </w:p>
    <w:p w:rsidR="00000000" w:rsidDel="00000000" w:rsidP="00000000" w:rsidRDefault="00000000" w:rsidRPr="00000000" w14:paraId="00000225">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SELECT pg_size_pretty(pg_total_relation_size('biglang_tbl'));</w:t>
      </w:r>
    </w:p>
    <w:p w:rsidR="00000000" w:rsidDel="00000000" w:rsidP="00000000" w:rsidRDefault="00000000" w:rsidRPr="00000000" w14:paraId="00000226">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pg_size_pretty</w:t>
      </w:r>
    </w:p>
    <w:p w:rsidR="00000000" w:rsidDel="00000000" w:rsidP="00000000" w:rsidRDefault="00000000" w:rsidRPr="00000000" w14:paraId="00000227">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w:t>
      </w:r>
    </w:p>
    <w:p w:rsidR="00000000" w:rsidDel="00000000" w:rsidP="00000000" w:rsidRDefault="00000000" w:rsidRPr="00000000" w14:paraId="00000228">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4608 kB</w:t>
      </w:r>
    </w:p>
    <w:p w:rsidR="00000000" w:rsidDel="00000000" w:rsidP="00000000" w:rsidRDefault="00000000" w:rsidRPr="00000000" w14:paraId="00000229">
      <w:pPr>
        <w:shd w:fill="ffffff" w:val="clea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(1 row)</w:t>
      </w:r>
    </w:p>
    <w:p w:rsidR="00000000" w:rsidDel="00000000" w:rsidP="00000000" w:rsidRDefault="00000000" w:rsidRPr="00000000" w14:paraId="0000022A">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The function </w:t>
      </w:r>
      <w:r w:rsidDel="00000000" w:rsidR="00000000" w:rsidRPr="00000000">
        <w:rPr>
          <w:rFonts w:ascii="Courier New" w:cs="Courier New" w:eastAsia="Courier New" w:hAnsi="Courier New"/>
          <w:color w:val="494b43"/>
          <w:sz w:val="17"/>
          <w:szCs w:val="17"/>
          <w:highlight w:val="white"/>
          <w:rtl w:val="0"/>
        </w:rPr>
        <w:t xml:space="preserve">pg_total_relation_size</w:t>
      </w:r>
      <w:r w:rsidDel="00000000" w:rsidR="00000000" w:rsidRPr="00000000">
        <w:rPr>
          <w:color w:val="494b43"/>
          <w:sz w:val="19"/>
          <w:szCs w:val="19"/>
          <w:highlight w:val="white"/>
          <w:rtl w:val="0"/>
        </w:rPr>
        <w:t xml:space="preserve"> would return the disk space occupied by the table, its indexes, and a few other things. The </w:t>
      </w:r>
      <w:r w:rsidDel="00000000" w:rsidR="00000000" w:rsidRPr="00000000">
        <w:rPr>
          <w:rFonts w:ascii="Courier New" w:cs="Courier New" w:eastAsia="Courier New" w:hAnsi="Courier New"/>
          <w:color w:val="494b43"/>
          <w:sz w:val="17"/>
          <w:szCs w:val="17"/>
          <w:highlight w:val="white"/>
          <w:rtl w:val="0"/>
        </w:rPr>
        <w:t xml:space="preserve">pg_size_pretty</w:t>
      </w:r>
      <w:r w:rsidDel="00000000" w:rsidR="00000000" w:rsidRPr="00000000">
        <w:rPr>
          <w:color w:val="494b43"/>
          <w:sz w:val="19"/>
          <w:szCs w:val="19"/>
          <w:highlight w:val="white"/>
          <w:rtl w:val="0"/>
        </w:rPr>
        <w:t xml:space="preserve"> is for prettifying the output to a more human-readable unit of kB rather than the number of bytes. As is evident from these function names, they are specific to PostgreSQL. Check your DBMS manual for commands to query the database catalog in case you are using a different product.</w:t>
      </w:r>
    </w:p>
    <w:p w:rsidR="00000000" w:rsidDel="00000000" w:rsidP="00000000" w:rsidRDefault="00000000" w:rsidRPr="00000000" w14:paraId="0000022B">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Now let's find how much space the table and index take out of this figure (</w:t>
      </w:r>
      <w:hyperlink r:id="rId60">
        <w:r w:rsidDel="00000000" w:rsidR="00000000" w:rsidRPr="00000000">
          <w:rPr>
            <w:color w:val="115687"/>
            <w:sz w:val="19"/>
            <w:szCs w:val="19"/>
            <w:highlight w:val="white"/>
            <w:rtl w:val="0"/>
          </w:rPr>
          <w:t xml:space="preserve">Listing 15-15</w:t>
        </w:r>
      </w:hyperlink>
      <w:r w:rsidDel="00000000" w:rsidR="00000000" w:rsidRPr="00000000">
        <w:rPr>
          <w:color w:val="494b43"/>
          <w:sz w:val="19"/>
          <w:szCs w:val="19"/>
          <w:highlight w:val="white"/>
          <w:rtl w:val="0"/>
        </w:rPr>
        <w:t xml:space="preserve">). That should give us a relative idea about how big indexes get.</w:t>
      </w:r>
    </w:p>
    <w:p w:rsidR="00000000" w:rsidDel="00000000" w:rsidP="00000000" w:rsidRDefault="00000000" w:rsidRPr="00000000" w14:paraId="0000022C">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testdb=# SELECT pg_size_pretty(pg_relation_size('biglang_tbl'));</w:t>
      </w:r>
    </w:p>
    <w:p w:rsidR="00000000" w:rsidDel="00000000" w:rsidP="00000000" w:rsidRDefault="00000000" w:rsidRPr="00000000" w14:paraId="0000022D">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pg_size_pretty</w:t>
      </w:r>
    </w:p>
    <w:p w:rsidR="00000000" w:rsidDel="00000000" w:rsidP="00000000" w:rsidRDefault="00000000" w:rsidRPr="00000000" w14:paraId="0000022E">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w:t>
      </w:r>
    </w:p>
    <w:p w:rsidR="00000000" w:rsidDel="00000000" w:rsidP="00000000" w:rsidRDefault="00000000" w:rsidRPr="00000000" w14:paraId="0000022F">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3296 kB</w:t>
      </w:r>
    </w:p>
    <w:p w:rsidR="00000000" w:rsidDel="00000000" w:rsidP="00000000" w:rsidRDefault="00000000" w:rsidRPr="00000000" w14:paraId="00000230">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(1 row)</w:t>
      </w:r>
    </w:p>
    <w:p w:rsidR="00000000" w:rsidDel="00000000" w:rsidP="00000000" w:rsidRDefault="00000000" w:rsidRPr="00000000" w14:paraId="00000231">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testdb=# SELECT pg_size_pretty(pg_relation_size('biglang_idx'));</w:t>
      </w:r>
    </w:p>
    <w:p w:rsidR="00000000" w:rsidDel="00000000" w:rsidP="00000000" w:rsidRDefault="00000000" w:rsidRPr="00000000" w14:paraId="00000232">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pg_size_pretty</w:t>
      </w:r>
    </w:p>
    <w:p w:rsidR="00000000" w:rsidDel="00000000" w:rsidP="00000000" w:rsidRDefault="00000000" w:rsidRPr="00000000" w14:paraId="00000233">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w:t>
      </w:r>
    </w:p>
    <w:p w:rsidR="00000000" w:rsidDel="00000000" w:rsidP="00000000" w:rsidRDefault="00000000" w:rsidRPr="00000000" w14:paraId="00000234">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1312 kB</w:t>
      </w:r>
    </w:p>
    <w:p w:rsidR="00000000" w:rsidDel="00000000" w:rsidP="00000000" w:rsidRDefault="00000000" w:rsidRPr="00000000" w14:paraId="00000235">
      <w:pPr>
        <w:shd w:fill="ffffff" w:val="clea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(1 row)</w:t>
      </w:r>
    </w:p>
    <w:p w:rsidR="00000000" w:rsidDel="00000000" w:rsidP="00000000" w:rsidRDefault="00000000" w:rsidRPr="00000000" w14:paraId="00000236">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Our index is roughly 39% of the size of our table! Not to mention it occupies 28% of the total relation size of </w:t>
      </w:r>
      <w:r w:rsidDel="00000000" w:rsidR="00000000" w:rsidRPr="00000000">
        <w:rPr>
          <w:i w:val="1"/>
          <w:color w:val="494b43"/>
          <w:sz w:val="19"/>
          <w:szCs w:val="19"/>
          <w:highlight w:val="white"/>
          <w:rtl w:val="0"/>
        </w:rPr>
        <w:t xml:space="preserve">biglang_tbl</w:t>
      </w:r>
      <w:r w:rsidDel="00000000" w:rsidR="00000000" w:rsidRPr="00000000">
        <w:rPr>
          <w:color w:val="494b43"/>
          <w:sz w:val="19"/>
          <w:szCs w:val="19"/>
          <w:highlight w:val="white"/>
          <w:rtl w:val="0"/>
        </w:rPr>
        <w:t xml:space="preserve">. Keep in mind that we are talking about a single index on one column here. Clearly we need to be parsimonious with our index creation.</w:t>
      </w:r>
    </w:p>
    <w:p w:rsidR="00000000" w:rsidDel="00000000" w:rsidP="00000000" w:rsidRDefault="00000000" w:rsidRPr="00000000" w14:paraId="00000237">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A good rule of thumb is to rely on the primary key and unique indexes a lot during your queries. Over time you will start seeing patterns of slow- running queries. If these queries are not run often, perhaps we can live with the extra time taken. But if the slow-running queries are run regularly and often contain the same field in the </w:t>
      </w:r>
      <w:r w:rsidDel="00000000" w:rsidR="00000000" w:rsidRPr="00000000">
        <w:rPr>
          <w:rFonts w:ascii="Courier New" w:cs="Courier New" w:eastAsia="Courier New" w:hAnsi="Courier New"/>
          <w:color w:val="494b43"/>
          <w:sz w:val="17"/>
          <w:szCs w:val="17"/>
          <w:highlight w:val="white"/>
          <w:rtl w:val="0"/>
        </w:rPr>
        <w:t xml:space="preserve">WHERE</w:t>
      </w:r>
      <w:r w:rsidDel="00000000" w:rsidR="00000000" w:rsidRPr="00000000">
        <w:rPr>
          <w:color w:val="494b43"/>
          <w:sz w:val="19"/>
          <w:szCs w:val="19"/>
          <w:highlight w:val="white"/>
          <w:rtl w:val="0"/>
        </w:rPr>
        <w:t xml:space="preserve"> clause that is not indexed, it is a perfect candidate for index creation.</w:t>
      </w:r>
    </w:p>
    <w:p w:rsidR="00000000" w:rsidDel="00000000" w:rsidP="00000000" w:rsidRDefault="00000000" w:rsidRPr="00000000" w14:paraId="00000238">
      <w:pPr>
        <w:pStyle w:val="Heading4"/>
        <w:rPr/>
      </w:pPr>
      <w:bookmarkStart w:colFirst="0" w:colLast="0" w:name="_ofyc6fo9ezw" w:id="26"/>
      <w:bookmarkEnd w:id="26"/>
      <w:r w:rsidDel="00000000" w:rsidR="00000000" w:rsidRPr="00000000">
        <w:rPr>
          <w:rtl w:val="0"/>
        </w:rPr>
        <w:t xml:space="preserve">Index Size in SQLite</w:t>
      </w:r>
    </w:p>
    <w:p w:rsidR="00000000" w:rsidDel="00000000" w:rsidP="00000000" w:rsidRDefault="00000000" w:rsidRPr="00000000" w14:paraId="00000239">
      <w:pPr>
        <w:shd w:fill="ffffff" w:val="clear"/>
        <w:rPr>
          <w:color w:val="494b43"/>
          <w:sz w:val="21"/>
          <w:szCs w:val="21"/>
          <w:highlight w:val="white"/>
        </w:rPr>
      </w:pPr>
      <w:r w:rsidDel="00000000" w:rsidR="00000000" w:rsidRPr="00000000">
        <w:rPr>
          <w:color w:val="494b43"/>
          <w:sz w:val="21"/>
          <w:szCs w:val="21"/>
          <w:highlight w:val="white"/>
          <w:rtl w:val="0"/>
        </w:rPr>
        <w:t xml:space="preserve">You might have noticed that we discussed index sizes in postgreSQL only. The helper functions like </w:t>
      </w:r>
      <w:r w:rsidDel="00000000" w:rsidR="00000000" w:rsidRPr="00000000">
        <w:rPr>
          <w:rFonts w:ascii="Courier New" w:cs="Courier New" w:eastAsia="Courier New" w:hAnsi="Courier New"/>
          <w:color w:val="494b43"/>
          <w:sz w:val="18"/>
          <w:szCs w:val="18"/>
          <w:highlight w:val="white"/>
          <w:rtl w:val="0"/>
        </w:rPr>
        <w:t xml:space="preserve">pg_size_ pretty, pg_total_relation_size</w:t>
      </w:r>
      <w:r w:rsidDel="00000000" w:rsidR="00000000" w:rsidRPr="00000000">
        <w:rPr>
          <w:color w:val="494b43"/>
          <w:sz w:val="21"/>
          <w:szCs w:val="21"/>
          <w:highlight w:val="white"/>
          <w:rtl w:val="0"/>
        </w:rPr>
        <w:t xml:space="preserve">, and </w:t>
      </w:r>
      <w:r w:rsidDel="00000000" w:rsidR="00000000" w:rsidRPr="00000000">
        <w:rPr>
          <w:rFonts w:ascii="Courier New" w:cs="Courier New" w:eastAsia="Courier New" w:hAnsi="Courier New"/>
          <w:color w:val="494b43"/>
          <w:sz w:val="18"/>
          <w:szCs w:val="18"/>
          <w:highlight w:val="white"/>
          <w:rtl w:val="0"/>
        </w:rPr>
        <w:t xml:space="preserve">pg_relation_size</w:t>
      </w:r>
      <w:r w:rsidDel="00000000" w:rsidR="00000000" w:rsidRPr="00000000">
        <w:rPr>
          <w:color w:val="494b43"/>
          <w:sz w:val="21"/>
          <w:szCs w:val="21"/>
          <w:highlight w:val="white"/>
          <w:rtl w:val="0"/>
        </w:rPr>
        <w:t xml:space="preserve"> are specific to postgreSQL and are not a part of the SQL standard.</w:t>
      </w:r>
    </w:p>
    <w:p w:rsidR="00000000" w:rsidDel="00000000" w:rsidP="00000000" w:rsidRDefault="00000000" w:rsidRPr="00000000" w14:paraId="0000023A">
      <w:pPr>
        <w:shd w:fill="ffffff" w:val="clear"/>
        <w:spacing w:before="180" w:lineRule="auto"/>
        <w:rPr>
          <w:color w:val="494b43"/>
          <w:sz w:val="19"/>
          <w:szCs w:val="19"/>
          <w:highlight w:val="white"/>
        </w:rPr>
      </w:pPr>
      <w:r w:rsidDel="00000000" w:rsidR="00000000" w:rsidRPr="00000000">
        <w:rPr>
          <w:color w:val="494b43"/>
          <w:sz w:val="21"/>
          <w:szCs w:val="21"/>
          <w:highlight w:val="white"/>
          <w:rtl w:val="0"/>
        </w:rPr>
        <w:t xml:space="preserve">I haven't found a good way to calculate index sizes in SQLite. Since it is a self-contained single file database, you could verify the file size before and after index creation to get a rough estimate.</w:t>
      </w:r>
      <w:r w:rsidDel="00000000" w:rsidR="00000000" w:rsidRPr="00000000">
        <w:rPr>
          <w:rtl w:val="0"/>
        </w:rPr>
      </w:r>
    </w:p>
    <w:p w:rsidR="00000000" w:rsidDel="00000000" w:rsidP="00000000" w:rsidRDefault="00000000" w:rsidRPr="00000000" w14:paraId="0000023B">
      <w:pPr>
        <w:pStyle w:val="Heading4"/>
        <w:rPr>
          <w:color w:val="494b43"/>
          <w:sz w:val="19"/>
          <w:szCs w:val="19"/>
          <w:highlight w:val="white"/>
        </w:rPr>
      </w:pPr>
      <w:bookmarkStart w:colFirst="0" w:colLast="0" w:name="_qc2irz2hiae3" w:id="27"/>
      <w:bookmarkEnd w:id="27"/>
      <w:r w:rsidDel="00000000" w:rsidR="00000000" w:rsidRPr="00000000">
        <w:rPr>
          <w:rtl w:val="0"/>
        </w:rPr>
        <w:t xml:space="preserve">Deleting an Index</w:t>
      </w:r>
      <w:r w:rsidDel="00000000" w:rsidR="00000000" w:rsidRPr="00000000">
        <w:rPr>
          <w:rtl w:val="0"/>
        </w:rPr>
      </w:r>
    </w:p>
    <w:p w:rsidR="00000000" w:rsidDel="00000000" w:rsidP="00000000" w:rsidRDefault="00000000" w:rsidRPr="00000000" w14:paraId="0000023C">
      <w:pPr>
        <w:shd w:fill="ffffff" w:val="clear"/>
        <w:rPr>
          <w:color w:val="494b43"/>
          <w:sz w:val="21"/>
          <w:szCs w:val="21"/>
          <w:highlight w:val="white"/>
        </w:rPr>
      </w:pPr>
      <w:r w:rsidDel="00000000" w:rsidR="00000000" w:rsidRPr="00000000">
        <w:rPr>
          <w:color w:val="494b43"/>
          <w:sz w:val="21"/>
          <w:szCs w:val="21"/>
          <w:highlight w:val="white"/>
          <w:rtl w:val="0"/>
        </w:rPr>
        <w:t xml:space="preserve">If you no longer need an index, SQL gives you the </w:t>
      </w:r>
      <w:r w:rsidDel="00000000" w:rsidR="00000000" w:rsidRPr="00000000">
        <w:rPr>
          <w:rFonts w:ascii="Courier New" w:cs="Courier New" w:eastAsia="Courier New" w:hAnsi="Courier New"/>
          <w:color w:val="494b43"/>
          <w:sz w:val="19"/>
          <w:szCs w:val="19"/>
          <w:highlight w:val="white"/>
          <w:rtl w:val="0"/>
        </w:rPr>
        <w:t xml:space="preserve">DROP INDEX</w:t>
      </w:r>
      <w:r w:rsidDel="00000000" w:rsidR="00000000" w:rsidRPr="00000000">
        <w:rPr>
          <w:color w:val="494b43"/>
          <w:sz w:val="21"/>
          <w:szCs w:val="21"/>
          <w:highlight w:val="white"/>
          <w:rtl w:val="0"/>
        </w:rPr>
        <w:t xml:space="preserve"> command to delete an index. The general syntax of this command is simple enough (</w:t>
      </w:r>
      <w:hyperlink r:id="rId61">
        <w:r w:rsidDel="00000000" w:rsidR="00000000" w:rsidRPr="00000000">
          <w:rPr>
            <w:color w:val="115687"/>
            <w:sz w:val="21"/>
            <w:szCs w:val="21"/>
            <w:highlight w:val="white"/>
            <w:rtl w:val="0"/>
          </w:rPr>
          <w:t xml:space="preserve">Listing 15-16</w:t>
        </w:r>
      </w:hyperlink>
      <w:r w:rsidDel="00000000" w:rsidR="00000000" w:rsidRPr="00000000">
        <w:rPr>
          <w:color w:val="494b43"/>
          <w:sz w:val="21"/>
          <w:szCs w:val="21"/>
          <w:highlight w:val="white"/>
          <w:rtl w:val="0"/>
        </w:rPr>
        <w:t xml:space="preserve">).</w:t>
      </w:r>
    </w:p>
    <w:p w:rsidR="00000000" w:rsidDel="00000000" w:rsidP="00000000" w:rsidRDefault="00000000" w:rsidRPr="00000000" w14:paraId="0000023D">
      <w:pPr>
        <w:shd w:fill="ffffff" w:val="clea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DROP INDEX &lt;index name&gt;</w:t>
      </w:r>
    </w:p>
    <w:p w:rsidR="00000000" w:rsidDel="00000000" w:rsidP="00000000" w:rsidRDefault="00000000" w:rsidRPr="00000000" w14:paraId="0000023E">
      <w:pPr>
        <w:shd w:fill="ffffff" w:val="clear"/>
        <w:rPr>
          <w:color w:val="494b43"/>
          <w:sz w:val="21"/>
          <w:szCs w:val="21"/>
          <w:highlight w:val="white"/>
        </w:rPr>
      </w:pPr>
      <w:r w:rsidDel="00000000" w:rsidR="00000000" w:rsidRPr="00000000">
        <w:rPr>
          <w:color w:val="494b43"/>
          <w:sz w:val="21"/>
          <w:szCs w:val="21"/>
          <w:highlight w:val="white"/>
          <w:rtl w:val="0"/>
        </w:rPr>
        <w:t xml:space="preserve">Note that this does not change the data of the underlying table in any way (</w:t>
      </w:r>
      <w:hyperlink r:id="rId62">
        <w:r w:rsidDel="00000000" w:rsidR="00000000" w:rsidRPr="00000000">
          <w:rPr>
            <w:color w:val="115687"/>
            <w:sz w:val="21"/>
            <w:szCs w:val="21"/>
            <w:highlight w:val="white"/>
            <w:rtl w:val="0"/>
          </w:rPr>
          <w:t xml:space="preserve">Listing 15-17</w:t>
        </w:r>
      </w:hyperlink>
      <w:r w:rsidDel="00000000" w:rsidR="00000000" w:rsidRPr="00000000">
        <w:rPr>
          <w:color w:val="494b43"/>
          <w:sz w:val="21"/>
          <w:szCs w:val="21"/>
          <w:highlight w:val="white"/>
          <w:rtl w:val="0"/>
        </w:rPr>
        <w:t xml:space="preserve">). All you are doing is dropping the index, so the query time may become slower.</w:t>
      </w:r>
    </w:p>
    <w:p w:rsidR="00000000" w:rsidDel="00000000" w:rsidP="00000000" w:rsidRDefault="00000000" w:rsidRPr="00000000" w14:paraId="0000023F">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DROP INDEX biglang_idx;</w:t>
      </w:r>
    </w:p>
    <w:p w:rsidR="00000000" w:rsidDel="00000000" w:rsidP="00000000" w:rsidRDefault="00000000" w:rsidRPr="00000000" w14:paraId="00000240">
      <w:pPr>
        <w:shd w:fill="ffffff" w:val="clea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241">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SELECT COUNT(*) FROM biglang_tbl;</w:t>
      </w:r>
    </w:p>
    <w:p w:rsidR="00000000" w:rsidDel="00000000" w:rsidP="00000000" w:rsidRDefault="00000000" w:rsidRPr="00000000" w14:paraId="00000242">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count</w:t>
      </w:r>
    </w:p>
    <w:p w:rsidR="00000000" w:rsidDel="00000000" w:rsidP="00000000" w:rsidRDefault="00000000" w:rsidRPr="00000000" w14:paraId="00000243">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w:t>
      </w:r>
    </w:p>
    <w:p w:rsidR="00000000" w:rsidDel="00000000" w:rsidP="00000000" w:rsidRDefault="00000000" w:rsidRPr="00000000" w14:paraId="00000244">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59049</w:t>
      </w:r>
    </w:p>
    <w:p w:rsidR="00000000" w:rsidDel="00000000" w:rsidP="00000000" w:rsidRDefault="00000000" w:rsidRPr="00000000" w14:paraId="00000245">
      <w:pPr>
        <w:shd w:fill="ffffff" w:val="clear"/>
        <w:spacing w:before="80" w:lineRule="auto"/>
        <w:rPr>
          <w:color w:val="494b43"/>
          <w:sz w:val="21"/>
          <w:szCs w:val="21"/>
          <w:highlight w:val="white"/>
        </w:rPr>
      </w:pPr>
      <w:r w:rsidDel="00000000" w:rsidR="00000000" w:rsidRPr="00000000">
        <w:rPr>
          <w:rFonts w:ascii="Courier New" w:cs="Courier New" w:eastAsia="Courier New" w:hAnsi="Courier New"/>
          <w:color w:val="494b43"/>
          <w:sz w:val="19"/>
          <w:szCs w:val="19"/>
          <w:highlight w:val="white"/>
          <w:rtl w:val="0"/>
        </w:rPr>
        <w:t xml:space="preserve">(1 row)</w:t>
      </w:r>
      <w:r w:rsidDel="00000000" w:rsidR="00000000" w:rsidRPr="00000000">
        <w:rPr>
          <w:rtl w:val="0"/>
        </w:rPr>
      </w:r>
    </w:p>
    <w:p w:rsidR="00000000" w:rsidDel="00000000" w:rsidP="00000000" w:rsidRDefault="00000000" w:rsidRPr="00000000" w14:paraId="00000246">
      <w:pPr>
        <w:shd w:fill="ffffff" w:val="clear"/>
        <w:spacing w:after="220" w:before="220" w:line="306.3272727272727" w:lineRule="auto"/>
        <w:rPr>
          <w:color w:val="494b43"/>
          <w:sz w:val="19"/>
          <w:szCs w:val="19"/>
          <w:highlight w:val="white"/>
        </w:rPr>
      </w:pPr>
      <w:r w:rsidDel="00000000" w:rsidR="00000000" w:rsidRPr="00000000">
        <w:rPr>
          <w:color w:val="494b43"/>
          <w:rtl w:val="0"/>
        </w:rPr>
        <w:t xml:space="preserve">SQL for Dummies, 9th Edition: Chapter 21</w:t>
      </w:r>
      <w:r w:rsidDel="00000000" w:rsidR="00000000" w:rsidRPr="00000000">
        <w:rPr>
          <w:rtl w:val="0"/>
        </w:rPr>
      </w:r>
    </w:p>
    <w:p w:rsidR="00000000" w:rsidDel="00000000" w:rsidP="00000000" w:rsidRDefault="00000000" w:rsidRPr="00000000" w14:paraId="00000247">
      <w:pPr>
        <w:pStyle w:val="Heading3"/>
        <w:rPr/>
      </w:pPr>
      <w:bookmarkStart w:colFirst="0" w:colLast="0" w:name="_unmumf1swdrg" w:id="28"/>
      <w:bookmarkEnd w:id="28"/>
      <w:r w:rsidDel="00000000" w:rsidR="00000000" w:rsidRPr="00000000">
        <w:rPr>
          <w:rtl w:val="0"/>
        </w:rPr>
        <w:t xml:space="preserve">Chapter 21: Adding Procedural Capabilities with Persistent Stored Modules</w:t>
      </w:r>
    </w:p>
    <w:p w:rsidR="00000000" w:rsidDel="00000000" w:rsidP="00000000" w:rsidRDefault="00000000" w:rsidRPr="00000000" w14:paraId="00000248">
      <w:pPr>
        <w:pStyle w:val="Heading4"/>
        <w:rPr/>
      </w:pPr>
      <w:bookmarkStart w:colFirst="0" w:colLast="0" w:name="_hzlwfpa2meep" w:id="29"/>
      <w:bookmarkEnd w:id="29"/>
      <w:r w:rsidDel="00000000" w:rsidR="00000000" w:rsidRPr="00000000">
        <w:rPr>
          <w:rtl w:val="0"/>
        </w:rPr>
        <w:t xml:space="preserve">Overview</w:t>
      </w:r>
    </w:p>
    <w:p w:rsidR="00000000" w:rsidDel="00000000" w:rsidP="00000000" w:rsidRDefault="00000000" w:rsidRPr="00000000" w14:paraId="00000249">
      <w:pPr>
        <w:numPr>
          <w:ilvl w:val="0"/>
          <w:numId w:val="3"/>
        </w:numPr>
        <w:shd w:fill="ffffff" w:val="clear"/>
        <w:spacing w:after="0" w:afterAutospacing="0" w:before="440" w:lineRule="auto"/>
        <w:ind w:left="720" w:hanging="360"/>
      </w:pPr>
      <w:r w:rsidDel="00000000" w:rsidR="00000000" w:rsidRPr="00000000">
        <w:rPr>
          <w:color w:val="494b43"/>
          <w:sz w:val="21"/>
          <w:szCs w:val="21"/>
          <w:rtl w:val="0"/>
        </w:rPr>
        <w:t xml:space="preserve">Tooling up compound statements with atomicity, cursors, variables, and conditions</w:t>
      </w:r>
    </w:p>
    <w:p w:rsidR="00000000" w:rsidDel="00000000" w:rsidP="00000000" w:rsidRDefault="00000000" w:rsidRPr="00000000" w14:paraId="0000024A">
      <w:pPr>
        <w:numPr>
          <w:ilvl w:val="0"/>
          <w:numId w:val="3"/>
        </w:numPr>
        <w:shd w:fill="ffffff" w:val="clear"/>
        <w:spacing w:after="0" w:afterAutospacing="0" w:before="0" w:beforeAutospacing="0" w:lineRule="auto"/>
        <w:ind w:left="720" w:hanging="360"/>
      </w:pPr>
      <w:r w:rsidDel="00000000" w:rsidR="00000000" w:rsidRPr="00000000">
        <w:rPr>
          <w:color w:val="494b43"/>
          <w:sz w:val="21"/>
          <w:szCs w:val="21"/>
          <w:rtl w:val="0"/>
        </w:rPr>
        <w:t xml:space="preserve">Regulating the flow of control statements</w:t>
      </w:r>
    </w:p>
    <w:p w:rsidR="00000000" w:rsidDel="00000000" w:rsidP="00000000" w:rsidRDefault="00000000" w:rsidRPr="00000000" w14:paraId="0000024B">
      <w:pPr>
        <w:numPr>
          <w:ilvl w:val="0"/>
          <w:numId w:val="3"/>
        </w:numPr>
        <w:shd w:fill="ffffff" w:val="clear"/>
        <w:spacing w:after="0" w:afterAutospacing="0" w:before="0" w:beforeAutospacing="0" w:lineRule="auto"/>
        <w:ind w:left="720" w:hanging="360"/>
      </w:pPr>
      <w:r w:rsidDel="00000000" w:rsidR="00000000" w:rsidRPr="00000000">
        <w:rPr>
          <w:color w:val="494b43"/>
          <w:sz w:val="21"/>
          <w:szCs w:val="21"/>
          <w:rtl w:val="0"/>
        </w:rPr>
        <w:t xml:space="preserve">Doing loops that do loops that do loops</w:t>
      </w:r>
    </w:p>
    <w:p w:rsidR="00000000" w:rsidDel="00000000" w:rsidP="00000000" w:rsidRDefault="00000000" w:rsidRPr="00000000" w14:paraId="0000024C">
      <w:pPr>
        <w:numPr>
          <w:ilvl w:val="0"/>
          <w:numId w:val="3"/>
        </w:numPr>
        <w:shd w:fill="ffffff" w:val="clear"/>
        <w:spacing w:after="0" w:afterAutospacing="0" w:before="0" w:beforeAutospacing="0" w:lineRule="auto"/>
        <w:ind w:left="720" w:hanging="360"/>
      </w:pPr>
      <w:r w:rsidDel="00000000" w:rsidR="00000000" w:rsidRPr="00000000">
        <w:rPr>
          <w:color w:val="494b43"/>
          <w:sz w:val="21"/>
          <w:szCs w:val="21"/>
          <w:rtl w:val="0"/>
        </w:rPr>
        <w:t xml:space="preserve">Retrieving and using stored procedures and stored functions</w:t>
      </w:r>
    </w:p>
    <w:p w:rsidR="00000000" w:rsidDel="00000000" w:rsidP="00000000" w:rsidRDefault="00000000" w:rsidRPr="00000000" w14:paraId="0000024D">
      <w:pPr>
        <w:numPr>
          <w:ilvl w:val="0"/>
          <w:numId w:val="3"/>
        </w:numPr>
        <w:shd w:fill="ffffff" w:val="clear"/>
        <w:spacing w:after="240" w:before="0" w:beforeAutospacing="0" w:lineRule="auto"/>
        <w:ind w:left="720" w:hanging="360"/>
      </w:pPr>
      <w:r w:rsidDel="00000000" w:rsidR="00000000" w:rsidRPr="00000000">
        <w:rPr>
          <w:color w:val="494b43"/>
          <w:sz w:val="21"/>
          <w:szCs w:val="21"/>
          <w:rtl w:val="0"/>
        </w:rPr>
        <w:t xml:space="preserve">Assigning privileges, creating stored modules, and putting stored modules to good use</w:t>
      </w:r>
    </w:p>
    <w:p w:rsidR="00000000" w:rsidDel="00000000" w:rsidP="00000000" w:rsidRDefault="00000000" w:rsidRPr="00000000" w14:paraId="0000024E">
      <w:pPr>
        <w:shd w:fill="ffffff" w:val="clear"/>
        <w:spacing w:before="180" w:lineRule="auto"/>
        <w:rPr/>
      </w:pPr>
      <w:r w:rsidDel="00000000" w:rsidR="00000000" w:rsidRPr="00000000">
        <w:rPr>
          <w:color w:val="494b43"/>
          <w:sz w:val="19"/>
          <w:szCs w:val="19"/>
          <w:rtl w:val="0"/>
        </w:rPr>
        <w:t xml:space="preserve">Some of the leading practitioners of database technology have been working on the standards process for years. Even after a standard has been issued and accepted by the worldwide database community, progress toward the next standard doesn’t slow down. A seven-year gap separated the issuance of SQL-92 and the release of the first component of SQL:1999. During the intervening years, ANSI and ISO issued an addendum to SQL-92, called SQL-92/PSM (Persistent Stored Modules). This addendum formed the basis for a part of SQL:1999 with the same name. SQL/PSM defines a number of statements that give SQL flow of control structures comparable to the flow of control structures available in full-featured programming languages. It enables you to use SQL to perform tasks that programmers previously were forced to use other tools for. Can you imagine what your life would have been like in the caveman times of 1992, when you’d have to repeatedly swap between SQL and its procedural host language just to do your work?</w:t>
      </w:r>
      <w:r w:rsidDel="00000000" w:rsidR="00000000" w:rsidRPr="00000000">
        <w:rPr>
          <w:rtl w:val="0"/>
        </w:rPr>
      </w:r>
    </w:p>
    <w:p w:rsidR="00000000" w:rsidDel="00000000" w:rsidP="00000000" w:rsidRDefault="00000000" w:rsidRPr="00000000" w14:paraId="0000024F">
      <w:pPr>
        <w:pStyle w:val="Heading4"/>
        <w:rPr/>
      </w:pPr>
      <w:bookmarkStart w:colFirst="0" w:colLast="0" w:name="_yqs47au6yfjp" w:id="30"/>
      <w:bookmarkEnd w:id="30"/>
      <w:r w:rsidDel="00000000" w:rsidR="00000000" w:rsidRPr="00000000">
        <w:rPr>
          <w:rtl w:val="0"/>
        </w:rPr>
        <w:t xml:space="preserve">Compound Statements</w:t>
      </w:r>
    </w:p>
    <w:p w:rsidR="00000000" w:rsidDel="00000000" w:rsidP="00000000" w:rsidRDefault="00000000" w:rsidRPr="00000000" w14:paraId="00000250">
      <w:pPr>
        <w:shd w:fill="ffffff" w:val="clear"/>
        <w:rPr>
          <w:color w:val="494b43"/>
          <w:sz w:val="19"/>
          <w:szCs w:val="19"/>
        </w:rPr>
      </w:pPr>
      <w:r w:rsidDel="00000000" w:rsidR="00000000" w:rsidRPr="00000000">
        <w:rPr>
          <w:color w:val="494b43"/>
          <w:sz w:val="19"/>
          <w:szCs w:val="19"/>
          <w:rtl w:val="0"/>
        </w:rPr>
        <w:t xml:space="preserve">Throughout this book, SQL is represented as a nonprocedural language that deals with data a set at a time rather than a record at a time. With the addition of the facilities covered in this chapter, however, this statement is not as true as it used to be. Although SQL still deals with data a set at a time, it is becoming more procedural.</w:t>
      </w:r>
    </w:p>
    <w:p w:rsidR="00000000" w:rsidDel="00000000" w:rsidP="00000000" w:rsidRDefault="00000000" w:rsidRPr="00000000" w14:paraId="00000251">
      <w:pPr>
        <w:shd w:fill="ffffff" w:val="clear"/>
        <w:spacing w:before="180" w:lineRule="auto"/>
        <w:rPr>
          <w:color w:val="494b43"/>
          <w:sz w:val="19"/>
          <w:szCs w:val="19"/>
        </w:rPr>
      </w:pPr>
      <w:r w:rsidDel="00000000" w:rsidR="00000000" w:rsidRPr="00000000">
        <w:rPr>
          <w:color w:val="494b43"/>
          <w:sz w:val="19"/>
          <w:szCs w:val="19"/>
          <w:rtl w:val="0"/>
        </w:rPr>
        <w:t xml:space="preserve">Archaic SQL (defined by SQL-92) doesn’t follow the procedural model — where one instruction follows another in a sequence to produce a desired result — so early SQL statements were standalone entities, perhaps embedded in a C++ or Visual Basic program. With these early versions of SQL, posing a query or performing other operations by executing a series of SQL statements was discouraged because these complicated activities resulted in a performance penalty in the form of network traffic. SQL:1999 and all following versions allow compound statements, made up of individual SQL statements that execute as a unit, easing network congestion.</w:t>
      </w:r>
    </w:p>
    <w:p w:rsidR="00000000" w:rsidDel="00000000" w:rsidP="00000000" w:rsidRDefault="00000000" w:rsidRPr="00000000" w14:paraId="00000252">
      <w:pPr>
        <w:shd w:fill="ffffff" w:val="clear"/>
        <w:spacing w:before="180" w:lineRule="auto"/>
        <w:rPr>
          <w:color w:val="494b43"/>
          <w:sz w:val="19"/>
          <w:szCs w:val="19"/>
        </w:rPr>
      </w:pPr>
      <w:r w:rsidDel="00000000" w:rsidR="00000000" w:rsidRPr="00000000">
        <w:rPr>
          <w:color w:val="494b43"/>
          <w:sz w:val="19"/>
          <w:szCs w:val="19"/>
          <w:rtl w:val="0"/>
        </w:rPr>
        <w:t xml:space="preserve">All the statements included in a compound statement are enclosed between a </w:t>
      </w:r>
      <w:r w:rsidDel="00000000" w:rsidR="00000000" w:rsidRPr="00000000">
        <w:rPr>
          <w:rFonts w:ascii="Courier New" w:cs="Courier New" w:eastAsia="Courier New" w:hAnsi="Courier New"/>
          <w:color w:val="494b43"/>
          <w:sz w:val="17"/>
          <w:szCs w:val="17"/>
          <w:rtl w:val="0"/>
        </w:rPr>
        <w:t xml:space="preserve">BEGIN</w:t>
      </w:r>
      <w:r w:rsidDel="00000000" w:rsidR="00000000" w:rsidRPr="00000000">
        <w:rPr>
          <w:color w:val="494b43"/>
          <w:sz w:val="19"/>
          <w:szCs w:val="19"/>
          <w:rtl w:val="0"/>
        </w:rPr>
        <w:t xml:space="preserve"> keyword at the beginning of the statement and an </w:t>
      </w:r>
      <w:r w:rsidDel="00000000" w:rsidR="00000000" w:rsidRPr="00000000">
        <w:rPr>
          <w:rFonts w:ascii="Courier New" w:cs="Courier New" w:eastAsia="Courier New" w:hAnsi="Courier New"/>
          <w:color w:val="494b43"/>
          <w:sz w:val="17"/>
          <w:szCs w:val="17"/>
          <w:rtl w:val="0"/>
        </w:rPr>
        <w:t xml:space="preserve">END</w:t>
      </w:r>
      <w:r w:rsidDel="00000000" w:rsidR="00000000" w:rsidRPr="00000000">
        <w:rPr>
          <w:color w:val="494b43"/>
          <w:sz w:val="19"/>
          <w:szCs w:val="19"/>
          <w:rtl w:val="0"/>
        </w:rPr>
        <w:t xml:space="preserve"> keyword at the end of the statement. For example, to insert data into multiple related tables, you use syntax similar to the following:</w:t>
      </w:r>
    </w:p>
    <w:p w:rsidR="00000000" w:rsidDel="00000000" w:rsidP="00000000" w:rsidRDefault="00000000" w:rsidRPr="00000000" w14:paraId="00000253">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void main {</w:t>
      </w:r>
    </w:p>
    <w:p w:rsidR="00000000" w:rsidDel="00000000" w:rsidP="00000000" w:rsidRDefault="00000000" w:rsidRPr="00000000" w14:paraId="00000254">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EXEC SQL</w:t>
      </w:r>
    </w:p>
    <w:p w:rsidR="00000000" w:rsidDel="00000000" w:rsidP="00000000" w:rsidRDefault="00000000" w:rsidRPr="00000000" w14:paraId="00000255">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BEGIN</w:t>
      </w:r>
    </w:p>
    <w:p w:rsidR="00000000" w:rsidDel="00000000" w:rsidP="00000000" w:rsidRDefault="00000000" w:rsidRPr="00000000" w14:paraId="00000256">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INSERT INTO students (StudentID, Fname, Lname)</w:t>
      </w:r>
    </w:p>
    <w:p w:rsidR="00000000" w:rsidDel="00000000" w:rsidP="00000000" w:rsidRDefault="00000000" w:rsidRPr="00000000" w14:paraId="00000257">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VALUES (:sid, :sfname, :slname) ;</w:t>
      </w:r>
    </w:p>
    <w:p w:rsidR="00000000" w:rsidDel="00000000" w:rsidP="00000000" w:rsidRDefault="00000000" w:rsidRPr="00000000" w14:paraId="00000258">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INSERT INTO roster (ClassID, Class, StudentID)</w:t>
      </w:r>
    </w:p>
    <w:p w:rsidR="00000000" w:rsidDel="00000000" w:rsidP="00000000" w:rsidRDefault="00000000" w:rsidRPr="00000000" w14:paraId="00000259">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VALUES (:cid, :cname, :sid) ;</w:t>
      </w:r>
    </w:p>
    <w:p w:rsidR="00000000" w:rsidDel="00000000" w:rsidP="00000000" w:rsidRDefault="00000000" w:rsidRPr="00000000" w14:paraId="0000025A">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INSERT INTO receivable (StudentID, Class, Fee)</w:t>
      </w:r>
    </w:p>
    <w:p w:rsidR="00000000" w:rsidDel="00000000" w:rsidP="00000000" w:rsidRDefault="00000000" w:rsidRPr="00000000" w14:paraId="0000025B">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VALUES (:sid, :cname, :cfee)</w:t>
      </w:r>
    </w:p>
    <w:p w:rsidR="00000000" w:rsidDel="00000000" w:rsidP="00000000" w:rsidRDefault="00000000" w:rsidRPr="00000000" w14:paraId="0000025C">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END ;</w:t>
      </w:r>
    </w:p>
    <w:p w:rsidR="00000000" w:rsidDel="00000000" w:rsidP="00000000" w:rsidRDefault="00000000" w:rsidRPr="00000000" w14:paraId="0000025D">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Check SQLSTATE for errors */</w:t>
      </w:r>
    </w:p>
    <w:p w:rsidR="00000000" w:rsidDel="00000000" w:rsidP="00000000" w:rsidRDefault="00000000" w:rsidRPr="00000000" w14:paraId="0000025E">
      <w:pPr>
        <w:spacing w:before="80" w:lineRule="auto"/>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w:t>
      </w:r>
    </w:p>
    <w:p w:rsidR="00000000" w:rsidDel="00000000" w:rsidP="00000000" w:rsidRDefault="00000000" w:rsidRPr="00000000" w14:paraId="0000025F">
      <w:pPr>
        <w:rPr/>
      </w:pPr>
      <w:r w:rsidDel="00000000" w:rsidR="00000000" w:rsidRPr="00000000">
        <w:rPr>
          <w:color w:val="494b43"/>
          <w:sz w:val="21"/>
          <w:szCs w:val="21"/>
          <w:highlight w:val="white"/>
          <w:rtl w:val="0"/>
        </w:rPr>
        <w:t xml:space="preserve">This little fragment from a C program includes an embedded compound SQL statement. The comment about </w:t>
      </w:r>
      <w:r w:rsidDel="00000000" w:rsidR="00000000" w:rsidRPr="00000000">
        <w:rPr>
          <w:rFonts w:ascii="Courier New" w:cs="Courier New" w:eastAsia="Courier New" w:hAnsi="Courier New"/>
          <w:color w:val="494b43"/>
          <w:sz w:val="19"/>
          <w:szCs w:val="19"/>
          <w:highlight w:val="white"/>
          <w:rtl w:val="0"/>
        </w:rPr>
        <w:t xml:space="preserve">SQLSTATE</w:t>
      </w:r>
      <w:r w:rsidDel="00000000" w:rsidR="00000000" w:rsidRPr="00000000">
        <w:rPr>
          <w:color w:val="494b43"/>
          <w:sz w:val="21"/>
          <w:szCs w:val="21"/>
          <w:highlight w:val="white"/>
          <w:rtl w:val="0"/>
        </w:rPr>
        <w:t xml:space="preserve"> deals with error handling. If the compound statement doesn't execute successfully, an error code is placed in the status parameter </w:t>
      </w:r>
      <w:r w:rsidDel="00000000" w:rsidR="00000000" w:rsidRPr="00000000">
        <w:rPr>
          <w:rFonts w:ascii="Courier New" w:cs="Courier New" w:eastAsia="Courier New" w:hAnsi="Courier New"/>
          <w:color w:val="494b43"/>
          <w:sz w:val="19"/>
          <w:szCs w:val="19"/>
          <w:highlight w:val="white"/>
          <w:rtl w:val="0"/>
        </w:rPr>
        <w:t xml:space="preserve">SQLSTATE</w:t>
      </w:r>
      <w:r w:rsidDel="00000000" w:rsidR="00000000" w:rsidRPr="00000000">
        <w:rPr>
          <w:color w:val="494b43"/>
          <w:sz w:val="21"/>
          <w:szCs w:val="21"/>
          <w:highlight w:val="white"/>
          <w:rtl w:val="0"/>
        </w:rPr>
        <w:t xml:space="preserve">. Of course, placing a comment after the </w:t>
      </w:r>
      <w:r w:rsidDel="00000000" w:rsidR="00000000" w:rsidRPr="00000000">
        <w:rPr>
          <w:rFonts w:ascii="Courier New" w:cs="Courier New" w:eastAsia="Courier New" w:hAnsi="Courier New"/>
          <w:color w:val="494b43"/>
          <w:sz w:val="19"/>
          <w:szCs w:val="19"/>
          <w:highlight w:val="white"/>
          <w:rtl w:val="0"/>
        </w:rPr>
        <w:t xml:space="preserve">END</w:t>
      </w:r>
      <w:r w:rsidDel="00000000" w:rsidR="00000000" w:rsidRPr="00000000">
        <w:rPr>
          <w:color w:val="494b43"/>
          <w:sz w:val="21"/>
          <w:szCs w:val="21"/>
          <w:highlight w:val="white"/>
          <w:rtl w:val="0"/>
        </w:rPr>
        <w:t xml:space="preserve"> keyword doesn't correct the error. The comment is placed there simply to remind you that in a real program, error-handling code belongs in that spot. (I discuss error handling in detail in </w:t>
      </w:r>
      <w:hyperlink r:id="rId63">
        <w:r w:rsidDel="00000000" w:rsidR="00000000" w:rsidRPr="00000000">
          <w:rPr>
            <w:color w:val="115687"/>
            <w:sz w:val="21"/>
            <w:szCs w:val="21"/>
            <w:highlight w:val="white"/>
            <w:rtl w:val="0"/>
          </w:rPr>
          <w:t xml:space="preserve">Chapter 22</w:t>
        </w:r>
      </w:hyperlink>
      <w:r w:rsidDel="00000000" w:rsidR="00000000" w:rsidRPr="00000000">
        <w:rPr>
          <w:color w:val="494b43"/>
          <w:sz w:val="21"/>
          <w:szCs w:val="21"/>
          <w:highlight w:val="white"/>
          <w:rtl w:val="0"/>
        </w:rPr>
        <w:t xml:space="preserve">.)</w:t>
      </w:r>
      <w:r w:rsidDel="00000000" w:rsidR="00000000" w:rsidRPr="00000000">
        <w:rPr>
          <w:rtl w:val="0"/>
        </w:rPr>
      </w:r>
    </w:p>
    <w:p w:rsidR="00000000" w:rsidDel="00000000" w:rsidP="00000000" w:rsidRDefault="00000000" w:rsidRPr="00000000" w14:paraId="00000260">
      <w:pPr>
        <w:pStyle w:val="Heading4"/>
        <w:rPr/>
      </w:pPr>
      <w:bookmarkStart w:colFirst="0" w:colLast="0" w:name="_2d8sqbiyqlmo" w:id="31"/>
      <w:bookmarkEnd w:id="31"/>
      <w:r w:rsidDel="00000000" w:rsidR="00000000" w:rsidRPr="00000000">
        <w:rPr>
          <w:rtl w:val="0"/>
        </w:rPr>
        <w:t xml:space="preserve">Atomicity</w:t>
      </w:r>
    </w:p>
    <w:p w:rsidR="00000000" w:rsidDel="00000000" w:rsidP="00000000" w:rsidRDefault="00000000" w:rsidRPr="00000000" w14:paraId="00000261">
      <w:pPr>
        <w:shd w:fill="ffffff" w:val="clear"/>
        <w:rPr>
          <w:color w:val="494b43"/>
          <w:sz w:val="19"/>
          <w:szCs w:val="19"/>
        </w:rPr>
      </w:pPr>
      <w:r w:rsidDel="00000000" w:rsidR="00000000" w:rsidRPr="00000000">
        <w:rPr>
          <w:color w:val="494b43"/>
          <w:sz w:val="19"/>
          <w:szCs w:val="19"/>
          <w:rtl w:val="0"/>
        </w:rPr>
        <w:t xml:space="preserve">Compound statements introduce a possibility for error that you don’t face when you construct simple SQL statements. A simple SQL statement either completes successfully or doesn’t, and if it doesn’t complete successfully, the database is unchanged. This is not necessarily the case when a compound statement creates an error.</w:t>
      </w:r>
    </w:p>
    <w:p w:rsidR="00000000" w:rsidDel="00000000" w:rsidP="00000000" w:rsidRDefault="00000000" w:rsidRPr="00000000" w14:paraId="00000262">
      <w:pPr>
        <w:shd w:fill="ffffff" w:val="clear"/>
        <w:spacing w:before="180" w:lineRule="auto"/>
        <w:rPr>
          <w:color w:val="494b43"/>
          <w:sz w:val="19"/>
          <w:szCs w:val="19"/>
        </w:rPr>
      </w:pPr>
      <w:r w:rsidDel="00000000" w:rsidR="00000000" w:rsidRPr="00000000">
        <w:rPr>
          <w:color w:val="494b43"/>
          <w:sz w:val="19"/>
          <w:szCs w:val="19"/>
          <w:rtl w:val="0"/>
        </w:rPr>
        <w:t xml:space="preserve">Consider the example in the preceding section. What if the </w:t>
      </w:r>
      <w:r w:rsidDel="00000000" w:rsidR="00000000" w:rsidRPr="00000000">
        <w:rPr>
          <w:rFonts w:ascii="Courier New" w:cs="Courier New" w:eastAsia="Courier New" w:hAnsi="Courier New"/>
          <w:color w:val="494b43"/>
          <w:sz w:val="17"/>
          <w:szCs w:val="17"/>
          <w:rtl w:val="0"/>
        </w:rPr>
        <w:t xml:space="preserve">INSERT</w:t>
      </w:r>
      <w:r w:rsidDel="00000000" w:rsidR="00000000" w:rsidRPr="00000000">
        <w:rPr>
          <w:color w:val="494b43"/>
          <w:sz w:val="19"/>
          <w:szCs w:val="19"/>
          <w:rtl w:val="0"/>
        </w:rPr>
        <w:t xml:space="preserve"> to the STUDENTS table and the </w:t>
      </w:r>
      <w:r w:rsidDel="00000000" w:rsidR="00000000" w:rsidRPr="00000000">
        <w:rPr>
          <w:rFonts w:ascii="Courier New" w:cs="Courier New" w:eastAsia="Courier New" w:hAnsi="Courier New"/>
          <w:color w:val="494b43"/>
          <w:sz w:val="17"/>
          <w:szCs w:val="17"/>
          <w:rtl w:val="0"/>
        </w:rPr>
        <w:t xml:space="preserve">INSERT</w:t>
      </w:r>
      <w:r w:rsidDel="00000000" w:rsidR="00000000" w:rsidRPr="00000000">
        <w:rPr>
          <w:color w:val="494b43"/>
          <w:sz w:val="19"/>
          <w:szCs w:val="19"/>
          <w:rtl w:val="0"/>
        </w:rPr>
        <w:t xml:space="preserve"> to the ROSTER table both took place, but because of interference from another user, the </w:t>
      </w:r>
      <w:r w:rsidDel="00000000" w:rsidR="00000000" w:rsidRPr="00000000">
        <w:rPr>
          <w:rFonts w:ascii="Courier New" w:cs="Courier New" w:eastAsia="Courier New" w:hAnsi="Courier New"/>
          <w:color w:val="494b43"/>
          <w:sz w:val="17"/>
          <w:szCs w:val="17"/>
          <w:rtl w:val="0"/>
        </w:rPr>
        <w:t xml:space="preserve">INSERT</w:t>
      </w:r>
      <w:r w:rsidDel="00000000" w:rsidR="00000000" w:rsidRPr="00000000">
        <w:rPr>
          <w:color w:val="494b43"/>
          <w:sz w:val="19"/>
          <w:szCs w:val="19"/>
          <w:rtl w:val="0"/>
        </w:rPr>
        <w:t xml:space="preserve"> to the RECEIVABLE table failed? A student would be registered for a class but would not be billed. This kind of error can be hard on a university's finances.</w:t>
      </w:r>
    </w:p>
    <w:p w:rsidR="00000000" w:rsidDel="00000000" w:rsidP="00000000" w:rsidRDefault="00000000" w:rsidRPr="00000000" w14:paraId="00000263">
      <w:pPr>
        <w:shd w:fill="ffffff" w:val="clear"/>
        <w:spacing w:before="180" w:lineRule="auto"/>
        <w:rPr>
          <w:color w:val="494b43"/>
          <w:sz w:val="19"/>
          <w:szCs w:val="19"/>
        </w:rPr>
      </w:pPr>
      <w:r w:rsidDel="00000000" w:rsidR="00000000" w:rsidRPr="00000000">
        <w:rPr>
          <w:color w:val="494b43"/>
          <w:sz w:val="19"/>
          <w:szCs w:val="19"/>
          <w:rtl w:val="0"/>
        </w:rPr>
        <w:t xml:space="preserve">The concept that is missing in this scenario is </w:t>
      </w:r>
      <w:r w:rsidDel="00000000" w:rsidR="00000000" w:rsidRPr="00000000">
        <w:rPr>
          <w:i w:val="1"/>
          <w:color w:val="494b43"/>
          <w:sz w:val="19"/>
          <w:szCs w:val="19"/>
          <w:rtl w:val="0"/>
        </w:rPr>
        <w:t xml:space="preserve">atomicity.</w:t>
      </w:r>
      <w:r w:rsidDel="00000000" w:rsidR="00000000" w:rsidRPr="00000000">
        <w:rPr>
          <w:color w:val="494b43"/>
          <w:sz w:val="19"/>
          <w:szCs w:val="19"/>
          <w:rtl w:val="0"/>
        </w:rPr>
        <w:t xml:space="preserve"> An atomic statement is indivisible — it either executes completely or not at all. Simple SQL statements are atomic by nature, but compound SQL statements are not. However, you can make a compound SQL statement atomic by specifying it as such. In the following example, the compound SQL statement is safe by introducing atomicity:</w:t>
      </w:r>
    </w:p>
    <w:p w:rsidR="00000000" w:rsidDel="00000000" w:rsidP="00000000" w:rsidRDefault="00000000" w:rsidRPr="00000000" w14:paraId="00000264">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void main {</w:t>
      </w:r>
    </w:p>
    <w:p w:rsidR="00000000" w:rsidDel="00000000" w:rsidP="00000000" w:rsidRDefault="00000000" w:rsidRPr="00000000" w14:paraId="00000265">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EXEC SQL</w:t>
      </w:r>
    </w:p>
    <w:p w:rsidR="00000000" w:rsidDel="00000000" w:rsidP="00000000" w:rsidRDefault="00000000" w:rsidRPr="00000000" w14:paraId="00000266">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BEGIN ATOMIC</w:t>
      </w:r>
    </w:p>
    <w:p w:rsidR="00000000" w:rsidDel="00000000" w:rsidP="00000000" w:rsidRDefault="00000000" w:rsidRPr="00000000" w14:paraId="00000267">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INSERT INTO students (StudentID, Fname, Lname)</w:t>
      </w:r>
    </w:p>
    <w:p w:rsidR="00000000" w:rsidDel="00000000" w:rsidP="00000000" w:rsidRDefault="00000000" w:rsidRPr="00000000" w14:paraId="00000268">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VALUES (:sid, :sfname, :slname) ;</w:t>
      </w:r>
    </w:p>
    <w:p w:rsidR="00000000" w:rsidDel="00000000" w:rsidP="00000000" w:rsidRDefault="00000000" w:rsidRPr="00000000" w14:paraId="00000269">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INSERT INTO roster (ClassID, Class, StudentID)</w:t>
      </w:r>
    </w:p>
    <w:p w:rsidR="00000000" w:rsidDel="00000000" w:rsidP="00000000" w:rsidRDefault="00000000" w:rsidRPr="00000000" w14:paraId="0000026A">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VALUES (:cid, :cname, :sid) ;</w:t>
      </w:r>
    </w:p>
    <w:p w:rsidR="00000000" w:rsidDel="00000000" w:rsidP="00000000" w:rsidRDefault="00000000" w:rsidRPr="00000000" w14:paraId="0000026B">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INSERT INTO receivable (StudentID, Class, Fee)</w:t>
      </w:r>
    </w:p>
    <w:p w:rsidR="00000000" w:rsidDel="00000000" w:rsidP="00000000" w:rsidRDefault="00000000" w:rsidRPr="00000000" w14:paraId="0000026C">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VALUES (:sid, :cname, :cfee)</w:t>
      </w:r>
    </w:p>
    <w:p w:rsidR="00000000" w:rsidDel="00000000" w:rsidP="00000000" w:rsidRDefault="00000000" w:rsidRPr="00000000" w14:paraId="0000026D">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END ;</w:t>
      </w:r>
    </w:p>
    <w:p w:rsidR="00000000" w:rsidDel="00000000" w:rsidP="00000000" w:rsidRDefault="00000000" w:rsidRPr="00000000" w14:paraId="0000026E">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Check SQLSTATE for errors */</w:t>
      </w:r>
    </w:p>
    <w:p w:rsidR="00000000" w:rsidDel="00000000" w:rsidP="00000000" w:rsidRDefault="00000000" w:rsidRPr="00000000" w14:paraId="0000026F">
      <w:pPr>
        <w:spacing w:before="80" w:lineRule="auto"/>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w:t>
      </w:r>
    </w:p>
    <w:p w:rsidR="00000000" w:rsidDel="00000000" w:rsidP="00000000" w:rsidRDefault="00000000" w:rsidRPr="00000000" w14:paraId="00000270">
      <w:pPr>
        <w:shd w:fill="ffffff" w:val="clear"/>
        <w:spacing w:before="180" w:lineRule="auto"/>
        <w:rPr>
          <w:color w:val="494b43"/>
          <w:sz w:val="19"/>
          <w:szCs w:val="19"/>
        </w:rPr>
      </w:pPr>
      <w:r w:rsidDel="00000000" w:rsidR="00000000" w:rsidRPr="00000000">
        <w:rPr>
          <w:color w:val="494b43"/>
          <w:sz w:val="19"/>
          <w:szCs w:val="19"/>
          <w:rtl w:val="0"/>
        </w:rPr>
        <w:t xml:space="preserve">By adding the keyword </w:t>
      </w:r>
      <w:r w:rsidDel="00000000" w:rsidR="00000000" w:rsidRPr="00000000">
        <w:rPr>
          <w:rFonts w:ascii="Courier New" w:cs="Courier New" w:eastAsia="Courier New" w:hAnsi="Courier New"/>
          <w:color w:val="494b43"/>
          <w:sz w:val="17"/>
          <w:szCs w:val="17"/>
          <w:rtl w:val="0"/>
        </w:rPr>
        <w:t xml:space="preserve">ATOMIC</w:t>
      </w:r>
      <w:r w:rsidDel="00000000" w:rsidR="00000000" w:rsidRPr="00000000">
        <w:rPr>
          <w:color w:val="494b43"/>
          <w:sz w:val="19"/>
          <w:szCs w:val="19"/>
          <w:rtl w:val="0"/>
        </w:rPr>
        <w:t xml:space="preserve"> after the keyword </w:t>
      </w:r>
      <w:r w:rsidDel="00000000" w:rsidR="00000000" w:rsidRPr="00000000">
        <w:rPr>
          <w:rFonts w:ascii="Courier New" w:cs="Courier New" w:eastAsia="Courier New" w:hAnsi="Courier New"/>
          <w:color w:val="494b43"/>
          <w:sz w:val="17"/>
          <w:szCs w:val="17"/>
          <w:rtl w:val="0"/>
        </w:rPr>
        <w:t xml:space="preserve">BEGIN</w:t>
      </w:r>
      <w:r w:rsidDel="00000000" w:rsidR="00000000" w:rsidRPr="00000000">
        <w:rPr>
          <w:color w:val="494b43"/>
          <w:sz w:val="19"/>
          <w:szCs w:val="19"/>
          <w:rtl w:val="0"/>
        </w:rPr>
        <w:t xml:space="preserve">, you ensure that either the entire statement executes, or — if an error occurs — the entire statement rolls back, leaving the database in the state it was in before the statement began executing. Atomicity is discussed in detail in </w:t>
      </w:r>
      <w:hyperlink r:id="rId64">
        <w:r w:rsidDel="00000000" w:rsidR="00000000" w:rsidRPr="00000000">
          <w:rPr>
            <w:color w:val="115687"/>
            <w:sz w:val="19"/>
            <w:szCs w:val="19"/>
            <w:rtl w:val="0"/>
          </w:rPr>
          <w:t xml:space="preserve">Chapter 15</w:t>
        </w:r>
      </w:hyperlink>
      <w:r w:rsidDel="00000000" w:rsidR="00000000" w:rsidRPr="00000000">
        <w:rPr>
          <w:color w:val="494b43"/>
          <w:sz w:val="19"/>
          <w:szCs w:val="19"/>
          <w:rtl w:val="0"/>
        </w:rPr>
        <w:t xml:space="preserve"> in the course of the discussion of transactions.</w:t>
      </w:r>
    </w:p>
    <w:p w:rsidR="00000000" w:rsidDel="00000000" w:rsidP="00000000" w:rsidRDefault="00000000" w:rsidRPr="00000000" w14:paraId="00000271">
      <w:pPr>
        <w:shd w:fill="ffffff" w:val="clear"/>
        <w:spacing w:before="180" w:lineRule="auto"/>
        <w:rPr/>
      </w:pPr>
      <w:r w:rsidDel="00000000" w:rsidR="00000000" w:rsidRPr="00000000">
        <w:rPr>
          <w:color w:val="494b43"/>
          <w:sz w:val="19"/>
          <w:szCs w:val="19"/>
          <w:rtl w:val="0"/>
        </w:rPr>
        <w:t xml:space="preserve">You can find out whether a statement executed successfully. Read the section "</w:t>
      </w:r>
      <w:hyperlink r:id="rId65">
        <w:r w:rsidDel="00000000" w:rsidR="00000000" w:rsidRPr="00000000">
          <w:rPr>
            <w:color w:val="115687"/>
            <w:sz w:val="19"/>
            <w:szCs w:val="19"/>
            <w:rtl w:val="0"/>
          </w:rPr>
          <w:t xml:space="preserve">Conditions</w:t>
        </w:r>
      </w:hyperlink>
      <w:r w:rsidDel="00000000" w:rsidR="00000000" w:rsidRPr="00000000">
        <w:rPr>
          <w:color w:val="494b43"/>
          <w:sz w:val="19"/>
          <w:szCs w:val="19"/>
          <w:rtl w:val="0"/>
        </w:rPr>
        <w:t xml:space="preserve">," later in this chapter, for more information.</w:t>
      </w:r>
      <w:r w:rsidDel="00000000" w:rsidR="00000000" w:rsidRPr="00000000">
        <w:rPr>
          <w:rtl w:val="0"/>
        </w:rPr>
      </w:r>
    </w:p>
    <w:p w:rsidR="00000000" w:rsidDel="00000000" w:rsidP="00000000" w:rsidRDefault="00000000" w:rsidRPr="00000000" w14:paraId="00000272">
      <w:pPr>
        <w:pStyle w:val="Heading4"/>
        <w:rPr/>
      </w:pPr>
      <w:bookmarkStart w:colFirst="0" w:colLast="0" w:name="_3ok433kntwz1" w:id="32"/>
      <w:bookmarkEnd w:id="32"/>
      <w:r w:rsidDel="00000000" w:rsidR="00000000" w:rsidRPr="00000000">
        <w:rPr>
          <w:rtl w:val="0"/>
        </w:rPr>
        <w:t xml:space="preserve">Variables</w:t>
      </w:r>
    </w:p>
    <w:p w:rsidR="00000000" w:rsidDel="00000000" w:rsidP="00000000" w:rsidRDefault="00000000" w:rsidRPr="00000000" w14:paraId="00000273">
      <w:pPr>
        <w:shd w:fill="ffffff" w:val="clear"/>
        <w:rPr>
          <w:color w:val="494b43"/>
          <w:sz w:val="19"/>
          <w:szCs w:val="19"/>
        </w:rPr>
      </w:pPr>
      <w:r w:rsidDel="00000000" w:rsidR="00000000" w:rsidRPr="00000000">
        <w:rPr>
          <w:color w:val="494b43"/>
          <w:sz w:val="19"/>
          <w:szCs w:val="19"/>
          <w:rtl w:val="0"/>
        </w:rPr>
        <w:t xml:space="preserve">Full computer languages such as C and Java have always offered </w:t>
      </w:r>
      <w:r w:rsidDel="00000000" w:rsidR="00000000" w:rsidRPr="00000000">
        <w:rPr>
          <w:i w:val="1"/>
          <w:color w:val="494b43"/>
          <w:sz w:val="19"/>
          <w:szCs w:val="19"/>
          <w:rtl w:val="0"/>
        </w:rPr>
        <w:t xml:space="preserve">variables,</w:t>
      </w:r>
      <w:r w:rsidDel="00000000" w:rsidR="00000000" w:rsidRPr="00000000">
        <w:rPr>
          <w:color w:val="494b43"/>
          <w:sz w:val="19"/>
          <w:szCs w:val="19"/>
          <w:rtl w:val="0"/>
        </w:rPr>
        <w:t xml:space="preserve"> but SQL didn't offer them until the introduction of SQL/PSM. A variable is a symbol that takes on a value of any given data type. Within a compound statement, you can declare a variable, assign it a value, and use it in a compound statement.</w:t>
      </w:r>
    </w:p>
    <w:p w:rsidR="00000000" w:rsidDel="00000000" w:rsidP="00000000" w:rsidRDefault="00000000" w:rsidRPr="00000000" w14:paraId="00000274">
      <w:pPr>
        <w:shd w:fill="ffffff" w:val="clear"/>
        <w:spacing w:before="180" w:lineRule="auto"/>
        <w:rPr>
          <w:color w:val="494b43"/>
          <w:sz w:val="19"/>
          <w:szCs w:val="19"/>
        </w:rPr>
      </w:pPr>
      <w:r w:rsidDel="00000000" w:rsidR="00000000" w:rsidRPr="00000000">
        <w:rPr>
          <w:color w:val="494b43"/>
          <w:sz w:val="19"/>
          <w:szCs w:val="19"/>
          <w:rtl w:val="0"/>
        </w:rPr>
        <w:t xml:space="preserve">After you exit a compound statement, all the variables declared within it are destroyed. Thus, variables in SQL are local to the compound statement within which they are declared.</w:t>
      </w:r>
    </w:p>
    <w:p w:rsidR="00000000" w:rsidDel="00000000" w:rsidP="00000000" w:rsidRDefault="00000000" w:rsidRPr="00000000" w14:paraId="00000275">
      <w:pPr>
        <w:shd w:fill="ffffff" w:val="clear"/>
        <w:spacing w:before="180" w:lineRule="auto"/>
        <w:rPr>
          <w:color w:val="494b43"/>
          <w:sz w:val="19"/>
          <w:szCs w:val="19"/>
        </w:rPr>
      </w:pPr>
      <w:r w:rsidDel="00000000" w:rsidR="00000000" w:rsidRPr="00000000">
        <w:rPr>
          <w:color w:val="494b43"/>
          <w:sz w:val="19"/>
          <w:szCs w:val="19"/>
          <w:rtl w:val="0"/>
        </w:rPr>
        <w:t xml:space="preserve">Here’s an example:</w:t>
      </w:r>
    </w:p>
    <w:p w:rsidR="00000000" w:rsidDel="00000000" w:rsidP="00000000" w:rsidRDefault="00000000" w:rsidRPr="00000000" w14:paraId="00000276">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BEGIN</w:t>
      </w:r>
    </w:p>
    <w:p w:rsidR="00000000" w:rsidDel="00000000" w:rsidP="00000000" w:rsidRDefault="00000000" w:rsidRPr="00000000" w14:paraId="00000277">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DECLARE prezpay NUMERIC ;</w:t>
      </w:r>
    </w:p>
    <w:p w:rsidR="00000000" w:rsidDel="00000000" w:rsidP="00000000" w:rsidRDefault="00000000" w:rsidRPr="00000000" w14:paraId="00000278">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SELECT salary</w:t>
      </w:r>
    </w:p>
    <w:p w:rsidR="00000000" w:rsidDel="00000000" w:rsidP="00000000" w:rsidRDefault="00000000" w:rsidRPr="00000000" w14:paraId="00000279">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INTO prezpay</w:t>
      </w:r>
    </w:p>
    <w:p w:rsidR="00000000" w:rsidDel="00000000" w:rsidP="00000000" w:rsidRDefault="00000000" w:rsidRPr="00000000" w14:paraId="0000027A">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FROM EMPLOYEE</w:t>
      </w:r>
    </w:p>
    <w:p w:rsidR="00000000" w:rsidDel="00000000" w:rsidP="00000000" w:rsidRDefault="00000000" w:rsidRPr="00000000" w14:paraId="0000027B">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WHERE jobtitle = 'president' ;</w:t>
      </w:r>
    </w:p>
    <w:p w:rsidR="00000000" w:rsidDel="00000000" w:rsidP="00000000" w:rsidRDefault="00000000" w:rsidRPr="00000000" w14:paraId="0000027C">
      <w:pPr>
        <w:spacing w:before="80" w:lineRule="auto"/>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END;</w:t>
      </w:r>
    </w:p>
    <w:p w:rsidR="00000000" w:rsidDel="00000000" w:rsidP="00000000" w:rsidRDefault="00000000" w:rsidRPr="00000000" w14:paraId="0000027D">
      <w:pPr>
        <w:pStyle w:val="Heading4"/>
        <w:rPr/>
      </w:pPr>
      <w:bookmarkStart w:colFirst="0" w:colLast="0" w:name="_v5ujy3mcq5sv" w:id="33"/>
      <w:bookmarkEnd w:id="33"/>
      <w:r w:rsidDel="00000000" w:rsidR="00000000" w:rsidRPr="00000000">
        <w:rPr>
          <w:rtl w:val="0"/>
        </w:rPr>
        <w:t xml:space="preserve">Cursors</w:t>
      </w:r>
    </w:p>
    <w:p w:rsidR="00000000" w:rsidDel="00000000" w:rsidP="00000000" w:rsidRDefault="00000000" w:rsidRPr="00000000" w14:paraId="0000027E">
      <w:pPr>
        <w:rPr>
          <w:color w:val="494b43"/>
          <w:sz w:val="21"/>
          <w:szCs w:val="21"/>
          <w:highlight w:val="white"/>
        </w:rPr>
      </w:pPr>
      <w:r w:rsidDel="00000000" w:rsidR="00000000" w:rsidRPr="00000000">
        <w:rPr>
          <w:color w:val="494b43"/>
          <w:sz w:val="21"/>
          <w:szCs w:val="21"/>
          <w:highlight w:val="white"/>
          <w:rtl w:val="0"/>
        </w:rPr>
        <w:t xml:space="preserve">You can declare a </w:t>
      </w:r>
      <w:r w:rsidDel="00000000" w:rsidR="00000000" w:rsidRPr="00000000">
        <w:rPr>
          <w:i w:val="1"/>
          <w:color w:val="494b43"/>
          <w:sz w:val="21"/>
          <w:szCs w:val="21"/>
          <w:highlight w:val="white"/>
          <w:rtl w:val="0"/>
        </w:rPr>
        <w:t xml:space="preserve">cursor</w:t>
      </w:r>
      <w:r w:rsidDel="00000000" w:rsidR="00000000" w:rsidRPr="00000000">
        <w:rPr>
          <w:color w:val="494b43"/>
          <w:sz w:val="21"/>
          <w:szCs w:val="21"/>
          <w:highlight w:val="white"/>
          <w:rtl w:val="0"/>
        </w:rPr>
        <w:t xml:space="preserve"> within a compound statement. You use cursors to process a table’s data one row at a time. (See </w:t>
      </w:r>
      <w:hyperlink r:id="rId66">
        <w:r w:rsidDel="00000000" w:rsidR="00000000" w:rsidRPr="00000000">
          <w:rPr>
            <w:color w:val="115687"/>
            <w:sz w:val="21"/>
            <w:szCs w:val="21"/>
            <w:highlight w:val="white"/>
            <w:rtl w:val="0"/>
          </w:rPr>
          <w:t xml:space="preserve">Chapter 20</w:t>
        </w:r>
      </w:hyperlink>
      <w:r w:rsidDel="00000000" w:rsidR="00000000" w:rsidRPr="00000000">
        <w:rPr>
          <w:color w:val="494b43"/>
          <w:sz w:val="21"/>
          <w:szCs w:val="21"/>
          <w:highlight w:val="white"/>
          <w:rtl w:val="0"/>
        </w:rPr>
        <w:t xml:space="preserve"> for details.) Within a compound statement, you can declare a cursor, use it, and then forget it because the cursor is destroyed when you exit the compound statement. Here’s an example of this usage:</w:t>
      </w:r>
    </w:p>
    <w:p w:rsidR="00000000" w:rsidDel="00000000" w:rsidP="00000000" w:rsidRDefault="00000000" w:rsidRPr="00000000" w14:paraId="0000027F">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BEGIN</w:t>
      </w:r>
    </w:p>
    <w:p w:rsidR="00000000" w:rsidDel="00000000" w:rsidP="00000000" w:rsidRDefault="00000000" w:rsidRPr="00000000" w14:paraId="00000280">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DECLARE ipocandidate CHARACTER(30) ;</w:t>
      </w:r>
    </w:p>
    <w:p w:rsidR="00000000" w:rsidDel="00000000" w:rsidP="00000000" w:rsidRDefault="00000000" w:rsidRPr="00000000" w14:paraId="00000281">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DECLARE cursor1 CURSOR FOR</w:t>
      </w:r>
    </w:p>
    <w:p w:rsidR="00000000" w:rsidDel="00000000" w:rsidP="00000000" w:rsidRDefault="00000000" w:rsidRPr="00000000" w14:paraId="00000282">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SELECT company</w:t>
      </w:r>
    </w:p>
    <w:p w:rsidR="00000000" w:rsidDel="00000000" w:rsidP="00000000" w:rsidRDefault="00000000" w:rsidRPr="00000000" w14:paraId="00000283">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FROM biotech ;</w:t>
      </w:r>
    </w:p>
    <w:p w:rsidR="00000000" w:rsidDel="00000000" w:rsidP="00000000" w:rsidRDefault="00000000" w:rsidRPr="00000000" w14:paraId="00000284">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OPEN CURSOR1 ;</w:t>
      </w:r>
    </w:p>
    <w:p w:rsidR="00000000" w:rsidDel="00000000" w:rsidP="00000000" w:rsidRDefault="00000000" w:rsidRPr="00000000" w14:paraId="00000285">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FETCH cursor1 INTO ipocandidate ;</w:t>
      </w:r>
    </w:p>
    <w:p w:rsidR="00000000" w:rsidDel="00000000" w:rsidP="00000000" w:rsidRDefault="00000000" w:rsidRPr="00000000" w14:paraId="00000286">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CLOSE cursor1 ;</w:t>
      </w:r>
    </w:p>
    <w:p w:rsidR="00000000" w:rsidDel="00000000" w:rsidP="00000000" w:rsidRDefault="00000000" w:rsidRPr="00000000" w14:paraId="00000287">
      <w:pPr>
        <w:spacing w:before="80" w:lineRule="auto"/>
        <w:rPr>
          <w:color w:val="494b43"/>
          <w:sz w:val="21"/>
          <w:szCs w:val="21"/>
          <w:highlight w:val="white"/>
        </w:rPr>
      </w:pPr>
      <w:r w:rsidDel="00000000" w:rsidR="00000000" w:rsidRPr="00000000">
        <w:rPr>
          <w:rFonts w:ascii="Courier New" w:cs="Courier New" w:eastAsia="Courier New" w:hAnsi="Courier New"/>
          <w:color w:val="494b43"/>
          <w:sz w:val="19"/>
          <w:szCs w:val="19"/>
          <w:shd w:fill="dadada" w:val="clear"/>
          <w:rtl w:val="0"/>
        </w:rPr>
        <w:t xml:space="preserve">END;</w:t>
      </w:r>
      <w:r w:rsidDel="00000000" w:rsidR="00000000" w:rsidRPr="00000000">
        <w:rPr>
          <w:rtl w:val="0"/>
        </w:rPr>
      </w:r>
    </w:p>
    <w:p w:rsidR="00000000" w:rsidDel="00000000" w:rsidP="00000000" w:rsidRDefault="00000000" w:rsidRPr="00000000" w14:paraId="00000288">
      <w:pPr>
        <w:pStyle w:val="Heading4"/>
        <w:rPr/>
      </w:pPr>
      <w:bookmarkStart w:colFirst="0" w:colLast="0" w:name="_r51fm9cqwu0m" w:id="34"/>
      <w:bookmarkEnd w:id="34"/>
      <w:r w:rsidDel="00000000" w:rsidR="00000000" w:rsidRPr="00000000">
        <w:rPr>
          <w:rtl w:val="0"/>
        </w:rPr>
        <w:t xml:space="preserve">Conditions</w:t>
      </w:r>
    </w:p>
    <w:p w:rsidR="00000000" w:rsidDel="00000000" w:rsidP="00000000" w:rsidRDefault="00000000" w:rsidRPr="00000000" w14:paraId="00000289">
      <w:pPr>
        <w:shd w:fill="ffffff" w:val="clear"/>
        <w:rPr>
          <w:i w:val="1"/>
          <w:color w:val="494b43"/>
          <w:sz w:val="19"/>
          <w:szCs w:val="19"/>
        </w:rPr>
      </w:pPr>
      <w:r w:rsidDel="00000000" w:rsidR="00000000" w:rsidRPr="00000000">
        <w:rPr>
          <w:color w:val="494b43"/>
          <w:sz w:val="19"/>
          <w:szCs w:val="19"/>
          <w:rtl w:val="0"/>
        </w:rPr>
        <w:t xml:space="preserve">When people say that a person has a condition, they usually mean that something is wrong with that person — he or she is sick or injured. People usually don’t bother to mention that a person is in </w:t>
      </w:r>
      <w:r w:rsidDel="00000000" w:rsidR="00000000" w:rsidRPr="00000000">
        <w:rPr>
          <w:i w:val="1"/>
          <w:color w:val="494b43"/>
          <w:sz w:val="19"/>
          <w:szCs w:val="19"/>
          <w:rtl w:val="0"/>
        </w:rPr>
        <w:t xml:space="preserve">good</w:t>
      </w:r>
      <w:r w:rsidDel="00000000" w:rsidR="00000000" w:rsidRPr="00000000">
        <w:rPr>
          <w:color w:val="494b43"/>
          <w:sz w:val="19"/>
          <w:szCs w:val="19"/>
          <w:rtl w:val="0"/>
        </w:rPr>
        <w:t xml:space="preserve"> condition; rather, they talk about people who are in serious condition or, even worse, in critical condition. This idea is similar to the way programmers talk about the condition of an SQL statement. The execution of an SQL statement leads to a successful result, a questionable result, or an outright erroneous result. Each of these possible results corresponds to a </w:t>
      </w:r>
      <w:r w:rsidDel="00000000" w:rsidR="00000000" w:rsidRPr="00000000">
        <w:rPr>
          <w:i w:val="1"/>
          <w:color w:val="494b43"/>
          <w:sz w:val="19"/>
          <w:szCs w:val="19"/>
          <w:rtl w:val="0"/>
        </w:rPr>
        <w:t xml:space="preserve">condition.</w:t>
      </w:r>
    </w:p>
    <w:p w:rsidR="00000000" w:rsidDel="00000000" w:rsidP="00000000" w:rsidRDefault="00000000" w:rsidRPr="00000000" w14:paraId="0000028A">
      <w:pPr>
        <w:shd w:fill="ffffff" w:val="clear"/>
        <w:spacing w:before="180" w:lineRule="auto"/>
        <w:rPr>
          <w:color w:val="494b43"/>
          <w:sz w:val="19"/>
          <w:szCs w:val="19"/>
        </w:rPr>
      </w:pPr>
      <w:r w:rsidDel="00000000" w:rsidR="00000000" w:rsidRPr="00000000">
        <w:rPr>
          <w:color w:val="494b43"/>
          <w:sz w:val="19"/>
          <w:szCs w:val="19"/>
          <w:rtl w:val="0"/>
        </w:rPr>
        <w:t xml:space="preserve">Every time an SQL statement executes, the database server places a value into the status parameter </w:t>
      </w:r>
      <w:r w:rsidDel="00000000" w:rsidR="00000000" w:rsidRPr="00000000">
        <w:rPr>
          <w:rFonts w:ascii="Courier New" w:cs="Courier New" w:eastAsia="Courier New" w:hAnsi="Courier New"/>
          <w:color w:val="494b43"/>
          <w:sz w:val="17"/>
          <w:szCs w:val="17"/>
          <w:rtl w:val="0"/>
        </w:rPr>
        <w:t xml:space="preserve">SQLSTATE</w:t>
      </w:r>
      <w:r w:rsidDel="00000000" w:rsidR="00000000" w:rsidRPr="00000000">
        <w:rPr>
          <w:color w:val="494b43"/>
          <w:sz w:val="19"/>
          <w:szCs w:val="19"/>
          <w:rtl w:val="0"/>
        </w:rPr>
        <w:t xml:space="preserve">. </w:t>
      </w:r>
      <w:r w:rsidDel="00000000" w:rsidR="00000000" w:rsidRPr="00000000">
        <w:rPr>
          <w:rFonts w:ascii="Courier New" w:cs="Courier New" w:eastAsia="Courier New" w:hAnsi="Courier New"/>
          <w:color w:val="494b43"/>
          <w:sz w:val="17"/>
          <w:szCs w:val="17"/>
          <w:rtl w:val="0"/>
        </w:rPr>
        <w:t xml:space="preserve">SQLSTATE</w:t>
      </w:r>
      <w:r w:rsidDel="00000000" w:rsidR="00000000" w:rsidRPr="00000000">
        <w:rPr>
          <w:color w:val="494b43"/>
          <w:sz w:val="19"/>
          <w:szCs w:val="19"/>
          <w:rtl w:val="0"/>
        </w:rPr>
        <w:t xml:space="preserve"> is a five-character field. The value that is placed into </w:t>
      </w:r>
      <w:r w:rsidDel="00000000" w:rsidR="00000000" w:rsidRPr="00000000">
        <w:rPr>
          <w:rFonts w:ascii="Courier New" w:cs="Courier New" w:eastAsia="Courier New" w:hAnsi="Courier New"/>
          <w:color w:val="494b43"/>
          <w:sz w:val="17"/>
          <w:szCs w:val="17"/>
          <w:rtl w:val="0"/>
        </w:rPr>
        <w:t xml:space="preserve">SQLSTATE</w:t>
      </w:r>
      <w:r w:rsidDel="00000000" w:rsidR="00000000" w:rsidRPr="00000000">
        <w:rPr>
          <w:color w:val="494b43"/>
          <w:sz w:val="19"/>
          <w:szCs w:val="19"/>
          <w:rtl w:val="0"/>
        </w:rPr>
        <w:t xml:space="preserve"> indicates whether the preceding SQL statement executed successfully. If it did not execute successfully, the value of </w:t>
      </w:r>
      <w:r w:rsidDel="00000000" w:rsidR="00000000" w:rsidRPr="00000000">
        <w:rPr>
          <w:rFonts w:ascii="Courier New" w:cs="Courier New" w:eastAsia="Courier New" w:hAnsi="Courier New"/>
          <w:color w:val="494b43"/>
          <w:sz w:val="17"/>
          <w:szCs w:val="17"/>
          <w:rtl w:val="0"/>
        </w:rPr>
        <w:t xml:space="preserve">SQLSTATE</w:t>
      </w:r>
      <w:r w:rsidDel="00000000" w:rsidR="00000000" w:rsidRPr="00000000">
        <w:rPr>
          <w:color w:val="494b43"/>
          <w:sz w:val="19"/>
          <w:szCs w:val="19"/>
          <w:rtl w:val="0"/>
        </w:rPr>
        <w:t xml:space="preserve"> provides some information about the error.</w:t>
      </w:r>
    </w:p>
    <w:p w:rsidR="00000000" w:rsidDel="00000000" w:rsidP="00000000" w:rsidRDefault="00000000" w:rsidRPr="00000000" w14:paraId="0000028B">
      <w:pPr>
        <w:shd w:fill="ffffff" w:val="clear"/>
        <w:spacing w:before="180" w:lineRule="auto"/>
        <w:rPr>
          <w:color w:val="494b43"/>
          <w:sz w:val="19"/>
          <w:szCs w:val="19"/>
        </w:rPr>
      </w:pPr>
      <w:r w:rsidDel="00000000" w:rsidR="00000000" w:rsidRPr="00000000">
        <w:rPr>
          <w:color w:val="494b43"/>
          <w:sz w:val="19"/>
          <w:szCs w:val="19"/>
          <w:rtl w:val="0"/>
        </w:rPr>
        <w:t xml:space="preserve">The first two of the five characters of </w:t>
      </w:r>
      <w:r w:rsidDel="00000000" w:rsidR="00000000" w:rsidRPr="00000000">
        <w:rPr>
          <w:rFonts w:ascii="Courier New" w:cs="Courier New" w:eastAsia="Courier New" w:hAnsi="Courier New"/>
          <w:color w:val="494b43"/>
          <w:sz w:val="17"/>
          <w:szCs w:val="17"/>
          <w:rtl w:val="0"/>
        </w:rPr>
        <w:t xml:space="preserve">SQLSTATE</w:t>
      </w:r>
      <w:r w:rsidDel="00000000" w:rsidR="00000000" w:rsidRPr="00000000">
        <w:rPr>
          <w:color w:val="494b43"/>
          <w:sz w:val="19"/>
          <w:szCs w:val="19"/>
          <w:rtl w:val="0"/>
        </w:rPr>
        <w:t xml:space="preserve"> (the class value) give you the major news as to whether the preceding SQL statement executed successfully, returned a result that may or may not have been successful, or produced an error. </w:t>
      </w:r>
      <w:hyperlink r:id="rId67">
        <w:r w:rsidDel="00000000" w:rsidR="00000000" w:rsidRPr="00000000">
          <w:rPr>
            <w:color w:val="115687"/>
            <w:sz w:val="19"/>
            <w:szCs w:val="19"/>
            <w:rtl w:val="0"/>
          </w:rPr>
          <w:t xml:space="preserve">Table 21-1</w:t>
        </w:r>
      </w:hyperlink>
      <w:r w:rsidDel="00000000" w:rsidR="00000000" w:rsidRPr="00000000">
        <w:rPr>
          <w:color w:val="494b43"/>
          <w:sz w:val="19"/>
          <w:szCs w:val="19"/>
          <w:rtl w:val="0"/>
        </w:rPr>
        <w:t xml:space="preserve"> shows the four possible results.</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Successful completion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94b43"/>
                <w:sz w:val="21"/>
                <w:szCs w:val="21"/>
                <w:highlight w:val="white"/>
                <w:rtl w:val="0"/>
              </w:rPr>
              <w:t xml:space="preserve">The statement executed successfully.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94b43"/>
                <w:sz w:val="21"/>
                <w:szCs w:val="21"/>
                <w:highlight w:val="white"/>
                <w:rtl w:val="0"/>
              </w:rPr>
              <w:t xml:space="preserve">Something unusual happened during the execution of the statement, but the DBMS can't tell whether there was an error. Check the preceding SQL statement carefully to ensure that it is operating correctly.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94b43"/>
                <w:sz w:val="21"/>
                <w:szCs w:val="21"/>
                <w:highlight w:val="white"/>
                <w:rtl w:val="0"/>
              </w:rPr>
              <w:t xml:space="preserve">No data was returned as a result of the execution of the statement. This may or may not be good news, depending on what you were trying to do with the statement. You may be hoping for an empty result table.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94b43"/>
                <w:sz w:val="21"/>
                <w:szCs w:val="21"/>
                <w:highlight w:val="white"/>
                <w:rtl w:val="0"/>
              </w:rPr>
              <w:t xml:space="preserve">The two characters of the class code, plus the three characters of the subclass code, comprise the five characters of </w:t>
            </w:r>
            <w:r w:rsidDel="00000000" w:rsidR="00000000" w:rsidRPr="00000000">
              <w:rPr>
                <w:rFonts w:ascii="Courier New" w:cs="Courier New" w:eastAsia="Courier New" w:hAnsi="Courier New"/>
                <w:color w:val="494b43"/>
                <w:sz w:val="19"/>
                <w:szCs w:val="19"/>
                <w:highlight w:val="white"/>
                <w:rtl w:val="0"/>
              </w:rPr>
              <w:t xml:space="preserve">SQLSTATE</w:t>
            </w:r>
            <w:r w:rsidDel="00000000" w:rsidR="00000000" w:rsidRPr="00000000">
              <w:rPr>
                <w:color w:val="494b43"/>
                <w:sz w:val="21"/>
                <w:szCs w:val="21"/>
                <w:highlight w:val="white"/>
                <w:rtl w:val="0"/>
              </w:rPr>
              <w:t xml:space="preserve">. They also give you an inkling about the nature of the error.</w:t>
            </w:r>
            <w:r w:rsidDel="00000000" w:rsidR="00000000" w:rsidRPr="00000000">
              <w:rPr>
                <w:rtl w:val="0"/>
              </w:rPr>
            </w:r>
          </w:p>
        </w:tc>
      </w:tr>
    </w:tbl>
    <w:p w:rsidR="00000000" w:rsidDel="00000000" w:rsidP="00000000" w:rsidRDefault="00000000" w:rsidRPr="00000000" w14:paraId="0000029D">
      <w:pPr>
        <w:pStyle w:val="Heading4"/>
        <w:rPr/>
      </w:pPr>
      <w:bookmarkStart w:colFirst="0" w:colLast="0" w:name="_cdmv19rloklp" w:id="35"/>
      <w:bookmarkEnd w:id="35"/>
      <w:r w:rsidDel="00000000" w:rsidR="00000000" w:rsidRPr="00000000">
        <w:rPr>
          <w:rtl w:val="0"/>
        </w:rPr>
        <w:t xml:space="preserve">Handling Conditions</w:t>
      </w:r>
    </w:p>
    <w:p w:rsidR="00000000" w:rsidDel="00000000" w:rsidP="00000000" w:rsidRDefault="00000000" w:rsidRPr="00000000" w14:paraId="0000029E">
      <w:pPr>
        <w:shd w:fill="ffffff" w:val="clear"/>
        <w:rPr>
          <w:color w:val="494b43"/>
          <w:sz w:val="19"/>
          <w:szCs w:val="19"/>
        </w:rPr>
      </w:pPr>
      <w:r w:rsidDel="00000000" w:rsidR="00000000" w:rsidRPr="00000000">
        <w:rPr>
          <w:color w:val="494b43"/>
          <w:sz w:val="19"/>
          <w:szCs w:val="19"/>
          <w:rtl w:val="0"/>
        </w:rPr>
        <w:t xml:space="preserve">You can have your program look at </w:t>
      </w:r>
      <w:r w:rsidDel="00000000" w:rsidR="00000000" w:rsidRPr="00000000">
        <w:rPr>
          <w:rFonts w:ascii="Courier New" w:cs="Courier New" w:eastAsia="Courier New" w:hAnsi="Courier New"/>
          <w:color w:val="494b43"/>
          <w:sz w:val="17"/>
          <w:szCs w:val="17"/>
          <w:rtl w:val="0"/>
        </w:rPr>
        <w:t xml:space="preserve">SQLSTATE</w:t>
      </w:r>
      <w:r w:rsidDel="00000000" w:rsidR="00000000" w:rsidRPr="00000000">
        <w:rPr>
          <w:color w:val="494b43"/>
          <w:sz w:val="19"/>
          <w:szCs w:val="19"/>
          <w:rtl w:val="0"/>
        </w:rPr>
        <w:t xml:space="preserve"> after the execution of every SQL statement. What do you do with the knowledge that you gain?</w:t>
      </w:r>
    </w:p>
    <w:p w:rsidR="00000000" w:rsidDel="00000000" w:rsidP="00000000" w:rsidRDefault="00000000" w:rsidRPr="00000000" w14:paraId="0000029F">
      <w:pPr>
        <w:numPr>
          <w:ilvl w:val="0"/>
          <w:numId w:val="4"/>
        </w:numPr>
        <w:shd w:fill="ffffff" w:val="clear"/>
        <w:spacing w:after="0" w:afterAutospacing="0" w:before="440" w:lineRule="auto"/>
        <w:ind w:left="720" w:hanging="360"/>
      </w:pPr>
      <w:r w:rsidDel="00000000" w:rsidR="00000000" w:rsidRPr="00000000">
        <w:rPr>
          <w:b w:val="1"/>
          <w:color w:val="494b43"/>
          <w:sz w:val="21"/>
          <w:szCs w:val="21"/>
          <w:rtl w:val="0"/>
        </w:rPr>
        <w:t xml:space="preserve">If you find a class code of </w:t>
      </w:r>
      <w:r w:rsidDel="00000000" w:rsidR="00000000" w:rsidRPr="00000000">
        <w:rPr>
          <w:rFonts w:ascii="Courier New" w:cs="Courier New" w:eastAsia="Courier New" w:hAnsi="Courier New"/>
          <w:b w:val="1"/>
          <w:color w:val="494b43"/>
          <w:sz w:val="18"/>
          <w:szCs w:val="18"/>
          <w:rtl w:val="0"/>
        </w:rPr>
        <w:t xml:space="preserve">00</w:t>
      </w:r>
      <w:r w:rsidDel="00000000" w:rsidR="00000000" w:rsidRPr="00000000">
        <w:rPr>
          <w:b w:val="1"/>
          <w:color w:val="494b43"/>
          <w:sz w:val="21"/>
          <w:szCs w:val="21"/>
          <w:rtl w:val="0"/>
        </w:rPr>
        <w:t xml:space="preserve">, you probably don't want to do anything.</w:t>
      </w:r>
      <w:r w:rsidDel="00000000" w:rsidR="00000000" w:rsidRPr="00000000">
        <w:rPr>
          <w:color w:val="494b43"/>
          <w:sz w:val="21"/>
          <w:szCs w:val="21"/>
          <w:rtl w:val="0"/>
        </w:rPr>
        <w:t xml:space="preserve"> You want execution to proceed as you originally planned.</w:t>
      </w:r>
    </w:p>
    <w:p w:rsidR="00000000" w:rsidDel="00000000" w:rsidP="00000000" w:rsidRDefault="00000000" w:rsidRPr="00000000" w14:paraId="000002A0">
      <w:pPr>
        <w:numPr>
          <w:ilvl w:val="0"/>
          <w:numId w:val="4"/>
        </w:numPr>
        <w:shd w:fill="ffffff" w:val="clear"/>
        <w:spacing w:after="0" w:afterAutospacing="0" w:before="0" w:beforeAutospacing="0" w:lineRule="auto"/>
        <w:ind w:left="720" w:hanging="360"/>
      </w:pPr>
      <w:r w:rsidDel="00000000" w:rsidR="00000000" w:rsidRPr="00000000">
        <w:rPr>
          <w:b w:val="1"/>
          <w:color w:val="494b43"/>
          <w:sz w:val="21"/>
          <w:szCs w:val="21"/>
          <w:rtl w:val="0"/>
        </w:rPr>
        <w:t xml:space="preserve">If you find a class code of </w:t>
      </w:r>
      <w:r w:rsidDel="00000000" w:rsidR="00000000" w:rsidRPr="00000000">
        <w:rPr>
          <w:rFonts w:ascii="Courier New" w:cs="Courier New" w:eastAsia="Courier New" w:hAnsi="Courier New"/>
          <w:b w:val="1"/>
          <w:color w:val="494b43"/>
          <w:sz w:val="18"/>
          <w:szCs w:val="18"/>
          <w:rtl w:val="0"/>
        </w:rPr>
        <w:t xml:space="preserve">01</w:t>
      </w:r>
      <w:r w:rsidDel="00000000" w:rsidR="00000000" w:rsidRPr="00000000">
        <w:rPr>
          <w:b w:val="1"/>
          <w:color w:val="494b43"/>
          <w:sz w:val="21"/>
          <w:szCs w:val="21"/>
          <w:rtl w:val="0"/>
        </w:rPr>
        <w:t xml:space="preserve"> or </w:t>
      </w:r>
      <w:r w:rsidDel="00000000" w:rsidR="00000000" w:rsidRPr="00000000">
        <w:rPr>
          <w:rFonts w:ascii="Courier New" w:cs="Courier New" w:eastAsia="Courier New" w:hAnsi="Courier New"/>
          <w:b w:val="1"/>
          <w:color w:val="494b43"/>
          <w:sz w:val="18"/>
          <w:szCs w:val="18"/>
          <w:rtl w:val="0"/>
        </w:rPr>
        <w:t xml:space="preserve">02</w:t>
      </w:r>
      <w:r w:rsidDel="00000000" w:rsidR="00000000" w:rsidRPr="00000000">
        <w:rPr>
          <w:b w:val="1"/>
          <w:color w:val="494b43"/>
          <w:sz w:val="21"/>
          <w:szCs w:val="21"/>
          <w:rtl w:val="0"/>
        </w:rPr>
        <w:t xml:space="preserve">, you may want to take special action.</w:t>
      </w:r>
      <w:r w:rsidDel="00000000" w:rsidR="00000000" w:rsidRPr="00000000">
        <w:rPr>
          <w:color w:val="494b43"/>
          <w:sz w:val="21"/>
          <w:szCs w:val="21"/>
          <w:rtl w:val="0"/>
        </w:rPr>
        <w:t xml:space="preserve"> If you expected the "Warning" or "Not Found" indication, then you probably want to let execution proceed. If you didn't expect either of these class codes, then you probably want to have execution branch to a procedure that is specifically designed to handle the unexpected, but not totally unanticipated, warning or not found result.</w:t>
      </w:r>
    </w:p>
    <w:p w:rsidR="00000000" w:rsidDel="00000000" w:rsidP="00000000" w:rsidRDefault="00000000" w:rsidRPr="00000000" w14:paraId="000002A1">
      <w:pPr>
        <w:numPr>
          <w:ilvl w:val="0"/>
          <w:numId w:val="4"/>
        </w:numPr>
        <w:shd w:fill="ffffff" w:val="clear"/>
        <w:spacing w:after="240" w:before="0" w:beforeAutospacing="0" w:lineRule="auto"/>
        <w:ind w:left="720" w:hanging="360"/>
      </w:pPr>
      <w:r w:rsidDel="00000000" w:rsidR="00000000" w:rsidRPr="00000000">
        <w:rPr>
          <w:b w:val="1"/>
          <w:color w:val="494b43"/>
          <w:sz w:val="21"/>
          <w:szCs w:val="21"/>
          <w:rtl w:val="0"/>
        </w:rPr>
        <w:t xml:space="preserve">If you receive any other class code, something is wrong.</w:t>
      </w:r>
      <w:r w:rsidDel="00000000" w:rsidR="00000000" w:rsidRPr="00000000">
        <w:rPr>
          <w:color w:val="494b43"/>
          <w:sz w:val="21"/>
          <w:szCs w:val="21"/>
          <w:rtl w:val="0"/>
        </w:rPr>
        <w:t xml:space="preserve"> You should branch to an exception-handling procedure. Which procedure you choose to branch to depends on the contents of the three subclass characters, as well as the two class characters of </w:t>
      </w:r>
      <w:r w:rsidDel="00000000" w:rsidR="00000000" w:rsidRPr="00000000">
        <w:rPr>
          <w:rFonts w:ascii="Courier New" w:cs="Courier New" w:eastAsia="Courier New" w:hAnsi="Courier New"/>
          <w:color w:val="494b43"/>
          <w:sz w:val="18"/>
          <w:szCs w:val="18"/>
          <w:rtl w:val="0"/>
        </w:rPr>
        <w:t xml:space="preserve">SQLSTATE</w:t>
      </w:r>
      <w:r w:rsidDel="00000000" w:rsidR="00000000" w:rsidRPr="00000000">
        <w:rPr>
          <w:color w:val="494b43"/>
          <w:sz w:val="21"/>
          <w:szCs w:val="21"/>
          <w:rtl w:val="0"/>
        </w:rPr>
        <w:t xml:space="preserve">. If multiple different exceptions are possible, there should be an exception-handling procedure for each one because different exceptions often require different responses. You may be able to correct some errors or find workarounds. Other errors may be fatal; no one will die, but you may end up having to terminate the application.</w:t>
      </w:r>
      <w:r w:rsidDel="00000000" w:rsidR="00000000" w:rsidRPr="00000000">
        <w:rPr>
          <w:rtl w:val="0"/>
        </w:rPr>
      </w:r>
    </w:p>
    <w:p w:rsidR="00000000" w:rsidDel="00000000" w:rsidP="00000000" w:rsidRDefault="00000000" w:rsidRPr="00000000" w14:paraId="000002A2">
      <w:pPr>
        <w:pStyle w:val="Heading4"/>
        <w:rPr/>
      </w:pPr>
      <w:bookmarkStart w:colFirst="0" w:colLast="0" w:name="_s7loqu4w47fa" w:id="36"/>
      <w:bookmarkEnd w:id="36"/>
      <w:r w:rsidDel="00000000" w:rsidR="00000000" w:rsidRPr="00000000">
        <w:rPr>
          <w:rtl w:val="0"/>
        </w:rPr>
        <w:t xml:space="preserve">Handler Declarations</w:t>
      </w:r>
    </w:p>
    <w:p w:rsidR="00000000" w:rsidDel="00000000" w:rsidP="00000000" w:rsidRDefault="00000000" w:rsidRPr="00000000" w14:paraId="000002A3">
      <w:pPr>
        <w:rPr>
          <w:color w:val="494b43"/>
          <w:sz w:val="21"/>
          <w:szCs w:val="21"/>
          <w:highlight w:val="white"/>
        </w:rPr>
      </w:pPr>
      <w:r w:rsidDel="00000000" w:rsidR="00000000" w:rsidRPr="00000000">
        <w:rPr>
          <w:color w:val="494b43"/>
          <w:sz w:val="21"/>
          <w:szCs w:val="21"/>
          <w:highlight w:val="white"/>
          <w:rtl w:val="0"/>
        </w:rPr>
        <w:t xml:space="preserve">You can put a </w:t>
      </w:r>
      <w:r w:rsidDel="00000000" w:rsidR="00000000" w:rsidRPr="00000000">
        <w:rPr>
          <w:i w:val="1"/>
          <w:color w:val="494b43"/>
          <w:sz w:val="21"/>
          <w:szCs w:val="21"/>
          <w:highlight w:val="white"/>
          <w:rtl w:val="0"/>
        </w:rPr>
        <w:t xml:space="preserve">condition handler</w:t>
      </w:r>
      <w:r w:rsidDel="00000000" w:rsidR="00000000" w:rsidRPr="00000000">
        <w:rPr>
          <w:color w:val="494b43"/>
          <w:sz w:val="21"/>
          <w:szCs w:val="21"/>
          <w:highlight w:val="white"/>
          <w:rtl w:val="0"/>
        </w:rPr>
        <w:t xml:space="preserve"> within a compound statement. To create a condition handler, you must first declare the condition that it will handle. The condition declared can be some sort of exception, or it can just be something that’s true. </w:t>
      </w:r>
      <w:hyperlink r:id="rId68">
        <w:r w:rsidDel="00000000" w:rsidR="00000000" w:rsidRPr="00000000">
          <w:rPr>
            <w:color w:val="115687"/>
            <w:sz w:val="21"/>
            <w:szCs w:val="21"/>
            <w:highlight w:val="white"/>
            <w:rtl w:val="0"/>
          </w:rPr>
          <w:t xml:space="preserve">Table 21-2</w:t>
        </w:r>
      </w:hyperlink>
      <w:r w:rsidDel="00000000" w:rsidR="00000000" w:rsidRPr="00000000">
        <w:rPr>
          <w:color w:val="494b43"/>
          <w:sz w:val="21"/>
          <w:szCs w:val="21"/>
          <w:highlight w:val="white"/>
          <w:rtl w:val="0"/>
        </w:rPr>
        <w:t xml:space="preserve"> lists the possible conditions and includes a brief description of what causes each type of condition.</w:t>
      </w:r>
    </w:p>
    <w:p w:rsidR="00000000" w:rsidDel="00000000" w:rsidP="00000000" w:rsidRDefault="00000000" w:rsidRPr="00000000" w14:paraId="000002A4">
      <w:pPr>
        <w:rPr>
          <w:color w:val="494b43"/>
          <w:sz w:val="21"/>
          <w:szCs w:val="21"/>
          <w:highlight w:val="white"/>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SQLSTATE VALUE ‘xxyyy’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Specific SQLSTATE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SQLEXCEPTION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SQLSTATE class other than 00, 01, or 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SQLWARNING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SQLSTATE class 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SQLSTATE class 02</w:t>
            </w:r>
          </w:p>
        </w:tc>
      </w:tr>
    </w:tbl>
    <w:p w:rsidR="00000000" w:rsidDel="00000000" w:rsidP="00000000" w:rsidRDefault="00000000" w:rsidRPr="00000000" w14:paraId="000002AF">
      <w:pPr>
        <w:rPr>
          <w:color w:val="494b43"/>
          <w:sz w:val="21"/>
          <w:szCs w:val="21"/>
          <w:highlight w:val="white"/>
        </w:rPr>
      </w:pPr>
      <w:r w:rsidDel="00000000" w:rsidR="00000000" w:rsidRPr="00000000">
        <w:rPr>
          <w:rtl w:val="0"/>
        </w:rPr>
      </w:r>
    </w:p>
    <w:p w:rsidR="00000000" w:rsidDel="00000000" w:rsidP="00000000" w:rsidRDefault="00000000" w:rsidRPr="00000000" w14:paraId="000002B0">
      <w:pPr>
        <w:rPr>
          <w:color w:val="494b43"/>
          <w:sz w:val="21"/>
          <w:szCs w:val="21"/>
          <w:highlight w:val="white"/>
        </w:rPr>
      </w:pPr>
      <w:r w:rsidDel="00000000" w:rsidR="00000000" w:rsidRPr="00000000">
        <w:rPr>
          <w:color w:val="494b43"/>
          <w:sz w:val="21"/>
          <w:szCs w:val="21"/>
          <w:highlight w:val="white"/>
          <w:rtl w:val="0"/>
        </w:rPr>
        <w:t xml:space="preserve">The following is an example of a condition declaration:</w:t>
      </w:r>
    </w:p>
    <w:p w:rsidR="00000000" w:rsidDel="00000000" w:rsidP="00000000" w:rsidRDefault="00000000" w:rsidRPr="00000000" w14:paraId="000002B1">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BEGIN</w:t>
      </w:r>
    </w:p>
    <w:p w:rsidR="00000000" w:rsidDel="00000000" w:rsidP="00000000" w:rsidRDefault="00000000" w:rsidRPr="00000000" w14:paraId="000002B2">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DECLARE constraint_violation CONDITION</w:t>
      </w:r>
    </w:p>
    <w:p w:rsidR="00000000" w:rsidDel="00000000" w:rsidP="00000000" w:rsidRDefault="00000000" w:rsidRPr="00000000" w14:paraId="000002B3">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FOR SQLSTATE VALUE '23000' ;</w:t>
      </w:r>
    </w:p>
    <w:p w:rsidR="00000000" w:rsidDel="00000000" w:rsidP="00000000" w:rsidRDefault="00000000" w:rsidRPr="00000000" w14:paraId="000002B4">
      <w:pPr>
        <w:spacing w:before="80" w:lineRule="auto"/>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END ;</w:t>
      </w:r>
    </w:p>
    <w:p w:rsidR="00000000" w:rsidDel="00000000" w:rsidP="00000000" w:rsidRDefault="00000000" w:rsidRPr="00000000" w14:paraId="000002B5">
      <w:pPr>
        <w:rPr>
          <w:color w:val="494b43"/>
          <w:sz w:val="21"/>
          <w:szCs w:val="21"/>
          <w:highlight w:val="white"/>
        </w:rPr>
      </w:pPr>
      <w:r w:rsidDel="00000000" w:rsidR="00000000" w:rsidRPr="00000000">
        <w:rPr>
          <w:color w:val="494b43"/>
          <w:sz w:val="21"/>
          <w:szCs w:val="21"/>
          <w:highlight w:val="white"/>
          <w:rtl w:val="0"/>
        </w:rPr>
        <w:t xml:space="preserve">This example is not realistic, because typically the SQL statement that may cause the condition to occur — as well as the handler that would be invoked if the condition did occur — would also be enclosed within the </w:t>
      </w:r>
      <w:r w:rsidDel="00000000" w:rsidR="00000000" w:rsidRPr="00000000">
        <w:rPr>
          <w:rFonts w:ascii="Courier New" w:cs="Courier New" w:eastAsia="Courier New" w:hAnsi="Courier New"/>
          <w:color w:val="494b43"/>
          <w:sz w:val="19"/>
          <w:szCs w:val="19"/>
          <w:highlight w:val="white"/>
          <w:rtl w:val="0"/>
        </w:rPr>
        <w:t xml:space="preserve">BEGIN…END</w:t>
      </w:r>
      <w:r w:rsidDel="00000000" w:rsidR="00000000" w:rsidRPr="00000000">
        <w:rPr>
          <w:color w:val="494b43"/>
          <w:sz w:val="21"/>
          <w:szCs w:val="21"/>
          <w:highlight w:val="white"/>
          <w:rtl w:val="0"/>
        </w:rPr>
        <w:t xml:space="preserve"> structure.</w:t>
      </w:r>
      <w:r w:rsidDel="00000000" w:rsidR="00000000" w:rsidRPr="00000000">
        <w:rPr>
          <w:rtl w:val="0"/>
        </w:rPr>
      </w:r>
    </w:p>
    <w:p w:rsidR="00000000" w:rsidDel="00000000" w:rsidP="00000000" w:rsidRDefault="00000000" w:rsidRPr="00000000" w14:paraId="000002B6">
      <w:pPr>
        <w:pStyle w:val="Heading4"/>
        <w:rPr/>
      </w:pPr>
      <w:bookmarkStart w:colFirst="0" w:colLast="0" w:name="_2pckrovrcysb" w:id="37"/>
      <w:bookmarkEnd w:id="37"/>
      <w:r w:rsidDel="00000000" w:rsidR="00000000" w:rsidRPr="00000000">
        <w:rPr>
          <w:rtl w:val="0"/>
        </w:rPr>
        <w:t xml:space="preserve">Handler Actions &amp; Handler Effects</w:t>
      </w:r>
    </w:p>
    <w:p w:rsidR="00000000" w:rsidDel="00000000" w:rsidP="00000000" w:rsidRDefault="00000000" w:rsidRPr="00000000" w14:paraId="000002B7">
      <w:pPr>
        <w:shd w:fill="ffffff" w:val="clear"/>
        <w:rPr>
          <w:color w:val="494b43"/>
          <w:sz w:val="19"/>
          <w:szCs w:val="19"/>
        </w:rPr>
      </w:pPr>
      <w:r w:rsidDel="00000000" w:rsidR="00000000" w:rsidRPr="00000000">
        <w:rPr>
          <w:color w:val="494b43"/>
          <w:sz w:val="19"/>
          <w:szCs w:val="19"/>
          <w:rtl w:val="0"/>
        </w:rPr>
        <w:t xml:space="preserve">If a condition occurs that invokes a handler, the action specified by the handler executes. This action is an SQL statement, which can be a compound statement. If the handler action completes successfully, then the handler effect executes. The following is a list of the three possible handler effects:</w:t>
      </w:r>
    </w:p>
    <w:p w:rsidR="00000000" w:rsidDel="00000000" w:rsidP="00000000" w:rsidRDefault="00000000" w:rsidRPr="00000000" w14:paraId="000002B8">
      <w:pPr>
        <w:numPr>
          <w:ilvl w:val="0"/>
          <w:numId w:val="1"/>
        </w:numPr>
        <w:shd w:fill="ffffff" w:val="clear"/>
        <w:spacing w:after="0" w:afterAutospacing="0" w:before="440" w:lineRule="auto"/>
        <w:ind w:left="720" w:hanging="360"/>
      </w:pPr>
      <w:r w:rsidDel="00000000" w:rsidR="00000000" w:rsidRPr="00000000">
        <w:rPr>
          <w:rFonts w:ascii="Courier New" w:cs="Courier New" w:eastAsia="Courier New" w:hAnsi="Courier New"/>
          <w:color w:val="494b43"/>
          <w:sz w:val="18"/>
          <w:szCs w:val="18"/>
          <w:rtl w:val="0"/>
        </w:rPr>
        <w:t xml:space="preserve">CONTINUE</w:t>
      </w:r>
      <w:r w:rsidDel="00000000" w:rsidR="00000000" w:rsidRPr="00000000">
        <w:rPr>
          <w:color w:val="494b43"/>
          <w:sz w:val="21"/>
          <w:szCs w:val="21"/>
          <w:rtl w:val="0"/>
        </w:rPr>
        <w:t xml:space="preserve">: Continue execution immediately after the statement that caused the handler to be invoked.</w:t>
      </w:r>
    </w:p>
    <w:p w:rsidR="00000000" w:rsidDel="00000000" w:rsidP="00000000" w:rsidRDefault="00000000" w:rsidRPr="00000000" w14:paraId="000002B9">
      <w:pPr>
        <w:numPr>
          <w:ilvl w:val="0"/>
          <w:numId w:val="1"/>
        </w:numPr>
        <w:shd w:fill="ffffff" w:val="clear"/>
        <w:spacing w:after="0" w:afterAutospacing="0" w:before="0" w:beforeAutospacing="0" w:lineRule="auto"/>
        <w:ind w:left="720" w:hanging="360"/>
      </w:pPr>
      <w:r w:rsidDel="00000000" w:rsidR="00000000" w:rsidRPr="00000000">
        <w:rPr>
          <w:rFonts w:ascii="Courier New" w:cs="Courier New" w:eastAsia="Courier New" w:hAnsi="Courier New"/>
          <w:color w:val="494b43"/>
          <w:sz w:val="18"/>
          <w:szCs w:val="18"/>
          <w:rtl w:val="0"/>
        </w:rPr>
        <w:t xml:space="preserve">EXIT</w:t>
      </w:r>
      <w:r w:rsidDel="00000000" w:rsidR="00000000" w:rsidRPr="00000000">
        <w:rPr>
          <w:color w:val="494b43"/>
          <w:sz w:val="21"/>
          <w:szCs w:val="21"/>
          <w:rtl w:val="0"/>
        </w:rPr>
        <w:t xml:space="preserve">: Continue execution after the compound statement that contains the handler.</w:t>
      </w:r>
    </w:p>
    <w:p w:rsidR="00000000" w:rsidDel="00000000" w:rsidP="00000000" w:rsidRDefault="00000000" w:rsidRPr="00000000" w14:paraId="000002BA">
      <w:pPr>
        <w:numPr>
          <w:ilvl w:val="0"/>
          <w:numId w:val="1"/>
        </w:numPr>
        <w:shd w:fill="ffffff" w:val="clear"/>
        <w:spacing w:after="240" w:before="0" w:beforeAutospacing="0" w:lineRule="auto"/>
        <w:ind w:left="720" w:hanging="360"/>
      </w:pPr>
      <w:r w:rsidDel="00000000" w:rsidR="00000000" w:rsidRPr="00000000">
        <w:rPr>
          <w:rFonts w:ascii="Courier New" w:cs="Courier New" w:eastAsia="Courier New" w:hAnsi="Courier New"/>
          <w:color w:val="494b43"/>
          <w:sz w:val="18"/>
          <w:szCs w:val="18"/>
          <w:rtl w:val="0"/>
        </w:rPr>
        <w:t xml:space="preserve">UNDO</w:t>
      </w:r>
      <w:r w:rsidDel="00000000" w:rsidR="00000000" w:rsidRPr="00000000">
        <w:rPr>
          <w:color w:val="494b43"/>
          <w:sz w:val="21"/>
          <w:szCs w:val="21"/>
          <w:rtl w:val="0"/>
        </w:rPr>
        <w:t xml:space="preserve">: Undo the work of the previous statements in the compound statement and then continue execution after the statement that contains the handler.</w:t>
      </w:r>
    </w:p>
    <w:p w:rsidR="00000000" w:rsidDel="00000000" w:rsidP="00000000" w:rsidRDefault="00000000" w:rsidRPr="00000000" w14:paraId="000002BB">
      <w:pPr>
        <w:shd w:fill="ffffff" w:val="clear"/>
        <w:spacing w:before="180" w:lineRule="auto"/>
        <w:rPr>
          <w:color w:val="494b43"/>
          <w:sz w:val="19"/>
          <w:szCs w:val="19"/>
        </w:rPr>
      </w:pPr>
      <w:r w:rsidDel="00000000" w:rsidR="00000000" w:rsidRPr="00000000">
        <w:rPr>
          <w:color w:val="494b43"/>
          <w:sz w:val="19"/>
          <w:szCs w:val="19"/>
          <w:rtl w:val="0"/>
        </w:rPr>
        <w:t xml:space="preserve">If the handler can correct whatever problem invoked the handler, then the </w:t>
      </w:r>
      <w:r w:rsidDel="00000000" w:rsidR="00000000" w:rsidRPr="00000000">
        <w:rPr>
          <w:rFonts w:ascii="Courier New" w:cs="Courier New" w:eastAsia="Courier New" w:hAnsi="Courier New"/>
          <w:color w:val="494b43"/>
          <w:sz w:val="17"/>
          <w:szCs w:val="17"/>
          <w:rtl w:val="0"/>
        </w:rPr>
        <w:t xml:space="preserve">CONTINUE</w:t>
      </w:r>
      <w:r w:rsidDel="00000000" w:rsidR="00000000" w:rsidRPr="00000000">
        <w:rPr>
          <w:color w:val="494b43"/>
          <w:sz w:val="19"/>
          <w:szCs w:val="19"/>
          <w:rtl w:val="0"/>
        </w:rPr>
        <w:t xml:space="preserve"> effect may be appropriate. The </w:t>
      </w:r>
      <w:r w:rsidDel="00000000" w:rsidR="00000000" w:rsidRPr="00000000">
        <w:rPr>
          <w:rFonts w:ascii="Courier New" w:cs="Courier New" w:eastAsia="Courier New" w:hAnsi="Courier New"/>
          <w:color w:val="494b43"/>
          <w:sz w:val="17"/>
          <w:szCs w:val="17"/>
          <w:rtl w:val="0"/>
        </w:rPr>
        <w:t xml:space="preserve">EXIT</w:t>
      </w:r>
      <w:r w:rsidDel="00000000" w:rsidR="00000000" w:rsidRPr="00000000">
        <w:rPr>
          <w:color w:val="494b43"/>
          <w:sz w:val="19"/>
          <w:szCs w:val="19"/>
          <w:rtl w:val="0"/>
        </w:rPr>
        <w:t xml:space="preserve"> effect may be appropriate if the handler didn't fix the problem, but the changes made to the compound statement do not need to be undone. The </w:t>
      </w:r>
      <w:r w:rsidDel="00000000" w:rsidR="00000000" w:rsidRPr="00000000">
        <w:rPr>
          <w:rFonts w:ascii="Courier New" w:cs="Courier New" w:eastAsia="Courier New" w:hAnsi="Courier New"/>
          <w:color w:val="494b43"/>
          <w:sz w:val="17"/>
          <w:szCs w:val="17"/>
          <w:rtl w:val="0"/>
        </w:rPr>
        <w:t xml:space="preserve">UNDO</w:t>
      </w:r>
      <w:r w:rsidDel="00000000" w:rsidR="00000000" w:rsidRPr="00000000">
        <w:rPr>
          <w:color w:val="494b43"/>
          <w:sz w:val="19"/>
          <w:szCs w:val="19"/>
          <w:rtl w:val="0"/>
        </w:rPr>
        <w:t xml:space="preserve"> effect is appropriate if you want to return the database to the state it was in before the compound statement started execution. Consider the following example:</w:t>
      </w:r>
    </w:p>
    <w:p w:rsidR="00000000" w:rsidDel="00000000" w:rsidP="00000000" w:rsidRDefault="00000000" w:rsidRPr="00000000" w14:paraId="000002BC">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BEGIN ATOMIC</w:t>
      </w:r>
    </w:p>
    <w:p w:rsidR="00000000" w:rsidDel="00000000" w:rsidP="00000000" w:rsidRDefault="00000000" w:rsidRPr="00000000" w14:paraId="000002BD">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DECLARE constraint_violation CONDITION</w:t>
      </w:r>
    </w:p>
    <w:p w:rsidR="00000000" w:rsidDel="00000000" w:rsidP="00000000" w:rsidRDefault="00000000" w:rsidRPr="00000000" w14:paraId="000002BE">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FOR SQLSTATE VALUE '23000' ;</w:t>
      </w:r>
    </w:p>
    <w:p w:rsidR="00000000" w:rsidDel="00000000" w:rsidP="00000000" w:rsidRDefault="00000000" w:rsidRPr="00000000" w14:paraId="000002BF">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DECLARE UNDO HANDLER</w:t>
      </w:r>
    </w:p>
    <w:p w:rsidR="00000000" w:rsidDel="00000000" w:rsidP="00000000" w:rsidRDefault="00000000" w:rsidRPr="00000000" w14:paraId="000002C0">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FOR constraint_violation</w:t>
      </w:r>
    </w:p>
    <w:p w:rsidR="00000000" w:rsidDel="00000000" w:rsidP="00000000" w:rsidRDefault="00000000" w:rsidRPr="00000000" w14:paraId="000002C1">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RESIGNAL ;</w:t>
      </w:r>
    </w:p>
    <w:p w:rsidR="00000000" w:rsidDel="00000000" w:rsidP="00000000" w:rsidRDefault="00000000" w:rsidRPr="00000000" w14:paraId="000002C2">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INSERT INTO students (StudentID, Fname, Lname)</w:t>
      </w:r>
    </w:p>
    <w:p w:rsidR="00000000" w:rsidDel="00000000" w:rsidP="00000000" w:rsidRDefault="00000000" w:rsidRPr="00000000" w14:paraId="000002C3">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VALUES (:sid, :sfname, :slname) ;</w:t>
      </w:r>
    </w:p>
    <w:p w:rsidR="00000000" w:rsidDel="00000000" w:rsidP="00000000" w:rsidRDefault="00000000" w:rsidRPr="00000000" w14:paraId="000002C4">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INSERT INTO roster (ClassID, Class, StudentID)</w:t>
      </w:r>
    </w:p>
    <w:p w:rsidR="00000000" w:rsidDel="00000000" w:rsidP="00000000" w:rsidRDefault="00000000" w:rsidRPr="00000000" w14:paraId="000002C5">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VALUES (:cid, :cname, :sid) ;</w:t>
      </w:r>
    </w:p>
    <w:p w:rsidR="00000000" w:rsidDel="00000000" w:rsidP="00000000" w:rsidRDefault="00000000" w:rsidRPr="00000000" w14:paraId="000002C6">
      <w:pPr>
        <w:spacing w:before="80" w:lineRule="auto"/>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END ;</w:t>
      </w:r>
    </w:p>
    <w:p w:rsidR="00000000" w:rsidDel="00000000" w:rsidP="00000000" w:rsidRDefault="00000000" w:rsidRPr="00000000" w14:paraId="000002C7">
      <w:pPr>
        <w:shd w:fill="ffffff" w:val="clear"/>
        <w:spacing w:before="180" w:lineRule="auto"/>
        <w:rPr>
          <w:color w:val="494b43"/>
          <w:sz w:val="19"/>
          <w:szCs w:val="19"/>
        </w:rPr>
      </w:pPr>
      <w:r w:rsidDel="00000000" w:rsidR="00000000" w:rsidRPr="00000000">
        <w:rPr>
          <w:color w:val="494b43"/>
          <w:sz w:val="19"/>
          <w:szCs w:val="19"/>
          <w:rtl w:val="0"/>
        </w:rPr>
        <w:t xml:space="preserve">If either of the </w:t>
      </w:r>
      <w:r w:rsidDel="00000000" w:rsidR="00000000" w:rsidRPr="00000000">
        <w:rPr>
          <w:rFonts w:ascii="Courier New" w:cs="Courier New" w:eastAsia="Courier New" w:hAnsi="Courier New"/>
          <w:color w:val="494b43"/>
          <w:sz w:val="17"/>
          <w:szCs w:val="17"/>
          <w:rtl w:val="0"/>
        </w:rPr>
        <w:t xml:space="preserve">INSERT</w:t>
      </w:r>
      <w:r w:rsidDel="00000000" w:rsidR="00000000" w:rsidRPr="00000000">
        <w:rPr>
          <w:color w:val="494b43"/>
          <w:sz w:val="19"/>
          <w:szCs w:val="19"/>
          <w:rtl w:val="0"/>
        </w:rPr>
        <w:t xml:space="preserve"> statements causes a constraint violation, such as trying to add a record with a primary key that duplicates a primary key already in the table, </w:t>
      </w:r>
      <w:r w:rsidDel="00000000" w:rsidR="00000000" w:rsidRPr="00000000">
        <w:rPr>
          <w:rFonts w:ascii="Courier New" w:cs="Courier New" w:eastAsia="Courier New" w:hAnsi="Courier New"/>
          <w:color w:val="494b43"/>
          <w:sz w:val="17"/>
          <w:szCs w:val="17"/>
          <w:rtl w:val="0"/>
        </w:rPr>
        <w:t xml:space="preserve">SQLSTATE</w:t>
      </w:r>
      <w:r w:rsidDel="00000000" w:rsidR="00000000" w:rsidRPr="00000000">
        <w:rPr>
          <w:color w:val="494b43"/>
          <w:sz w:val="19"/>
          <w:szCs w:val="19"/>
          <w:rtl w:val="0"/>
        </w:rPr>
        <w:t xml:space="preserve"> assumes a value of </w:t>
      </w:r>
      <w:r w:rsidDel="00000000" w:rsidR="00000000" w:rsidRPr="00000000">
        <w:rPr>
          <w:rFonts w:ascii="Courier New" w:cs="Courier New" w:eastAsia="Courier New" w:hAnsi="Courier New"/>
          <w:color w:val="494b43"/>
          <w:sz w:val="17"/>
          <w:szCs w:val="17"/>
          <w:rtl w:val="0"/>
        </w:rPr>
        <w:t xml:space="preserve">'23000'</w:t>
      </w:r>
      <w:r w:rsidDel="00000000" w:rsidR="00000000" w:rsidRPr="00000000">
        <w:rPr>
          <w:color w:val="494b43"/>
          <w:sz w:val="19"/>
          <w:szCs w:val="19"/>
          <w:rtl w:val="0"/>
        </w:rPr>
        <w:t xml:space="preserve">, thus setting the </w:t>
      </w:r>
      <w:r w:rsidDel="00000000" w:rsidR="00000000" w:rsidRPr="00000000">
        <w:rPr>
          <w:rFonts w:ascii="Courier New" w:cs="Courier New" w:eastAsia="Courier New" w:hAnsi="Courier New"/>
          <w:color w:val="494b43"/>
          <w:sz w:val="17"/>
          <w:szCs w:val="17"/>
          <w:rtl w:val="0"/>
        </w:rPr>
        <w:t xml:space="preserve">constraint_violation</w:t>
      </w:r>
      <w:r w:rsidDel="00000000" w:rsidR="00000000" w:rsidRPr="00000000">
        <w:rPr>
          <w:color w:val="494b43"/>
          <w:sz w:val="19"/>
          <w:szCs w:val="19"/>
          <w:rtl w:val="0"/>
        </w:rPr>
        <w:t xml:space="preserve"> condition to a true value. This action causes the handler to </w:t>
      </w:r>
      <w:r w:rsidDel="00000000" w:rsidR="00000000" w:rsidRPr="00000000">
        <w:rPr>
          <w:rFonts w:ascii="Courier New" w:cs="Courier New" w:eastAsia="Courier New" w:hAnsi="Courier New"/>
          <w:color w:val="494b43"/>
          <w:sz w:val="17"/>
          <w:szCs w:val="17"/>
          <w:rtl w:val="0"/>
        </w:rPr>
        <w:t xml:space="preserve">UNDO</w:t>
      </w:r>
      <w:r w:rsidDel="00000000" w:rsidR="00000000" w:rsidRPr="00000000">
        <w:rPr>
          <w:color w:val="494b43"/>
          <w:sz w:val="19"/>
          <w:szCs w:val="19"/>
          <w:rtl w:val="0"/>
        </w:rPr>
        <w:t xml:space="preserve"> any changes that have been made to any tables by either </w:t>
      </w:r>
      <w:r w:rsidDel="00000000" w:rsidR="00000000" w:rsidRPr="00000000">
        <w:rPr>
          <w:rFonts w:ascii="Courier New" w:cs="Courier New" w:eastAsia="Courier New" w:hAnsi="Courier New"/>
          <w:color w:val="494b43"/>
          <w:sz w:val="17"/>
          <w:szCs w:val="17"/>
          <w:rtl w:val="0"/>
        </w:rPr>
        <w:t xml:space="preserve">INSERT</w:t>
      </w:r>
      <w:r w:rsidDel="00000000" w:rsidR="00000000" w:rsidRPr="00000000">
        <w:rPr>
          <w:color w:val="494b43"/>
          <w:sz w:val="19"/>
          <w:szCs w:val="19"/>
          <w:rtl w:val="0"/>
        </w:rPr>
        <w:t xml:space="preserve"> command. The </w:t>
      </w:r>
      <w:r w:rsidDel="00000000" w:rsidR="00000000" w:rsidRPr="00000000">
        <w:rPr>
          <w:rFonts w:ascii="Courier New" w:cs="Courier New" w:eastAsia="Courier New" w:hAnsi="Courier New"/>
          <w:color w:val="494b43"/>
          <w:sz w:val="17"/>
          <w:szCs w:val="17"/>
          <w:rtl w:val="0"/>
        </w:rPr>
        <w:t xml:space="preserve">RESIGNAL</w:t>
      </w:r>
      <w:r w:rsidDel="00000000" w:rsidR="00000000" w:rsidRPr="00000000">
        <w:rPr>
          <w:color w:val="494b43"/>
          <w:sz w:val="19"/>
          <w:szCs w:val="19"/>
          <w:rtl w:val="0"/>
        </w:rPr>
        <w:t xml:space="preserve"> statement transfers control back to the procedure that called the currently executing procedure.</w:t>
      </w:r>
    </w:p>
    <w:p w:rsidR="00000000" w:rsidDel="00000000" w:rsidP="00000000" w:rsidRDefault="00000000" w:rsidRPr="00000000" w14:paraId="000002C8">
      <w:pPr>
        <w:shd w:fill="ffffff" w:val="clear"/>
        <w:spacing w:before="180" w:lineRule="auto"/>
        <w:rPr>
          <w:color w:val="494b43"/>
          <w:sz w:val="19"/>
          <w:szCs w:val="19"/>
        </w:rPr>
      </w:pPr>
      <w:r w:rsidDel="00000000" w:rsidR="00000000" w:rsidRPr="00000000">
        <w:rPr>
          <w:color w:val="494b43"/>
          <w:sz w:val="19"/>
          <w:szCs w:val="19"/>
          <w:rtl w:val="0"/>
        </w:rPr>
        <w:t xml:space="preserve">If both </w:t>
      </w:r>
      <w:r w:rsidDel="00000000" w:rsidR="00000000" w:rsidRPr="00000000">
        <w:rPr>
          <w:rFonts w:ascii="Courier New" w:cs="Courier New" w:eastAsia="Courier New" w:hAnsi="Courier New"/>
          <w:color w:val="494b43"/>
          <w:sz w:val="17"/>
          <w:szCs w:val="17"/>
          <w:rtl w:val="0"/>
        </w:rPr>
        <w:t xml:space="preserve">INSERT</w:t>
      </w:r>
      <w:r w:rsidDel="00000000" w:rsidR="00000000" w:rsidRPr="00000000">
        <w:rPr>
          <w:color w:val="494b43"/>
          <w:sz w:val="19"/>
          <w:szCs w:val="19"/>
          <w:rtl w:val="0"/>
        </w:rPr>
        <w:t xml:space="preserve"> statements execute successfully, execution continues with the statement following the </w:t>
      </w:r>
      <w:r w:rsidDel="00000000" w:rsidR="00000000" w:rsidRPr="00000000">
        <w:rPr>
          <w:rFonts w:ascii="Courier New" w:cs="Courier New" w:eastAsia="Courier New" w:hAnsi="Courier New"/>
          <w:color w:val="494b43"/>
          <w:sz w:val="17"/>
          <w:szCs w:val="17"/>
          <w:rtl w:val="0"/>
        </w:rPr>
        <w:t xml:space="preserve">END</w:t>
      </w:r>
      <w:r w:rsidDel="00000000" w:rsidR="00000000" w:rsidRPr="00000000">
        <w:rPr>
          <w:color w:val="494b43"/>
          <w:sz w:val="19"/>
          <w:szCs w:val="19"/>
          <w:rtl w:val="0"/>
        </w:rPr>
        <w:t xml:space="preserve"> keyword.</w:t>
      </w:r>
    </w:p>
    <w:p w:rsidR="00000000" w:rsidDel="00000000" w:rsidP="00000000" w:rsidRDefault="00000000" w:rsidRPr="00000000" w14:paraId="000002C9">
      <w:pPr>
        <w:shd w:fill="ffffff" w:val="clear"/>
        <w:spacing w:before="180" w:lineRule="auto"/>
        <w:rPr/>
      </w:pPr>
      <w:r w:rsidDel="00000000" w:rsidR="00000000" w:rsidRPr="00000000">
        <w:rPr>
          <w:color w:val="494b43"/>
          <w:sz w:val="19"/>
          <w:szCs w:val="19"/>
          <w:rtl w:val="0"/>
        </w:rPr>
        <w:t xml:space="preserve">The </w:t>
      </w:r>
      <w:r w:rsidDel="00000000" w:rsidR="00000000" w:rsidRPr="00000000">
        <w:rPr>
          <w:rFonts w:ascii="Courier New" w:cs="Courier New" w:eastAsia="Courier New" w:hAnsi="Courier New"/>
          <w:color w:val="494b43"/>
          <w:sz w:val="17"/>
          <w:szCs w:val="17"/>
          <w:rtl w:val="0"/>
        </w:rPr>
        <w:t xml:space="preserve">ATOMIC</w:t>
      </w:r>
      <w:r w:rsidDel="00000000" w:rsidR="00000000" w:rsidRPr="00000000">
        <w:rPr>
          <w:color w:val="494b43"/>
          <w:sz w:val="19"/>
          <w:szCs w:val="19"/>
          <w:rtl w:val="0"/>
        </w:rPr>
        <w:t xml:space="preserve"> keyword is mandatory whenever a handler's effect is </w:t>
      </w:r>
      <w:r w:rsidDel="00000000" w:rsidR="00000000" w:rsidRPr="00000000">
        <w:rPr>
          <w:rFonts w:ascii="Courier New" w:cs="Courier New" w:eastAsia="Courier New" w:hAnsi="Courier New"/>
          <w:color w:val="494b43"/>
          <w:sz w:val="17"/>
          <w:szCs w:val="17"/>
          <w:rtl w:val="0"/>
        </w:rPr>
        <w:t xml:space="preserve">UNDO</w:t>
      </w:r>
      <w:r w:rsidDel="00000000" w:rsidR="00000000" w:rsidRPr="00000000">
        <w:rPr>
          <w:color w:val="494b43"/>
          <w:sz w:val="19"/>
          <w:szCs w:val="19"/>
          <w:rtl w:val="0"/>
        </w:rPr>
        <w:t xml:space="preserve">. This is not the case for handlers whose effect is either </w:t>
      </w:r>
      <w:r w:rsidDel="00000000" w:rsidR="00000000" w:rsidRPr="00000000">
        <w:rPr>
          <w:rFonts w:ascii="Courier New" w:cs="Courier New" w:eastAsia="Courier New" w:hAnsi="Courier New"/>
          <w:color w:val="494b43"/>
          <w:sz w:val="17"/>
          <w:szCs w:val="17"/>
          <w:rtl w:val="0"/>
        </w:rPr>
        <w:t xml:space="preserve">CONTINUE</w:t>
      </w:r>
      <w:r w:rsidDel="00000000" w:rsidR="00000000" w:rsidRPr="00000000">
        <w:rPr>
          <w:color w:val="494b43"/>
          <w:sz w:val="19"/>
          <w:szCs w:val="19"/>
          <w:rtl w:val="0"/>
        </w:rPr>
        <w:t xml:space="preserve"> or </w:t>
      </w:r>
      <w:r w:rsidDel="00000000" w:rsidR="00000000" w:rsidRPr="00000000">
        <w:rPr>
          <w:rFonts w:ascii="Courier New" w:cs="Courier New" w:eastAsia="Courier New" w:hAnsi="Courier New"/>
          <w:color w:val="494b43"/>
          <w:sz w:val="17"/>
          <w:szCs w:val="17"/>
          <w:rtl w:val="0"/>
        </w:rPr>
        <w:t xml:space="preserve">EXIT</w:t>
      </w:r>
      <w:r w:rsidDel="00000000" w:rsidR="00000000" w:rsidRPr="00000000">
        <w:rPr>
          <w:color w:val="494b43"/>
          <w:sz w:val="19"/>
          <w:szCs w:val="19"/>
          <w:rtl w:val="0"/>
        </w:rPr>
        <w:t xml:space="preserve">.</w:t>
      </w:r>
      <w:r w:rsidDel="00000000" w:rsidR="00000000" w:rsidRPr="00000000">
        <w:rPr>
          <w:rtl w:val="0"/>
        </w:rPr>
      </w:r>
    </w:p>
    <w:p w:rsidR="00000000" w:rsidDel="00000000" w:rsidP="00000000" w:rsidRDefault="00000000" w:rsidRPr="00000000" w14:paraId="000002CA">
      <w:pPr>
        <w:pStyle w:val="Heading4"/>
        <w:rPr/>
      </w:pPr>
      <w:bookmarkStart w:colFirst="0" w:colLast="0" w:name="_bp8ysqhaujy9" w:id="38"/>
      <w:bookmarkEnd w:id="38"/>
      <w:r w:rsidDel="00000000" w:rsidR="00000000" w:rsidRPr="00000000">
        <w:rPr>
          <w:rtl w:val="0"/>
        </w:rPr>
        <w:t xml:space="preserve">Conditions That Aren’t Handled</w:t>
      </w:r>
    </w:p>
    <w:p w:rsidR="00000000" w:rsidDel="00000000" w:rsidP="00000000" w:rsidRDefault="00000000" w:rsidRPr="00000000" w14:paraId="000002CB">
      <w:pPr>
        <w:shd w:fill="ffffff" w:val="clear"/>
        <w:rPr>
          <w:color w:val="494b43"/>
          <w:sz w:val="19"/>
          <w:szCs w:val="19"/>
        </w:rPr>
      </w:pPr>
      <w:r w:rsidDel="00000000" w:rsidR="00000000" w:rsidRPr="00000000">
        <w:rPr>
          <w:color w:val="494b43"/>
          <w:sz w:val="19"/>
          <w:szCs w:val="19"/>
          <w:rtl w:val="0"/>
        </w:rPr>
        <w:t xml:space="preserve">In the example in the preceding section, consider this possibility: What if an exception occurred that returned an </w:t>
      </w:r>
      <w:r w:rsidDel="00000000" w:rsidR="00000000" w:rsidRPr="00000000">
        <w:rPr>
          <w:rFonts w:ascii="Courier New" w:cs="Courier New" w:eastAsia="Courier New" w:hAnsi="Courier New"/>
          <w:color w:val="494b43"/>
          <w:sz w:val="17"/>
          <w:szCs w:val="17"/>
          <w:rtl w:val="0"/>
        </w:rPr>
        <w:t xml:space="preserve">SQLSTATE</w:t>
      </w:r>
      <w:r w:rsidDel="00000000" w:rsidR="00000000" w:rsidRPr="00000000">
        <w:rPr>
          <w:color w:val="494b43"/>
          <w:sz w:val="19"/>
          <w:szCs w:val="19"/>
          <w:rtl w:val="0"/>
        </w:rPr>
        <w:t xml:space="preserve"> value other than </w:t>
      </w:r>
      <w:r w:rsidDel="00000000" w:rsidR="00000000" w:rsidRPr="00000000">
        <w:rPr>
          <w:rFonts w:ascii="Courier New" w:cs="Courier New" w:eastAsia="Courier New" w:hAnsi="Courier New"/>
          <w:color w:val="494b43"/>
          <w:sz w:val="17"/>
          <w:szCs w:val="17"/>
          <w:rtl w:val="0"/>
        </w:rPr>
        <w:t xml:space="preserve">'23000'</w:t>
      </w:r>
      <w:r w:rsidDel="00000000" w:rsidR="00000000" w:rsidRPr="00000000">
        <w:rPr>
          <w:color w:val="494b43"/>
          <w:sz w:val="19"/>
          <w:szCs w:val="19"/>
          <w:rtl w:val="0"/>
        </w:rPr>
        <w:t xml:space="preserve">? Something is definitely wrong, but the exception handler that you coded can't handle it. What happens now?</w:t>
      </w:r>
    </w:p>
    <w:p w:rsidR="00000000" w:rsidDel="00000000" w:rsidP="00000000" w:rsidRDefault="00000000" w:rsidRPr="00000000" w14:paraId="000002CC">
      <w:pPr>
        <w:shd w:fill="ffffff" w:val="clear"/>
        <w:spacing w:before="180" w:lineRule="auto"/>
        <w:rPr>
          <w:color w:val="494b43"/>
          <w:sz w:val="19"/>
          <w:szCs w:val="19"/>
        </w:rPr>
      </w:pPr>
      <w:r w:rsidDel="00000000" w:rsidR="00000000" w:rsidRPr="00000000">
        <w:rPr>
          <w:color w:val="494b43"/>
          <w:sz w:val="19"/>
          <w:szCs w:val="19"/>
          <w:rtl w:val="0"/>
        </w:rPr>
        <w:t xml:space="preserve">Because the current procedure doesn’t know what to do, a </w:t>
      </w:r>
      <w:r w:rsidDel="00000000" w:rsidR="00000000" w:rsidRPr="00000000">
        <w:rPr>
          <w:rFonts w:ascii="Courier New" w:cs="Courier New" w:eastAsia="Courier New" w:hAnsi="Courier New"/>
          <w:color w:val="494b43"/>
          <w:sz w:val="17"/>
          <w:szCs w:val="17"/>
          <w:rtl w:val="0"/>
        </w:rPr>
        <w:t xml:space="preserve">RESIGNAL</w:t>
      </w:r>
      <w:r w:rsidDel="00000000" w:rsidR="00000000" w:rsidRPr="00000000">
        <w:rPr>
          <w:color w:val="494b43"/>
          <w:sz w:val="19"/>
          <w:szCs w:val="19"/>
          <w:rtl w:val="0"/>
        </w:rPr>
        <w:t xml:space="preserve"> occurs. This bumps the problem up to the next higher level of control. If the problem isn’t handled there, it continues to be elevated to higher levels until either it is handled or it causes an error condition in the main application.</w:t>
      </w:r>
    </w:p>
    <w:p w:rsidR="00000000" w:rsidDel="00000000" w:rsidP="00000000" w:rsidRDefault="00000000" w:rsidRPr="00000000" w14:paraId="000002CD">
      <w:pPr>
        <w:shd w:fill="ffffff" w:val="clear"/>
        <w:spacing w:before="180" w:lineRule="auto"/>
        <w:rPr/>
      </w:pPr>
      <w:r w:rsidDel="00000000" w:rsidR="00000000" w:rsidRPr="00000000">
        <w:rPr>
          <w:b w:val="1"/>
          <w:color w:val="494b43"/>
          <w:sz w:val="19"/>
          <w:szCs w:val="19"/>
          <w:rtl w:val="0"/>
        </w:rPr>
        <w:t xml:space="preserve">WARNING </w:t>
      </w:r>
      <w:r w:rsidDel="00000000" w:rsidR="00000000" w:rsidRPr="00000000">
        <w:rPr>
          <w:color w:val="494b43"/>
          <w:sz w:val="19"/>
          <w:szCs w:val="19"/>
          <w:rtl w:val="0"/>
        </w:rPr>
        <w:t xml:space="preserve">The idea that I want to emphasize here is that if you write an SQL statement that may cause exceptions, then you must write exception handlers for all such possible exceptions. If you don’t, you will have more difficulty isolating the source of a problem when it inevitably occurs.</w:t>
      </w:r>
      <w:r w:rsidDel="00000000" w:rsidR="00000000" w:rsidRPr="00000000">
        <w:rPr>
          <w:rtl w:val="0"/>
        </w:rPr>
      </w:r>
    </w:p>
    <w:p w:rsidR="00000000" w:rsidDel="00000000" w:rsidP="00000000" w:rsidRDefault="00000000" w:rsidRPr="00000000" w14:paraId="000002CE">
      <w:pPr>
        <w:pStyle w:val="Heading4"/>
        <w:rPr/>
      </w:pPr>
      <w:bookmarkStart w:colFirst="0" w:colLast="0" w:name="_3cbm0y1l9464" w:id="39"/>
      <w:bookmarkEnd w:id="39"/>
      <w:r w:rsidDel="00000000" w:rsidR="00000000" w:rsidRPr="00000000">
        <w:rPr>
          <w:rtl w:val="0"/>
        </w:rPr>
        <w:t xml:space="preserve">Assignment</w:t>
      </w:r>
    </w:p>
    <w:p w:rsidR="00000000" w:rsidDel="00000000" w:rsidP="00000000" w:rsidRDefault="00000000" w:rsidRPr="00000000" w14:paraId="000002CF">
      <w:pPr>
        <w:shd w:fill="ffffff" w:val="clear"/>
        <w:rPr>
          <w:color w:val="494b43"/>
          <w:sz w:val="19"/>
          <w:szCs w:val="19"/>
        </w:rPr>
      </w:pPr>
      <w:r w:rsidDel="00000000" w:rsidR="00000000" w:rsidRPr="00000000">
        <w:rPr>
          <w:color w:val="494b43"/>
          <w:sz w:val="19"/>
          <w:szCs w:val="19"/>
          <w:rtl w:val="0"/>
        </w:rPr>
        <w:t xml:space="preserve">With SQL/PSM, SQL gained a function that even the lowliest procedural languages have had since their inception: the ability to assign a value to a variable. Essentially, an assignment statement takes the following form:</w:t>
      </w:r>
    </w:p>
    <w:p w:rsidR="00000000" w:rsidDel="00000000" w:rsidP="00000000" w:rsidRDefault="00000000" w:rsidRPr="00000000" w14:paraId="000002D0">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SET target = source ;</w:t>
      </w:r>
    </w:p>
    <w:p w:rsidR="00000000" w:rsidDel="00000000" w:rsidP="00000000" w:rsidRDefault="00000000" w:rsidRPr="00000000" w14:paraId="000002D1">
      <w:pPr>
        <w:shd w:fill="ffffff" w:val="clear"/>
        <w:spacing w:before="180" w:lineRule="auto"/>
        <w:rPr>
          <w:color w:val="494b43"/>
          <w:sz w:val="19"/>
          <w:szCs w:val="19"/>
        </w:rPr>
      </w:pPr>
      <w:r w:rsidDel="00000000" w:rsidR="00000000" w:rsidRPr="00000000">
        <w:rPr>
          <w:color w:val="494b43"/>
          <w:sz w:val="19"/>
          <w:szCs w:val="19"/>
          <w:rtl w:val="0"/>
        </w:rPr>
        <w:t xml:space="preserve">In this usage, </w:t>
      </w:r>
      <w:r w:rsidDel="00000000" w:rsidR="00000000" w:rsidRPr="00000000">
        <w:rPr>
          <w:rFonts w:ascii="Courier New" w:cs="Courier New" w:eastAsia="Courier New" w:hAnsi="Courier New"/>
          <w:color w:val="494b43"/>
          <w:sz w:val="17"/>
          <w:szCs w:val="17"/>
          <w:rtl w:val="0"/>
        </w:rPr>
        <w:t xml:space="preserve">target</w:t>
      </w:r>
      <w:r w:rsidDel="00000000" w:rsidR="00000000" w:rsidRPr="00000000">
        <w:rPr>
          <w:color w:val="494b43"/>
          <w:sz w:val="19"/>
          <w:szCs w:val="19"/>
          <w:rtl w:val="0"/>
        </w:rPr>
        <w:t xml:space="preserve"> is a variable name, and </w:t>
      </w:r>
      <w:r w:rsidDel="00000000" w:rsidR="00000000" w:rsidRPr="00000000">
        <w:rPr>
          <w:rFonts w:ascii="Courier New" w:cs="Courier New" w:eastAsia="Courier New" w:hAnsi="Courier New"/>
          <w:color w:val="494b43"/>
          <w:sz w:val="17"/>
          <w:szCs w:val="17"/>
          <w:rtl w:val="0"/>
        </w:rPr>
        <w:t xml:space="preserve">source</w:t>
      </w:r>
      <w:r w:rsidDel="00000000" w:rsidR="00000000" w:rsidRPr="00000000">
        <w:rPr>
          <w:color w:val="494b43"/>
          <w:sz w:val="19"/>
          <w:szCs w:val="19"/>
          <w:rtl w:val="0"/>
        </w:rPr>
        <w:t xml:space="preserve"> is an expression. Several examples include the following:</w:t>
      </w:r>
    </w:p>
    <w:p w:rsidR="00000000" w:rsidDel="00000000" w:rsidP="00000000" w:rsidRDefault="00000000" w:rsidRPr="00000000" w14:paraId="000002D2">
      <w:pPr>
        <w:rPr>
          <w:color w:val="494b43"/>
          <w:sz w:val="19"/>
          <w:szCs w:val="19"/>
        </w:rPr>
      </w:pPr>
      <w:r w:rsidDel="00000000" w:rsidR="00000000" w:rsidRPr="00000000">
        <w:rPr>
          <w:rFonts w:ascii="Courier New" w:cs="Courier New" w:eastAsia="Courier New" w:hAnsi="Courier New"/>
          <w:color w:val="494b43"/>
          <w:sz w:val="19"/>
          <w:szCs w:val="19"/>
          <w:shd w:fill="dadada" w:val="clear"/>
          <w:rtl w:val="0"/>
        </w:rPr>
        <w:t xml:space="preserve">SET vfname = 'Joss' ;</w:t>
      </w:r>
      <w:r w:rsidDel="00000000" w:rsidR="00000000" w:rsidRPr="00000000">
        <w:rPr>
          <w:rtl w:val="0"/>
        </w:rPr>
      </w:r>
    </w:p>
    <w:p w:rsidR="00000000" w:rsidDel="00000000" w:rsidP="00000000" w:rsidRDefault="00000000" w:rsidRPr="00000000" w14:paraId="000002D3">
      <w:pPr>
        <w:rPr>
          <w:color w:val="494b43"/>
          <w:sz w:val="19"/>
          <w:szCs w:val="19"/>
        </w:rPr>
      </w:pPr>
      <w:r w:rsidDel="00000000" w:rsidR="00000000" w:rsidRPr="00000000">
        <w:rPr>
          <w:rFonts w:ascii="Courier New" w:cs="Courier New" w:eastAsia="Courier New" w:hAnsi="Courier New"/>
          <w:color w:val="494b43"/>
          <w:sz w:val="19"/>
          <w:szCs w:val="19"/>
          <w:shd w:fill="dadada" w:val="clear"/>
          <w:rtl w:val="0"/>
        </w:rPr>
        <w:t xml:space="preserve">SET varea = 3.1416 * :radius * :radius ;</w:t>
      </w:r>
      <w:r w:rsidDel="00000000" w:rsidR="00000000" w:rsidRPr="00000000">
        <w:rPr>
          <w:rtl w:val="0"/>
        </w:rPr>
      </w:r>
    </w:p>
    <w:p w:rsidR="00000000" w:rsidDel="00000000" w:rsidP="00000000" w:rsidRDefault="00000000" w:rsidRPr="00000000" w14:paraId="000002D4">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SET vWIMPmass = NULL ;</w:t>
      </w:r>
    </w:p>
    <w:p w:rsidR="00000000" w:rsidDel="00000000" w:rsidP="00000000" w:rsidRDefault="00000000" w:rsidRPr="00000000" w14:paraId="000002D5">
      <w:pPr>
        <w:pStyle w:val="Heading4"/>
        <w:rPr/>
      </w:pPr>
      <w:bookmarkStart w:colFirst="0" w:colLast="0" w:name="_lhjtmodgv7cs" w:id="40"/>
      <w:bookmarkEnd w:id="40"/>
      <w:r w:rsidDel="00000000" w:rsidR="00000000" w:rsidRPr="00000000">
        <w:rPr>
          <w:rtl w:val="0"/>
        </w:rPr>
        <w:t xml:space="preserve">Flow of Control Statements</w:t>
      </w:r>
    </w:p>
    <w:p w:rsidR="00000000" w:rsidDel="00000000" w:rsidP="00000000" w:rsidRDefault="00000000" w:rsidRPr="00000000" w14:paraId="000002D6">
      <w:pPr>
        <w:rPr/>
      </w:pPr>
      <w:r w:rsidDel="00000000" w:rsidR="00000000" w:rsidRPr="00000000">
        <w:rPr>
          <w:color w:val="494b43"/>
          <w:sz w:val="21"/>
          <w:szCs w:val="21"/>
          <w:highlight w:val="white"/>
          <w:rtl w:val="0"/>
        </w:rPr>
        <w:t xml:space="preserve">Since its original formulation in the SQL-86 standard, one of the main drawbacks that has prevented people from using SQL in a procedural manner has been its lack of flow of control statements. Until SQL/PSM was included in the SQL standard, you couldn't branch out of a strict sequential order of execution without reverting to a host language like C or Java. SQL/PSM introduces the traditional flow of control structures that other languages provide, thus allowing SQL programs to perform needed functions without switching back and forth between languages.</w:t>
      </w:r>
      <w:r w:rsidDel="00000000" w:rsidR="00000000" w:rsidRPr="00000000">
        <w:rPr>
          <w:rtl w:val="0"/>
        </w:rPr>
      </w:r>
    </w:p>
    <w:p w:rsidR="00000000" w:rsidDel="00000000" w:rsidP="00000000" w:rsidRDefault="00000000" w:rsidRPr="00000000" w14:paraId="000002D7">
      <w:pPr>
        <w:pStyle w:val="Heading4"/>
        <w:rPr/>
      </w:pPr>
      <w:bookmarkStart w:colFirst="0" w:colLast="0" w:name="_o99j1ebmx8ez" w:id="41"/>
      <w:bookmarkEnd w:id="41"/>
      <w:r w:rsidDel="00000000" w:rsidR="00000000" w:rsidRPr="00000000">
        <w:rPr>
          <w:rtl w:val="0"/>
        </w:rPr>
        <w:t xml:space="preserve">IF…THEN…ELSE…END IF</w:t>
      </w:r>
    </w:p>
    <w:p w:rsidR="00000000" w:rsidDel="00000000" w:rsidP="00000000" w:rsidRDefault="00000000" w:rsidRPr="00000000" w14:paraId="000002D8">
      <w:pPr>
        <w:rPr>
          <w:color w:val="494b43"/>
          <w:sz w:val="21"/>
          <w:szCs w:val="21"/>
          <w:highlight w:val="white"/>
        </w:rPr>
      </w:pPr>
      <w:r w:rsidDel="00000000" w:rsidR="00000000" w:rsidRPr="00000000">
        <w:rPr>
          <w:color w:val="494b43"/>
          <w:sz w:val="21"/>
          <w:szCs w:val="21"/>
          <w:highlight w:val="white"/>
          <w:rtl w:val="0"/>
        </w:rPr>
        <w:t xml:space="preserve">The most basic flow of control statement is the </w:t>
      </w:r>
      <w:r w:rsidDel="00000000" w:rsidR="00000000" w:rsidRPr="00000000">
        <w:rPr>
          <w:rFonts w:ascii="Courier New" w:cs="Courier New" w:eastAsia="Courier New" w:hAnsi="Courier New"/>
          <w:color w:val="494b43"/>
          <w:sz w:val="19"/>
          <w:szCs w:val="19"/>
          <w:highlight w:val="white"/>
          <w:rtl w:val="0"/>
        </w:rPr>
        <w:t xml:space="preserve">IF…THEN…ELSE…END IF</w:t>
      </w:r>
      <w:r w:rsidDel="00000000" w:rsidR="00000000" w:rsidRPr="00000000">
        <w:rPr>
          <w:color w:val="494b43"/>
          <w:sz w:val="21"/>
          <w:szCs w:val="21"/>
          <w:highlight w:val="white"/>
          <w:rtl w:val="0"/>
        </w:rPr>
        <w:t xml:space="preserve"> statement. This statement, roughly translated from computerese, means </w:t>
      </w:r>
      <w:r w:rsidDel="00000000" w:rsidR="00000000" w:rsidRPr="00000000">
        <w:rPr>
          <w:rFonts w:ascii="Courier New" w:cs="Courier New" w:eastAsia="Courier New" w:hAnsi="Courier New"/>
          <w:color w:val="494b43"/>
          <w:sz w:val="19"/>
          <w:szCs w:val="19"/>
          <w:highlight w:val="white"/>
          <w:rtl w:val="0"/>
        </w:rPr>
        <w:t xml:space="preserve">IF</w:t>
      </w:r>
      <w:r w:rsidDel="00000000" w:rsidR="00000000" w:rsidRPr="00000000">
        <w:rPr>
          <w:color w:val="494b43"/>
          <w:sz w:val="21"/>
          <w:szCs w:val="21"/>
          <w:highlight w:val="white"/>
          <w:rtl w:val="0"/>
        </w:rPr>
        <w:t xml:space="preserve"> a condition is true, then execute the statements following the </w:t>
      </w:r>
      <w:r w:rsidDel="00000000" w:rsidR="00000000" w:rsidRPr="00000000">
        <w:rPr>
          <w:rFonts w:ascii="Courier New" w:cs="Courier New" w:eastAsia="Courier New" w:hAnsi="Courier New"/>
          <w:color w:val="494b43"/>
          <w:sz w:val="19"/>
          <w:szCs w:val="19"/>
          <w:highlight w:val="white"/>
          <w:rtl w:val="0"/>
        </w:rPr>
        <w:t xml:space="preserve">THEN</w:t>
      </w:r>
      <w:r w:rsidDel="00000000" w:rsidR="00000000" w:rsidRPr="00000000">
        <w:rPr>
          <w:color w:val="494b43"/>
          <w:sz w:val="21"/>
          <w:szCs w:val="21"/>
          <w:highlight w:val="white"/>
          <w:rtl w:val="0"/>
        </w:rPr>
        <w:t xml:space="preserve"> keyword. Otherwise, execute the statements following the </w:t>
      </w:r>
      <w:r w:rsidDel="00000000" w:rsidR="00000000" w:rsidRPr="00000000">
        <w:rPr>
          <w:rFonts w:ascii="Courier New" w:cs="Courier New" w:eastAsia="Courier New" w:hAnsi="Courier New"/>
          <w:color w:val="494b43"/>
          <w:sz w:val="19"/>
          <w:szCs w:val="19"/>
          <w:highlight w:val="white"/>
          <w:rtl w:val="0"/>
        </w:rPr>
        <w:t xml:space="preserve">ELSE</w:t>
      </w:r>
      <w:r w:rsidDel="00000000" w:rsidR="00000000" w:rsidRPr="00000000">
        <w:rPr>
          <w:color w:val="494b43"/>
          <w:sz w:val="21"/>
          <w:szCs w:val="21"/>
          <w:highlight w:val="white"/>
          <w:rtl w:val="0"/>
        </w:rPr>
        <w:t xml:space="preserve"> keyword. For example:</w:t>
      </w:r>
    </w:p>
    <w:p w:rsidR="00000000" w:rsidDel="00000000" w:rsidP="00000000" w:rsidRDefault="00000000" w:rsidRPr="00000000" w14:paraId="000002D9">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IF</w:t>
      </w:r>
    </w:p>
    <w:p w:rsidR="00000000" w:rsidDel="00000000" w:rsidP="00000000" w:rsidRDefault="00000000" w:rsidRPr="00000000" w14:paraId="000002DA">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vfname = 'Joss'</w:t>
      </w:r>
    </w:p>
    <w:p w:rsidR="00000000" w:rsidDel="00000000" w:rsidP="00000000" w:rsidRDefault="00000000" w:rsidRPr="00000000" w14:paraId="000002DB">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THEN</w:t>
      </w:r>
    </w:p>
    <w:p w:rsidR="00000000" w:rsidDel="00000000" w:rsidP="00000000" w:rsidRDefault="00000000" w:rsidRPr="00000000" w14:paraId="000002DC">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UPDATE students</w:t>
      </w:r>
    </w:p>
    <w:p w:rsidR="00000000" w:rsidDel="00000000" w:rsidP="00000000" w:rsidRDefault="00000000" w:rsidRPr="00000000" w14:paraId="000002DD">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SET Fname = 'Joss'</w:t>
      </w:r>
    </w:p>
    <w:p w:rsidR="00000000" w:rsidDel="00000000" w:rsidP="00000000" w:rsidRDefault="00000000" w:rsidRPr="00000000" w14:paraId="000002DE">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WHERE StudentID = 314159 ;</w:t>
      </w:r>
    </w:p>
    <w:p w:rsidR="00000000" w:rsidDel="00000000" w:rsidP="00000000" w:rsidRDefault="00000000" w:rsidRPr="00000000" w14:paraId="000002DF">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ELSE</w:t>
      </w:r>
    </w:p>
    <w:p w:rsidR="00000000" w:rsidDel="00000000" w:rsidP="00000000" w:rsidRDefault="00000000" w:rsidRPr="00000000" w14:paraId="000002E0">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DELETE FROM students</w:t>
      </w:r>
    </w:p>
    <w:p w:rsidR="00000000" w:rsidDel="00000000" w:rsidP="00000000" w:rsidRDefault="00000000" w:rsidRPr="00000000" w14:paraId="000002E1">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WHERE StudentID = 314159 ;</w:t>
      </w:r>
    </w:p>
    <w:p w:rsidR="00000000" w:rsidDel="00000000" w:rsidP="00000000" w:rsidRDefault="00000000" w:rsidRPr="00000000" w14:paraId="000002E2">
      <w:pPr>
        <w:spacing w:before="80" w:lineRule="auto"/>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END IF</w:t>
      </w:r>
    </w:p>
    <w:p w:rsidR="00000000" w:rsidDel="00000000" w:rsidP="00000000" w:rsidRDefault="00000000" w:rsidRPr="00000000" w14:paraId="000002E3">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In this example, if the variable </w:t>
      </w:r>
      <w:r w:rsidDel="00000000" w:rsidR="00000000" w:rsidRPr="00000000">
        <w:rPr>
          <w:rFonts w:ascii="Courier New" w:cs="Courier New" w:eastAsia="Courier New" w:hAnsi="Courier New"/>
          <w:color w:val="494b43"/>
          <w:sz w:val="17"/>
          <w:szCs w:val="17"/>
          <w:highlight w:val="white"/>
          <w:rtl w:val="0"/>
        </w:rPr>
        <w:t xml:space="preserve">vfname</w:t>
      </w:r>
      <w:r w:rsidDel="00000000" w:rsidR="00000000" w:rsidRPr="00000000">
        <w:rPr>
          <w:color w:val="494b43"/>
          <w:sz w:val="19"/>
          <w:szCs w:val="19"/>
          <w:highlight w:val="white"/>
          <w:rtl w:val="0"/>
        </w:rPr>
        <w:t xml:space="preserve"> contains the value </w:t>
      </w:r>
      <w:r w:rsidDel="00000000" w:rsidR="00000000" w:rsidRPr="00000000">
        <w:rPr>
          <w:rFonts w:ascii="Courier New" w:cs="Courier New" w:eastAsia="Courier New" w:hAnsi="Courier New"/>
          <w:color w:val="494b43"/>
          <w:sz w:val="17"/>
          <w:szCs w:val="17"/>
          <w:highlight w:val="white"/>
          <w:rtl w:val="0"/>
        </w:rPr>
        <w:t xml:space="preserve">'Joss'</w:t>
      </w:r>
      <w:r w:rsidDel="00000000" w:rsidR="00000000" w:rsidRPr="00000000">
        <w:rPr>
          <w:color w:val="494b43"/>
          <w:sz w:val="19"/>
          <w:szCs w:val="19"/>
          <w:highlight w:val="white"/>
          <w:rtl w:val="0"/>
        </w:rPr>
        <w:t xml:space="preserve">, then the record for student 314159 is updated with </w:t>
      </w:r>
      <w:r w:rsidDel="00000000" w:rsidR="00000000" w:rsidRPr="00000000">
        <w:rPr>
          <w:rFonts w:ascii="Courier New" w:cs="Courier New" w:eastAsia="Courier New" w:hAnsi="Courier New"/>
          <w:color w:val="494b43"/>
          <w:sz w:val="17"/>
          <w:szCs w:val="17"/>
          <w:highlight w:val="white"/>
          <w:rtl w:val="0"/>
        </w:rPr>
        <w:t xml:space="preserve">'Joss'</w:t>
      </w:r>
      <w:r w:rsidDel="00000000" w:rsidR="00000000" w:rsidRPr="00000000">
        <w:rPr>
          <w:color w:val="494b43"/>
          <w:sz w:val="19"/>
          <w:szCs w:val="19"/>
          <w:highlight w:val="white"/>
          <w:rtl w:val="0"/>
        </w:rPr>
        <w:t xml:space="preserve"> in the </w:t>
      </w:r>
      <w:r w:rsidDel="00000000" w:rsidR="00000000" w:rsidRPr="00000000">
        <w:rPr>
          <w:rFonts w:ascii="Courier New" w:cs="Courier New" w:eastAsia="Courier New" w:hAnsi="Courier New"/>
          <w:color w:val="494b43"/>
          <w:sz w:val="17"/>
          <w:szCs w:val="17"/>
          <w:highlight w:val="white"/>
          <w:rtl w:val="0"/>
        </w:rPr>
        <w:t xml:space="preserve">Fname</w:t>
      </w:r>
      <w:r w:rsidDel="00000000" w:rsidR="00000000" w:rsidRPr="00000000">
        <w:rPr>
          <w:color w:val="494b43"/>
          <w:sz w:val="19"/>
          <w:szCs w:val="19"/>
          <w:highlight w:val="white"/>
          <w:rtl w:val="0"/>
        </w:rPr>
        <w:t xml:space="preserve"> field. If the variable </w:t>
      </w:r>
      <w:r w:rsidDel="00000000" w:rsidR="00000000" w:rsidRPr="00000000">
        <w:rPr>
          <w:rFonts w:ascii="Courier New" w:cs="Courier New" w:eastAsia="Courier New" w:hAnsi="Courier New"/>
          <w:color w:val="494b43"/>
          <w:sz w:val="17"/>
          <w:szCs w:val="17"/>
          <w:highlight w:val="white"/>
          <w:rtl w:val="0"/>
        </w:rPr>
        <w:t xml:space="preserve">vfname</w:t>
      </w:r>
      <w:r w:rsidDel="00000000" w:rsidR="00000000" w:rsidRPr="00000000">
        <w:rPr>
          <w:color w:val="494b43"/>
          <w:sz w:val="19"/>
          <w:szCs w:val="19"/>
          <w:highlight w:val="white"/>
          <w:rtl w:val="0"/>
        </w:rPr>
        <w:t xml:space="preserve"> contains any value other than </w:t>
      </w:r>
      <w:r w:rsidDel="00000000" w:rsidR="00000000" w:rsidRPr="00000000">
        <w:rPr>
          <w:rFonts w:ascii="Courier New" w:cs="Courier New" w:eastAsia="Courier New" w:hAnsi="Courier New"/>
          <w:color w:val="494b43"/>
          <w:sz w:val="17"/>
          <w:szCs w:val="17"/>
          <w:highlight w:val="white"/>
          <w:rtl w:val="0"/>
        </w:rPr>
        <w:t xml:space="preserve">'Joss'</w:t>
      </w:r>
      <w:r w:rsidDel="00000000" w:rsidR="00000000" w:rsidRPr="00000000">
        <w:rPr>
          <w:color w:val="494b43"/>
          <w:sz w:val="19"/>
          <w:szCs w:val="19"/>
          <w:highlight w:val="white"/>
          <w:rtl w:val="0"/>
        </w:rPr>
        <w:t xml:space="preserve">, then the record for student 314159 is deleted from the STUDENTS table.</w:t>
      </w:r>
    </w:p>
    <w:p w:rsidR="00000000" w:rsidDel="00000000" w:rsidP="00000000" w:rsidRDefault="00000000" w:rsidRPr="00000000" w14:paraId="000002E4">
      <w:pPr>
        <w:shd w:fill="ffffff" w:val="clear"/>
        <w:spacing w:before="180" w:lineRule="auto"/>
        <w:rPr>
          <w:color w:val="494b43"/>
          <w:sz w:val="21"/>
          <w:szCs w:val="21"/>
          <w:highlight w:val="white"/>
        </w:rPr>
      </w:pPr>
      <w:r w:rsidDel="00000000" w:rsidR="00000000" w:rsidRPr="00000000">
        <w:rPr>
          <w:color w:val="494b43"/>
          <w:sz w:val="19"/>
          <w:szCs w:val="19"/>
          <w:highlight w:val="white"/>
          <w:rtl w:val="0"/>
        </w:rPr>
        <w:t xml:space="preserve">The </w:t>
      </w:r>
      <w:r w:rsidDel="00000000" w:rsidR="00000000" w:rsidRPr="00000000">
        <w:rPr>
          <w:rFonts w:ascii="Courier New" w:cs="Courier New" w:eastAsia="Courier New" w:hAnsi="Courier New"/>
          <w:color w:val="494b43"/>
          <w:sz w:val="17"/>
          <w:szCs w:val="17"/>
          <w:highlight w:val="white"/>
          <w:rtl w:val="0"/>
        </w:rPr>
        <w:t xml:space="preserve">IF…THEN…ELSE…END IF</w:t>
      </w:r>
      <w:r w:rsidDel="00000000" w:rsidR="00000000" w:rsidRPr="00000000">
        <w:rPr>
          <w:color w:val="494b43"/>
          <w:sz w:val="19"/>
          <w:szCs w:val="19"/>
          <w:highlight w:val="white"/>
          <w:rtl w:val="0"/>
        </w:rPr>
        <w:t xml:space="preserve"> statement is great if you want to choose one of two actions based on the value of a condition. Often, however, you want to make a selection from more than two choices. At such times, you should probably use a </w:t>
      </w:r>
      <w:r w:rsidDel="00000000" w:rsidR="00000000" w:rsidRPr="00000000">
        <w:rPr>
          <w:rFonts w:ascii="Courier New" w:cs="Courier New" w:eastAsia="Courier New" w:hAnsi="Courier New"/>
          <w:color w:val="494b43"/>
          <w:sz w:val="17"/>
          <w:szCs w:val="17"/>
          <w:highlight w:val="white"/>
          <w:rtl w:val="0"/>
        </w:rPr>
        <w:t xml:space="preserve">CASE</w:t>
      </w:r>
      <w:r w:rsidDel="00000000" w:rsidR="00000000" w:rsidRPr="00000000">
        <w:rPr>
          <w:color w:val="494b43"/>
          <w:sz w:val="19"/>
          <w:szCs w:val="19"/>
          <w:highlight w:val="white"/>
          <w:rtl w:val="0"/>
        </w:rPr>
        <w:t xml:space="preserve"> statement.</w:t>
      </w:r>
      <w:r w:rsidDel="00000000" w:rsidR="00000000" w:rsidRPr="00000000">
        <w:rPr>
          <w:rtl w:val="0"/>
        </w:rPr>
      </w:r>
    </w:p>
    <w:p w:rsidR="00000000" w:rsidDel="00000000" w:rsidP="00000000" w:rsidRDefault="00000000" w:rsidRPr="00000000" w14:paraId="000002E5">
      <w:pPr>
        <w:pStyle w:val="Heading4"/>
        <w:rPr/>
      </w:pPr>
      <w:bookmarkStart w:colFirst="0" w:colLast="0" w:name="_qfnlibn4o2oe" w:id="42"/>
      <w:bookmarkEnd w:id="42"/>
      <w:r w:rsidDel="00000000" w:rsidR="00000000" w:rsidRPr="00000000">
        <w:rPr>
          <w:rtl w:val="0"/>
        </w:rPr>
        <w:t xml:space="preserve">CASE…END CASE</w:t>
      </w:r>
    </w:p>
    <w:p w:rsidR="00000000" w:rsidDel="00000000" w:rsidP="00000000" w:rsidRDefault="00000000" w:rsidRPr="00000000" w14:paraId="000002E6">
      <w:pPr>
        <w:rPr>
          <w:color w:val="494b43"/>
          <w:sz w:val="21"/>
          <w:szCs w:val="21"/>
          <w:highlight w:val="white"/>
        </w:rPr>
      </w:pPr>
      <w:r w:rsidDel="00000000" w:rsidR="00000000" w:rsidRPr="00000000">
        <w:rPr>
          <w:rFonts w:ascii="Courier New" w:cs="Courier New" w:eastAsia="Courier New" w:hAnsi="Courier New"/>
          <w:color w:val="494b43"/>
          <w:sz w:val="19"/>
          <w:szCs w:val="19"/>
          <w:highlight w:val="white"/>
          <w:rtl w:val="0"/>
        </w:rPr>
        <w:t xml:space="preserve">CASE</w:t>
      </w:r>
      <w:r w:rsidDel="00000000" w:rsidR="00000000" w:rsidRPr="00000000">
        <w:rPr>
          <w:color w:val="494b43"/>
          <w:sz w:val="21"/>
          <w:szCs w:val="21"/>
          <w:highlight w:val="white"/>
          <w:rtl w:val="0"/>
        </w:rPr>
        <w:t xml:space="preserve"> statements come in two forms: the simple </w:t>
      </w:r>
      <w:r w:rsidDel="00000000" w:rsidR="00000000" w:rsidRPr="00000000">
        <w:rPr>
          <w:rFonts w:ascii="Courier New" w:cs="Courier New" w:eastAsia="Courier New" w:hAnsi="Courier New"/>
          <w:color w:val="494b43"/>
          <w:sz w:val="19"/>
          <w:szCs w:val="19"/>
          <w:highlight w:val="white"/>
          <w:rtl w:val="0"/>
        </w:rPr>
        <w:t xml:space="preserve">CASE</w:t>
      </w:r>
      <w:r w:rsidDel="00000000" w:rsidR="00000000" w:rsidRPr="00000000">
        <w:rPr>
          <w:color w:val="494b43"/>
          <w:sz w:val="21"/>
          <w:szCs w:val="21"/>
          <w:highlight w:val="white"/>
          <w:rtl w:val="0"/>
        </w:rPr>
        <w:t xml:space="preserve"> statement and the searched </w:t>
      </w:r>
      <w:r w:rsidDel="00000000" w:rsidR="00000000" w:rsidRPr="00000000">
        <w:rPr>
          <w:rFonts w:ascii="Courier New" w:cs="Courier New" w:eastAsia="Courier New" w:hAnsi="Courier New"/>
          <w:color w:val="494b43"/>
          <w:sz w:val="19"/>
          <w:szCs w:val="19"/>
          <w:highlight w:val="white"/>
          <w:rtl w:val="0"/>
        </w:rPr>
        <w:t xml:space="preserve">CASE</w:t>
      </w:r>
      <w:r w:rsidDel="00000000" w:rsidR="00000000" w:rsidRPr="00000000">
        <w:rPr>
          <w:color w:val="494b43"/>
          <w:sz w:val="21"/>
          <w:szCs w:val="21"/>
          <w:highlight w:val="white"/>
          <w:rtl w:val="0"/>
        </w:rPr>
        <w:t xml:space="preserve"> statement. Both kinds allow you to take different execution paths based on the values of conditions.</w:t>
      </w:r>
    </w:p>
    <w:p w:rsidR="00000000" w:rsidDel="00000000" w:rsidP="00000000" w:rsidRDefault="00000000" w:rsidRPr="00000000" w14:paraId="000002E7">
      <w:pPr>
        <w:pStyle w:val="Heading4"/>
        <w:rPr/>
      </w:pPr>
      <w:bookmarkStart w:colFirst="0" w:colLast="0" w:name="_1s3x1dcsu6oh" w:id="43"/>
      <w:bookmarkEnd w:id="43"/>
      <w:r w:rsidDel="00000000" w:rsidR="00000000" w:rsidRPr="00000000">
        <w:rPr>
          <w:rtl w:val="0"/>
        </w:rPr>
        <w:t xml:space="preserve">Simple CASE Statement</w:t>
      </w:r>
    </w:p>
    <w:p w:rsidR="00000000" w:rsidDel="00000000" w:rsidP="00000000" w:rsidRDefault="00000000" w:rsidRPr="00000000" w14:paraId="000002E8">
      <w:pPr>
        <w:rPr>
          <w:color w:val="494b43"/>
          <w:sz w:val="21"/>
          <w:szCs w:val="21"/>
          <w:highlight w:val="white"/>
        </w:rPr>
      </w:pPr>
      <w:r w:rsidDel="00000000" w:rsidR="00000000" w:rsidRPr="00000000">
        <w:rPr>
          <w:color w:val="494b43"/>
          <w:sz w:val="21"/>
          <w:szCs w:val="21"/>
          <w:highlight w:val="white"/>
          <w:rtl w:val="0"/>
        </w:rPr>
        <w:t xml:space="preserve">A simple </w:t>
      </w:r>
      <w:r w:rsidDel="00000000" w:rsidR="00000000" w:rsidRPr="00000000">
        <w:rPr>
          <w:rFonts w:ascii="Courier New" w:cs="Courier New" w:eastAsia="Courier New" w:hAnsi="Courier New"/>
          <w:color w:val="494b43"/>
          <w:sz w:val="19"/>
          <w:szCs w:val="19"/>
          <w:highlight w:val="white"/>
          <w:rtl w:val="0"/>
        </w:rPr>
        <w:t xml:space="preserve">CASE</w:t>
      </w:r>
      <w:r w:rsidDel="00000000" w:rsidR="00000000" w:rsidRPr="00000000">
        <w:rPr>
          <w:color w:val="494b43"/>
          <w:sz w:val="21"/>
          <w:szCs w:val="21"/>
          <w:highlight w:val="white"/>
          <w:rtl w:val="0"/>
        </w:rPr>
        <w:t xml:space="preserve"> statement evaluates a single condition. Based on the value of that condition, execution may take one of several branches. For example:</w:t>
      </w:r>
    </w:p>
    <w:p w:rsidR="00000000" w:rsidDel="00000000" w:rsidP="00000000" w:rsidRDefault="00000000" w:rsidRPr="00000000" w14:paraId="000002E9">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CASE vmajor</w:t>
      </w:r>
    </w:p>
    <w:p w:rsidR="00000000" w:rsidDel="00000000" w:rsidP="00000000" w:rsidRDefault="00000000" w:rsidRPr="00000000" w14:paraId="000002EA">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WHEN 'Computer Science'</w:t>
      </w:r>
    </w:p>
    <w:p w:rsidR="00000000" w:rsidDel="00000000" w:rsidP="00000000" w:rsidRDefault="00000000" w:rsidRPr="00000000" w14:paraId="000002EB">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THEN INSERT INTO geeks (StudentID, Fname, Lname)</w:t>
      </w:r>
    </w:p>
    <w:p w:rsidR="00000000" w:rsidDel="00000000" w:rsidP="00000000" w:rsidRDefault="00000000" w:rsidRPr="00000000" w14:paraId="000002EC">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VALUES (:sid, :sfname, :slname) ;</w:t>
      </w:r>
    </w:p>
    <w:p w:rsidR="00000000" w:rsidDel="00000000" w:rsidP="00000000" w:rsidRDefault="00000000" w:rsidRPr="00000000" w14:paraId="000002ED">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WHEN 'Sports Medicine'</w:t>
      </w:r>
    </w:p>
    <w:p w:rsidR="00000000" w:rsidDel="00000000" w:rsidP="00000000" w:rsidRDefault="00000000" w:rsidRPr="00000000" w14:paraId="000002EE">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THEN INSERT INTO jocks (StudentID, Fname, Lname)</w:t>
      </w:r>
    </w:p>
    <w:p w:rsidR="00000000" w:rsidDel="00000000" w:rsidP="00000000" w:rsidRDefault="00000000" w:rsidRPr="00000000" w14:paraId="000002EF">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VALUES (:sid, :sfname, :slname) ;</w:t>
      </w:r>
    </w:p>
    <w:p w:rsidR="00000000" w:rsidDel="00000000" w:rsidP="00000000" w:rsidRDefault="00000000" w:rsidRPr="00000000" w14:paraId="000002F0">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WHEN 'Philosophy'</w:t>
      </w:r>
    </w:p>
    <w:p w:rsidR="00000000" w:rsidDel="00000000" w:rsidP="00000000" w:rsidRDefault="00000000" w:rsidRPr="00000000" w14:paraId="000002F1">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THEN INSERT INTO skeptics (StudentID, Fname, Lname)</w:t>
      </w:r>
    </w:p>
    <w:p w:rsidR="00000000" w:rsidDel="00000000" w:rsidP="00000000" w:rsidRDefault="00000000" w:rsidRPr="00000000" w14:paraId="000002F2">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VALUES (:sid, :sfname, :slname) ;</w:t>
      </w:r>
    </w:p>
    <w:p w:rsidR="00000000" w:rsidDel="00000000" w:rsidP="00000000" w:rsidRDefault="00000000" w:rsidRPr="00000000" w14:paraId="000002F3">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ELSE INSERT INTO undeclared (StudentID, Fname, Lname)</w:t>
      </w:r>
    </w:p>
    <w:p w:rsidR="00000000" w:rsidDel="00000000" w:rsidP="00000000" w:rsidRDefault="00000000" w:rsidRPr="00000000" w14:paraId="000002F4">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VALUES (:sid, :sfname, :slname) ;</w:t>
      </w:r>
    </w:p>
    <w:p w:rsidR="00000000" w:rsidDel="00000000" w:rsidP="00000000" w:rsidRDefault="00000000" w:rsidRPr="00000000" w14:paraId="000002F5">
      <w:pPr>
        <w:spacing w:before="80" w:lineRule="auto"/>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END CASE</w:t>
      </w:r>
    </w:p>
    <w:p w:rsidR="00000000" w:rsidDel="00000000" w:rsidP="00000000" w:rsidRDefault="00000000" w:rsidRPr="00000000" w14:paraId="000002F6">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The </w:t>
      </w:r>
      <w:r w:rsidDel="00000000" w:rsidR="00000000" w:rsidRPr="00000000">
        <w:rPr>
          <w:rFonts w:ascii="Courier New" w:cs="Courier New" w:eastAsia="Courier New" w:hAnsi="Courier New"/>
          <w:color w:val="494b43"/>
          <w:sz w:val="17"/>
          <w:szCs w:val="17"/>
          <w:highlight w:val="white"/>
          <w:rtl w:val="0"/>
        </w:rPr>
        <w:t xml:space="preserve">ELSE</w:t>
      </w:r>
      <w:r w:rsidDel="00000000" w:rsidR="00000000" w:rsidRPr="00000000">
        <w:rPr>
          <w:color w:val="494b43"/>
          <w:sz w:val="19"/>
          <w:szCs w:val="19"/>
          <w:highlight w:val="white"/>
          <w:rtl w:val="0"/>
        </w:rPr>
        <w:t xml:space="preserve"> clause handles everything that doesn't fall into the explicitly named categories in the </w:t>
      </w:r>
      <w:r w:rsidDel="00000000" w:rsidR="00000000" w:rsidRPr="00000000">
        <w:rPr>
          <w:rFonts w:ascii="Courier New" w:cs="Courier New" w:eastAsia="Courier New" w:hAnsi="Courier New"/>
          <w:color w:val="494b43"/>
          <w:sz w:val="17"/>
          <w:szCs w:val="17"/>
          <w:highlight w:val="white"/>
          <w:rtl w:val="0"/>
        </w:rPr>
        <w:t xml:space="preserve">THEN</w:t>
      </w:r>
      <w:r w:rsidDel="00000000" w:rsidR="00000000" w:rsidRPr="00000000">
        <w:rPr>
          <w:color w:val="494b43"/>
          <w:sz w:val="19"/>
          <w:szCs w:val="19"/>
          <w:highlight w:val="white"/>
          <w:rtl w:val="0"/>
        </w:rPr>
        <w:t xml:space="preserve"> clauses.</w:t>
      </w:r>
    </w:p>
    <w:p w:rsidR="00000000" w:rsidDel="00000000" w:rsidP="00000000" w:rsidRDefault="00000000" w:rsidRPr="00000000" w14:paraId="000002F7">
      <w:pPr>
        <w:shd w:fill="ffffff" w:val="clear"/>
        <w:spacing w:before="180" w:lineRule="auto"/>
        <w:rPr>
          <w:color w:val="494b43"/>
          <w:sz w:val="21"/>
          <w:szCs w:val="21"/>
          <w:highlight w:val="white"/>
        </w:rPr>
      </w:pPr>
      <w:r w:rsidDel="00000000" w:rsidR="00000000" w:rsidRPr="00000000">
        <w:rPr>
          <w:color w:val="494b43"/>
          <w:sz w:val="19"/>
          <w:szCs w:val="19"/>
          <w:highlight w:val="white"/>
          <w:rtl w:val="0"/>
        </w:rPr>
        <w:t xml:space="preserve">You don’t need to use the </w:t>
      </w:r>
      <w:r w:rsidDel="00000000" w:rsidR="00000000" w:rsidRPr="00000000">
        <w:rPr>
          <w:rFonts w:ascii="Courier New" w:cs="Courier New" w:eastAsia="Courier New" w:hAnsi="Courier New"/>
          <w:color w:val="494b43"/>
          <w:sz w:val="17"/>
          <w:szCs w:val="17"/>
          <w:highlight w:val="white"/>
          <w:rtl w:val="0"/>
        </w:rPr>
        <w:t xml:space="preserve">ELSE</w:t>
      </w:r>
      <w:r w:rsidDel="00000000" w:rsidR="00000000" w:rsidRPr="00000000">
        <w:rPr>
          <w:color w:val="494b43"/>
          <w:sz w:val="19"/>
          <w:szCs w:val="19"/>
          <w:highlight w:val="white"/>
          <w:rtl w:val="0"/>
        </w:rPr>
        <w:t xml:space="preserve"> clause — it's optional. However, if you don’t include it, and the </w:t>
      </w:r>
      <w:r w:rsidDel="00000000" w:rsidR="00000000" w:rsidRPr="00000000">
        <w:rPr>
          <w:rFonts w:ascii="Courier New" w:cs="Courier New" w:eastAsia="Courier New" w:hAnsi="Courier New"/>
          <w:color w:val="494b43"/>
          <w:sz w:val="17"/>
          <w:szCs w:val="17"/>
          <w:highlight w:val="white"/>
          <w:rtl w:val="0"/>
        </w:rPr>
        <w:t xml:space="preserve">CASE</w:t>
      </w:r>
      <w:r w:rsidDel="00000000" w:rsidR="00000000" w:rsidRPr="00000000">
        <w:rPr>
          <w:color w:val="494b43"/>
          <w:sz w:val="19"/>
          <w:szCs w:val="19"/>
          <w:highlight w:val="white"/>
          <w:rtl w:val="0"/>
        </w:rPr>
        <w:t xml:space="preserve"> statement’s condition is not handled by any of the </w:t>
      </w:r>
      <w:r w:rsidDel="00000000" w:rsidR="00000000" w:rsidRPr="00000000">
        <w:rPr>
          <w:rFonts w:ascii="Courier New" w:cs="Courier New" w:eastAsia="Courier New" w:hAnsi="Courier New"/>
          <w:color w:val="494b43"/>
          <w:sz w:val="17"/>
          <w:szCs w:val="17"/>
          <w:highlight w:val="white"/>
          <w:rtl w:val="0"/>
        </w:rPr>
        <w:t xml:space="preserve">THEN</w:t>
      </w:r>
      <w:r w:rsidDel="00000000" w:rsidR="00000000" w:rsidRPr="00000000">
        <w:rPr>
          <w:color w:val="494b43"/>
          <w:sz w:val="19"/>
          <w:szCs w:val="19"/>
          <w:highlight w:val="white"/>
          <w:rtl w:val="0"/>
        </w:rPr>
        <w:t xml:space="preserve"> clauses, SQL returns an exception.</w:t>
      </w:r>
      <w:r w:rsidDel="00000000" w:rsidR="00000000" w:rsidRPr="00000000">
        <w:rPr>
          <w:rtl w:val="0"/>
        </w:rPr>
      </w:r>
    </w:p>
    <w:p w:rsidR="00000000" w:rsidDel="00000000" w:rsidP="00000000" w:rsidRDefault="00000000" w:rsidRPr="00000000" w14:paraId="000002F8">
      <w:pPr>
        <w:pStyle w:val="Heading4"/>
        <w:rPr/>
      </w:pPr>
      <w:bookmarkStart w:colFirst="0" w:colLast="0" w:name="_o8q05qxqz3sy" w:id="44"/>
      <w:bookmarkEnd w:id="44"/>
      <w:r w:rsidDel="00000000" w:rsidR="00000000" w:rsidRPr="00000000">
        <w:rPr>
          <w:rtl w:val="0"/>
        </w:rPr>
        <w:t xml:space="preserve">Searched CASE Statement</w:t>
      </w:r>
    </w:p>
    <w:p w:rsidR="00000000" w:rsidDel="00000000" w:rsidP="00000000" w:rsidRDefault="00000000" w:rsidRPr="00000000" w14:paraId="000002F9">
      <w:pPr>
        <w:rPr>
          <w:color w:val="494b43"/>
          <w:sz w:val="21"/>
          <w:szCs w:val="21"/>
          <w:highlight w:val="white"/>
        </w:rPr>
      </w:pPr>
      <w:r w:rsidDel="00000000" w:rsidR="00000000" w:rsidRPr="00000000">
        <w:rPr>
          <w:color w:val="494b43"/>
          <w:sz w:val="21"/>
          <w:szCs w:val="21"/>
          <w:highlight w:val="white"/>
          <w:rtl w:val="0"/>
        </w:rPr>
        <w:t xml:space="preserve">A searched </w:t>
      </w:r>
      <w:r w:rsidDel="00000000" w:rsidR="00000000" w:rsidRPr="00000000">
        <w:rPr>
          <w:rFonts w:ascii="Courier New" w:cs="Courier New" w:eastAsia="Courier New" w:hAnsi="Courier New"/>
          <w:color w:val="494b43"/>
          <w:sz w:val="19"/>
          <w:szCs w:val="19"/>
          <w:highlight w:val="white"/>
          <w:rtl w:val="0"/>
        </w:rPr>
        <w:t xml:space="preserve">CASE</w:t>
      </w:r>
      <w:r w:rsidDel="00000000" w:rsidR="00000000" w:rsidRPr="00000000">
        <w:rPr>
          <w:color w:val="494b43"/>
          <w:sz w:val="21"/>
          <w:szCs w:val="21"/>
          <w:highlight w:val="white"/>
          <w:rtl w:val="0"/>
        </w:rPr>
        <w:t xml:space="preserve"> statement is similar to a simple </w:t>
      </w:r>
      <w:r w:rsidDel="00000000" w:rsidR="00000000" w:rsidRPr="00000000">
        <w:rPr>
          <w:rFonts w:ascii="Courier New" w:cs="Courier New" w:eastAsia="Courier New" w:hAnsi="Courier New"/>
          <w:color w:val="494b43"/>
          <w:sz w:val="19"/>
          <w:szCs w:val="19"/>
          <w:highlight w:val="white"/>
          <w:rtl w:val="0"/>
        </w:rPr>
        <w:t xml:space="preserve">CASE</w:t>
      </w:r>
      <w:r w:rsidDel="00000000" w:rsidR="00000000" w:rsidRPr="00000000">
        <w:rPr>
          <w:color w:val="494b43"/>
          <w:sz w:val="21"/>
          <w:szCs w:val="21"/>
          <w:highlight w:val="white"/>
          <w:rtl w:val="0"/>
        </w:rPr>
        <w:t xml:space="preserve"> statement, but it evaluates multiple conditions rather than just one. For example:</w:t>
      </w:r>
    </w:p>
    <w:p w:rsidR="00000000" w:rsidDel="00000000" w:rsidP="00000000" w:rsidRDefault="00000000" w:rsidRPr="00000000" w14:paraId="000002FA">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CASE</w:t>
      </w:r>
    </w:p>
    <w:p w:rsidR="00000000" w:rsidDel="00000000" w:rsidP="00000000" w:rsidRDefault="00000000" w:rsidRPr="00000000" w14:paraId="000002FB">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WHEN vmajor</w:t>
      </w:r>
    </w:p>
    <w:p w:rsidR="00000000" w:rsidDel="00000000" w:rsidP="00000000" w:rsidRDefault="00000000" w:rsidRPr="00000000" w14:paraId="000002FC">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IN ('Computer Science', 'Electrical Engineering')</w:t>
      </w:r>
    </w:p>
    <w:p w:rsidR="00000000" w:rsidDel="00000000" w:rsidP="00000000" w:rsidRDefault="00000000" w:rsidRPr="00000000" w14:paraId="000002FD">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THEN INSERT INTO geeks (StudentID, Fname, Lname)</w:t>
      </w:r>
    </w:p>
    <w:p w:rsidR="00000000" w:rsidDel="00000000" w:rsidP="00000000" w:rsidRDefault="00000000" w:rsidRPr="00000000" w14:paraId="000002FE">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VALUES (:sid, :sfname, :slname) ;</w:t>
      </w:r>
    </w:p>
    <w:p w:rsidR="00000000" w:rsidDel="00000000" w:rsidP="00000000" w:rsidRDefault="00000000" w:rsidRPr="00000000" w14:paraId="000002FF">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WHEN vclub</w:t>
      </w:r>
    </w:p>
    <w:p w:rsidR="00000000" w:rsidDel="00000000" w:rsidP="00000000" w:rsidRDefault="00000000" w:rsidRPr="00000000" w14:paraId="00000300">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IN ('Amateur Radio', 'Rocket', 'Computer')</w:t>
      </w:r>
    </w:p>
    <w:p w:rsidR="00000000" w:rsidDel="00000000" w:rsidP="00000000" w:rsidRDefault="00000000" w:rsidRPr="00000000" w14:paraId="00000301">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THEN INSERT INTO geeks (StudentID, Fname, Lname)</w:t>
      </w:r>
    </w:p>
    <w:p w:rsidR="00000000" w:rsidDel="00000000" w:rsidP="00000000" w:rsidRDefault="00000000" w:rsidRPr="00000000" w14:paraId="00000302">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VALUES (:sid, :sfname, :slname) ;</w:t>
      </w:r>
    </w:p>
    <w:p w:rsidR="00000000" w:rsidDel="00000000" w:rsidP="00000000" w:rsidRDefault="00000000" w:rsidRPr="00000000" w14:paraId="00000303">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WHEN vmajor</w:t>
      </w:r>
    </w:p>
    <w:p w:rsidR="00000000" w:rsidDel="00000000" w:rsidP="00000000" w:rsidRDefault="00000000" w:rsidRPr="00000000" w14:paraId="00000304">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IN ('Sports Medicine', 'Physical Education')</w:t>
      </w:r>
    </w:p>
    <w:p w:rsidR="00000000" w:rsidDel="00000000" w:rsidP="00000000" w:rsidRDefault="00000000" w:rsidRPr="00000000" w14:paraId="00000305">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THEN INSERT into jocks (StudentID, Fname, Lname)</w:t>
      </w:r>
    </w:p>
    <w:p w:rsidR="00000000" w:rsidDel="00000000" w:rsidP="00000000" w:rsidRDefault="00000000" w:rsidRPr="00000000" w14:paraId="00000306">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VALUES (:sid, :sfname, :slname) ;</w:t>
      </w:r>
    </w:p>
    <w:p w:rsidR="00000000" w:rsidDel="00000000" w:rsidP="00000000" w:rsidRDefault="00000000" w:rsidRPr="00000000" w14:paraId="00000307">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ELSE</w:t>
      </w:r>
    </w:p>
    <w:p w:rsidR="00000000" w:rsidDel="00000000" w:rsidP="00000000" w:rsidRDefault="00000000" w:rsidRPr="00000000" w14:paraId="00000308">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INSERT INTO skeptics (StudentID, Fname, Lname)</w:t>
      </w:r>
    </w:p>
    <w:p w:rsidR="00000000" w:rsidDel="00000000" w:rsidP="00000000" w:rsidRDefault="00000000" w:rsidRPr="00000000" w14:paraId="00000309">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VALUES (:sid, :sfname, :slname) ;</w:t>
      </w:r>
    </w:p>
    <w:p w:rsidR="00000000" w:rsidDel="00000000" w:rsidP="00000000" w:rsidRDefault="00000000" w:rsidRPr="00000000" w14:paraId="0000030A">
      <w:pPr>
        <w:spacing w:before="80" w:lineRule="auto"/>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END CASE</w:t>
      </w:r>
    </w:p>
    <w:p w:rsidR="00000000" w:rsidDel="00000000" w:rsidP="00000000" w:rsidRDefault="00000000" w:rsidRPr="00000000" w14:paraId="0000030B">
      <w:pPr>
        <w:rPr>
          <w:color w:val="494b43"/>
          <w:sz w:val="21"/>
          <w:szCs w:val="21"/>
          <w:highlight w:val="white"/>
        </w:rPr>
      </w:pPr>
      <w:r w:rsidDel="00000000" w:rsidR="00000000" w:rsidRPr="00000000">
        <w:rPr>
          <w:color w:val="494b43"/>
          <w:sz w:val="21"/>
          <w:szCs w:val="21"/>
          <w:highlight w:val="white"/>
          <w:rtl w:val="0"/>
        </w:rPr>
        <w:t xml:space="preserve">You avoid an exception by putting all students who are not geeks or jocks into the SKEPTICS table. Because not all nongeeks and nonjocks are skeptics, this may not be strictly accurate in all cases. If it isn't, you can always add a few more </w:t>
      </w:r>
      <w:r w:rsidDel="00000000" w:rsidR="00000000" w:rsidRPr="00000000">
        <w:rPr>
          <w:rFonts w:ascii="Courier New" w:cs="Courier New" w:eastAsia="Courier New" w:hAnsi="Courier New"/>
          <w:color w:val="494b43"/>
          <w:sz w:val="19"/>
          <w:szCs w:val="19"/>
          <w:highlight w:val="white"/>
          <w:rtl w:val="0"/>
        </w:rPr>
        <w:t xml:space="preserve">WHEN</w:t>
      </w:r>
      <w:r w:rsidDel="00000000" w:rsidR="00000000" w:rsidRPr="00000000">
        <w:rPr>
          <w:color w:val="494b43"/>
          <w:sz w:val="21"/>
          <w:szCs w:val="21"/>
          <w:highlight w:val="white"/>
          <w:rtl w:val="0"/>
        </w:rPr>
        <w:t xml:space="preserve"> clauses.</w:t>
      </w:r>
      <w:r w:rsidDel="00000000" w:rsidR="00000000" w:rsidRPr="00000000">
        <w:rPr>
          <w:rtl w:val="0"/>
        </w:rPr>
      </w:r>
    </w:p>
    <w:p w:rsidR="00000000" w:rsidDel="00000000" w:rsidP="00000000" w:rsidRDefault="00000000" w:rsidRPr="00000000" w14:paraId="0000030C">
      <w:pPr>
        <w:pStyle w:val="Heading4"/>
        <w:rPr/>
      </w:pPr>
      <w:bookmarkStart w:colFirst="0" w:colLast="0" w:name="_1i6n4euqbdk6" w:id="45"/>
      <w:bookmarkEnd w:id="45"/>
      <w:r w:rsidDel="00000000" w:rsidR="00000000" w:rsidRPr="00000000">
        <w:rPr>
          <w:rtl w:val="0"/>
        </w:rPr>
        <w:t xml:space="preserve">LOOP…ENDLOOP</w:t>
      </w:r>
    </w:p>
    <w:p w:rsidR="00000000" w:rsidDel="00000000" w:rsidP="00000000" w:rsidRDefault="00000000" w:rsidRPr="00000000" w14:paraId="0000030D">
      <w:pPr>
        <w:rPr>
          <w:color w:val="494b43"/>
          <w:sz w:val="21"/>
          <w:szCs w:val="21"/>
          <w:highlight w:val="white"/>
        </w:rPr>
      </w:pPr>
      <w:r w:rsidDel="00000000" w:rsidR="00000000" w:rsidRPr="00000000">
        <w:rPr>
          <w:color w:val="494b43"/>
          <w:sz w:val="21"/>
          <w:szCs w:val="21"/>
          <w:highlight w:val="white"/>
          <w:rtl w:val="0"/>
        </w:rPr>
        <w:t xml:space="preserve">The </w:t>
      </w:r>
      <w:r w:rsidDel="00000000" w:rsidR="00000000" w:rsidRPr="00000000">
        <w:rPr>
          <w:rFonts w:ascii="Courier New" w:cs="Courier New" w:eastAsia="Courier New" w:hAnsi="Courier New"/>
          <w:color w:val="494b43"/>
          <w:sz w:val="19"/>
          <w:szCs w:val="19"/>
          <w:highlight w:val="white"/>
          <w:rtl w:val="0"/>
        </w:rPr>
        <w:t xml:space="preserve">LOOP</w:t>
      </w:r>
      <w:r w:rsidDel="00000000" w:rsidR="00000000" w:rsidRPr="00000000">
        <w:rPr>
          <w:color w:val="494b43"/>
          <w:sz w:val="21"/>
          <w:szCs w:val="21"/>
          <w:highlight w:val="white"/>
          <w:rtl w:val="0"/>
        </w:rPr>
        <w:t xml:space="preserve"> statement allows you to execute a sequence of SQL statements multiple times. After the last SQL statement enclosed within the </w:t>
      </w:r>
      <w:r w:rsidDel="00000000" w:rsidR="00000000" w:rsidRPr="00000000">
        <w:rPr>
          <w:rFonts w:ascii="Courier New" w:cs="Courier New" w:eastAsia="Courier New" w:hAnsi="Courier New"/>
          <w:color w:val="494b43"/>
          <w:sz w:val="19"/>
          <w:szCs w:val="19"/>
          <w:highlight w:val="white"/>
          <w:rtl w:val="0"/>
        </w:rPr>
        <w:t xml:space="preserve">LOOP…ENDLOOP</w:t>
      </w:r>
      <w:r w:rsidDel="00000000" w:rsidR="00000000" w:rsidRPr="00000000">
        <w:rPr>
          <w:color w:val="494b43"/>
          <w:sz w:val="21"/>
          <w:szCs w:val="21"/>
          <w:highlight w:val="white"/>
          <w:rtl w:val="0"/>
        </w:rPr>
        <w:t xml:space="preserve"> statement executes, control loops back to the first such statement and makes another pass through the enclosed statements. The syntax is as follows:</w:t>
      </w:r>
    </w:p>
    <w:p w:rsidR="00000000" w:rsidDel="00000000" w:rsidP="00000000" w:rsidRDefault="00000000" w:rsidRPr="00000000" w14:paraId="0000030E">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SET vcount = 0 ;</w:t>
      </w:r>
    </w:p>
    <w:p w:rsidR="00000000" w:rsidDel="00000000" w:rsidP="00000000" w:rsidRDefault="00000000" w:rsidRPr="00000000" w14:paraId="0000030F">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LOOP</w:t>
      </w:r>
    </w:p>
    <w:p w:rsidR="00000000" w:rsidDel="00000000" w:rsidP="00000000" w:rsidRDefault="00000000" w:rsidRPr="00000000" w14:paraId="00000310">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SET vcount = vcount + 1 ;</w:t>
      </w:r>
    </w:p>
    <w:p w:rsidR="00000000" w:rsidDel="00000000" w:rsidP="00000000" w:rsidRDefault="00000000" w:rsidRPr="00000000" w14:paraId="00000311">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INSERT INTO asteroid (AsteroidID)</w:t>
      </w:r>
    </w:p>
    <w:p w:rsidR="00000000" w:rsidDel="00000000" w:rsidP="00000000" w:rsidRDefault="00000000" w:rsidRPr="00000000" w14:paraId="00000312">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VALUES (vcount) ;</w:t>
      </w:r>
    </w:p>
    <w:p w:rsidR="00000000" w:rsidDel="00000000" w:rsidP="00000000" w:rsidRDefault="00000000" w:rsidRPr="00000000" w14:paraId="00000313">
      <w:pPr>
        <w:spacing w:before="80" w:lineRule="auto"/>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END LOOP</w:t>
      </w:r>
    </w:p>
    <w:p w:rsidR="00000000" w:rsidDel="00000000" w:rsidP="00000000" w:rsidRDefault="00000000" w:rsidRPr="00000000" w14:paraId="00000314">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This code fragment preloads your ASTEROID table with unique identifiers. You can fill in other details about the asteroids as you find them, based on what you see through your telescope when you discover them.</w:t>
      </w:r>
    </w:p>
    <w:p w:rsidR="00000000" w:rsidDel="00000000" w:rsidP="00000000" w:rsidRDefault="00000000" w:rsidRPr="00000000" w14:paraId="00000315">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Notice the one little problem with the code fragment in the preceding example: It is an infinite loop. No provision is made for leaving the loop, so it will continue inserting rows into the ASTEROID table until the DBMS fills all available storage with ASTEROID table records. If you're lucky, the DBMS will raise an exception at that time. If you’re unlucky, the system will merely crash.</w:t>
      </w:r>
    </w:p>
    <w:p w:rsidR="00000000" w:rsidDel="00000000" w:rsidP="00000000" w:rsidRDefault="00000000" w:rsidRPr="00000000" w14:paraId="00000316">
      <w:pPr>
        <w:shd w:fill="ffffff" w:val="clear"/>
        <w:spacing w:before="180" w:lineRule="auto"/>
        <w:rPr>
          <w:color w:val="494b43"/>
          <w:sz w:val="21"/>
          <w:szCs w:val="21"/>
          <w:highlight w:val="white"/>
        </w:rPr>
      </w:pPr>
      <w:r w:rsidDel="00000000" w:rsidR="00000000" w:rsidRPr="00000000">
        <w:rPr>
          <w:color w:val="494b43"/>
          <w:sz w:val="19"/>
          <w:szCs w:val="19"/>
          <w:highlight w:val="white"/>
          <w:rtl w:val="0"/>
        </w:rPr>
        <w:t xml:space="preserve">For the </w:t>
      </w:r>
      <w:r w:rsidDel="00000000" w:rsidR="00000000" w:rsidRPr="00000000">
        <w:rPr>
          <w:rFonts w:ascii="Courier New" w:cs="Courier New" w:eastAsia="Courier New" w:hAnsi="Courier New"/>
          <w:color w:val="494b43"/>
          <w:sz w:val="17"/>
          <w:szCs w:val="17"/>
          <w:highlight w:val="white"/>
          <w:rtl w:val="0"/>
        </w:rPr>
        <w:t xml:space="preserve">LOOP</w:t>
      </w:r>
      <w:r w:rsidDel="00000000" w:rsidR="00000000" w:rsidRPr="00000000">
        <w:rPr>
          <w:color w:val="494b43"/>
          <w:sz w:val="19"/>
          <w:szCs w:val="19"/>
          <w:highlight w:val="white"/>
          <w:rtl w:val="0"/>
        </w:rPr>
        <w:t xml:space="preserve"> statement to be useful, you need a way to exit loops before you raise an exception. That way is the </w:t>
      </w:r>
      <w:r w:rsidDel="00000000" w:rsidR="00000000" w:rsidRPr="00000000">
        <w:rPr>
          <w:rFonts w:ascii="Courier New" w:cs="Courier New" w:eastAsia="Courier New" w:hAnsi="Courier New"/>
          <w:color w:val="494b43"/>
          <w:sz w:val="17"/>
          <w:szCs w:val="17"/>
          <w:highlight w:val="white"/>
          <w:rtl w:val="0"/>
        </w:rPr>
        <w:t xml:space="preserve">LEAVE</w:t>
      </w:r>
      <w:r w:rsidDel="00000000" w:rsidR="00000000" w:rsidRPr="00000000">
        <w:rPr>
          <w:color w:val="494b43"/>
          <w:sz w:val="19"/>
          <w:szCs w:val="19"/>
          <w:highlight w:val="white"/>
          <w:rtl w:val="0"/>
        </w:rPr>
        <w:t xml:space="preserve"> statement.</w:t>
      </w:r>
      <w:r w:rsidDel="00000000" w:rsidR="00000000" w:rsidRPr="00000000">
        <w:rPr>
          <w:rtl w:val="0"/>
        </w:rPr>
      </w:r>
    </w:p>
    <w:p w:rsidR="00000000" w:rsidDel="00000000" w:rsidP="00000000" w:rsidRDefault="00000000" w:rsidRPr="00000000" w14:paraId="00000317">
      <w:pPr>
        <w:pStyle w:val="Heading4"/>
        <w:rPr/>
      </w:pPr>
      <w:bookmarkStart w:colFirst="0" w:colLast="0" w:name="_9rwtlyrg1f2n" w:id="46"/>
      <w:bookmarkEnd w:id="46"/>
      <w:r w:rsidDel="00000000" w:rsidR="00000000" w:rsidRPr="00000000">
        <w:rPr>
          <w:rtl w:val="0"/>
        </w:rPr>
        <w:t xml:space="preserve">LEAVE</w:t>
      </w:r>
    </w:p>
    <w:p w:rsidR="00000000" w:rsidDel="00000000" w:rsidP="00000000" w:rsidRDefault="00000000" w:rsidRPr="00000000" w14:paraId="00000318">
      <w:pPr>
        <w:rPr>
          <w:color w:val="494b43"/>
          <w:sz w:val="21"/>
          <w:szCs w:val="21"/>
          <w:highlight w:val="white"/>
        </w:rPr>
      </w:pPr>
      <w:r w:rsidDel="00000000" w:rsidR="00000000" w:rsidRPr="00000000">
        <w:rPr>
          <w:color w:val="494b43"/>
          <w:sz w:val="21"/>
          <w:szCs w:val="21"/>
          <w:highlight w:val="white"/>
          <w:rtl w:val="0"/>
        </w:rPr>
        <w:t xml:space="preserve">The </w:t>
      </w:r>
      <w:r w:rsidDel="00000000" w:rsidR="00000000" w:rsidRPr="00000000">
        <w:rPr>
          <w:rFonts w:ascii="Courier New" w:cs="Courier New" w:eastAsia="Courier New" w:hAnsi="Courier New"/>
          <w:color w:val="494b43"/>
          <w:sz w:val="19"/>
          <w:szCs w:val="19"/>
          <w:highlight w:val="white"/>
          <w:rtl w:val="0"/>
        </w:rPr>
        <w:t xml:space="preserve">LEAVE</w:t>
      </w:r>
      <w:r w:rsidDel="00000000" w:rsidR="00000000" w:rsidRPr="00000000">
        <w:rPr>
          <w:color w:val="494b43"/>
          <w:sz w:val="21"/>
          <w:szCs w:val="21"/>
          <w:highlight w:val="white"/>
          <w:rtl w:val="0"/>
        </w:rPr>
        <w:t xml:space="preserve"> statement works just like you might expect it to work. When execution encounters a </w:t>
      </w:r>
      <w:r w:rsidDel="00000000" w:rsidR="00000000" w:rsidRPr="00000000">
        <w:rPr>
          <w:rFonts w:ascii="Courier New" w:cs="Courier New" w:eastAsia="Courier New" w:hAnsi="Courier New"/>
          <w:color w:val="494b43"/>
          <w:sz w:val="19"/>
          <w:szCs w:val="19"/>
          <w:highlight w:val="white"/>
          <w:rtl w:val="0"/>
        </w:rPr>
        <w:t xml:space="preserve">LEAVE</w:t>
      </w:r>
      <w:r w:rsidDel="00000000" w:rsidR="00000000" w:rsidRPr="00000000">
        <w:rPr>
          <w:color w:val="494b43"/>
          <w:sz w:val="21"/>
          <w:szCs w:val="21"/>
          <w:highlight w:val="white"/>
          <w:rtl w:val="0"/>
        </w:rPr>
        <w:t xml:space="preserve"> statement embedded within a labeled statement, it proceeds to the next statement beyond the labeled statement. For example:</w:t>
      </w:r>
    </w:p>
    <w:p w:rsidR="00000000" w:rsidDel="00000000" w:rsidP="00000000" w:rsidRDefault="00000000" w:rsidRPr="00000000" w14:paraId="00000319">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AsteroidPreload:</w:t>
      </w:r>
    </w:p>
    <w:p w:rsidR="00000000" w:rsidDel="00000000" w:rsidP="00000000" w:rsidRDefault="00000000" w:rsidRPr="00000000" w14:paraId="0000031A">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SET vcount = 0 ;</w:t>
      </w:r>
    </w:p>
    <w:p w:rsidR="00000000" w:rsidDel="00000000" w:rsidP="00000000" w:rsidRDefault="00000000" w:rsidRPr="00000000" w14:paraId="0000031B">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LOOP</w:t>
      </w:r>
    </w:p>
    <w:p w:rsidR="00000000" w:rsidDel="00000000" w:rsidP="00000000" w:rsidRDefault="00000000" w:rsidRPr="00000000" w14:paraId="0000031C">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SET vcount = vcount + 1 ;</w:t>
      </w:r>
    </w:p>
    <w:p w:rsidR="00000000" w:rsidDel="00000000" w:rsidP="00000000" w:rsidRDefault="00000000" w:rsidRPr="00000000" w14:paraId="0000031D">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IF vcount &gt; 10000</w:t>
      </w:r>
    </w:p>
    <w:p w:rsidR="00000000" w:rsidDel="00000000" w:rsidP="00000000" w:rsidRDefault="00000000" w:rsidRPr="00000000" w14:paraId="0000031E">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THEN</w:t>
      </w:r>
    </w:p>
    <w:p w:rsidR="00000000" w:rsidDel="00000000" w:rsidP="00000000" w:rsidRDefault="00000000" w:rsidRPr="00000000" w14:paraId="0000031F">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LEAVE AsteroidPreload ;</w:t>
      </w:r>
    </w:p>
    <w:p w:rsidR="00000000" w:rsidDel="00000000" w:rsidP="00000000" w:rsidRDefault="00000000" w:rsidRPr="00000000" w14:paraId="00000320">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END IF ;</w:t>
      </w:r>
    </w:p>
    <w:p w:rsidR="00000000" w:rsidDel="00000000" w:rsidP="00000000" w:rsidRDefault="00000000" w:rsidRPr="00000000" w14:paraId="00000321">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INSERT INTO asteroid (AsteroidID)</w:t>
      </w:r>
    </w:p>
    <w:p w:rsidR="00000000" w:rsidDel="00000000" w:rsidP="00000000" w:rsidRDefault="00000000" w:rsidRPr="00000000" w14:paraId="00000322">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VALUES (vcount) ;</w:t>
      </w:r>
    </w:p>
    <w:p w:rsidR="00000000" w:rsidDel="00000000" w:rsidP="00000000" w:rsidRDefault="00000000" w:rsidRPr="00000000" w14:paraId="00000323">
      <w:pPr>
        <w:spacing w:before="80" w:lineRule="auto"/>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END LOOP AsteroidPreload</w:t>
      </w:r>
    </w:p>
    <w:p w:rsidR="00000000" w:rsidDel="00000000" w:rsidP="00000000" w:rsidRDefault="00000000" w:rsidRPr="00000000" w14:paraId="00000324">
      <w:pPr>
        <w:rPr>
          <w:color w:val="494b43"/>
          <w:sz w:val="21"/>
          <w:szCs w:val="21"/>
          <w:highlight w:val="white"/>
        </w:rPr>
      </w:pPr>
      <w:r w:rsidDel="00000000" w:rsidR="00000000" w:rsidRPr="00000000">
        <w:rPr>
          <w:color w:val="494b43"/>
          <w:sz w:val="21"/>
          <w:szCs w:val="21"/>
          <w:highlight w:val="white"/>
          <w:rtl w:val="0"/>
        </w:rPr>
        <w:t xml:space="preserve">The preceding code inserts 10,000 sequentially numbered records into the ASTEROID table and then passes out of the loop.</w:t>
      </w:r>
      <w:r w:rsidDel="00000000" w:rsidR="00000000" w:rsidRPr="00000000">
        <w:rPr>
          <w:rtl w:val="0"/>
        </w:rPr>
      </w:r>
    </w:p>
    <w:p w:rsidR="00000000" w:rsidDel="00000000" w:rsidP="00000000" w:rsidRDefault="00000000" w:rsidRPr="00000000" w14:paraId="00000325">
      <w:pPr>
        <w:pStyle w:val="Heading4"/>
        <w:rPr/>
      </w:pPr>
      <w:bookmarkStart w:colFirst="0" w:colLast="0" w:name="_h4y2y3p9o7o8" w:id="47"/>
      <w:bookmarkEnd w:id="47"/>
      <w:r w:rsidDel="00000000" w:rsidR="00000000" w:rsidRPr="00000000">
        <w:rPr>
          <w:rtl w:val="0"/>
        </w:rPr>
        <w:t xml:space="preserve">WHILE…DO…END WHILE</w:t>
      </w:r>
    </w:p>
    <w:p w:rsidR="00000000" w:rsidDel="00000000" w:rsidP="00000000" w:rsidRDefault="00000000" w:rsidRPr="00000000" w14:paraId="00000326">
      <w:pPr>
        <w:rPr>
          <w:color w:val="494b43"/>
          <w:sz w:val="21"/>
          <w:szCs w:val="21"/>
          <w:highlight w:val="white"/>
        </w:rPr>
      </w:pPr>
      <w:r w:rsidDel="00000000" w:rsidR="00000000" w:rsidRPr="00000000">
        <w:rPr>
          <w:color w:val="494b43"/>
          <w:sz w:val="21"/>
          <w:szCs w:val="21"/>
          <w:highlight w:val="white"/>
          <w:rtl w:val="0"/>
        </w:rPr>
        <w:t xml:space="preserve">The </w:t>
      </w:r>
      <w:r w:rsidDel="00000000" w:rsidR="00000000" w:rsidRPr="00000000">
        <w:rPr>
          <w:rFonts w:ascii="Courier New" w:cs="Courier New" w:eastAsia="Courier New" w:hAnsi="Courier New"/>
          <w:color w:val="494b43"/>
          <w:sz w:val="19"/>
          <w:szCs w:val="19"/>
          <w:highlight w:val="white"/>
          <w:rtl w:val="0"/>
        </w:rPr>
        <w:t xml:space="preserve">WHILE</w:t>
      </w:r>
      <w:r w:rsidDel="00000000" w:rsidR="00000000" w:rsidRPr="00000000">
        <w:rPr>
          <w:color w:val="494b43"/>
          <w:sz w:val="21"/>
          <w:szCs w:val="21"/>
          <w:highlight w:val="white"/>
          <w:rtl w:val="0"/>
        </w:rPr>
        <w:t xml:space="preserve"> statement provides another method of executing a series of SQL statements multiple times. While a designated condition is true, the </w:t>
      </w:r>
      <w:r w:rsidDel="00000000" w:rsidR="00000000" w:rsidRPr="00000000">
        <w:rPr>
          <w:rFonts w:ascii="Courier New" w:cs="Courier New" w:eastAsia="Courier New" w:hAnsi="Courier New"/>
          <w:color w:val="494b43"/>
          <w:sz w:val="19"/>
          <w:szCs w:val="19"/>
          <w:highlight w:val="white"/>
          <w:rtl w:val="0"/>
        </w:rPr>
        <w:t xml:space="preserve">WHILE</w:t>
      </w:r>
      <w:r w:rsidDel="00000000" w:rsidR="00000000" w:rsidRPr="00000000">
        <w:rPr>
          <w:color w:val="494b43"/>
          <w:sz w:val="21"/>
          <w:szCs w:val="21"/>
          <w:highlight w:val="white"/>
          <w:rtl w:val="0"/>
        </w:rPr>
        <w:t xml:space="preserve"> loop continues to execute. When the condition becomes false, looping stops. For example:</w:t>
      </w:r>
    </w:p>
    <w:p w:rsidR="00000000" w:rsidDel="00000000" w:rsidP="00000000" w:rsidRDefault="00000000" w:rsidRPr="00000000" w14:paraId="00000327">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AsteroidPreload2:</w:t>
      </w:r>
    </w:p>
    <w:p w:rsidR="00000000" w:rsidDel="00000000" w:rsidP="00000000" w:rsidRDefault="00000000" w:rsidRPr="00000000" w14:paraId="00000328">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SET vcount = 0 ;</w:t>
      </w:r>
    </w:p>
    <w:p w:rsidR="00000000" w:rsidDel="00000000" w:rsidP="00000000" w:rsidRDefault="00000000" w:rsidRPr="00000000" w14:paraId="00000329">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WHILE</w:t>
      </w:r>
    </w:p>
    <w:p w:rsidR="00000000" w:rsidDel="00000000" w:rsidP="00000000" w:rsidRDefault="00000000" w:rsidRPr="00000000" w14:paraId="0000032A">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vcount&lt; 10000 DO</w:t>
      </w:r>
    </w:p>
    <w:p w:rsidR="00000000" w:rsidDel="00000000" w:rsidP="00000000" w:rsidRDefault="00000000" w:rsidRPr="00000000" w14:paraId="0000032B">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SET vcount = vcount + 1 ;</w:t>
      </w:r>
    </w:p>
    <w:p w:rsidR="00000000" w:rsidDel="00000000" w:rsidP="00000000" w:rsidRDefault="00000000" w:rsidRPr="00000000" w14:paraId="0000032C">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INSERT INTO asteroid (AsteroidID)</w:t>
      </w:r>
    </w:p>
    <w:p w:rsidR="00000000" w:rsidDel="00000000" w:rsidP="00000000" w:rsidRDefault="00000000" w:rsidRPr="00000000" w14:paraId="0000032D">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VALUES (vcount) ;</w:t>
      </w:r>
    </w:p>
    <w:p w:rsidR="00000000" w:rsidDel="00000000" w:rsidP="00000000" w:rsidRDefault="00000000" w:rsidRPr="00000000" w14:paraId="0000032E">
      <w:pPr>
        <w:spacing w:before="80" w:lineRule="auto"/>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END WHILE AsteroidPreload2</w:t>
      </w:r>
    </w:p>
    <w:p w:rsidR="00000000" w:rsidDel="00000000" w:rsidP="00000000" w:rsidRDefault="00000000" w:rsidRPr="00000000" w14:paraId="0000032F">
      <w:pPr>
        <w:rPr>
          <w:color w:val="494b43"/>
          <w:sz w:val="21"/>
          <w:szCs w:val="21"/>
          <w:highlight w:val="white"/>
        </w:rPr>
      </w:pPr>
      <w:r w:rsidDel="00000000" w:rsidR="00000000" w:rsidRPr="00000000">
        <w:rPr>
          <w:color w:val="494b43"/>
          <w:sz w:val="21"/>
          <w:szCs w:val="21"/>
          <w:highlight w:val="white"/>
          <w:rtl w:val="0"/>
        </w:rPr>
        <w:t xml:space="preserve">This code does exactly the same thing that </w:t>
      </w:r>
      <w:r w:rsidDel="00000000" w:rsidR="00000000" w:rsidRPr="00000000">
        <w:rPr>
          <w:rFonts w:ascii="Courier New" w:cs="Courier New" w:eastAsia="Courier New" w:hAnsi="Courier New"/>
          <w:color w:val="494b43"/>
          <w:sz w:val="19"/>
          <w:szCs w:val="19"/>
          <w:highlight w:val="white"/>
          <w:rtl w:val="0"/>
        </w:rPr>
        <w:t xml:space="preserve">AsteroidPreload</w:t>
      </w:r>
      <w:r w:rsidDel="00000000" w:rsidR="00000000" w:rsidRPr="00000000">
        <w:rPr>
          <w:color w:val="494b43"/>
          <w:sz w:val="21"/>
          <w:szCs w:val="21"/>
          <w:highlight w:val="white"/>
          <w:rtl w:val="0"/>
        </w:rPr>
        <w:t xml:space="preserve"> did in the preceding section. This is just another example of the often-cited fact that with SQL, you usually have multiple ways to accomplish any given task. Use whichever method you feel most comfortable with, assuming your implementation allows both.</w:t>
      </w:r>
      <w:r w:rsidDel="00000000" w:rsidR="00000000" w:rsidRPr="00000000">
        <w:rPr>
          <w:rtl w:val="0"/>
        </w:rPr>
      </w:r>
    </w:p>
    <w:p w:rsidR="00000000" w:rsidDel="00000000" w:rsidP="00000000" w:rsidRDefault="00000000" w:rsidRPr="00000000" w14:paraId="00000330">
      <w:pPr>
        <w:pStyle w:val="Heading4"/>
        <w:rPr/>
      </w:pPr>
      <w:bookmarkStart w:colFirst="0" w:colLast="0" w:name="_d2yp75wcdlme" w:id="48"/>
      <w:bookmarkEnd w:id="48"/>
      <w:r w:rsidDel="00000000" w:rsidR="00000000" w:rsidRPr="00000000">
        <w:rPr>
          <w:rtl w:val="0"/>
        </w:rPr>
        <w:t xml:space="preserve">REPEAT…UNTIL…END REPEAT</w:t>
      </w:r>
    </w:p>
    <w:p w:rsidR="00000000" w:rsidDel="00000000" w:rsidP="00000000" w:rsidRDefault="00000000" w:rsidRPr="00000000" w14:paraId="00000331">
      <w:pPr>
        <w:rPr>
          <w:color w:val="494b43"/>
          <w:sz w:val="21"/>
          <w:szCs w:val="21"/>
          <w:highlight w:val="white"/>
        </w:rPr>
      </w:pPr>
      <w:r w:rsidDel="00000000" w:rsidR="00000000" w:rsidRPr="00000000">
        <w:rPr>
          <w:color w:val="494b43"/>
          <w:sz w:val="21"/>
          <w:szCs w:val="21"/>
          <w:highlight w:val="white"/>
          <w:rtl w:val="0"/>
        </w:rPr>
        <w:t xml:space="preserve">The </w:t>
      </w:r>
      <w:r w:rsidDel="00000000" w:rsidR="00000000" w:rsidRPr="00000000">
        <w:rPr>
          <w:rFonts w:ascii="Courier New" w:cs="Courier New" w:eastAsia="Courier New" w:hAnsi="Courier New"/>
          <w:color w:val="494b43"/>
          <w:sz w:val="19"/>
          <w:szCs w:val="19"/>
          <w:highlight w:val="white"/>
          <w:rtl w:val="0"/>
        </w:rPr>
        <w:t xml:space="preserve">REPEAT</w:t>
      </w:r>
      <w:r w:rsidDel="00000000" w:rsidR="00000000" w:rsidRPr="00000000">
        <w:rPr>
          <w:color w:val="494b43"/>
          <w:sz w:val="21"/>
          <w:szCs w:val="21"/>
          <w:highlight w:val="white"/>
          <w:rtl w:val="0"/>
        </w:rPr>
        <w:t xml:space="preserve"> loop is very much like the </w:t>
      </w:r>
      <w:r w:rsidDel="00000000" w:rsidR="00000000" w:rsidRPr="00000000">
        <w:rPr>
          <w:rFonts w:ascii="Courier New" w:cs="Courier New" w:eastAsia="Courier New" w:hAnsi="Courier New"/>
          <w:color w:val="494b43"/>
          <w:sz w:val="19"/>
          <w:szCs w:val="19"/>
          <w:highlight w:val="white"/>
          <w:rtl w:val="0"/>
        </w:rPr>
        <w:t xml:space="preserve">WHILE</w:t>
      </w:r>
      <w:r w:rsidDel="00000000" w:rsidR="00000000" w:rsidRPr="00000000">
        <w:rPr>
          <w:color w:val="494b43"/>
          <w:sz w:val="21"/>
          <w:szCs w:val="21"/>
          <w:highlight w:val="white"/>
          <w:rtl w:val="0"/>
        </w:rPr>
        <w:t xml:space="preserve"> loop, except that the condition is checked after the embedded statements execute rather than before. For example:</w:t>
      </w:r>
    </w:p>
    <w:p w:rsidR="00000000" w:rsidDel="00000000" w:rsidP="00000000" w:rsidRDefault="00000000" w:rsidRPr="00000000" w14:paraId="00000332">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AsteroidPreload3:</w:t>
      </w:r>
    </w:p>
    <w:p w:rsidR="00000000" w:rsidDel="00000000" w:rsidP="00000000" w:rsidRDefault="00000000" w:rsidRPr="00000000" w14:paraId="00000333">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SET vcount = 0 ;</w:t>
      </w:r>
    </w:p>
    <w:p w:rsidR="00000000" w:rsidDel="00000000" w:rsidP="00000000" w:rsidRDefault="00000000" w:rsidRPr="00000000" w14:paraId="00000334">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REPEAT</w:t>
      </w:r>
    </w:p>
    <w:p w:rsidR="00000000" w:rsidDel="00000000" w:rsidP="00000000" w:rsidRDefault="00000000" w:rsidRPr="00000000" w14:paraId="00000335">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SET vcount = vcount + 1 ;</w:t>
      </w:r>
    </w:p>
    <w:p w:rsidR="00000000" w:rsidDel="00000000" w:rsidP="00000000" w:rsidRDefault="00000000" w:rsidRPr="00000000" w14:paraId="00000336">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INSERT INTO asteroid (AsteroidID)</w:t>
      </w:r>
    </w:p>
    <w:p w:rsidR="00000000" w:rsidDel="00000000" w:rsidP="00000000" w:rsidRDefault="00000000" w:rsidRPr="00000000" w14:paraId="00000337">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VALUES (vcount) ;</w:t>
      </w:r>
    </w:p>
    <w:p w:rsidR="00000000" w:rsidDel="00000000" w:rsidP="00000000" w:rsidRDefault="00000000" w:rsidRPr="00000000" w14:paraId="00000338">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UNTIL vcount = 10000</w:t>
      </w:r>
    </w:p>
    <w:p w:rsidR="00000000" w:rsidDel="00000000" w:rsidP="00000000" w:rsidRDefault="00000000" w:rsidRPr="00000000" w14:paraId="00000339">
      <w:pPr>
        <w:spacing w:before="80" w:lineRule="auto"/>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END REPEAT AsteroidPreload3</w:t>
      </w:r>
    </w:p>
    <w:p w:rsidR="00000000" w:rsidDel="00000000" w:rsidP="00000000" w:rsidRDefault="00000000" w:rsidRPr="00000000" w14:paraId="0000033A">
      <w:pPr>
        <w:rPr>
          <w:color w:val="494b43"/>
          <w:sz w:val="21"/>
          <w:szCs w:val="21"/>
          <w:highlight w:val="white"/>
        </w:rPr>
      </w:pPr>
      <w:r w:rsidDel="00000000" w:rsidR="00000000" w:rsidRPr="00000000">
        <w:rPr>
          <w:color w:val="494b43"/>
          <w:sz w:val="21"/>
          <w:szCs w:val="21"/>
          <w:highlight w:val="white"/>
          <w:rtl w:val="0"/>
        </w:rPr>
        <w:t xml:space="preserve">Although you can perform the same operation three different ways (with </w:t>
      </w:r>
      <w:r w:rsidDel="00000000" w:rsidR="00000000" w:rsidRPr="00000000">
        <w:rPr>
          <w:rFonts w:ascii="Courier New" w:cs="Courier New" w:eastAsia="Courier New" w:hAnsi="Courier New"/>
          <w:color w:val="494b43"/>
          <w:sz w:val="19"/>
          <w:szCs w:val="19"/>
          <w:highlight w:val="white"/>
          <w:rtl w:val="0"/>
        </w:rPr>
        <w:t xml:space="preserve">LOOP</w:t>
      </w:r>
      <w:r w:rsidDel="00000000" w:rsidR="00000000" w:rsidRPr="00000000">
        <w:rPr>
          <w:color w:val="494b43"/>
          <w:sz w:val="21"/>
          <w:szCs w:val="21"/>
          <w:highlight w:val="white"/>
          <w:rtl w:val="0"/>
        </w:rPr>
        <w:t xml:space="preserve">, </w:t>
      </w:r>
      <w:r w:rsidDel="00000000" w:rsidR="00000000" w:rsidRPr="00000000">
        <w:rPr>
          <w:rFonts w:ascii="Courier New" w:cs="Courier New" w:eastAsia="Courier New" w:hAnsi="Courier New"/>
          <w:color w:val="494b43"/>
          <w:sz w:val="19"/>
          <w:szCs w:val="19"/>
          <w:highlight w:val="white"/>
          <w:rtl w:val="0"/>
        </w:rPr>
        <w:t xml:space="preserve">WHILE</w:t>
      </w:r>
      <w:r w:rsidDel="00000000" w:rsidR="00000000" w:rsidRPr="00000000">
        <w:rPr>
          <w:color w:val="494b43"/>
          <w:sz w:val="21"/>
          <w:szCs w:val="21"/>
          <w:highlight w:val="white"/>
          <w:rtl w:val="0"/>
        </w:rPr>
        <w:t xml:space="preserve">, and </w:t>
      </w:r>
      <w:r w:rsidDel="00000000" w:rsidR="00000000" w:rsidRPr="00000000">
        <w:rPr>
          <w:rFonts w:ascii="Courier New" w:cs="Courier New" w:eastAsia="Courier New" w:hAnsi="Courier New"/>
          <w:color w:val="494b43"/>
          <w:sz w:val="19"/>
          <w:szCs w:val="19"/>
          <w:highlight w:val="white"/>
          <w:rtl w:val="0"/>
        </w:rPr>
        <w:t xml:space="preserve">REPEAT</w:t>
      </w:r>
      <w:r w:rsidDel="00000000" w:rsidR="00000000" w:rsidRPr="00000000">
        <w:rPr>
          <w:color w:val="494b43"/>
          <w:sz w:val="21"/>
          <w:szCs w:val="21"/>
          <w:highlight w:val="white"/>
          <w:rtl w:val="0"/>
        </w:rPr>
        <w:t xml:space="preserve">), you will encounter some instances when one of these structures is clearly better than the other two. Have all three methods in your bag of tricks so that when a situation like this arises, you can decide which one is the best tool available for the situation.</w:t>
      </w:r>
      <w:r w:rsidDel="00000000" w:rsidR="00000000" w:rsidRPr="00000000">
        <w:rPr>
          <w:rtl w:val="0"/>
        </w:rPr>
      </w:r>
    </w:p>
    <w:p w:rsidR="00000000" w:rsidDel="00000000" w:rsidP="00000000" w:rsidRDefault="00000000" w:rsidRPr="00000000" w14:paraId="0000033B">
      <w:pPr>
        <w:pStyle w:val="Heading4"/>
        <w:rPr/>
      </w:pPr>
      <w:bookmarkStart w:colFirst="0" w:colLast="0" w:name="_d47g9axw9gcl" w:id="49"/>
      <w:bookmarkEnd w:id="49"/>
      <w:r w:rsidDel="00000000" w:rsidR="00000000" w:rsidRPr="00000000">
        <w:rPr>
          <w:rtl w:val="0"/>
        </w:rPr>
        <w:t xml:space="preserve">FOR…DO…END FOR</w:t>
      </w:r>
    </w:p>
    <w:p w:rsidR="00000000" w:rsidDel="00000000" w:rsidP="00000000" w:rsidRDefault="00000000" w:rsidRPr="00000000" w14:paraId="0000033C">
      <w:pPr>
        <w:rPr>
          <w:color w:val="494b43"/>
          <w:sz w:val="21"/>
          <w:szCs w:val="21"/>
          <w:highlight w:val="white"/>
        </w:rPr>
      </w:pPr>
      <w:r w:rsidDel="00000000" w:rsidR="00000000" w:rsidRPr="00000000">
        <w:rPr>
          <w:color w:val="494b43"/>
          <w:sz w:val="21"/>
          <w:szCs w:val="21"/>
          <w:highlight w:val="white"/>
          <w:rtl w:val="0"/>
        </w:rPr>
        <w:t xml:space="preserve">The SQL </w:t>
      </w:r>
      <w:r w:rsidDel="00000000" w:rsidR="00000000" w:rsidRPr="00000000">
        <w:rPr>
          <w:rFonts w:ascii="Courier New" w:cs="Courier New" w:eastAsia="Courier New" w:hAnsi="Courier New"/>
          <w:color w:val="494b43"/>
          <w:sz w:val="19"/>
          <w:szCs w:val="19"/>
          <w:highlight w:val="white"/>
          <w:rtl w:val="0"/>
        </w:rPr>
        <w:t xml:space="preserve">FOR</w:t>
      </w:r>
      <w:r w:rsidDel="00000000" w:rsidR="00000000" w:rsidRPr="00000000">
        <w:rPr>
          <w:color w:val="494b43"/>
          <w:sz w:val="21"/>
          <w:szCs w:val="21"/>
          <w:highlight w:val="white"/>
          <w:rtl w:val="0"/>
        </w:rPr>
        <w:t xml:space="preserve"> loop declares and opens a cursor, fetches the rows of the cursor, executes the body of the </w:t>
      </w:r>
      <w:r w:rsidDel="00000000" w:rsidR="00000000" w:rsidRPr="00000000">
        <w:rPr>
          <w:rFonts w:ascii="Courier New" w:cs="Courier New" w:eastAsia="Courier New" w:hAnsi="Courier New"/>
          <w:color w:val="494b43"/>
          <w:sz w:val="19"/>
          <w:szCs w:val="19"/>
          <w:highlight w:val="white"/>
          <w:rtl w:val="0"/>
        </w:rPr>
        <w:t xml:space="preserve">FOR</w:t>
      </w:r>
      <w:r w:rsidDel="00000000" w:rsidR="00000000" w:rsidRPr="00000000">
        <w:rPr>
          <w:color w:val="494b43"/>
          <w:sz w:val="21"/>
          <w:szCs w:val="21"/>
          <w:highlight w:val="white"/>
          <w:rtl w:val="0"/>
        </w:rPr>
        <w:t xml:space="preserve"> statement once for each row, and then closes the cursor. This loop makes processing possible entirely within SQL, instead of switching out to a host language. If your implementation supports SQL </w:t>
      </w:r>
      <w:r w:rsidDel="00000000" w:rsidR="00000000" w:rsidRPr="00000000">
        <w:rPr>
          <w:rFonts w:ascii="Courier New" w:cs="Courier New" w:eastAsia="Courier New" w:hAnsi="Courier New"/>
          <w:color w:val="494b43"/>
          <w:sz w:val="19"/>
          <w:szCs w:val="19"/>
          <w:highlight w:val="white"/>
          <w:rtl w:val="0"/>
        </w:rPr>
        <w:t xml:space="preserve">FOR</w:t>
      </w:r>
      <w:r w:rsidDel="00000000" w:rsidR="00000000" w:rsidRPr="00000000">
        <w:rPr>
          <w:color w:val="494b43"/>
          <w:sz w:val="21"/>
          <w:szCs w:val="21"/>
          <w:highlight w:val="white"/>
          <w:rtl w:val="0"/>
        </w:rPr>
        <w:t xml:space="preserve"> loops, you can use them as a simple alternative to the cursor processing described in </w:t>
      </w:r>
      <w:hyperlink r:id="rId69">
        <w:r w:rsidDel="00000000" w:rsidR="00000000" w:rsidRPr="00000000">
          <w:rPr>
            <w:color w:val="115687"/>
            <w:sz w:val="21"/>
            <w:szCs w:val="21"/>
            <w:highlight w:val="white"/>
            <w:rtl w:val="0"/>
          </w:rPr>
          <w:t xml:space="preserve">Chapter 20</w:t>
        </w:r>
      </w:hyperlink>
      <w:r w:rsidDel="00000000" w:rsidR="00000000" w:rsidRPr="00000000">
        <w:rPr>
          <w:color w:val="494b43"/>
          <w:sz w:val="21"/>
          <w:szCs w:val="21"/>
          <w:highlight w:val="white"/>
          <w:rtl w:val="0"/>
        </w:rPr>
        <w:t xml:space="preserve">. Here's an example:</w:t>
      </w:r>
    </w:p>
    <w:p w:rsidR="00000000" w:rsidDel="00000000" w:rsidP="00000000" w:rsidRDefault="00000000" w:rsidRPr="00000000" w14:paraId="0000033D">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FOR vcount AS Curs1 CURSOR FOR</w:t>
      </w:r>
    </w:p>
    <w:p w:rsidR="00000000" w:rsidDel="00000000" w:rsidP="00000000" w:rsidRDefault="00000000" w:rsidRPr="00000000" w14:paraId="0000033E">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SELECT AsteroidID FROM asteroid</w:t>
      </w:r>
    </w:p>
    <w:p w:rsidR="00000000" w:rsidDel="00000000" w:rsidP="00000000" w:rsidRDefault="00000000" w:rsidRPr="00000000" w14:paraId="0000033F">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DO</w:t>
      </w:r>
    </w:p>
    <w:p w:rsidR="00000000" w:rsidDel="00000000" w:rsidP="00000000" w:rsidRDefault="00000000" w:rsidRPr="00000000" w14:paraId="00000340">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UPDATE asteroid SET Description = 'stony iron'</w:t>
      </w:r>
    </w:p>
    <w:p w:rsidR="00000000" w:rsidDel="00000000" w:rsidP="00000000" w:rsidRDefault="00000000" w:rsidRPr="00000000" w14:paraId="00000341">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WHERE CURRENT OF Curs1 ;</w:t>
      </w:r>
    </w:p>
    <w:p w:rsidR="00000000" w:rsidDel="00000000" w:rsidP="00000000" w:rsidRDefault="00000000" w:rsidRPr="00000000" w14:paraId="00000342">
      <w:pPr>
        <w:spacing w:before="80" w:lineRule="auto"/>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END FOR</w:t>
      </w:r>
    </w:p>
    <w:p w:rsidR="00000000" w:rsidDel="00000000" w:rsidP="00000000" w:rsidRDefault="00000000" w:rsidRPr="00000000" w14:paraId="00000343">
      <w:pPr>
        <w:rPr>
          <w:color w:val="494b43"/>
          <w:sz w:val="21"/>
          <w:szCs w:val="21"/>
          <w:highlight w:val="white"/>
        </w:rPr>
      </w:pPr>
      <w:r w:rsidDel="00000000" w:rsidR="00000000" w:rsidRPr="00000000">
        <w:rPr>
          <w:color w:val="494b43"/>
          <w:sz w:val="21"/>
          <w:szCs w:val="21"/>
          <w:highlight w:val="white"/>
          <w:rtl w:val="0"/>
        </w:rPr>
        <w:t xml:space="preserve">In this example, you update every row in the ASTEROID table by putting </w:t>
      </w:r>
      <w:r w:rsidDel="00000000" w:rsidR="00000000" w:rsidRPr="00000000">
        <w:rPr>
          <w:rFonts w:ascii="Courier New" w:cs="Courier New" w:eastAsia="Courier New" w:hAnsi="Courier New"/>
          <w:color w:val="494b43"/>
          <w:sz w:val="19"/>
          <w:szCs w:val="19"/>
          <w:highlight w:val="white"/>
          <w:rtl w:val="0"/>
        </w:rPr>
        <w:t xml:space="preserve">'stony iron'</w:t>
      </w:r>
      <w:r w:rsidDel="00000000" w:rsidR="00000000" w:rsidRPr="00000000">
        <w:rPr>
          <w:color w:val="494b43"/>
          <w:sz w:val="21"/>
          <w:szCs w:val="21"/>
          <w:highlight w:val="white"/>
          <w:rtl w:val="0"/>
        </w:rPr>
        <w:t xml:space="preserve"> into the </w:t>
      </w:r>
      <w:r w:rsidDel="00000000" w:rsidR="00000000" w:rsidRPr="00000000">
        <w:rPr>
          <w:rFonts w:ascii="Courier New" w:cs="Courier New" w:eastAsia="Courier New" w:hAnsi="Courier New"/>
          <w:color w:val="494b43"/>
          <w:sz w:val="19"/>
          <w:szCs w:val="19"/>
          <w:highlight w:val="white"/>
          <w:rtl w:val="0"/>
        </w:rPr>
        <w:t xml:space="preserve">Description</w:t>
      </w:r>
      <w:r w:rsidDel="00000000" w:rsidR="00000000" w:rsidRPr="00000000">
        <w:rPr>
          <w:color w:val="494b43"/>
          <w:sz w:val="21"/>
          <w:szCs w:val="21"/>
          <w:highlight w:val="white"/>
          <w:rtl w:val="0"/>
        </w:rPr>
        <w:t xml:space="preserve"> field. This is a fast way to identify the compositions of asteroids, but the table may suffer some in the accuracy department. Perhaps you'd be better off checking the spectral signatures of the asteroids and then entering their types individually.</w:t>
      </w:r>
      <w:r w:rsidDel="00000000" w:rsidR="00000000" w:rsidRPr="00000000">
        <w:rPr>
          <w:rtl w:val="0"/>
        </w:rPr>
      </w:r>
    </w:p>
    <w:p w:rsidR="00000000" w:rsidDel="00000000" w:rsidP="00000000" w:rsidRDefault="00000000" w:rsidRPr="00000000" w14:paraId="00000344">
      <w:pPr>
        <w:pStyle w:val="Heading4"/>
        <w:rPr/>
      </w:pPr>
      <w:bookmarkStart w:colFirst="0" w:colLast="0" w:name="_lwgnswh8mdtj" w:id="50"/>
      <w:bookmarkEnd w:id="50"/>
      <w:r w:rsidDel="00000000" w:rsidR="00000000" w:rsidRPr="00000000">
        <w:rPr>
          <w:rtl w:val="0"/>
        </w:rPr>
        <w:t xml:space="preserve">ITERATE</w:t>
      </w:r>
    </w:p>
    <w:p w:rsidR="00000000" w:rsidDel="00000000" w:rsidP="00000000" w:rsidRDefault="00000000" w:rsidRPr="00000000" w14:paraId="00000345">
      <w:pPr>
        <w:rPr>
          <w:color w:val="494b43"/>
          <w:sz w:val="21"/>
          <w:szCs w:val="21"/>
          <w:highlight w:val="white"/>
        </w:rPr>
      </w:pPr>
      <w:r w:rsidDel="00000000" w:rsidR="00000000" w:rsidRPr="00000000">
        <w:rPr>
          <w:color w:val="494b43"/>
          <w:sz w:val="21"/>
          <w:szCs w:val="21"/>
          <w:highlight w:val="white"/>
          <w:rtl w:val="0"/>
        </w:rPr>
        <w:t xml:space="preserve">The </w:t>
      </w:r>
      <w:r w:rsidDel="00000000" w:rsidR="00000000" w:rsidRPr="00000000">
        <w:rPr>
          <w:rFonts w:ascii="Courier New" w:cs="Courier New" w:eastAsia="Courier New" w:hAnsi="Courier New"/>
          <w:color w:val="494b43"/>
          <w:sz w:val="19"/>
          <w:szCs w:val="19"/>
          <w:highlight w:val="white"/>
          <w:rtl w:val="0"/>
        </w:rPr>
        <w:t xml:space="preserve">ITERATE</w:t>
      </w:r>
      <w:r w:rsidDel="00000000" w:rsidR="00000000" w:rsidRPr="00000000">
        <w:rPr>
          <w:color w:val="494b43"/>
          <w:sz w:val="21"/>
          <w:szCs w:val="21"/>
          <w:highlight w:val="white"/>
          <w:rtl w:val="0"/>
        </w:rPr>
        <w:t xml:space="preserve"> statement provides a way to change the flow of execution within an iterated SQL statement. The iterated SQL statements are </w:t>
      </w:r>
      <w:r w:rsidDel="00000000" w:rsidR="00000000" w:rsidRPr="00000000">
        <w:rPr>
          <w:rFonts w:ascii="Courier New" w:cs="Courier New" w:eastAsia="Courier New" w:hAnsi="Courier New"/>
          <w:color w:val="494b43"/>
          <w:sz w:val="19"/>
          <w:szCs w:val="19"/>
          <w:highlight w:val="white"/>
          <w:rtl w:val="0"/>
        </w:rPr>
        <w:t xml:space="preserve">LOOP</w:t>
      </w:r>
      <w:r w:rsidDel="00000000" w:rsidR="00000000" w:rsidRPr="00000000">
        <w:rPr>
          <w:color w:val="494b43"/>
          <w:sz w:val="21"/>
          <w:szCs w:val="21"/>
          <w:highlight w:val="white"/>
          <w:rtl w:val="0"/>
        </w:rPr>
        <w:t xml:space="preserve">, </w:t>
      </w:r>
      <w:r w:rsidDel="00000000" w:rsidR="00000000" w:rsidRPr="00000000">
        <w:rPr>
          <w:rFonts w:ascii="Courier New" w:cs="Courier New" w:eastAsia="Courier New" w:hAnsi="Courier New"/>
          <w:color w:val="494b43"/>
          <w:sz w:val="19"/>
          <w:szCs w:val="19"/>
          <w:highlight w:val="white"/>
          <w:rtl w:val="0"/>
        </w:rPr>
        <w:t xml:space="preserve">WHILE</w:t>
      </w:r>
      <w:r w:rsidDel="00000000" w:rsidR="00000000" w:rsidRPr="00000000">
        <w:rPr>
          <w:color w:val="494b43"/>
          <w:sz w:val="21"/>
          <w:szCs w:val="21"/>
          <w:highlight w:val="white"/>
          <w:rtl w:val="0"/>
        </w:rPr>
        <w:t xml:space="preserve">, </w:t>
      </w:r>
      <w:r w:rsidDel="00000000" w:rsidR="00000000" w:rsidRPr="00000000">
        <w:rPr>
          <w:rFonts w:ascii="Courier New" w:cs="Courier New" w:eastAsia="Courier New" w:hAnsi="Courier New"/>
          <w:color w:val="494b43"/>
          <w:sz w:val="19"/>
          <w:szCs w:val="19"/>
          <w:highlight w:val="white"/>
          <w:rtl w:val="0"/>
        </w:rPr>
        <w:t xml:space="preserve">REPEAT</w:t>
      </w:r>
      <w:r w:rsidDel="00000000" w:rsidR="00000000" w:rsidRPr="00000000">
        <w:rPr>
          <w:color w:val="494b43"/>
          <w:sz w:val="21"/>
          <w:szCs w:val="21"/>
          <w:highlight w:val="white"/>
          <w:rtl w:val="0"/>
        </w:rPr>
        <w:t xml:space="preserve">, and </w:t>
      </w:r>
      <w:r w:rsidDel="00000000" w:rsidR="00000000" w:rsidRPr="00000000">
        <w:rPr>
          <w:rFonts w:ascii="Courier New" w:cs="Courier New" w:eastAsia="Courier New" w:hAnsi="Courier New"/>
          <w:color w:val="494b43"/>
          <w:sz w:val="19"/>
          <w:szCs w:val="19"/>
          <w:highlight w:val="white"/>
          <w:rtl w:val="0"/>
        </w:rPr>
        <w:t xml:space="preserve">FOR</w:t>
      </w:r>
      <w:r w:rsidDel="00000000" w:rsidR="00000000" w:rsidRPr="00000000">
        <w:rPr>
          <w:color w:val="494b43"/>
          <w:sz w:val="21"/>
          <w:szCs w:val="21"/>
          <w:highlight w:val="white"/>
          <w:rtl w:val="0"/>
        </w:rPr>
        <w:t xml:space="preserve">. If the iteration condition of the iterated SQL statement is true or not specified, then the next iteration of the loop commences immediately after the </w:t>
      </w:r>
      <w:r w:rsidDel="00000000" w:rsidR="00000000" w:rsidRPr="00000000">
        <w:rPr>
          <w:rFonts w:ascii="Courier New" w:cs="Courier New" w:eastAsia="Courier New" w:hAnsi="Courier New"/>
          <w:color w:val="494b43"/>
          <w:sz w:val="19"/>
          <w:szCs w:val="19"/>
          <w:highlight w:val="white"/>
          <w:rtl w:val="0"/>
        </w:rPr>
        <w:t xml:space="preserve">ITERATE</w:t>
      </w:r>
      <w:r w:rsidDel="00000000" w:rsidR="00000000" w:rsidRPr="00000000">
        <w:rPr>
          <w:color w:val="494b43"/>
          <w:sz w:val="21"/>
          <w:szCs w:val="21"/>
          <w:highlight w:val="white"/>
          <w:rtl w:val="0"/>
        </w:rPr>
        <w:t xml:space="preserve"> statement executes. If the iteration condition of the iterated SQL statement is false or unknown, then iteration ceases after the </w:t>
      </w:r>
      <w:r w:rsidDel="00000000" w:rsidR="00000000" w:rsidRPr="00000000">
        <w:rPr>
          <w:rFonts w:ascii="Courier New" w:cs="Courier New" w:eastAsia="Courier New" w:hAnsi="Courier New"/>
          <w:color w:val="494b43"/>
          <w:sz w:val="19"/>
          <w:szCs w:val="19"/>
          <w:highlight w:val="white"/>
          <w:rtl w:val="0"/>
        </w:rPr>
        <w:t xml:space="preserve">ITERATE</w:t>
      </w:r>
      <w:r w:rsidDel="00000000" w:rsidR="00000000" w:rsidRPr="00000000">
        <w:rPr>
          <w:color w:val="494b43"/>
          <w:sz w:val="21"/>
          <w:szCs w:val="21"/>
          <w:highlight w:val="white"/>
          <w:rtl w:val="0"/>
        </w:rPr>
        <w:t xml:space="preserve"> statement executes. For example:</w:t>
      </w:r>
    </w:p>
    <w:p w:rsidR="00000000" w:rsidDel="00000000" w:rsidP="00000000" w:rsidRDefault="00000000" w:rsidRPr="00000000" w14:paraId="00000346">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AsteroidPreload4:</w:t>
      </w:r>
    </w:p>
    <w:p w:rsidR="00000000" w:rsidDel="00000000" w:rsidP="00000000" w:rsidRDefault="00000000" w:rsidRPr="00000000" w14:paraId="00000347">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SET vcount = 0 ;</w:t>
      </w:r>
    </w:p>
    <w:p w:rsidR="00000000" w:rsidDel="00000000" w:rsidP="00000000" w:rsidRDefault="00000000" w:rsidRPr="00000000" w14:paraId="00000348">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WHILE</w:t>
      </w:r>
    </w:p>
    <w:p w:rsidR="00000000" w:rsidDel="00000000" w:rsidP="00000000" w:rsidRDefault="00000000" w:rsidRPr="00000000" w14:paraId="00000349">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vcount&lt; 10000 DO</w:t>
      </w:r>
    </w:p>
    <w:p w:rsidR="00000000" w:rsidDel="00000000" w:rsidP="00000000" w:rsidRDefault="00000000" w:rsidRPr="00000000" w14:paraId="0000034A">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SET vcount = vcount + 1 ;</w:t>
      </w:r>
    </w:p>
    <w:p w:rsidR="00000000" w:rsidDel="00000000" w:rsidP="00000000" w:rsidRDefault="00000000" w:rsidRPr="00000000" w14:paraId="0000034B">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INSERT INTO asteroid (AsteroidID)</w:t>
      </w:r>
    </w:p>
    <w:p w:rsidR="00000000" w:rsidDel="00000000" w:rsidP="00000000" w:rsidRDefault="00000000" w:rsidRPr="00000000" w14:paraId="0000034C">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VALUES (vcount) ;</w:t>
      </w:r>
    </w:p>
    <w:p w:rsidR="00000000" w:rsidDel="00000000" w:rsidP="00000000" w:rsidRDefault="00000000" w:rsidRPr="00000000" w14:paraId="0000034D">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ITERATE AsteroidPreload4 ;</w:t>
      </w:r>
    </w:p>
    <w:p w:rsidR="00000000" w:rsidDel="00000000" w:rsidP="00000000" w:rsidRDefault="00000000" w:rsidRPr="00000000" w14:paraId="0000034E">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SET vpreload = 'DONE' ;</w:t>
      </w:r>
    </w:p>
    <w:p w:rsidR="00000000" w:rsidDel="00000000" w:rsidP="00000000" w:rsidRDefault="00000000" w:rsidRPr="00000000" w14:paraId="0000034F">
      <w:pPr>
        <w:spacing w:before="80" w:lineRule="auto"/>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END WHILE AsteroidPreload4</w:t>
      </w:r>
    </w:p>
    <w:p w:rsidR="00000000" w:rsidDel="00000000" w:rsidP="00000000" w:rsidRDefault="00000000" w:rsidRPr="00000000" w14:paraId="00000350">
      <w:pPr>
        <w:rPr>
          <w:color w:val="494b43"/>
          <w:sz w:val="21"/>
          <w:szCs w:val="21"/>
          <w:highlight w:val="white"/>
        </w:rPr>
      </w:pPr>
      <w:r w:rsidDel="00000000" w:rsidR="00000000" w:rsidRPr="00000000">
        <w:rPr>
          <w:color w:val="494b43"/>
          <w:sz w:val="21"/>
          <w:szCs w:val="21"/>
          <w:highlight w:val="white"/>
          <w:rtl w:val="0"/>
        </w:rPr>
        <w:t xml:space="preserve">Execution loops back to the top of the </w:t>
      </w:r>
      <w:r w:rsidDel="00000000" w:rsidR="00000000" w:rsidRPr="00000000">
        <w:rPr>
          <w:rFonts w:ascii="Courier New" w:cs="Courier New" w:eastAsia="Courier New" w:hAnsi="Courier New"/>
          <w:color w:val="494b43"/>
          <w:sz w:val="19"/>
          <w:szCs w:val="19"/>
          <w:highlight w:val="white"/>
          <w:rtl w:val="0"/>
        </w:rPr>
        <w:t xml:space="preserve">WHILE</w:t>
      </w:r>
      <w:r w:rsidDel="00000000" w:rsidR="00000000" w:rsidRPr="00000000">
        <w:rPr>
          <w:color w:val="494b43"/>
          <w:sz w:val="21"/>
          <w:szCs w:val="21"/>
          <w:highlight w:val="white"/>
          <w:rtl w:val="0"/>
        </w:rPr>
        <w:t xml:space="preserve"> statement immediately after the </w:t>
      </w:r>
      <w:r w:rsidDel="00000000" w:rsidR="00000000" w:rsidRPr="00000000">
        <w:rPr>
          <w:rFonts w:ascii="Courier New" w:cs="Courier New" w:eastAsia="Courier New" w:hAnsi="Courier New"/>
          <w:color w:val="494b43"/>
          <w:sz w:val="19"/>
          <w:szCs w:val="19"/>
          <w:highlight w:val="white"/>
          <w:rtl w:val="0"/>
        </w:rPr>
        <w:t xml:space="preserve">ITERATE</w:t>
      </w:r>
      <w:r w:rsidDel="00000000" w:rsidR="00000000" w:rsidRPr="00000000">
        <w:rPr>
          <w:color w:val="494b43"/>
          <w:sz w:val="21"/>
          <w:szCs w:val="21"/>
          <w:highlight w:val="white"/>
          <w:rtl w:val="0"/>
        </w:rPr>
        <w:t xml:space="preserve"> statement each time through the loop until </w:t>
      </w:r>
      <w:r w:rsidDel="00000000" w:rsidR="00000000" w:rsidRPr="00000000">
        <w:rPr>
          <w:rFonts w:ascii="Courier New" w:cs="Courier New" w:eastAsia="Courier New" w:hAnsi="Courier New"/>
          <w:color w:val="494b43"/>
          <w:sz w:val="19"/>
          <w:szCs w:val="19"/>
          <w:highlight w:val="white"/>
          <w:rtl w:val="0"/>
        </w:rPr>
        <w:t xml:space="preserve">vcount</w:t>
      </w:r>
      <w:r w:rsidDel="00000000" w:rsidR="00000000" w:rsidRPr="00000000">
        <w:rPr>
          <w:color w:val="494b43"/>
          <w:sz w:val="21"/>
          <w:szCs w:val="21"/>
          <w:highlight w:val="white"/>
          <w:rtl w:val="0"/>
        </w:rPr>
        <w:t xml:space="preserve"> equals 9999. On that iteration, </w:t>
      </w:r>
      <w:r w:rsidDel="00000000" w:rsidR="00000000" w:rsidRPr="00000000">
        <w:rPr>
          <w:rFonts w:ascii="Courier New" w:cs="Courier New" w:eastAsia="Courier New" w:hAnsi="Courier New"/>
          <w:color w:val="494b43"/>
          <w:sz w:val="19"/>
          <w:szCs w:val="19"/>
          <w:highlight w:val="white"/>
          <w:rtl w:val="0"/>
        </w:rPr>
        <w:t xml:space="preserve">vcount</w:t>
      </w:r>
      <w:r w:rsidDel="00000000" w:rsidR="00000000" w:rsidRPr="00000000">
        <w:rPr>
          <w:color w:val="494b43"/>
          <w:sz w:val="21"/>
          <w:szCs w:val="21"/>
          <w:highlight w:val="white"/>
          <w:rtl w:val="0"/>
        </w:rPr>
        <w:t xml:space="preserve"> increments to 10000, the </w:t>
      </w:r>
      <w:r w:rsidDel="00000000" w:rsidR="00000000" w:rsidRPr="00000000">
        <w:rPr>
          <w:rFonts w:ascii="Courier New" w:cs="Courier New" w:eastAsia="Courier New" w:hAnsi="Courier New"/>
          <w:color w:val="494b43"/>
          <w:sz w:val="19"/>
          <w:szCs w:val="19"/>
          <w:highlight w:val="white"/>
          <w:rtl w:val="0"/>
        </w:rPr>
        <w:t xml:space="preserve">INSERT</w:t>
      </w:r>
      <w:r w:rsidDel="00000000" w:rsidR="00000000" w:rsidRPr="00000000">
        <w:rPr>
          <w:color w:val="494b43"/>
          <w:sz w:val="21"/>
          <w:szCs w:val="21"/>
          <w:highlight w:val="white"/>
          <w:rtl w:val="0"/>
        </w:rPr>
        <w:t xml:space="preserve"> performs, the </w:t>
      </w:r>
      <w:r w:rsidDel="00000000" w:rsidR="00000000" w:rsidRPr="00000000">
        <w:rPr>
          <w:rFonts w:ascii="Courier New" w:cs="Courier New" w:eastAsia="Courier New" w:hAnsi="Courier New"/>
          <w:color w:val="494b43"/>
          <w:sz w:val="19"/>
          <w:szCs w:val="19"/>
          <w:highlight w:val="white"/>
          <w:rtl w:val="0"/>
        </w:rPr>
        <w:t xml:space="preserve">ITERATE</w:t>
      </w:r>
      <w:r w:rsidDel="00000000" w:rsidR="00000000" w:rsidRPr="00000000">
        <w:rPr>
          <w:color w:val="494b43"/>
          <w:sz w:val="21"/>
          <w:szCs w:val="21"/>
          <w:highlight w:val="white"/>
          <w:rtl w:val="0"/>
        </w:rPr>
        <w:t xml:space="preserve"> statement ceases iteration, </w:t>
      </w:r>
      <w:r w:rsidDel="00000000" w:rsidR="00000000" w:rsidRPr="00000000">
        <w:rPr>
          <w:rFonts w:ascii="Courier New" w:cs="Courier New" w:eastAsia="Courier New" w:hAnsi="Courier New"/>
          <w:color w:val="494b43"/>
          <w:sz w:val="19"/>
          <w:szCs w:val="19"/>
          <w:highlight w:val="white"/>
          <w:rtl w:val="0"/>
        </w:rPr>
        <w:t xml:space="preserve">vpreload</w:t>
      </w:r>
      <w:r w:rsidDel="00000000" w:rsidR="00000000" w:rsidRPr="00000000">
        <w:rPr>
          <w:color w:val="494b43"/>
          <w:sz w:val="21"/>
          <w:szCs w:val="21"/>
          <w:highlight w:val="white"/>
          <w:rtl w:val="0"/>
        </w:rPr>
        <w:t xml:space="preserve"> is set to </w:t>
      </w:r>
      <w:r w:rsidDel="00000000" w:rsidR="00000000" w:rsidRPr="00000000">
        <w:rPr>
          <w:rFonts w:ascii="Courier New" w:cs="Courier New" w:eastAsia="Courier New" w:hAnsi="Courier New"/>
          <w:color w:val="494b43"/>
          <w:sz w:val="19"/>
          <w:szCs w:val="19"/>
          <w:highlight w:val="white"/>
          <w:rtl w:val="0"/>
        </w:rPr>
        <w:t xml:space="preserve">'DONE'</w:t>
      </w:r>
      <w:r w:rsidDel="00000000" w:rsidR="00000000" w:rsidRPr="00000000">
        <w:rPr>
          <w:color w:val="494b43"/>
          <w:sz w:val="21"/>
          <w:szCs w:val="21"/>
          <w:highlight w:val="white"/>
          <w:rtl w:val="0"/>
        </w:rPr>
        <w:t xml:space="preserve">, and execution proceeds to the next statement after the loop.</w:t>
      </w:r>
      <w:r w:rsidDel="00000000" w:rsidR="00000000" w:rsidRPr="00000000">
        <w:rPr>
          <w:rtl w:val="0"/>
        </w:rPr>
      </w:r>
    </w:p>
    <w:p w:rsidR="00000000" w:rsidDel="00000000" w:rsidP="00000000" w:rsidRDefault="00000000" w:rsidRPr="00000000" w14:paraId="00000351">
      <w:pPr>
        <w:pStyle w:val="Heading4"/>
        <w:rPr/>
      </w:pPr>
      <w:bookmarkStart w:colFirst="0" w:colLast="0" w:name="_9mspjzdvqnrp" w:id="51"/>
      <w:bookmarkEnd w:id="51"/>
      <w:r w:rsidDel="00000000" w:rsidR="00000000" w:rsidRPr="00000000">
        <w:rPr>
          <w:rtl w:val="0"/>
        </w:rPr>
        <w:t xml:space="preserve">Stored Procedures</w:t>
      </w:r>
    </w:p>
    <w:p w:rsidR="00000000" w:rsidDel="00000000" w:rsidP="00000000" w:rsidRDefault="00000000" w:rsidRPr="00000000" w14:paraId="00000352">
      <w:pPr>
        <w:rPr>
          <w:color w:val="494b43"/>
          <w:sz w:val="21"/>
          <w:szCs w:val="21"/>
          <w:highlight w:val="white"/>
        </w:rPr>
      </w:pPr>
      <w:r w:rsidDel="00000000" w:rsidR="00000000" w:rsidRPr="00000000">
        <w:rPr>
          <w:color w:val="494b43"/>
          <w:sz w:val="21"/>
          <w:szCs w:val="21"/>
          <w:highlight w:val="white"/>
          <w:rtl w:val="0"/>
        </w:rPr>
        <w:t xml:space="preserve">Stored procedures reside in the database on the server rather than execute on the client — where all procedures were located before SQL/PSM. After you define a stored procedure, you can invoke it with a </w:t>
      </w:r>
      <w:r w:rsidDel="00000000" w:rsidR="00000000" w:rsidRPr="00000000">
        <w:rPr>
          <w:rFonts w:ascii="Courier New" w:cs="Courier New" w:eastAsia="Courier New" w:hAnsi="Courier New"/>
          <w:color w:val="494b43"/>
          <w:sz w:val="19"/>
          <w:szCs w:val="19"/>
          <w:highlight w:val="white"/>
          <w:rtl w:val="0"/>
        </w:rPr>
        <w:t xml:space="preserve">CALL</w:t>
      </w:r>
      <w:r w:rsidDel="00000000" w:rsidR="00000000" w:rsidRPr="00000000">
        <w:rPr>
          <w:color w:val="494b43"/>
          <w:sz w:val="21"/>
          <w:szCs w:val="21"/>
          <w:highlight w:val="white"/>
          <w:rtl w:val="0"/>
        </w:rPr>
        <w:t xml:space="preserve"> statement. Keeping the procedure located on the server rather than on the client reduces network traffic, thus speeding performance. The only traffic that needs to pass from the client to the server is the </w:t>
      </w:r>
      <w:r w:rsidDel="00000000" w:rsidR="00000000" w:rsidRPr="00000000">
        <w:rPr>
          <w:rFonts w:ascii="Courier New" w:cs="Courier New" w:eastAsia="Courier New" w:hAnsi="Courier New"/>
          <w:color w:val="494b43"/>
          <w:sz w:val="19"/>
          <w:szCs w:val="19"/>
          <w:highlight w:val="white"/>
          <w:rtl w:val="0"/>
        </w:rPr>
        <w:t xml:space="preserve">CALL</w:t>
      </w:r>
      <w:r w:rsidDel="00000000" w:rsidR="00000000" w:rsidRPr="00000000">
        <w:rPr>
          <w:color w:val="494b43"/>
          <w:sz w:val="21"/>
          <w:szCs w:val="21"/>
          <w:highlight w:val="white"/>
          <w:rtl w:val="0"/>
        </w:rPr>
        <w:t xml:space="preserve"> statement. You can create this procedure in the following manner:</w:t>
      </w:r>
    </w:p>
    <w:p w:rsidR="00000000" w:rsidDel="00000000" w:rsidP="00000000" w:rsidRDefault="00000000" w:rsidRPr="00000000" w14:paraId="00000353">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EXEC SQL</w:t>
      </w:r>
    </w:p>
    <w:p w:rsidR="00000000" w:rsidDel="00000000" w:rsidP="00000000" w:rsidRDefault="00000000" w:rsidRPr="00000000" w14:paraId="00000354">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CREATE PROCEDURE ChessMatchScore</w:t>
      </w:r>
    </w:p>
    <w:p w:rsidR="00000000" w:rsidDel="00000000" w:rsidP="00000000" w:rsidRDefault="00000000" w:rsidRPr="00000000" w14:paraId="00000355">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 IN score  CHAR (3),</w:t>
      </w:r>
    </w:p>
    <w:p w:rsidR="00000000" w:rsidDel="00000000" w:rsidP="00000000" w:rsidRDefault="00000000" w:rsidRPr="00000000" w14:paraId="00000356">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OUT result CHAR (10) )</w:t>
      </w:r>
    </w:p>
    <w:p w:rsidR="00000000" w:rsidDel="00000000" w:rsidP="00000000" w:rsidRDefault="00000000" w:rsidRPr="00000000" w14:paraId="00000357">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BEGIN ATOMIC</w:t>
      </w:r>
    </w:p>
    <w:p w:rsidR="00000000" w:rsidDel="00000000" w:rsidP="00000000" w:rsidRDefault="00000000" w:rsidRPr="00000000" w14:paraId="00000358">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CASE score</w:t>
      </w:r>
    </w:p>
    <w:p w:rsidR="00000000" w:rsidDel="00000000" w:rsidP="00000000" w:rsidRDefault="00000000" w:rsidRPr="00000000" w14:paraId="00000359">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WHEN '1-0' THEN</w:t>
      </w:r>
    </w:p>
    <w:p w:rsidR="00000000" w:rsidDel="00000000" w:rsidP="00000000" w:rsidRDefault="00000000" w:rsidRPr="00000000" w14:paraId="0000035A">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SET result = 'whitewins' ;</w:t>
      </w:r>
    </w:p>
    <w:p w:rsidR="00000000" w:rsidDel="00000000" w:rsidP="00000000" w:rsidRDefault="00000000" w:rsidRPr="00000000" w14:paraId="0000035B">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WHEN '0-1' THEN</w:t>
      </w:r>
    </w:p>
    <w:p w:rsidR="00000000" w:rsidDel="00000000" w:rsidP="00000000" w:rsidRDefault="00000000" w:rsidRPr="00000000" w14:paraId="0000035C">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SET result = 'blackwins' ;</w:t>
      </w:r>
    </w:p>
    <w:p w:rsidR="00000000" w:rsidDel="00000000" w:rsidP="00000000" w:rsidRDefault="00000000" w:rsidRPr="00000000" w14:paraId="0000035D">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ELSE</w:t>
      </w:r>
    </w:p>
    <w:p w:rsidR="00000000" w:rsidDel="00000000" w:rsidP="00000000" w:rsidRDefault="00000000" w:rsidRPr="00000000" w14:paraId="0000035E">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SET result = 'draw' ;</w:t>
      </w:r>
    </w:p>
    <w:p w:rsidR="00000000" w:rsidDel="00000000" w:rsidP="00000000" w:rsidRDefault="00000000" w:rsidRPr="00000000" w14:paraId="0000035F">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END CASE</w:t>
      </w:r>
    </w:p>
    <w:p w:rsidR="00000000" w:rsidDel="00000000" w:rsidP="00000000" w:rsidRDefault="00000000" w:rsidRPr="00000000" w14:paraId="00000360">
      <w:pPr>
        <w:spacing w:before="80" w:lineRule="auto"/>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END ;</w:t>
      </w:r>
    </w:p>
    <w:p w:rsidR="00000000" w:rsidDel="00000000" w:rsidP="00000000" w:rsidRDefault="00000000" w:rsidRPr="00000000" w14:paraId="00000361">
      <w:pPr>
        <w:rPr>
          <w:color w:val="494b43"/>
          <w:sz w:val="21"/>
          <w:szCs w:val="21"/>
          <w:highlight w:val="white"/>
        </w:rPr>
      </w:pPr>
      <w:r w:rsidDel="00000000" w:rsidR="00000000" w:rsidRPr="00000000">
        <w:rPr>
          <w:color w:val="494b43"/>
          <w:sz w:val="21"/>
          <w:szCs w:val="21"/>
          <w:highlight w:val="white"/>
          <w:rtl w:val="0"/>
        </w:rPr>
        <w:t xml:space="preserve">After you have created a stored procedure like the one in this example, you can invoke it with a </w:t>
      </w:r>
      <w:r w:rsidDel="00000000" w:rsidR="00000000" w:rsidRPr="00000000">
        <w:rPr>
          <w:rFonts w:ascii="Courier New" w:cs="Courier New" w:eastAsia="Courier New" w:hAnsi="Courier New"/>
          <w:color w:val="494b43"/>
          <w:sz w:val="19"/>
          <w:szCs w:val="19"/>
          <w:highlight w:val="white"/>
          <w:rtl w:val="0"/>
        </w:rPr>
        <w:t xml:space="preserve">CALL</w:t>
      </w:r>
      <w:r w:rsidDel="00000000" w:rsidR="00000000" w:rsidRPr="00000000">
        <w:rPr>
          <w:color w:val="494b43"/>
          <w:sz w:val="21"/>
          <w:szCs w:val="21"/>
          <w:highlight w:val="white"/>
          <w:rtl w:val="0"/>
        </w:rPr>
        <w:t xml:space="preserve"> statement similar to the following statement:</w:t>
      </w:r>
    </w:p>
    <w:p w:rsidR="00000000" w:rsidDel="00000000" w:rsidP="00000000" w:rsidRDefault="00000000" w:rsidRPr="00000000" w14:paraId="00000362">
      <w:pPr>
        <w:spacing w:before="80" w:lineRule="auto"/>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CALL ChessMatchScore ('1-0', :Outcome) ;</w:t>
      </w:r>
    </w:p>
    <w:p w:rsidR="00000000" w:rsidDel="00000000" w:rsidP="00000000" w:rsidRDefault="00000000" w:rsidRPr="00000000" w14:paraId="00000363">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The first argument is an input parameter that is fed to the </w:t>
      </w:r>
      <w:r w:rsidDel="00000000" w:rsidR="00000000" w:rsidRPr="00000000">
        <w:rPr>
          <w:rFonts w:ascii="Courier New" w:cs="Courier New" w:eastAsia="Courier New" w:hAnsi="Courier New"/>
          <w:color w:val="494b43"/>
          <w:sz w:val="17"/>
          <w:szCs w:val="17"/>
          <w:highlight w:val="white"/>
          <w:rtl w:val="0"/>
        </w:rPr>
        <w:t xml:space="preserve">ChessMatchScore</w:t>
      </w:r>
      <w:r w:rsidDel="00000000" w:rsidR="00000000" w:rsidRPr="00000000">
        <w:rPr>
          <w:color w:val="494b43"/>
          <w:sz w:val="19"/>
          <w:szCs w:val="19"/>
          <w:highlight w:val="white"/>
          <w:rtl w:val="0"/>
        </w:rPr>
        <w:t xml:space="preserve"> procedure. The second argument is an embedded variable that accepts the value assigned to the output parameter that the </w:t>
      </w:r>
      <w:r w:rsidDel="00000000" w:rsidR="00000000" w:rsidRPr="00000000">
        <w:rPr>
          <w:rFonts w:ascii="Courier New" w:cs="Courier New" w:eastAsia="Courier New" w:hAnsi="Courier New"/>
          <w:color w:val="494b43"/>
          <w:sz w:val="17"/>
          <w:szCs w:val="17"/>
          <w:highlight w:val="white"/>
          <w:rtl w:val="0"/>
        </w:rPr>
        <w:t xml:space="preserve">ChessMatchScore</w:t>
      </w:r>
      <w:r w:rsidDel="00000000" w:rsidR="00000000" w:rsidRPr="00000000">
        <w:rPr>
          <w:color w:val="494b43"/>
          <w:sz w:val="19"/>
          <w:szCs w:val="19"/>
          <w:highlight w:val="white"/>
          <w:rtl w:val="0"/>
        </w:rPr>
        <w:t xml:space="preserve"> procedure uses to return its result to the calling routine. In this case, it returns </w:t>
      </w:r>
      <w:r w:rsidDel="00000000" w:rsidR="00000000" w:rsidRPr="00000000">
        <w:rPr>
          <w:rFonts w:ascii="Courier New" w:cs="Courier New" w:eastAsia="Courier New" w:hAnsi="Courier New"/>
          <w:color w:val="494b43"/>
          <w:sz w:val="17"/>
          <w:szCs w:val="17"/>
          <w:highlight w:val="white"/>
          <w:rtl w:val="0"/>
        </w:rPr>
        <w:t xml:space="preserve">'white wins'</w:t>
      </w:r>
      <w:r w:rsidDel="00000000" w:rsidR="00000000" w:rsidRPr="00000000">
        <w:rPr>
          <w:color w:val="494b43"/>
          <w:sz w:val="19"/>
          <w:szCs w:val="19"/>
          <w:highlight w:val="white"/>
          <w:rtl w:val="0"/>
        </w:rPr>
        <w:t xml:space="preserve">.</w:t>
      </w:r>
    </w:p>
    <w:p w:rsidR="00000000" w:rsidDel="00000000" w:rsidP="00000000" w:rsidRDefault="00000000" w:rsidRPr="00000000" w14:paraId="00000364">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SQL:2011 added a couple of enhancements to stored procedures. The first of these is the introduction of named arguments. Here's the equivalent of the preceding call, with named arguments:</w:t>
      </w:r>
    </w:p>
    <w:p w:rsidR="00000000" w:rsidDel="00000000" w:rsidP="00000000" w:rsidRDefault="00000000" w:rsidRPr="00000000" w14:paraId="00000365">
      <w:pPr>
        <w:spacing w:before="80" w:lineRule="auto"/>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CALL ChessMatchScore (result =&gt; :Outcome,score =&gt;'1-0');</w:t>
      </w:r>
    </w:p>
    <w:p w:rsidR="00000000" w:rsidDel="00000000" w:rsidP="00000000" w:rsidRDefault="00000000" w:rsidRPr="00000000" w14:paraId="00000366">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Because the arguments are named, they can be written in any order without a danger of them being confused.</w:t>
      </w:r>
    </w:p>
    <w:p w:rsidR="00000000" w:rsidDel="00000000" w:rsidP="00000000" w:rsidRDefault="00000000" w:rsidRPr="00000000" w14:paraId="00000367">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The second enhancement added in SQL:2011 is the addition of default input arguments. You can specify a default argument for the input parameter. After you do that, you don’t need to specify an input value in the </w:t>
      </w:r>
      <w:r w:rsidDel="00000000" w:rsidR="00000000" w:rsidRPr="00000000">
        <w:rPr>
          <w:rFonts w:ascii="Courier New" w:cs="Courier New" w:eastAsia="Courier New" w:hAnsi="Courier New"/>
          <w:color w:val="494b43"/>
          <w:sz w:val="17"/>
          <w:szCs w:val="17"/>
          <w:highlight w:val="white"/>
          <w:rtl w:val="0"/>
        </w:rPr>
        <w:t xml:space="preserve">CALL</w:t>
      </w:r>
      <w:r w:rsidDel="00000000" w:rsidR="00000000" w:rsidRPr="00000000">
        <w:rPr>
          <w:color w:val="494b43"/>
          <w:sz w:val="19"/>
          <w:szCs w:val="19"/>
          <w:highlight w:val="white"/>
          <w:rtl w:val="0"/>
        </w:rPr>
        <w:t xml:space="preserve"> statement; the default value is assumed. (Of course, you would want to do this only if the default value were in fact the value you wanted to send to the procedure.)</w:t>
      </w:r>
    </w:p>
    <w:p w:rsidR="00000000" w:rsidDel="00000000" w:rsidP="00000000" w:rsidRDefault="00000000" w:rsidRPr="00000000" w14:paraId="00000368">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Here’s an example of that usage:</w:t>
      </w:r>
    </w:p>
    <w:p w:rsidR="00000000" w:rsidDel="00000000" w:rsidP="00000000" w:rsidRDefault="00000000" w:rsidRPr="00000000" w14:paraId="00000369">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EXEC SQL</w:t>
      </w:r>
    </w:p>
    <w:p w:rsidR="00000000" w:rsidDel="00000000" w:rsidP="00000000" w:rsidRDefault="00000000" w:rsidRPr="00000000" w14:paraId="0000036A">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CREATE PROCEDURE ChessMatchScore</w:t>
      </w:r>
    </w:p>
    <w:p w:rsidR="00000000" w:rsidDel="00000000" w:rsidP="00000000" w:rsidRDefault="00000000" w:rsidRPr="00000000" w14:paraId="0000036B">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 IN score  CHAR (3)   DEFAULT '1-0',</w:t>
      </w:r>
    </w:p>
    <w:p w:rsidR="00000000" w:rsidDel="00000000" w:rsidP="00000000" w:rsidRDefault="00000000" w:rsidRPr="00000000" w14:paraId="0000036C">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OUT result CHAR (10) )</w:t>
      </w:r>
    </w:p>
    <w:p w:rsidR="00000000" w:rsidDel="00000000" w:rsidP="00000000" w:rsidRDefault="00000000" w:rsidRPr="00000000" w14:paraId="0000036D">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BEGIN ATOMIC</w:t>
      </w:r>
    </w:p>
    <w:p w:rsidR="00000000" w:rsidDel="00000000" w:rsidP="00000000" w:rsidRDefault="00000000" w:rsidRPr="00000000" w14:paraId="0000036E">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CASE score</w:t>
      </w:r>
    </w:p>
    <w:p w:rsidR="00000000" w:rsidDel="00000000" w:rsidP="00000000" w:rsidRDefault="00000000" w:rsidRPr="00000000" w14:paraId="0000036F">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WHEN '1-0' THEN</w:t>
      </w:r>
    </w:p>
    <w:p w:rsidR="00000000" w:rsidDel="00000000" w:rsidP="00000000" w:rsidRDefault="00000000" w:rsidRPr="00000000" w14:paraId="00000370">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SET result = 'whitewins' ;</w:t>
      </w:r>
    </w:p>
    <w:p w:rsidR="00000000" w:rsidDel="00000000" w:rsidP="00000000" w:rsidRDefault="00000000" w:rsidRPr="00000000" w14:paraId="00000371">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WHEN '0-1' THEN</w:t>
      </w:r>
    </w:p>
    <w:p w:rsidR="00000000" w:rsidDel="00000000" w:rsidP="00000000" w:rsidRDefault="00000000" w:rsidRPr="00000000" w14:paraId="00000372">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SET result = 'blackwins' ;</w:t>
      </w:r>
    </w:p>
    <w:p w:rsidR="00000000" w:rsidDel="00000000" w:rsidP="00000000" w:rsidRDefault="00000000" w:rsidRPr="00000000" w14:paraId="00000373">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ELSE</w:t>
      </w:r>
    </w:p>
    <w:p w:rsidR="00000000" w:rsidDel="00000000" w:rsidP="00000000" w:rsidRDefault="00000000" w:rsidRPr="00000000" w14:paraId="00000374">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SET result = 'draw' ;</w:t>
      </w:r>
    </w:p>
    <w:p w:rsidR="00000000" w:rsidDel="00000000" w:rsidP="00000000" w:rsidRDefault="00000000" w:rsidRPr="00000000" w14:paraId="00000375">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END CASE</w:t>
      </w:r>
    </w:p>
    <w:p w:rsidR="00000000" w:rsidDel="00000000" w:rsidP="00000000" w:rsidRDefault="00000000" w:rsidRPr="00000000" w14:paraId="00000376">
      <w:pPr>
        <w:spacing w:before="80" w:lineRule="auto"/>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END ;</w:t>
      </w:r>
    </w:p>
    <w:p w:rsidR="00000000" w:rsidDel="00000000" w:rsidP="00000000" w:rsidRDefault="00000000" w:rsidRPr="00000000" w14:paraId="00000377">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You can now call this procedure thusly with the default value:</w:t>
      </w:r>
    </w:p>
    <w:p w:rsidR="00000000" w:rsidDel="00000000" w:rsidP="00000000" w:rsidRDefault="00000000" w:rsidRPr="00000000" w14:paraId="00000378">
      <w:pPr>
        <w:spacing w:before="80" w:lineRule="auto"/>
        <w:rPr>
          <w:color w:val="494b43"/>
          <w:sz w:val="21"/>
          <w:szCs w:val="21"/>
          <w:highlight w:val="white"/>
        </w:rPr>
      </w:pPr>
      <w:r w:rsidDel="00000000" w:rsidR="00000000" w:rsidRPr="00000000">
        <w:rPr>
          <w:rFonts w:ascii="Courier New" w:cs="Courier New" w:eastAsia="Courier New" w:hAnsi="Courier New"/>
          <w:color w:val="494b43"/>
          <w:sz w:val="19"/>
          <w:szCs w:val="19"/>
          <w:shd w:fill="dadada" w:val="clear"/>
          <w:rtl w:val="0"/>
        </w:rPr>
        <w:t xml:space="preserve">CALL ChessMatchScore (:Outcome) ;</w:t>
      </w:r>
      <w:r w:rsidDel="00000000" w:rsidR="00000000" w:rsidRPr="00000000">
        <w:rPr>
          <w:rtl w:val="0"/>
        </w:rPr>
      </w:r>
    </w:p>
    <w:p w:rsidR="00000000" w:rsidDel="00000000" w:rsidP="00000000" w:rsidRDefault="00000000" w:rsidRPr="00000000" w14:paraId="00000379">
      <w:pPr>
        <w:pStyle w:val="Heading4"/>
        <w:rPr/>
      </w:pPr>
      <w:bookmarkStart w:colFirst="0" w:colLast="0" w:name="_c2nva3f7yzz9" w:id="52"/>
      <w:bookmarkEnd w:id="52"/>
      <w:r w:rsidDel="00000000" w:rsidR="00000000" w:rsidRPr="00000000">
        <w:rPr>
          <w:rtl w:val="0"/>
        </w:rPr>
        <w:t xml:space="preserve">Stored Functions</w:t>
      </w:r>
    </w:p>
    <w:p w:rsidR="00000000" w:rsidDel="00000000" w:rsidP="00000000" w:rsidRDefault="00000000" w:rsidRPr="00000000" w14:paraId="0000037A">
      <w:pPr>
        <w:rPr>
          <w:color w:val="494b43"/>
          <w:sz w:val="21"/>
          <w:szCs w:val="21"/>
          <w:highlight w:val="white"/>
        </w:rPr>
      </w:pPr>
      <w:r w:rsidDel="00000000" w:rsidR="00000000" w:rsidRPr="00000000">
        <w:rPr>
          <w:color w:val="494b43"/>
          <w:sz w:val="21"/>
          <w:szCs w:val="21"/>
          <w:highlight w:val="white"/>
          <w:rtl w:val="0"/>
        </w:rPr>
        <w:t xml:space="preserve">A stored function is similar in many ways to a stored procedure. Collectively, the two are referred to as </w:t>
      </w:r>
      <w:r w:rsidDel="00000000" w:rsidR="00000000" w:rsidRPr="00000000">
        <w:rPr>
          <w:i w:val="1"/>
          <w:color w:val="494b43"/>
          <w:sz w:val="21"/>
          <w:szCs w:val="21"/>
          <w:highlight w:val="white"/>
          <w:rtl w:val="0"/>
        </w:rPr>
        <w:t xml:space="preserve">stored routines.</w:t>
      </w:r>
      <w:r w:rsidDel="00000000" w:rsidR="00000000" w:rsidRPr="00000000">
        <w:rPr>
          <w:color w:val="494b43"/>
          <w:sz w:val="21"/>
          <w:szCs w:val="21"/>
          <w:highlight w:val="white"/>
          <w:rtl w:val="0"/>
        </w:rPr>
        <w:t xml:space="preserve"> They are different in several ways, including the way in which they are invoked. A stored procedure is invoked with a </w:t>
      </w:r>
      <w:r w:rsidDel="00000000" w:rsidR="00000000" w:rsidRPr="00000000">
        <w:rPr>
          <w:rFonts w:ascii="Courier New" w:cs="Courier New" w:eastAsia="Courier New" w:hAnsi="Courier New"/>
          <w:color w:val="494b43"/>
          <w:sz w:val="19"/>
          <w:szCs w:val="19"/>
          <w:highlight w:val="white"/>
          <w:rtl w:val="0"/>
        </w:rPr>
        <w:t xml:space="preserve">CALL</w:t>
      </w:r>
      <w:r w:rsidDel="00000000" w:rsidR="00000000" w:rsidRPr="00000000">
        <w:rPr>
          <w:color w:val="494b43"/>
          <w:sz w:val="21"/>
          <w:szCs w:val="21"/>
          <w:highlight w:val="white"/>
          <w:rtl w:val="0"/>
        </w:rPr>
        <w:t xml:space="preserve"> statement, and a stored function is invoked with a </w:t>
      </w:r>
      <w:r w:rsidDel="00000000" w:rsidR="00000000" w:rsidRPr="00000000">
        <w:rPr>
          <w:i w:val="1"/>
          <w:color w:val="494b43"/>
          <w:sz w:val="21"/>
          <w:szCs w:val="21"/>
          <w:highlight w:val="white"/>
          <w:rtl w:val="0"/>
        </w:rPr>
        <w:t xml:space="preserve">function call,</w:t>
      </w:r>
      <w:r w:rsidDel="00000000" w:rsidR="00000000" w:rsidRPr="00000000">
        <w:rPr>
          <w:color w:val="494b43"/>
          <w:sz w:val="21"/>
          <w:szCs w:val="21"/>
          <w:highlight w:val="white"/>
          <w:rtl w:val="0"/>
        </w:rPr>
        <w:t xml:space="preserve"> which can replace an argument of an SQL statement. The following is an example of a function definition, followed by an example of a call to that function:</w:t>
      </w:r>
    </w:p>
    <w:p w:rsidR="00000000" w:rsidDel="00000000" w:rsidP="00000000" w:rsidRDefault="00000000" w:rsidRPr="00000000" w14:paraId="0000037B">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CREATE FUNCTION PurchaseHistory (CustID)</w:t>
      </w:r>
    </w:p>
    <w:p w:rsidR="00000000" w:rsidDel="00000000" w:rsidP="00000000" w:rsidRDefault="00000000" w:rsidRPr="00000000" w14:paraId="0000037C">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RETURNS CHAR VARYING (200)</w:t>
      </w:r>
    </w:p>
    <w:p w:rsidR="00000000" w:rsidDel="00000000" w:rsidP="00000000" w:rsidRDefault="00000000" w:rsidRPr="00000000" w14:paraId="0000037D">
      <w:pPr>
        <w:rPr>
          <w:rFonts w:ascii="Courier New" w:cs="Courier New" w:eastAsia="Courier New" w:hAnsi="Courier New"/>
          <w:color w:val="494b43"/>
          <w:sz w:val="19"/>
          <w:szCs w:val="19"/>
          <w:shd w:fill="dadada" w:val="clear"/>
        </w:rPr>
      </w:pPr>
      <w:r w:rsidDel="00000000" w:rsidR="00000000" w:rsidRPr="00000000">
        <w:rPr>
          <w:rtl w:val="0"/>
        </w:rPr>
      </w:r>
    </w:p>
    <w:p w:rsidR="00000000" w:rsidDel="00000000" w:rsidP="00000000" w:rsidRDefault="00000000" w:rsidRPr="00000000" w14:paraId="0000037E">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BEGIN</w:t>
      </w:r>
    </w:p>
    <w:p w:rsidR="00000000" w:rsidDel="00000000" w:rsidP="00000000" w:rsidRDefault="00000000" w:rsidRPr="00000000" w14:paraId="0000037F">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DECLARE purch CHAR VARYING (200)</w:t>
      </w:r>
    </w:p>
    <w:p w:rsidR="00000000" w:rsidDel="00000000" w:rsidP="00000000" w:rsidRDefault="00000000" w:rsidRPr="00000000" w14:paraId="00000380">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DEFAULT '' ;</w:t>
      </w:r>
    </w:p>
    <w:p w:rsidR="00000000" w:rsidDel="00000000" w:rsidP="00000000" w:rsidRDefault="00000000" w:rsidRPr="00000000" w14:paraId="00000381">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FOR x AS SELECT *</w:t>
      </w:r>
    </w:p>
    <w:p w:rsidR="00000000" w:rsidDel="00000000" w:rsidP="00000000" w:rsidRDefault="00000000" w:rsidRPr="00000000" w14:paraId="00000382">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FROM transactions t</w:t>
      </w:r>
    </w:p>
    <w:p w:rsidR="00000000" w:rsidDel="00000000" w:rsidP="00000000" w:rsidRDefault="00000000" w:rsidRPr="00000000" w14:paraId="00000383">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WHERE t.customerID = CustID</w:t>
      </w:r>
    </w:p>
    <w:p w:rsidR="00000000" w:rsidDel="00000000" w:rsidP="00000000" w:rsidRDefault="00000000" w:rsidRPr="00000000" w14:paraId="00000384">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DO</w:t>
      </w:r>
    </w:p>
    <w:p w:rsidR="00000000" w:rsidDel="00000000" w:rsidP="00000000" w:rsidRDefault="00000000" w:rsidRPr="00000000" w14:paraId="00000385">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IF a &lt;&gt;''</w:t>
      </w:r>
    </w:p>
    <w:p w:rsidR="00000000" w:rsidDel="00000000" w:rsidP="00000000" w:rsidRDefault="00000000" w:rsidRPr="00000000" w14:paraId="00000386">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THEN SET purch = purch || ', ' ;</w:t>
      </w:r>
    </w:p>
    <w:p w:rsidR="00000000" w:rsidDel="00000000" w:rsidP="00000000" w:rsidRDefault="00000000" w:rsidRPr="00000000" w14:paraId="00000387">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END IF ;</w:t>
      </w:r>
    </w:p>
    <w:p w:rsidR="00000000" w:rsidDel="00000000" w:rsidP="00000000" w:rsidRDefault="00000000" w:rsidRPr="00000000" w14:paraId="00000388">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SET purch = purch || t.description ;</w:t>
      </w:r>
    </w:p>
    <w:p w:rsidR="00000000" w:rsidDel="00000000" w:rsidP="00000000" w:rsidRDefault="00000000" w:rsidRPr="00000000" w14:paraId="00000389">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END FOR</w:t>
      </w:r>
    </w:p>
    <w:p w:rsidR="00000000" w:rsidDel="00000000" w:rsidP="00000000" w:rsidRDefault="00000000" w:rsidRPr="00000000" w14:paraId="0000038A">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RETURN purch ;</w:t>
      </w:r>
    </w:p>
    <w:p w:rsidR="00000000" w:rsidDel="00000000" w:rsidP="00000000" w:rsidRDefault="00000000" w:rsidRPr="00000000" w14:paraId="0000038B">
      <w:pPr>
        <w:spacing w:before="80" w:lineRule="auto"/>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END ;</w:t>
      </w:r>
    </w:p>
    <w:p w:rsidR="00000000" w:rsidDel="00000000" w:rsidP="00000000" w:rsidRDefault="00000000" w:rsidRPr="00000000" w14:paraId="0000038C">
      <w:pPr>
        <w:rPr>
          <w:color w:val="494b43"/>
          <w:sz w:val="21"/>
          <w:szCs w:val="21"/>
          <w:highlight w:val="white"/>
        </w:rPr>
      </w:pPr>
      <w:r w:rsidDel="00000000" w:rsidR="00000000" w:rsidRPr="00000000">
        <w:rPr>
          <w:color w:val="494b43"/>
          <w:sz w:val="21"/>
          <w:szCs w:val="21"/>
          <w:highlight w:val="white"/>
          <w:rtl w:val="0"/>
        </w:rPr>
        <w:t xml:space="preserve">This function definition creates a comma-delimited list of purchases made by a customer that has a specified customer number, taken from the TRANSACTIONS table. The following </w:t>
      </w:r>
      <w:r w:rsidDel="00000000" w:rsidR="00000000" w:rsidRPr="00000000">
        <w:rPr>
          <w:rFonts w:ascii="Courier New" w:cs="Courier New" w:eastAsia="Courier New" w:hAnsi="Courier New"/>
          <w:color w:val="494b43"/>
          <w:sz w:val="19"/>
          <w:szCs w:val="19"/>
          <w:highlight w:val="white"/>
          <w:rtl w:val="0"/>
        </w:rPr>
        <w:t xml:space="preserve">UPDATE</w:t>
      </w:r>
      <w:r w:rsidDel="00000000" w:rsidR="00000000" w:rsidRPr="00000000">
        <w:rPr>
          <w:color w:val="494b43"/>
          <w:sz w:val="21"/>
          <w:szCs w:val="21"/>
          <w:highlight w:val="white"/>
          <w:rtl w:val="0"/>
        </w:rPr>
        <w:t xml:space="preserve"> statement contains a function call to </w:t>
      </w:r>
      <w:r w:rsidDel="00000000" w:rsidR="00000000" w:rsidRPr="00000000">
        <w:rPr>
          <w:rFonts w:ascii="Courier New" w:cs="Courier New" w:eastAsia="Courier New" w:hAnsi="Courier New"/>
          <w:color w:val="494b43"/>
          <w:sz w:val="19"/>
          <w:szCs w:val="19"/>
          <w:highlight w:val="white"/>
          <w:rtl w:val="0"/>
        </w:rPr>
        <w:t xml:space="preserve">PurchaseHistory</w:t>
      </w:r>
      <w:r w:rsidDel="00000000" w:rsidR="00000000" w:rsidRPr="00000000">
        <w:rPr>
          <w:color w:val="494b43"/>
          <w:sz w:val="21"/>
          <w:szCs w:val="21"/>
          <w:highlight w:val="white"/>
          <w:rtl w:val="0"/>
        </w:rPr>
        <w:t xml:space="preserve"> that inserts the latest purchase history for customer number 314259 into her record in the CUSTOMER table:</w:t>
      </w:r>
    </w:p>
    <w:p w:rsidR="00000000" w:rsidDel="00000000" w:rsidP="00000000" w:rsidRDefault="00000000" w:rsidRPr="00000000" w14:paraId="0000038D">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SET customerID = 314259 ;</w:t>
      </w:r>
    </w:p>
    <w:p w:rsidR="00000000" w:rsidDel="00000000" w:rsidP="00000000" w:rsidRDefault="00000000" w:rsidRPr="00000000" w14:paraId="0000038E">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UPDATE customer</w:t>
      </w:r>
    </w:p>
    <w:p w:rsidR="00000000" w:rsidDel="00000000" w:rsidP="00000000" w:rsidRDefault="00000000" w:rsidRPr="00000000" w14:paraId="0000038F">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SET history = PurchaseHistory (customerID)</w:t>
      </w:r>
    </w:p>
    <w:p w:rsidR="00000000" w:rsidDel="00000000" w:rsidP="00000000" w:rsidRDefault="00000000" w:rsidRPr="00000000" w14:paraId="00000390">
      <w:pPr>
        <w:spacing w:before="80" w:lineRule="auto"/>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WHERE customerID = 314259 ;</w:t>
      </w:r>
    </w:p>
    <w:p w:rsidR="00000000" w:rsidDel="00000000" w:rsidP="00000000" w:rsidRDefault="00000000" w:rsidRPr="00000000" w14:paraId="00000391">
      <w:pPr>
        <w:pStyle w:val="Heading4"/>
        <w:rPr/>
      </w:pPr>
      <w:bookmarkStart w:colFirst="0" w:colLast="0" w:name="_quksolbeu3n7" w:id="53"/>
      <w:bookmarkEnd w:id="53"/>
      <w:r w:rsidDel="00000000" w:rsidR="00000000" w:rsidRPr="00000000">
        <w:rPr>
          <w:rtl w:val="0"/>
        </w:rPr>
        <w:t xml:space="preserve">Privileges</w:t>
      </w:r>
    </w:p>
    <w:p w:rsidR="00000000" w:rsidDel="00000000" w:rsidP="00000000" w:rsidRDefault="00000000" w:rsidRPr="00000000" w14:paraId="00000392">
      <w:pPr>
        <w:shd w:fill="ffffff" w:val="clear"/>
        <w:rPr>
          <w:color w:val="494b43"/>
          <w:sz w:val="19"/>
          <w:szCs w:val="19"/>
        </w:rPr>
      </w:pPr>
      <w:r w:rsidDel="00000000" w:rsidR="00000000" w:rsidRPr="00000000">
        <w:rPr>
          <w:color w:val="494b43"/>
          <w:sz w:val="19"/>
          <w:szCs w:val="19"/>
          <w:rtl w:val="0"/>
        </w:rPr>
        <w:t xml:space="preserve">I discuss the various privileges that you can grant to users in </w:t>
      </w:r>
      <w:hyperlink r:id="rId70">
        <w:r w:rsidDel="00000000" w:rsidR="00000000" w:rsidRPr="00000000">
          <w:rPr>
            <w:color w:val="115687"/>
            <w:sz w:val="19"/>
            <w:szCs w:val="19"/>
            <w:rtl w:val="0"/>
          </w:rPr>
          <w:t xml:space="preserve">Chapter 14</w:t>
        </w:r>
      </w:hyperlink>
      <w:r w:rsidDel="00000000" w:rsidR="00000000" w:rsidRPr="00000000">
        <w:rPr>
          <w:color w:val="494b43"/>
          <w:sz w:val="19"/>
          <w:szCs w:val="19"/>
          <w:rtl w:val="0"/>
        </w:rPr>
        <w:t xml:space="preserve">. The database owner can grant the following privileges to other users:</w:t>
      </w:r>
    </w:p>
    <w:p w:rsidR="00000000" w:rsidDel="00000000" w:rsidP="00000000" w:rsidRDefault="00000000" w:rsidRPr="00000000" w14:paraId="00000393">
      <w:pPr>
        <w:numPr>
          <w:ilvl w:val="0"/>
          <w:numId w:val="2"/>
        </w:numPr>
        <w:shd w:fill="ffffff" w:val="clear"/>
        <w:spacing w:after="0" w:afterAutospacing="0" w:before="440" w:lineRule="auto"/>
        <w:ind w:left="720" w:hanging="360"/>
      </w:pPr>
      <w:r w:rsidDel="00000000" w:rsidR="00000000" w:rsidRPr="00000000">
        <w:rPr>
          <w:color w:val="494b43"/>
          <w:sz w:val="21"/>
          <w:szCs w:val="21"/>
          <w:rtl w:val="0"/>
        </w:rPr>
        <w:t xml:space="preserve">The right to </w:t>
      </w:r>
      <w:r w:rsidDel="00000000" w:rsidR="00000000" w:rsidRPr="00000000">
        <w:rPr>
          <w:rFonts w:ascii="Courier New" w:cs="Courier New" w:eastAsia="Courier New" w:hAnsi="Courier New"/>
          <w:color w:val="494b43"/>
          <w:sz w:val="18"/>
          <w:szCs w:val="18"/>
          <w:rtl w:val="0"/>
        </w:rPr>
        <w:t xml:space="preserve">DELETE</w:t>
      </w:r>
      <w:r w:rsidDel="00000000" w:rsidR="00000000" w:rsidRPr="00000000">
        <w:rPr>
          <w:color w:val="494b43"/>
          <w:sz w:val="21"/>
          <w:szCs w:val="21"/>
          <w:rtl w:val="0"/>
        </w:rPr>
        <w:t xml:space="preserve"> rows from a table</w:t>
      </w:r>
    </w:p>
    <w:p w:rsidR="00000000" w:rsidDel="00000000" w:rsidP="00000000" w:rsidRDefault="00000000" w:rsidRPr="00000000" w14:paraId="00000394">
      <w:pPr>
        <w:numPr>
          <w:ilvl w:val="0"/>
          <w:numId w:val="2"/>
        </w:numPr>
        <w:shd w:fill="ffffff" w:val="clear"/>
        <w:spacing w:after="0" w:afterAutospacing="0" w:before="0" w:beforeAutospacing="0" w:lineRule="auto"/>
        <w:ind w:left="720" w:hanging="360"/>
      </w:pPr>
      <w:r w:rsidDel="00000000" w:rsidR="00000000" w:rsidRPr="00000000">
        <w:rPr>
          <w:color w:val="494b43"/>
          <w:sz w:val="21"/>
          <w:szCs w:val="21"/>
          <w:rtl w:val="0"/>
        </w:rPr>
        <w:t xml:space="preserve">The right to </w:t>
      </w:r>
      <w:r w:rsidDel="00000000" w:rsidR="00000000" w:rsidRPr="00000000">
        <w:rPr>
          <w:rFonts w:ascii="Courier New" w:cs="Courier New" w:eastAsia="Courier New" w:hAnsi="Courier New"/>
          <w:color w:val="494b43"/>
          <w:sz w:val="18"/>
          <w:szCs w:val="18"/>
          <w:rtl w:val="0"/>
        </w:rPr>
        <w:t xml:space="preserve">INSERT</w:t>
      </w:r>
      <w:r w:rsidDel="00000000" w:rsidR="00000000" w:rsidRPr="00000000">
        <w:rPr>
          <w:color w:val="494b43"/>
          <w:sz w:val="21"/>
          <w:szCs w:val="21"/>
          <w:rtl w:val="0"/>
        </w:rPr>
        <w:t xml:space="preserve"> rows into a table</w:t>
      </w:r>
    </w:p>
    <w:p w:rsidR="00000000" w:rsidDel="00000000" w:rsidP="00000000" w:rsidRDefault="00000000" w:rsidRPr="00000000" w14:paraId="00000395">
      <w:pPr>
        <w:numPr>
          <w:ilvl w:val="0"/>
          <w:numId w:val="2"/>
        </w:numPr>
        <w:shd w:fill="ffffff" w:val="clear"/>
        <w:spacing w:after="0" w:afterAutospacing="0" w:before="0" w:beforeAutospacing="0" w:lineRule="auto"/>
        <w:ind w:left="720" w:hanging="360"/>
      </w:pPr>
      <w:r w:rsidDel="00000000" w:rsidR="00000000" w:rsidRPr="00000000">
        <w:rPr>
          <w:color w:val="494b43"/>
          <w:sz w:val="21"/>
          <w:szCs w:val="21"/>
          <w:rtl w:val="0"/>
        </w:rPr>
        <w:t xml:space="preserve">The right to </w:t>
      </w:r>
      <w:r w:rsidDel="00000000" w:rsidR="00000000" w:rsidRPr="00000000">
        <w:rPr>
          <w:rFonts w:ascii="Courier New" w:cs="Courier New" w:eastAsia="Courier New" w:hAnsi="Courier New"/>
          <w:color w:val="494b43"/>
          <w:sz w:val="18"/>
          <w:szCs w:val="18"/>
          <w:rtl w:val="0"/>
        </w:rPr>
        <w:t xml:space="preserve">UPDATE</w:t>
      </w:r>
      <w:r w:rsidDel="00000000" w:rsidR="00000000" w:rsidRPr="00000000">
        <w:rPr>
          <w:color w:val="494b43"/>
          <w:sz w:val="21"/>
          <w:szCs w:val="21"/>
          <w:rtl w:val="0"/>
        </w:rPr>
        <w:t xml:space="preserve"> rows in a table</w:t>
      </w:r>
    </w:p>
    <w:p w:rsidR="00000000" w:rsidDel="00000000" w:rsidP="00000000" w:rsidRDefault="00000000" w:rsidRPr="00000000" w14:paraId="00000396">
      <w:pPr>
        <w:numPr>
          <w:ilvl w:val="0"/>
          <w:numId w:val="2"/>
        </w:numPr>
        <w:shd w:fill="ffffff" w:val="clear"/>
        <w:spacing w:after="0" w:afterAutospacing="0" w:before="0" w:beforeAutospacing="0" w:lineRule="auto"/>
        <w:ind w:left="720" w:hanging="360"/>
      </w:pPr>
      <w:r w:rsidDel="00000000" w:rsidR="00000000" w:rsidRPr="00000000">
        <w:rPr>
          <w:color w:val="494b43"/>
          <w:sz w:val="21"/>
          <w:szCs w:val="21"/>
          <w:rtl w:val="0"/>
        </w:rPr>
        <w:t xml:space="preserve">The right to create a table that </w:t>
      </w:r>
      <w:r w:rsidDel="00000000" w:rsidR="00000000" w:rsidRPr="00000000">
        <w:rPr>
          <w:rFonts w:ascii="Courier New" w:cs="Courier New" w:eastAsia="Courier New" w:hAnsi="Courier New"/>
          <w:color w:val="494b43"/>
          <w:sz w:val="18"/>
          <w:szCs w:val="18"/>
          <w:rtl w:val="0"/>
        </w:rPr>
        <w:t xml:space="preserve">REFERENCES</w:t>
      </w:r>
      <w:r w:rsidDel="00000000" w:rsidR="00000000" w:rsidRPr="00000000">
        <w:rPr>
          <w:color w:val="494b43"/>
          <w:sz w:val="21"/>
          <w:szCs w:val="21"/>
          <w:rtl w:val="0"/>
        </w:rPr>
        <w:t xml:space="preserve"> another table</w:t>
      </w:r>
    </w:p>
    <w:p w:rsidR="00000000" w:rsidDel="00000000" w:rsidP="00000000" w:rsidRDefault="00000000" w:rsidRPr="00000000" w14:paraId="00000397">
      <w:pPr>
        <w:numPr>
          <w:ilvl w:val="0"/>
          <w:numId w:val="2"/>
        </w:numPr>
        <w:shd w:fill="ffffff" w:val="clear"/>
        <w:spacing w:after="240" w:before="0" w:beforeAutospacing="0" w:lineRule="auto"/>
        <w:ind w:left="720" w:hanging="360"/>
      </w:pPr>
      <w:r w:rsidDel="00000000" w:rsidR="00000000" w:rsidRPr="00000000">
        <w:rPr>
          <w:color w:val="494b43"/>
          <w:sz w:val="21"/>
          <w:szCs w:val="21"/>
          <w:rtl w:val="0"/>
        </w:rPr>
        <w:t xml:space="preserve">The right of </w:t>
      </w:r>
      <w:r w:rsidDel="00000000" w:rsidR="00000000" w:rsidRPr="00000000">
        <w:rPr>
          <w:rFonts w:ascii="Courier New" w:cs="Courier New" w:eastAsia="Courier New" w:hAnsi="Courier New"/>
          <w:color w:val="494b43"/>
          <w:sz w:val="18"/>
          <w:szCs w:val="18"/>
          <w:rtl w:val="0"/>
        </w:rPr>
        <w:t xml:space="preserve">USAGE</w:t>
      </w:r>
      <w:r w:rsidDel="00000000" w:rsidR="00000000" w:rsidRPr="00000000">
        <w:rPr>
          <w:color w:val="494b43"/>
          <w:sz w:val="21"/>
          <w:szCs w:val="21"/>
          <w:rtl w:val="0"/>
        </w:rPr>
        <w:t xml:space="preserve"> on a domain</w:t>
      </w:r>
    </w:p>
    <w:p w:rsidR="00000000" w:rsidDel="00000000" w:rsidP="00000000" w:rsidRDefault="00000000" w:rsidRPr="00000000" w14:paraId="00000398">
      <w:pPr>
        <w:shd w:fill="ffffff" w:val="clear"/>
        <w:spacing w:before="180" w:lineRule="auto"/>
        <w:rPr>
          <w:color w:val="494b43"/>
          <w:sz w:val="19"/>
          <w:szCs w:val="19"/>
        </w:rPr>
      </w:pPr>
      <w:r w:rsidDel="00000000" w:rsidR="00000000" w:rsidRPr="00000000">
        <w:rPr>
          <w:color w:val="494b43"/>
          <w:sz w:val="19"/>
          <w:szCs w:val="19"/>
          <w:rtl w:val="0"/>
        </w:rPr>
        <w:t xml:space="preserve">SQL/PSM adds one more privilege that can be granted to a user — the </w:t>
      </w:r>
      <w:r w:rsidDel="00000000" w:rsidR="00000000" w:rsidRPr="00000000">
        <w:rPr>
          <w:rFonts w:ascii="Courier New" w:cs="Courier New" w:eastAsia="Courier New" w:hAnsi="Courier New"/>
          <w:color w:val="494b43"/>
          <w:sz w:val="17"/>
          <w:szCs w:val="17"/>
          <w:rtl w:val="0"/>
        </w:rPr>
        <w:t xml:space="preserve">EXECUTE</w:t>
      </w:r>
      <w:r w:rsidDel="00000000" w:rsidR="00000000" w:rsidRPr="00000000">
        <w:rPr>
          <w:color w:val="494b43"/>
          <w:sz w:val="19"/>
          <w:szCs w:val="19"/>
          <w:rtl w:val="0"/>
        </w:rPr>
        <w:t xml:space="preserve"> privilege. Here are two examples:</w:t>
      </w:r>
    </w:p>
    <w:p w:rsidR="00000000" w:rsidDel="00000000" w:rsidP="00000000" w:rsidRDefault="00000000" w:rsidRPr="00000000" w14:paraId="00000399">
      <w:pPr>
        <w:rPr>
          <w:color w:val="494b43"/>
          <w:sz w:val="19"/>
          <w:szCs w:val="19"/>
        </w:rPr>
      </w:pPr>
      <w:r w:rsidDel="00000000" w:rsidR="00000000" w:rsidRPr="00000000">
        <w:rPr>
          <w:rFonts w:ascii="Courier New" w:cs="Courier New" w:eastAsia="Courier New" w:hAnsi="Courier New"/>
          <w:color w:val="494b43"/>
          <w:sz w:val="19"/>
          <w:szCs w:val="19"/>
          <w:shd w:fill="dadada" w:val="clear"/>
          <w:rtl w:val="0"/>
        </w:rPr>
        <w:t xml:space="preserve">GRANT EXECUTE on ChessMatchScore to TournamentDirector ;</w:t>
      </w:r>
      <w:r w:rsidDel="00000000" w:rsidR="00000000" w:rsidRPr="00000000">
        <w:rPr>
          <w:rtl w:val="0"/>
        </w:rPr>
      </w:r>
    </w:p>
    <w:p w:rsidR="00000000" w:rsidDel="00000000" w:rsidP="00000000" w:rsidRDefault="00000000" w:rsidRPr="00000000" w14:paraId="0000039A">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GRANT EXECUTE on PurchaseHistory to SalesManager ;</w:t>
      </w:r>
    </w:p>
    <w:p w:rsidR="00000000" w:rsidDel="00000000" w:rsidP="00000000" w:rsidRDefault="00000000" w:rsidRPr="00000000" w14:paraId="0000039B">
      <w:pPr>
        <w:shd w:fill="ffffff" w:val="clear"/>
        <w:spacing w:before="180" w:lineRule="auto"/>
        <w:rPr/>
      </w:pPr>
      <w:r w:rsidDel="00000000" w:rsidR="00000000" w:rsidRPr="00000000">
        <w:rPr>
          <w:color w:val="494b43"/>
          <w:sz w:val="19"/>
          <w:szCs w:val="19"/>
          <w:rtl w:val="0"/>
        </w:rPr>
        <w:t xml:space="preserve">These statements allow the tournament director of the chess tournament to execute the </w:t>
      </w:r>
      <w:r w:rsidDel="00000000" w:rsidR="00000000" w:rsidRPr="00000000">
        <w:rPr>
          <w:rFonts w:ascii="Courier New" w:cs="Courier New" w:eastAsia="Courier New" w:hAnsi="Courier New"/>
          <w:color w:val="494b43"/>
          <w:sz w:val="17"/>
          <w:szCs w:val="17"/>
          <w:rtl w:val="0"/>
        </w:rPr>
        <w:t xml:space="preserve">ChessMatchScore</w:t>
      </w:r>
      <w:r w:rsidDel="00000000" w:rsidR="00000000" w:rsidRPr="00000000">
        <w:rPr>
          <w:color w:val="494b43"/>
          <w:sz w:val="19"/>
          <w:szCs w:val="19"/>
          <w:rtl w:val="0"/>
        </w:rPr>
        <w:t xml:space="preserve"> procedure, and the sales manager of the company to execute the </w:t>
      </w:r>
      <w:r w:rsidDel="00000000" w:rsidR="00000000" w:rsidRPr="00000000">
        <w:rPr>
          <w:rFonts w:ascii="Courier New" w:cs="Courier New" w:eastAsia="Courier New" w:hAnsi="Courier New"/>
          <w:color w:val="494b43"/>
          <w:sz w:val="17"/>
          <w:szCs w:val="17"/>
          <w:rtl w:val="0"/>
        </w:rPr>
        <w:t xml:space="preserve">PurchaseHistory</w:t>
      </w:r>
      <w:r w:rsidDel="00000000" w:rsidR="00000000" w:rsidRPr="00000000">
        <w:rPr>
          <w:color w:val="494b43"/>
          <w:sz w:val="19"/>
          <w:szCs w:val="19"/>
          <w:rtl w:val="0"/>
        </w:rPr>
        <w:t xml:space="preserve"> function. People lacking the </w:t>
      </w:r>
      <w:r w:rsidDel="00000000" w:rsidR="00000000" w:rsidRPr="00000000">
        <w:rPr>
          <w:rFonts w:ascii="Courier New" w:cs="Courier New" w:eastAsia="Courier New" w:hAnsi="Courier New"/>
          <w:color w:val="494b43"/>
          <w:sz w:val="17"/>
          <w:szCs w:val="17"/>
          <w:rtl w:val="0"/>
        </w:rPr>
        <w:t xml:space="preserve">EXECUTE</w:t>
      </w:r>
      <w:r w:rsidDel="00000000" w:rsidR="00000000" w:rsidRPr="00000000">
        <w:rPr>
          <w:color w:val="494b43"/>
          <w:sz w:val="19"/>
          <w:szCs w:val="19"/>
          <w:rtl w:val="0"/>
        </w:rPr>
        <w:t xml:space="preserve"> privilege for a routine aren't able to use it.</w:t>
      </w:r>
      <w:r w:rsidDel="00000000" w:rsidR="00000000" w:rsidRPr="00000000">
        <w:rPr>
          <w:rtl w:val="0"/>
        </w:rPr>
      </w:r>
    </w:p>
    <w:p w:rsidR="00000000" w:rsidDel="00000000" w:rsidP="00000000" w:rsidRDefault="00000000" w:rsidRPr="00000000" w14:paraId="0000039C">
      <w:pPr>
        <w:pStyle w:val="Heading4"/>
        <w:rPr/>
      </w:pPr>
      <w:bookmarkStart w:colFirst="0" w:colLast="0" w:name="_8q67787upg3d" w:id="54"/>
      <w:bookmarkEnd w:id="54"/>
      <w:r w:rsidDel="00000000" w:rsidR="00000000" w:rsidRPr="00000000">
        <w:rPr>
          <w:rtl w:val="0"/>
        </w:rPr>
        <w:t xml:space="preserve">Stored Modules</w:t>
      </w:r>
    </w:p>
    <w:p w:rsidR="00000000" w:rsidDel="00000000" w:rsidP="00000000" w:rsidRDefault="00000000" w:rsidRPr="00000000" w14:paraId="0000039D">
      <w:pPr>
        <w:rPr>
          <w:color w:val="494b43"/>
          <w:sz w:val="21"/>
          <w:szCs w:val="21"/>
          <w:highlight w:val="white"/>
        </w:rPr>
      </w:pPr>
      <w:r w:rsidDel="00000000" w:rsidR="00000000" w:rsidRPr="00000000">
        <w:rPr>
          <w:color w:val="494b43"/>
          <w:sz w:val="21"/>
          <w:szCs w:val="21"/>
          <w:highlight w:val="white"/>
          <w:rtl w:val="0"/>
        </w:rPr>
        <w:t xml:space="preserve">A stored module can contain multiple routines (procedures and/or functions) that can be invoked by SQL. Anyone who has the </w:t>
      </w:r>
      <w:r w:rsidDel="00000000" w:rsidR="00000000" w:rsidRPr="00000000">
        <w:rPr>
          <w:rFonts w:ascii="Courier New" w:cs="Courier New" w:eastAsia="Courier New" w:hAnsi="Courier New"/>
          <w:color w:val="494b43"/>
          <w:sz w:val="19"/>
          <w:szCs w:val="19"/>
          <w:highlight w:val="white"/>
          <w:rtl w:val="0"/>
        </w:rPr>
        <w:t xml:space="preserve">EXECUTE</w:t>
      </w:r>
      <w:r w:rsidDel="00000000" w:rsidR="00000000" w:rsidRPr="00000000">
        <w:rPr>
          <w:color w:val="494b43"/>
          <w:sz w:val="21"/>
          <w:szCs w:val="21"/>
          <w:highlight w:val="white"/>
          <w:rtl w:val="0"/>
        </w:rPr>
        <w:t xml:space="preserve"> privilege for a module has access to all the routines in the module. Privileges on routines within a module can’t be granted individually. The following is an example of a stored module:</w:t>
      </w:r>
    </w:p>
    <w:p w:rsidR="00000000" w:rsidDel="00000000" w:rsidP="00000000" w:rsidRDefault="00000000" w:rsidRPr="00000000" w14:paraId="0000039E">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CREATE MODULE mod1</w:t>
      </w:r>
    </w:p>
    <w:p w:rsidR="00000000" w:rsidDel="00000000" w:rsidP="00000000" w:rsidRDefault="00000000" w:rsidRPr="00000000" w14:paraId="0000039F">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PROCEDURE MatchScore</w:t>
      </w:r>
    </w:p>
    <w:p w:rsidR="00000000" w:rsidDel="00000000" w:rsidP="00000000" w:rsidRDefault="00000000" w:rsidRPr="00000000" w14:paraId="000003A0">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 INscore    CHAR (3),</w:t>
      </w:r>
    </w:p>
    <w:p w:rsidR="00000000" w:rsidDel="00000000" w:rsidP="00000000" w:rsidRDefault="00000000" w:rsidRPr="00000000" w14:paraId="000003A1">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OUT result CHAR (10) )</w:t>
      </w:r>
    </w:p>
    <w:p w:rsidR="00000000" w:rsidDel="00000000" w:rsidP="00000000" w:rsidRDefault="00000000" w:rsidRPr="00000000" w14:paraId="000003A2">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BEGIN ATOMIC</w:t>
      </w:r>
    </w:p>
    <w:p w:rsidR="00000000" w:rsidDel="00000000" w:rsidP="00000000" w:rsidRDefault="00000000" w:rsidRPr="00000000" w14:paraId="000003A3">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CASE result</w:t>
      </w:r>
    </w:p>
    <w:p w:rsidR="00000000" w:rsidDel="00000000" w:rsidP="00000000" w:rsidRDefault="00000000" w:rsidRPr="00000000" w14:paraId="000003A4">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WHEN '1-0' THEN</w:t>
      </w:r>
    </w:p>
    <w:p w:rsidR="00000000" w:rsidDel="00000000" w:rsidP="00000000" w:rsidRDefault="00000000" w:rsidRPr="00000000" w14:paraId="000003A5">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SET result = 'whitewins' ;</w:t>
      </w:r>
    </w:p>
    <w:p w:rsidR="00000000" w:rsidDel="00000000" w:rsidP="00000000" w:rsidRDefault="00000000" w:rsidRPr="00000000" w14:paraId="000003A6">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WHEN '0-1' THEN</w:t>
      </w:r>
    </w:p>
    <w:p w:rsidR="00000000" w:rsidDel="00000000" w:rsidP="00000000" w:rsidRDefault="00000000" w:rsidRPr="00000000" w14:paraId="000003A7">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SET result = 'blackwins' ;</w:t>
      </w:r>
    </w:p>
    <w:p w:rsidR="00000000" w:rsidDel="00000000" w:rsidP="00000000" w:rsidRDefault="00000000" w:rsidRPr="00000000" w14:paraId="000003A8">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ELSE</w:t>
      </w:r>
    </w:p>
    <w:p w:rsidR="00000000" w:rsidDel="00000000" w:rsidP="00000000" w:rsidRDefault="00000000" w:rsidRPr="00000000" w14:paraId="000003A9">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SET result = 'draw' ;</w:t>
      </w:r>
    </w:p>
    <w:p w:rsidR="00000000" w:rsidDel="00000000" w:rsidP="00000000" w:rsidRDefault="00000000" w:rsidRPr="00000000" w14:paraId="000003AA">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END CASE</w:t>
      </w:r>
    </w:p>
    <w:p w:rsidR="00000000" w:rsidDel="00000000" w:rsidP="00000000" w:rsidRDefault="00000000" w:rsidRPr="00000000" w14:paraId="000003AB">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END ;</w:t>
      </w:r>
    </w:p>
    <w:p w:rsidR="00000000" w:rsidDel="00000000" w:rsidP="00000000" w:rsidRDefault="00000000" w:rsidRPr="00000000" w14:paraId="000003AC">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FUNCTION PurchaseHistory (CustID)</w:t>
      </w:r>
    </w:p>
    <w:p w:rsidR="00000000" w:rsidDel="00000000" w:rsidP="00000000" w:rsidRDefault="00000000" w:rsidRPr="00000000" w14:paraId="000003AD">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RETURNS CHAR VARYING (200)</w:t>
      </w:r>
    </w:p>
    <w:p w:rsidR="00000000" w:rsidDel="00000000" w:rsidP="00000000" w:rsidRDefault="00000000" w:rsidRPr="00000000" w14:paraId="000003AE">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BEGIN</w:t>
      </w:r>
    </w:p>
    <w:p w:rsidR="00000000" w:rsidDel="00000000" w:rsidP="00000000" w:rsidRDefault="00000000" w:rsidRPr="00000000" w14:paraId="000003AF">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DECLARE purch CHAR VARYING (200)</w:t>
      </w:r>
    </w:p>
    <w:p w:rsidR="00000000" w:rsidDel="00000000" w:rsidP="00000000" w:rsidRDefault="00000000" w:rsidRPr="00000000" w14:paraId="000003B0">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DEFAULT '' ;</w:t>
      </w:r>
    </w:p>
    <w:p w:rsidR="00000000" w:rsidDel="00000000" w:rsidP="00000000" w:rsidRDefault="00000000" w:rsidRPr="00000000" w14:paraId="000003B1">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FOR x AS SELECT *</w:t>
      </w:r>
    </w:p>
    <w:p w:rsidR="00000000" w:rsidDel="00000000" w:rsidP="00000000" w:rsidRDefault="00000000" w:rsidRPr="00000000" w14:paraId="000003B2">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FROM transactions t</w:t>
      </w:r>
    </w:p>
    <w:p w:rsidR="00000000" w:rsidDel="00000000" w:rsidP="00000000" w:rsidRDefault="00000000" w:rsidRPr="00000000" w14:paraId="000003B3">
      <w:pPr>
        <w:spacing w:before="80" w:lineRule="auto"/>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WHERE t.customerID = CustID</w:t>
      </w:r>
    </w:p>
    <w:p w:rsidR="00000000" w:rsidDel="00000000" w:rsidP="00000000" w:rsidRDefault="00000000" w:rsidRPr="00000000" w14:paraId="000003B4">
      <w:pPr>
        <w:ind w:firstLine="720"/>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DO</w:t>
      </w:r>
    </w:p>
    <w:p w:rsidR="00000000" w:rsidDel="00000000" w:rsidP="00000000" w:rsidRDefault="00000000" w:rsidRPr="00000000" w14:paraId="000003B5">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IF a &lt;&gt;''</w:t>
      </w:r>
    </w:p>
    <w:p w:rsidR="00000000" w:rsidDel="00000000" w:rsidP="00000000" w:rsidRDefault="00000000" w:rsidRPr="00000000" w14:paraId="000003B6">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THEN SET purch = purch || ', ' ;</w:t>
      </w:r>
    </w:p>
    <w:p w:rsidR="00000000" w:rsidDel="00000000" w:rsidP="00000000" w:rsidRDefault="00000000" w:rsidRPr="00000000" w14:paraId="000003B7">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END IF ;</w:t>
      </w:r>
    </w:p>
    <w:p w:rsidR="00000000" w:rsidDel="00000000" w:rsidP="00000000" w:rsidRDefault="00000000" w:rsidRPr="00000000" w14:paraId="000003B8">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SET purch = purch || t.description ;</w:t>
      </w:r>
    </w:p>
    <w:p w:rsidR="00000000" w:rsidDel="00000000" w:rsidP="00000000" w:rsidRDefault="00000000" w:rsidRPr="00000000" w14:paraId="000003B9">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END FOR</w:t>
      </w:r>
    </w:p>
    <w:p w:rsidR="00000000" w:rsidDel="00000000" w:rsidP="00000000" w:rsidRDefault="00000000" w:rsidRPr="00000000" w14:paraId="000003BA">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RETURN purch ;</w:t>
      </w:r>
    </w:p>
    <w:p w:rsidR="00000000" w:rsidDel="00000000" w:rsidP="00000000" w:rsidRDefault="00000000" w:rsidRPr="00000000" w14:paraId="000003BB">
      <w:pPr>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   END ;</w:t>
      </w:r>
    </w:p>
    <w:p w:rsidR="00000000" w:rsidDel="00000000" w:rsidP="00000000" w:rsidRDefault="00000000" w:rsidRPr="00000000" w14:paraId="000003BC">
      <w:pPr>
        <w:spacing w:before="80" w:lineRule="auto"/>
        <w:rPr>
          <w:rFonts w:ascii="Courier New" w:cs="Courier New" w:eastAsia="Courier New" w:hAnsi="Courier New"/>
          <w:color w:val="494b43"/>
          <w:sz w:val="19"/>
          <w:szCs w:val="19"/>
          <w:shd w:fill="dadada" w:val="clear"/>
        </w:rPr>
      </w:pPr>
      <w:r w:rsidDel="00000000" w:rsidR="00000000" w:rsidRPr="00000000">
        <w:rPr>
          <w:rFonts w:ascii="Courier New" w:cs="Courier New" w:eastAsia="Courier New" w:hAnsi="Courier New"/>
          <w:color w:val="494b43"/>
          <w:sz w:val="19"/>
          <w:szCs w:val="19"/>
          <w:shd w:fill="dadada" w:val="clear"/>
          <w:rtl w:val="0"/>
        </w:rPr>
        <w:t xml:space="preserve">END MODULE ;</w:t>
      </w:r>
    </w:p>
    <w:p w:rsidR="00000000" w:rsidDel="00000000" w:rsidP="00000000" w:rsidRDefault="00000000" w:rsidRPr="00000000" w14:paraId="000003BD">
      <w:pPr>
        <w:rPr/>
      </w:pPr>
      <w:r w:rsidDel="00000000" w:rsidR="00000000" w:rsidRPr="00000000">
        <w:rPr>
          <w:color w:val="494b43"/>
          <w:sz w:val="21"/>
          <w:szCs w:val="21"/>
          <w:highlight w:val="white"/>
          <w:rtl w:val="0"/>
        </w:rPr>
        <w:t xml:space="preserve">The two routines in this module (a procedure and a function) don’t have much in common, but they don’t need to. You can gather related routines into a single module, or you can stick all the routines you’re likely to use into a single module, regardless of whether they have anything in common.</w:t>
      </w: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w:t>
      </w:r>
    </w:p>
    <w:p w:rsidR="00000000" w:rsidDel="00000000" w:rsidP="00000000" w:rsidRDefault="00000000" w:rsidRPr="00000000" w14:paraId="000003C0">
      <w:pPr>
        <w:pStyle w:val="Heading2"/>
        <w:rPr/>
      </w:pPr>
      <w:bookmarkStart w:colFirst="0" w:colLast="0" w:name="_mgpgz9tb29jq" w:id="55"/>
      <w:bookmarkEnd w:id="55"/>
      <w:r w:rsidDel="00000000" w:rsidR="00000000" w:rsidRPr="00000000">
        <w:rPr>
          <w:rtl w:val="0"/>
        </w:rPr>
        <w:t xml:space="preserve">Domain</w:t>
      </w:r>
    </w:p>
    <w:p w:rsidR="00000000" w:rsidDel="00000000" w:rsidP="00000000" w:rsidRDefault="00000000" w:rsidRPr="00000000" w14:paraId="000003C1">
      <w:pPr>
        <w:pStyle w:val="Heading3"/>
        <w:rPr/>
      </w:pPr>
      <w:bookmarkStart w:colFirst="0" w:colLast="0" w:name="_w0q2mjd6boqx" w:id="56"/>
      <w:bookmarkEnd w:id="56"/>
      <w:r w:rsidDel="00000000" w:rsidR="00000000" w:rsidRPr="00000000">
        <w:rPr>
          <w:rtl w:val="0"/>
        </w:rPr>
        <w:t xml:space="preserve">Pre-Assessment</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Q1: Object Names (ID 27833) = V</w:t>
      </w:r>
    </w:p>
    <w:p w:rsidR="00000000" w:rsidDel="00000000" w:rsidP="00000000" w:rsidRDefault="00000000" w:rsidRPr="00000000" w14:paraId="000003C4">
      <w:pPr>
        <w:rPr/>
      </w:pPr>
      <w:r w:rsidDel="00000000" w:rsidR="00000000" w:rsidRPr="00000000">
        <w:rPr>
          <w:rtl w:val="0"/>
        </w:rPr>
        <w:tab/>
        <w:t xml:space="preserve">What is not allowed in object names in SQL?</w:t>
      </w:r>
    </w:p>
    <w:p w:rsidR="00000000" w:rsidDel="00000000" w:rsidP="00000000" w:rsidRDefault="00000000" w:rsidRPr="00000000" w14:paraId="000003C5">
      <w:pPr>
        <w:ind w:left="720" w:firstLine="720"/>
        <w:rPr/>
      </w:pPr>
      <w:r w:rsidDel="00000000" w:rsidR="00000000" w:rsidRPr="00000000">
        <w:rPr>
          <w:rtl w:val="0"/>
        </w:rPr>
        <w:t xml:space="preserve">Symbols, Numbers, Spaces, Special Characters</w:t>
      </w:r>
    </w:p>
    <w:p w:rsidR="00000000" w:rsidDel="00000000" w:rsidP="00000000" w:rsidRDefault="00000000" w:rsidRPr="00000000" w14:paraId="000003C6">
      <w:pPr>
        <w:ind w:left="720" w:firstLine="720"/>
        <w:rPr/>
      </w:pPr>
      <w:r w:rsidDel="00000000" w:rsidR="00000000" w:rsidRPr="00000000">
        <w:rPr>
          <w:rtl w:val="0"/>
        </w:rPr>
        <w:tab/>
        <w:t xml:space="preserve">Spaces</w:t>
      </w:r>
    </w:p>
    <w:p w:rsidR="00000000" w:rsidDel="00000000" w:rsidP="00000000" w:rsidRDefault="00000000" w:rsidRPr="00000000" w14:paraId="000003C7">
      <w:pPr>
        <w:rPr/>
      </w:pPr>
      <w:r w:rsidDel="00000000" w:rsidR="00000000" w:rsidRPr="00000000">
        <w:rPr>
          <w:rtl w:val="0"/>
        </w:rPr>
        <w:t xml:space="preserve">Q2: Removing a Table (ID 27834) = V </w:t>
      </w:r>
    </w:p>
    <w:p w:rsidR="00000000" w:rsidDel="00000000" w:rsidP="00000000" w:rsidRDefault="00000000" w:rsidRPr="00000000" w14:paraId="000003C8">
      <w:pPr>
        <w:rPr/>
      </w:pPr>
      <w:r w:rsidDel="00000000" w:rsidR="00000000" w:rsidRPr="00000000">
        <w:rPr>
          <w:rtl w:val="0"/>
        </w:rPr>
        <w:tab/>
        <w:t xml:space="preserve">Which command removes a table from a database?</w:t>
      </w:r>
    </w:p>
    <w:p w:rsidR="00000000" w:rsidDel="00000000" w:rsidP="00000000" w:rsidRDefault="00000000" w:rsidRPr="00000000" w14:paraId="000003C9">
      <w:pPr>
        <w:rPr/>
      </w:pPr>
      <w:r w:rsidDel="00000000" w:rsidR="00000000" w:rsidRPr="00000000">
        <w:rPr>
          <w:rtl w:val="0"/>
        </w:rPr>
        <w:tab/>
        <w:tab/>
        <w:t xml:space="preserve">CLEAR TABLE, DROP TABLE, ELIMINATE TABLE, DELETE TABLE</w:t>
      </w:r>
    </w:p>
    <w:p w:rsidR="00000000" w:rsidDel="00000000" w:rsidP="00000000" w:rsidRDefault="00000000" w:rsidRPr="00000000" w14:paraId="000003CA">
      <w:pPr>
        <w:rPr/>
      </w:pPr>
      <w:r w:rsidDel="00000000" w:rsidR="00000000" w:rsidRPr="00000000">
        <w:rPr>
          <w:rtl w:val="0"/>
        </w:rPr>
        <w:tab/>
        <w:tab/>
        <w:tab/>
        <w:t xml:space="preserve">DROP TABLE</w:t>
      </w:r>
    </w:p>
    <w:p w:rsidR="00000000" w:rsidDel="00000000" w:rsidP="00000000" w:rsidRDefault="00000000" w:rsidRPr="00000000" w14:paraId="000003CB">
      <w:pPr>
        <w:rPr/>
      </w:pPr>
      <w:r w:rsidDel="00000000" w:rsidR="00000000" w:rsidRPr="00000000">
        <w:rPr>
          <w:rtl w:val="0"/>
        </w:rPr>
        <w:t xml:space="preserve">Q3: View (ID 27835) = V</w:t>
      </w:r>
    </w:p>
    <w:p w:rsidR="00000000" w:rsidDel="00000000" w:rsidP="00000000" w:rsidRDefault="00000000" w:rsidRPr="00000000" w14:paraId="000003CC">
      <w:pPr>
        <w:rPr/>
      </w:pPr>
      <w:r w:rsidDel="00000000" w:rsidR="00000000" w:rsidRPr="00000000">
        <w:rPr>
          <w:rtl w:val="0"/>
        </w:rPr>
        <w:tab/>
        <w:t xml:space="preserve">Which statement best defines a view?</w:t>
      </w:r>
    </w:p>
    <w:p w:rsidR="00000000" w:rsidDel="00000000" w:rsidP="00000000" w:rsidRDefault="00000000" w:rsidRPr="00000000" w14:paraId="000003CD">
      <w:pPr>
        <w:rPr/>
      </w:pPr>
      <w:r w:rsidDel="00000000" w:rsidR="00000000" w:rsidRPr="00000000">
        <w:rPr>
          <w:rtl w:val="0"/>
        </w:rPr>
        <w:tab/>
        <w:tab/>
        <w:t xml:space="preserve">A stored statement that leads one to specific information</w:t>
      </w:r>
    </w:p>
    <w:p w:rsidR="00000000" w:rsidDel="00000000" w:rsidP="00000000" w:rsidRDefault="00000000" w:rsidRPr="00000000" w14:paraId="000003CE">
      <w:pPr>
        <w:rPr/>
      </w:pPr>
      <w:r w:rsidDel="00000000" w:rsidR="00000000" w:rsidRPr="00000000">
        <w:rPr>
          <w:rtl w:val="0"/>
        </w:rPr>
        <w:tab/>
        <w:tab/>
        <w:t xml:space="preserve">A location within a database that stores specific information</w:t>
      </w:r>
    </w:p>
    <w:p w:rsidR="00000000" w:rsidDel="00000000" w:rsidP="00000000" w:rsidRDefault="00000000" w:rsidRPr="00000000" w14:paraId="000003CF">
      <w:pPr>
        <w:rPr/>
      </w:pPr>
      <w:r w:rsidDel="00000000" w:rsidR="00000000" w:rsidRPr="00000000">
        <w:rPr>
          <w:rtl w:val="0"/>
        </w:rPr>
        <w:tab/>
        <w:tab/>
        <w:t xml:space="preserve">A stored statement that leads one to general information</w:t>
      </w:r>
    </w:p>
    <w:p w:rsidR="00000000" w:rsidDel="00000000" w:rsidP="00000000" w:rsidRDefault="00000000" w:rsidRPr="00000000" w14:paraId="000003D0">
      <w:pPr>
        <w:rPr/>
      </w:pPr>
      <w:r w:rsidDel="00000000" w:rsidR="00000000" w:rsidRPr="00000000">
        <w:rPr>
          <w:rtl w:val="0"/>
        </w:rPr>
        <w:tab/>
        <w:tab/>
        <w:t xml:space="preserve">A location within a database that stores general information</w:t>
      </w:r>
    </w:p>
    <w:p w:rsidR="00000000" w:rsidDel="00000000" w:rsidP="00000000" w:rsidRDefault="00000000" w:rsidRPr="00000000" w14:paraId="000003D1">
      <w:pPr>
        <w:rPr>
          <w:b w:val="1"/>
        </w:rPr>
      </w:pPr>
      <w:r w:rsidDel="00000000" w:rsidR="00000000" w:rsidRPr="00000000">
        <w:rPr>
          <w:rtl w:val="0"/>
        </w:rPr>
        <w:tab/>
        <w:tab/>
        <w:tab/>
      </w:r>
      <w:r w:rsidDel="00000000" w:rsidR="00000000" w:rsidRPr="00000000">
        <w:rPr>
          <w:b w:val="1"/>
          <w:rtl w:val="0"/>
        </w:rPr>
        <w:t xml:space="preserve">A stored statement that leads one to specific information</w:t>
      </w:r>
    </w:p>
    <w:p w:rsidR="00000000" w:rsidDel="00000000" w:rsidP="00000000" w:rsidRDefault="00000000" w:rsidRPr="00000000" w14:paraId="000003D2">
      <w:pPr>
        <w:rPr/>
      </w:pPr>
      <w:r w:rsidDel="00000000" w:rsidR="00000000" w:rsidRPr="00000000">
        <w:rPr>
          <w:rtl w:val="0"/>
        </w:rPr>
        <w:t xml:space="preserve">Q4: Specifying Parameters (ID 27836) = X</w:t>
      </w:r>
    </w:p>
    <w:p w:rsidR="00000000" w:rsidDel="00000000" w:rsidP="00000000" w:rsidRDefault="00000000" w:rsidRPr="00000000" w14:paraId="000003D3">
      <w:pPr>
        <w:rPr/>
      </w:pPr>
      <w:r w:rsidDel="00000000" w:rsidR="00000000" w:rsidRPr="00000000">
        <w:rPr>
          <w:rtl w:val="0"/>
        </w:rPr>
        <w:tab/>
        <w:t xml:space="preserve">What type of parameter must be specified when creating a stored procedure?</w:t>
      </w:r>
    </w:p>
    <w:p w:rsidR="00000000" w:rsidDel="00000000" w:rsidP="00000000" w:rsidRDefault="00000000" w:rsidRPr="00000000" w14:paraId="000003D4">
      <w:pPr>
        <w:rPr/>
      </w:pPr>
      <w:r w:rsidDel="00000000" w:rsidR="00000000" w:rsidRPr="00000000">
        <w:rPr>
          <w:rtl w:val="0"/>
        </w:rPr>
        <w:tab/>
        <w:tab/>
        <w:t xml:space="preserve">Boolean, Number, Input, Output</w:t>
      </w:r>
    </w:p>
    <w:p w:rsidR="00000000" w:rsidDel="00000000" w:rsidP="00000000" w:rsidRDefault="00000000" w:rsidRPr="00000000" w14:paraId="000003D5">
      <w:pPr>
        <w:rPr/>
      </w:pPr>
      <w:r w:rsidDel="00000000" w:rsidR="00000000" w:rsidRPr="00000000">
        <w:rPr>
          <w:rtl w:val="0"/>
        </w:rPr>
        <w:tab/>
        <w:tab/>
        <w:tab/>
        <w:t xml:space="preserve">Boolean</w:t>
      </w:r>
    </w:p>
    <w:p w:rsidR="00000000" w:rsidDel="00000000" w:rsidP="00000000" w:rsidRDefault="00000000" w:rsidRPr="00000000" w14:paraId="000003D6">
      <w:pPr>
        <w:rPr/>
      </w:pPr>
      <w:r w:rsidDel="00000000" w:rsidR="00000000" w:rsidRPr="00000000">
        <w:rPr>
          <w:rtl w:val="0"/>
        </w:rPr>
        <w:t xml:space="preserve">Q5: Index Fields (ID 27837) = V</w:t>
      </w:r>
    </w:p>
    <w:p w:rsidR="00000000" w:rsidDel="00000000" w:rsidP="00000000" w:rsidRDefault="00000000" w:rsidRPr="00000000" w14:paraId="000003D7">
      <w:pPr>
        <w:rPr/>
      </w:pPr>
      <w:r w:rsidDel="00000000" w:rsidR="00000000" w:rsidRPr="00000000">
        <w:rPr>
          <w:rtl w:val="0"/>
        </w:rPr>
        <w:tab/>
        <w:t xml:space="preserve">While a clustered index is based on a ___, a nonclustered index can be based on any other field.</w:t>
      </w:r>
    </w:p>
    <w:p w:rsidR="00000000" w:rsidDel="00000000" w:rsidP="00000000" w:rsidRDefault="00000000" w:rsidRPr="00000000" w14:paraId="000003D8">
      <w:pPr>
        <w:rPr/>
      </w:pPr>
      <w:r w:rsidDel="00000000" w:rsidR="00000000" w:rsidRPr="00000000">
        <w:rPr>
          <w:rtl w:val="0"/>
        </w:rPr>
        <w:tab/>
        <w:tab/>
        <w:t xml:space="preserve">Foreign Key Field, Primary Key Field, Column, Row</w:t>
      </w:r>
    </w:p>
    <w:p w:rsidR="00000000" w:rsidDel="00000000" w:rsidP="00000000" w:rsidRDefault="00000000" w:rsidRPr="00000000" w14:paraId="000003D9">
      <w:pPr>
        <w:rPr/>
      </w:pPr>
      <w:r w:rsidDel="00000000" w:rsidR="00000000" w:rsidRPr="00000000">
        <w:rPr>
          <w:rtl w:val="0"/>
        </w:rPr>
        <w:tab/>
        <w:tab/>
        <w:tab/>
        <w:t xml:space="preserve">Primary Key Field</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pStyle w:val="Heading3"/>
        <w:rPr/>
      </w:pPr>
      <w:bookmarkStart w:colFirst="0" w:colLast="0" w:name="_prr3w3uso2v8" w:id="57"/>
      <w:bookmarkEnd w:id="57"/>
      <w:r w:rsidDel="00000000" w:rsidR="00000000" w:rsidRPr="00000000">
        <w:rPr>
          <w:rtl w:val="0"/>
        </w:rPr>
        <w:t xml:space="preserve">Post-Assessment</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Q1: Creating a Table (ID 27838) = V</w:t>
      </w:r>
    </w:p>
    <w:p w:rsidR="00000000" w:rsidDel="00000000" w:rsidP="00000000" w:rsidRDefault="00000000" w:rsidRPr="00000000" w14:paraId="000003DE">
      <w:pPr>
        <w:rPr/>
      </w:pPr>
      <w:r w:rsidDel="00000000" w:rsidR="00000000" w:rsidRPr="00000000">
        <w:rPr>
          <w:rtl w:val="0"/>
        </w:rPr>
        <w:tab/>
        <w:t xml:space="preserve">Which three pieces of information should be specified when creating a table?</w:t>
      </w:r>
    </w:p>
    <w:p w:rsidR="00000000" w:rsidDel="00000000" w:rsidP="00000000" w:rsidRDefault="00000000" w:rsidRPr="00000000" w14:paraId="000003DF">
      <w:pPr>
        <w:ind w:left="720" w:firstLine="720"/>
        <w:rPr/>
      </w:pPr>
      <w:r w:rsidDel="00000000" w:rsidR="00000000" w:rsidRPr="00000000">
        <w:rPr>
          <w:rtl w:val="0"/>
        </w:rPr>
        <w:t xml:space="preserve">Rows, Columns, Data Types for each Column, Table Name, Data Types for each Row</w:t>
      </w:r>
    </w:p>
    <w:p w:rsidR="00000000" w:rsidDel="00000000" w:rsidP="00000000" w:rsidRDefault="00000000" w:rsidRPr="00000000" w14:paraId="000003E0">
      <w:pPr>
        <w:ind w:left="720" w:firstLine="720"/>
        <w:rPr>
          <w:b w:val="1"/>
        </w:rPr>
      </w:pPr>
      <w:r w:rsidDel="00000000" w:rsidR="00000000" w:rsidRPr="00000000">
        <w:rPr>
          <w:rtl w:val="0"/>
        </w:rPr>
        <w:tab/>
      </w:r>
      <w:r w:rsidDel="00000000" w:rsidR="00000000" w:rsidRPr="00000000">
        <w:rPr>
          <w:b w:val="1"/>
          <w:rtl w:val="0"/>
        </w:rPr>
        <w:t xml:space="preserve">Columns, Data Types for each Column, Table Name</w:t>
      </w:r>
    </w:p>
    <w:p w:rsidR="00000000" w:rsidDel="00000000" w:rsidP="00000000" w:rsidRDefault="00000000" w:rsidRPr="00000000" w14:paraId="000003E1">
      <w:pPr>
        <w:rPr/>
      </w:pPr>
      <w:r w:rsidDel="00000000" w:rsidR="00000000" w:rsidRPr="00000000">
        <w:rPr>
          <w:rtl w:val="0"/>
        </w:rPr>
        <w:t xml:space="preserve">Q2: Changing a Table (ID 27839) = V </w:t>
      </w:r>
    </w:p>
    <w:p w:rsidR="00000000" w:rsidDel="00000000" w:rsidP="00000000" w:rsidRDefault="00000000" w:rsidRPr="00000000" w14:paraId="000003E2">
      <w:pPr>
        <w:rPr/>
      </w:pPr>
      <w:r w:rsidDel="00000000" w:rsidR="00000000" w:rsidRPr="00000000">
        <w:rPr>
          <w:rtl w:val="0"/>
        </w:rPr>
        <w:tab/>
        <w:t xml:space="preserve">What is the only way to make changes to a table structure after a table has been created?</w:t>
      </w:r>
    </w:p>
    <w:p w:rsidR="00000000" w:rsidDel="00000000" w:rsidP="00000000" w:rsidRDefault="00000000" w:rsidRPr="00000000" w14:paraId="000003E3">
      <w:pPr>
        <w:rPr/>
      </w:pPr>
      <w:r w:rsidDel="00000000" w:rsidR="00000000" w:rsidRPr="00000000">
        <w:rPr>
          <w:rtl w:val="0"/>
        </w:rPr>
        <w:tab/>
        <w:tab/>
        <w:t xml:space="preserve">UPDATE, Make changes &amp; then CREATE, CREATE NEW TABLE, ALTER</w:t>
      </w:r>
    </w:p>
    <w:p w:rsidR="00000000" w:rsidDel="00000000" w:rsidP="00000000" w:rsidRDefault="00000000" w:rsidRPr="00000000" w14:paraId="000003E4">
      <w:pPr>
        <w:rPr>
          <w:b w:val="1"/>
        </w:rPr>
      </w:pPr>
      <w:r w:rsidDel="00000000" w:rsidR="00000000" w:rsidRPr="00000000">
        <w:rPr>
          <w:rtl w:val="0"/>
        </w:rPr>
        <w:tab/>
        <w:tab/>
        <w:tab/>
      </w:r>
      <w:r w:rsidDel="00000000" w:rsidR="00000000" w:rsidRPr="00000000">
        <w:rPr>
          <w:b w:val="1"/>
          <w:rtl w:val="0"/>
        </w:rPr>
        <w:t xml:space="preserve">ALTER</w:t>
      </w:r>
    </w:p>
    <w:p w:rsidR="00000000" w:rsidDel="00000000" w:rsidP="00000000" w:rsidRDefault="00000000" w:rsidRPr="00000000" w14:paraId="000003E5">
      <w:pPr>
        <w:rPr/>
      </w:pPr>
      <w:r w:rsidDel="00000000" w:rsidR="00000000" w:rsidRPr="00000000">
        <w:rPr>
          <w:rtl w:val="0"/>
        </w:rPr>
        <w:t xml:space="preserve">Q3: Column Values (ID 27840) = V</w:t>
      </w:r>
    </w:p>
    <w:p w:rsidR="00000000" w:rsidDel="00000000" w:rsidP="00000000" w:rsidRDefault="00000000" w:rsidRPr="00000000" w14:paraId="000003E6">
      <w:pPr>
        <w:rPr/>
      </w:pPr>
      <w:r w:rsidDel="00000000" w:rsidR="00000000" w:rsidRPr="00000000">
        <w:rPr>
          <w:rtl w:val="0"/>
        </w:rPr>
        <w:tab/>
        <w:t xml:space="preserve">By default, ___ values are allowed in columns when tables are created.</w:t>
      </w:r>
    </w:p>
    <w:p w:rsidR="00000000" w:rsidDel="00000000" w:rsidP="00000000" w:rsidRDefault="00000000" w:rsidRPr="00000000" w14:paraId="000003E7">
      <w:pPr>
        <w:rPr/>
      </w:pPr>
      <w:r w:rsidDel="00000000" w:rsidR="00000000" w:rsidRPr="00000000">
        <w:rPr>
          <w:rtl w:val="0"/>
        </w:rPr>
        <w:tab/>
        <w:tab/>
        <w:t xml:space="preserve">date, decimal, not null, null</w:t>
      </w:r>
    </w:p>
    <w:p w:rsidR="00000000" w:rsidDel="00000000" w:rsidP="00000000" w:rsidRDefault="00000000" w:rsidRPr="00000000" w14:paraId="000003E8">
      <w:pPr>
        <w:rPr>
          <w:b w:val="1"/>
        </w:rPr>
      </w:pPr>
      <w:r w:rsidDel="00000000" w:rsidR="00000000" w:rsidRPr="00000000">
        <w:rPr>
          <w:rtl w:val="0"/>
        </w:rPr>
        <w:tab/>
        <w:tab/>
        <w:tab/>
      </w:r>
      <w:r w:rsidDel="00000000" w:rsidR="00000000" w:rsidRPr="00000000">
        <w:rPr>
          <w:b w:val="1"/>
          <w:rtl w:val="0"/>
        </w:rPr>
        <w:t xml:space="preserve">null</w:t>
      </w:r>
    </w:p>
    <w:p w:rsidR="00000000" w:rsidDel="00000000" w:rsidP="00000000" w:rsidRDefault="00000000" w:rsidRPr="00000000" w14:paraId="000003E9">
      <w:pPr>
        <w:rPr/>
      </w:pPr>
      <w:r w:rsidDel="00000000" w:rsidR="00000000" w:rsidRPr="00000000">
        <w:rPr>
          <w:rtl w:val="0"/>
        </w:rPr>
        <w:t xml:space="preserve">Q4: Allowing Null Values (ID 27841) = V</w:t>
      </w:r>
    </w:p>
    <w:p w:rsidR="00000000" w:rsidDel="00000000" w:rsidP="00000000" w:rsidRDefault="00000000" w:rsidRPr="00000000" w14:paraId="000003EA">
      <w:pPr>
        <w:rPr/>
      </w:pPr>
      <w:r w:rsidDel="00000000" w:rsidR="00000000" w:rsidRPr="00000000">
        <w:rPr>
          <w:rtl w:val="0"/>
        </w:rPr>
        <w:tab/>
        <w:t xml:space="preserve">How should one change a column from not allowing null values to allowing null values?</w:t>
      </w:r>
    </w:p>
    <w:p w:rsidR="00000000" w:rsidDel="00000000" w:rsidP="00000000" w:rsidRDefault="00000000" w:rsidRPr="00000000" w14:paraId="000003EB">
      <w:pPr>
        <w:rPr/>
      </w:pPr>
      <w:r w:rsidDel="00000000" w:rsidR="00000000" w:rsidRPr="00000000">
        <w:rPr>
          <w:rtl w:val="0"/>
        </w:rPr>
        <w:tab/>
        <w:tab/>
        <w:t xml:space="preserve">New Table via CREATE, New Column via CREATE, ALTER, Restore Column to Default Settings via DEFAULT</w:t>
      </w:r>
    </w:p>
    <w:p w:rsidR="00000000" w:rsidDel="00000000" w:rsidP="00000000" w:rsidRDefault="00000000" w:rsidRPr="00000000" w14:paraId="000003EC">
      <w:pPr>
        <w:rPr>
          <w:b w:val="1"/>
        </w:rPr>
      </w:pPr>
      <w:r w:rsidDel="00000000" w:rsidR="00000000" w:rsidRPr="00000000">
        <w:rPr>
          <w:rtl w:val="0"/>
        </w:rPr>
        <w:tab/>
        <w:tab/>
        <w:tab/>
      </w:r>
      <w:r w:rsidDel="00000000" w:rsidR="00000000" w:rsidRPr="00000000">
        <w:rPr>
          <w:b w:val="1"/>
          <w:rtl w:val="0"/>
        </w:rPr>
        <w:t xml:space="preserve">ALTER</w:t>
      </w:r>
    </w:p>
    <w:p w:rsidR="00000000" w:rsidDel="00000000" w:rsidP="00000000" w:rsidRDefault="00000000" w:rsidRPr="00000000" w14:paraId="000003ED">
      <w:pPr>
        <w:rPr/>
      </w:pPr>
      <w:r w:rsidDel="00000000" w:rsidR="00000000" w:rsidRPr="00000000">
        <w:rPr>
          <w:rtl w:val="0"/>
        </w:rPr>
        <w:t xml:space="preserve">Q5: Creating a View (ID 27842) = V</w:t>
      </w:r>
    </w:p>
    <w:p w:rsidR="00000000" w:rsidDel="00000000" w:rsidP="00000000" w:rsidRDefault="00000000" w:rsidRPr="00000000" w14:paraId="000003EE">
      <w:pPr>
        <w:rPr/>
      </w:pPr>
      <w:r w:rsidDel="00000000" w:rsidR="00000000" w:rsidRPr="00000000">
        <w:rPr>
          <w:rtl w:val="0"/>
        </w:rPr>
        <w:tab/>
        <w:t xml:space="preserve">Refer to the image. What will happen when this code is executed?</w:t>
      </w:r>
    </w:p>
    <w:p w:rsidR="00000000" w:rsidDel="00000000" w:rsidP="00000000" w:rsidRDefault="00000000" w:rsidRPr="00000000" w14:paraId="000003EF">
      <w:pPr>
        <w:rPr/>
      </w:pPr>
      <w:r w:rsidDel="00000000" w:rsidR="00000000" w:rsidRPr="00000000">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7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3F0">
      <w:pPr>
        <w:rPr/>
      </w:pPr>
      <w:r w:rsidDel="00000000" w:rsidR="00000000" w:rsidRPr="00000000">
        <w:rPr>
          <w:rtl w:val="0"/>
        </w:rPr>
        <w:tab/>
        <w:tab/>
        <w:t xml:space="preserve">The entire code runs, the code will not run due to a syntax error, the first SELECT will not run, the second SELECT will not run</w:t>
      </w:r>
    </w:p>
    <w:p w:rsidR="00000000" w:rsidDel="00000000" w:rsidP="00000000" w:rsidRDefault="00000000" w:rsidRPr="00000000" w14:paraId="000003F1">
      <w:pPr>
        <w:rPr>
          <w:b w:val="1"/>
        </w:rPr>
      </w:pPr>
      <w:r w:rsidDel="00000000" w:rsidR="00000000" w:rsidRPr="00000000">
        <w:rPr>
          <w:rtl w:val="0"/>
        </w:rPr>
        <w:tab/>
        <w:tab/>
        <w:tab/>
      </w:r>
      <w:r w:rsidDel="00000000" w:rsidR="00000000" w:rsidRPr="00000000">
        <w:rPr>
          <w:b w:val="1"/>
          <w:rtl w:val="0"/>
        </w:rPr>
        <w:t xml:space="preserve">The second SELECT will not run.</w:t>
      </w:r>
    </w:p>
    <w:p w:rsidR="00000000" w:rsidDel="00000000" w:rsidP="00000000" w:rsidRDefault="00000000" w:rsidRPr="00000000" w14:paraId="000003F2">
      <w:pPr>
        <w:rPr/>
      </w:pPr>
      <w:r w:rsidDel="00000000" w:rsidR="00000000" w:rsidRPr="00000000">
        <w:rPr>
          <w:rtl w:val="0"/>
        </w:rPr>
        <w:t xml:space="preserve">Q6: Changing a View (ID 27843) = V</w:t>
      </w:r>
    </w:p>
    <w:p w:rsidR="00000000" w:rsidDel="00000000" w:rsidP="00000000" w:rsidRDefault="00000000" w:rsidRPr="00000000" w14:paraId="000003F3">
      <w:pPr>
        <w:rPr/>
      </w:pPr>
      <w:r w:rsidDel="00000000" w:rsidR="00000000" w:rsidRPr="00000000">
        <w:rPr>
          <w:rtl w:val="0"/>
        </w:rPr>
        <w:tab/>
        <w:t xml:space="preserve">To change a view, with what keyword should CREATE in the CREATE VIEW command be replaced?</w:t>
      </w:r>
    </w:p>
    <w:p w:rsidR="00000000" w:rsidDel="00000000" w:rsidP="00000000" w:rsidRDefault="00000000" w:rsidRPr="00000000" w14:paraId="000003F4">
      <w:pPr>
        <w:ind w:left="720" w:firstLine="720"/>
        <w:rPr/>
      </w:pPr>
      <w:r w:rsidDel="00000000" w:rsidR="00000000" w:rsidRPr="00000000">
        <w:rPr>
          <w:rtl w:val="0"/>
        </w:rPr>
        <w:t xml:space="preserve">UPDATE, ALTER, CHANGE, REPLACE</w:t>
      </w:r>
    </w:p>
    <w:p w:rsidR="00000000" w:rsidDel="00000000" w:rsidP="00000000" w:rsidRDefault="00000000" w:rsidRPr="00000000" w14:paraId="000003F5">
      <w:pPr>
        <w:ind w:left="1440" w:firstLine="720"/>
        <w:rPr>
          <w:b w:val="1"/>
        </w:rPr>
      </w:pPr>
      <w:r w:rsidDel="00000000" w:rsidR="00000000" w:rsidRPr="00000000">
        <w:rPr>
          <w:b w:val="1"/>
          <w:rtl w:val="0"/>
        </w:rPr>
        <w:t xml:space="preserve">REPLACE</w:t>
      </w:r>
    </w:p>
    <w:p w:rsidR="00000000" w:rsidDel="00000000" w:rsidP="00000000" w:rsidRDefault="00000000" w:rsidRPr="00000000" w14:paraId="000003F6">
      <w:pPr>
        <w:ind w:left="1440" w:firstLine="720"/>
        <w:rPr>
          <w:b w:val="1"/>
        </w:rPr>
      </w:pPr>
      <w:r w:rsidDel="00000000" w:rsidR="00000000" w:rsidRPr="00000000">
        <w:rPr>
          <w:b w:val="1"/>
          <w:rtl w:val="0"/>
        </w:rPr>
        <w:tab/>
        <w:t xml:space="preserve">CHANGE</w:t>
      </w:r>
    </w:p>
    <w:p w:rsidR="00000000" w:rsidDel="00000000" w:rsidP="00000000" w:rsidRDefault="00000000" w:rsidRPr="00000000" w14:paraId="000003F7">
      <w:pPr>
        <w:ind w:left="1440" w:firstLine="720"/>
        <w:rPr>
          <w:b w:val="1"/>
        </w:rPr>
      </w:pPr>
      <w:r w:rsidDel="00000000" w:rsidR="00000000" w:rsidRPr="00000000">
        <w:rPr>
          <w:b w:val="1"/>
          <w:rtl w:val="0"/>
        </w:rPr>
        <w:tab/>
        <w:tab/>
        <w:t xml:space="preserve">UPDATE</w:t>
      </w:r>
    </w:p>
    <w:p w:rsidR="00000000" w:rsidDel="00000000" w:rsidP="00000000" w:rsidRDefault="00000000" w:rsidRPr="00000000" w14:paraId="000003F8">
      <w:pPr>
        <w:ind w:left="1440" w:firstLine="720"/>
        <w:rPr>
          <w:b w:val="1"/>
        </w:rPr>
      </w:pPr>
      <w:r w:rsidDel="00000000" w:rsidR="00000000" w:rsidRPr="00000000">
        <w:rPr>
          <w:b w:val="1"/>
          <w:rtl w:val="0"/>
        </w:rPr>
        <w:tab/>
        <w:tab/>
        <w:tab/>
        <w:t xml:space="preserve">ALTER</w:t>
      </w:r>
    </w:p>
    <w:p w:rsidR="00000000" w:rsidDel="00000000" w:rsidP="00000000" w:rsidRDefault="00000000" w:rsidRPr="00000000" w14:paraId="000003F9">
      <w:pPr>
        <w:rPr/>
      </w:pPr>
      <w:r w:rsidDel="00000000" w:rsidR="00000000" w:rsidRPr="00000000">
        <w:rPr>
          <w:rtl w:val="0"/>
        </w:rPr>
        <w:t xml:space="preserve">Q7: Returning Values in Apps (ID 27845) = V</w:t>
      </w:r>
    </w:p>
    <w:p w:rsidR="00000000" w:rsidDel="00000000" w:rsidP="00000000" w:rsidRDefault="00000000" w:rsidRPr="00000000" w14:paraId="000003FA">
      <w:pPr>
        <w:rPr/>
      </w:pPr>
      <w:r w:rsidDel="00000000" w:rsidR="00000000" w:rsidRPr="00000000">
        <w:rPr>
          <w:rtl w:val="0"/>
        </w:rPr>
        <w:tab/>
        <w:t xml:space="preserve">What type of parameter is used in apps to return a value that the app will use later?</w:t>
      </w:r>
    </w:p>
    <w:p w:rsidR="00000000" w:rsidDel="00000000" w:rsidP="00000000" w:rsidRDefault="00000000" w:rsidRPr="00000000" w14:paraId="000003FB">
      <w:pPr>
        <w:ind w:left="720" w:firstLine="720"/>
        <w:rPr/>
      </w:pPr>
      <w:r w:rsidDel="00000000" w:rsidR="00000000" w:rsidRPr="00000000">
        <w:rPr>
          <w:rtl w:val="0"/>
        </w:rPr>
        <w:t xml:space="preserve">Boolean, Number, Input, Output</w:t>
      </w:r>
    </w:p>
    <w:p w:rsidR="00000000" w:rsidDel="00000000" w:rsidP="00000000" w:rsidRDefault="00000000" w:rsidRPr="00000000" w14:paraId="000003FC">
      <w:pPr>
        <w:ind w:left="1440" w:firstLine="720"/>
        <w:rPr>
          <w:b w:val="1"/>
        </w:rPr>
      </w:pPr>
      <w:r w:rsidDel="00000000" w:rsidR="00000000" w:rsidRPr="00000000">
        <w:rPr>
          <w:b w:val="1"/>
          <w:rtl w:val="0"/>
        </w:rPr>
        <w:t xml:space="preserve">INPUT</w:t>
      </w:r>
    </w:p>
    <w:p w:rsidR="00000000" w:rsidDel="00000000" w:rsidP="00000000" w:rsidRDefault="00000000" w:rsidRPr="00000000" w14:paraId="000003FD">
      <w:pPr>
        <w:ind w:left="1440" w:firstLine="720"/>
        <w:rPr>
          <w:b w:val="1"/>
        </w:rPr>
      </w:pPr>
      <w:r w:rsidDel="00000000" w:rsidR="00000000" w:rsidRPr="00000000">
        <w:rPr>
          <w:b w:val="1"/>
          <w:rtl w:val="0"/>
        </w:rPr>
        <w:tab/>
        <w:t xml:space="preserve">OUTPUT</w:t>
      </w:r>
    </w:p>
    <w:p w:rsidR="00000000" w:rsidDel="00000000" w:rsidP="00000000" w:rsidRDefault="00000000" w:rsidRPr="00000000" w14:paraId="000003FE">
      <w:pPr>
        <w:rPr/>
      </w:pPr>
      <w:r w:rsidDel="00000000" w:rsidR="00000000" w:rsidRPr="00000000">
        <w:rPr>
          <w:rtl w:val="0"/>
        </w:rPr>
        <w:t xml:space="preserve">Q8: Seeing Results of a Query (ID 27846) = V</w:t>
      </w:r>
    </w:p>
    <w:p w:rsidR="00000000" w:rsidDel="00000000" w:rsidP="00000000" w:rsidRDefault="00000000" w:rsidRPr="00000000" w14:paraId="000003FF">
      <w:pPr>
        <w:rPr/>
      </w:pPr>
      <w:r w:rsidDel="00000000" w:rsidR="00000000" w:rsidRPr="00000000">
        <w:rPr>
          <w:rtl w:val="0"/>
        </w:rPr>
        <w:tab/>
        <w:t xml:space="preserve">What function must be included in a stored procedure to see the results of a function that runs inside of the stored procedure?</w:t>
      </w:r>
    </w:p>
    <w:p w:rsidR="00000000" w:rsidDel="00000000" w:rsidP="00000000" w:rsidRDefault="00000000" w:rsidRPr="00000000" w14:paraId="00000400">
      <w:pPr>
        <w:ind w:left="720" w:firstLine="720"/>
        <w:rPr/>
      </w:pPr>
      <w:r w:rsidDel="00000000" w:rsidR="00000000" w:rsidRPr="00000000">
        <w:rPr>
          <w:rtl w:val="0"/>
        </w:rPr>
        <w:t xml:space="preserve">RETURN, REVIEW, VIEW, RESULT</w:t>
      </w:r>
    </w:p>
    <w:p w:rsidR="00000000" w:rsidDel="00000000" w:rsidP="00000000" w:rsidRDefault="00000000" w:rsidRPr="00000000" w14:paraId="00000401">
      <w:pPr>
        <w:ind w:left="1440" w:firstLine="720"/>
        <w:rPr>
          <w:b w:val="1"/>
        </w:rPr>
      </w:pPr>
      <w:r w:rsidDel="00000000" w:rsidR="00000000" w:rsidRPr="00000000">
        <w:rPr>
          <w:b w:val="1"/>
          <w:rtl w:val="0"/>
        </w:rPr>
        <w:t xml:space="preserve">RETURN</w:t>
      </w:r>
    </w:p>
    <w:p w:rsidR="00000000" w:rsidDel="00000000" w:rsidP="00000000" w:rsidRDefault="00000000" w:rsidRPr="00000000" w14:paraId="00000402">
      <w:pPr>
        <w:rPr/>
      </w:pPr>
      <w:r w:rsidDel="00000000" w:rsidR="00000000" w:rsidRPr="00000000">
        <w:rPr>
          <w:rtl w:val="0"/>
        </w:rPr>
        <w:t xml:space="preserve">Q9: Stored Procedure Purpose (ID 27847) = V</w:t>
      </w:r>
    </w:p>
    <w:p w:rsidR="00000000" w:rsidDel="00000000" w:rsidP="00000000" w:rsidRDefault="00000000" w:rsidRPr="00000000" w14:paraId="00000403">
      <w:pPr>
        <w:rPr/>
      </w:pPr>
      <w:r w:rsidDel="00000000" w:rsidR="00000000" w:rsidRPr="00000000">
        <w:rPr>
          <w:rtl w:val="0"/>
        </w:rPr>
        <w:tab/>
        <w:t xml:space="preserve">What is one main security benefit of stored procedures being used within app code?</w:t>
      </w:r>
    </w:p>
    <w:p w:rsidR="00000000" w:rsidDel="00000000" w:rsidP="00000000" w:rsidRDefault="00000000" w:rsidRPr="00000000" w14:paraId="00000404">
      <w:pPr>
        <w:ind w:left="720" w:firstLine="720"/>
        <w:rPr/>
      </w:pPr>
      <w:r w:rsidDel="00000000" w:rsidR="00000000" w:rsidRPr="00000000">
        <w:rPr>
          <w:rtl w:val="0"/>
        </w:rPr>
        <w:t xml:space="preserve">Stored procedure hides SQL keywords from being exposed in app code</w:t>
      </w:r>
    </w:p>
    <w:p w:rsidR="00000000" w:rsidDel="00000000" w:rsidP="00000000" w:rsidRDefault="00000000" w:rsidRPr="00000000" w14:paraId="00000405">
      <w:pPr>
        <w:ind w:left="720" w:firstLine="720"/>
        <w:rPr/>
      </w:pPr>
      <w:r w:rsidDel="00000000" w:rsidR="00000000" w:rsidRPr="00000000">
        <w:rPr>
          <w:rtl w:val="0"/>
        </w:rPr>
        <w:t xml:space="preserve">Stored procedure accepts parameters</w:t>
      </w:r>
    </w:p>
    <w:p w:rsidR="00000000" w:rsidDel="00000000" w:rsidP="00000000" w:rsidRDefault="00000000" w:rsidRPr="00000000" w14:paraId="00000406">
      <w:pPr>
        <w:ind w:left="720" w:firstLine="720"/>
        <w:rPr/>
      </w:pPr>
      <w:r w:rsidDel="00000000" w:rsidR="00000000" w:rsidRPr="00000000">
        <w:rPr>
          <w:rtl w:val="0"/>
        </w:rPr>
        <w:t xml:space="preserve">Stored procedure allows for filtering of data</w:t>
      </w:r>
    </w:p>
    <w:p w:rsidR="00000000" w:rsidDel="00000000" w:rsidP="00000000" w:rsidRDefault="00000000" w:rsidRPr="00000000" w14:paraId="00000407">
      <w:pPr>
        <w:ind w:left="720" w:firstLine="720"/>
        <w:rPr/>
      </w:pPr>
      <w:r w:rsidDel="00000000" w:rsidR="00000000" w:rsidRPr="00000000">
        <w:rPr>
          <w:rtl w:val="0"/>
        </w:rPr>
        <w:t xml:space="preserve">Stored procedure has permissions</w:t>
      </w:r>
    </w:p>
    <w:p w:rsidR="00000000" w:rsidDel="00000000" w:rsidP="00000000" w:rsidRDefault="00000000" w:rsidRPr="00000000" w14:paraId="00000408">
      <w:pPr>
        <w:ind w:left="1440" w:firstLine="720"/>
        <w:rPr>
          <w:b w:val="1"/>
        </w:rPr>
      </w:pPr>
      <w:r w:rsidDel="00000000" w:rsidR="00000000" w:rsidRPr="00000000">
        <w:rPr>
          <w:b w:val="1"/>
          <w:rtl w:val="0"/>
        </w:rPr>
        <w:t xml:space="preserve">Stored procedure accepts parameters</w:t>
      </w:r>
    </w:p>
    <w:p w:rsidR="00000000" w:rsidDel="00000000" w:rsidP="00000000" w:rsidRDefault="00000000" w:rsidRPr="00000000" w14:paraId="00000409">
      <w:pPr>
        <w:ind w:left="1440" w:firstLine="720"/>
        <w:rPr>
          <w:b w:val="1"/>
        </w:rPr>
      </w:pPr>
      <w:r w:rsidDel="00000000" w:rsidR="00000000" w:rsidRPr="00000000">
        <w:rPr>
          <w:b w:val="1"/>
          <w:rtl w:val="0"/>
        </w:rPr>
        <w:tab/>
        <w:t xml:space="preserve">Stored procedure hides SQL keywords from being exposed in app code</w:t>
      </w:r>
    </w:p>
    <w:p w:rsidR="00000000" w:rsidDel="00000000" w:rsidP="00000000" w:rsidRDefault="00000000" w:rsidRPr="00000000" w14:paraId="0000040A">
      <w:pPr>
        <w:rPr/>
      </w:pPr>
      <w:r w:rsidDel="00000000" w:rsidR="00000000" w:rsidRPr="00000000">
        <w:rPr>
          <w:rtl w:val="0"/>
        </w:rPr>
        <w:t xml:space="preserve">Q10: Creating an Index (ID 27849) = V</w:t>
      </w:r>
    </w:p>
    <w:p w:rsidR="00000000" w:rsidDel="00000000" w:rsidP="00000000" w:rsidRDefault="00000000" w:rsidRPr="00000000" w14:paraId="0000040B">
      <w:pPr>
        <w:rPr/>
      </w:pPr>
      <w:r w:rsidDel="00000000" w:rsidR="00000000" w:rsidRPr="00000000">
        <w:rPr>
          <w:rtl w:val="0"/>
        </w:rPr>
        <w:tab/>
        <w:t xml:space="preserve">Create a clustered index for the dbo.BikeRepairs table, and generate the code used to create the index in a new window:</w:t>
      </w:r>
    </w:p>
    <w:p w:rsidR="00000000" w:rsidDel="00000000" w:rsidP="00000000" w:rsidRDefault="00000000" w:rsidRPr="00000000" w14:paraId="0000040C">
      <w:pPr>
        <w:ind w:left="1440" w:firstLine="0"/>
        <w:rPr>
          <w:b w:val="1"/>
        </w:rPr>
      </w:pPr>
      <w:r w:rsidDel="00000000" w:rsidR="00000000" w:rsidRPr="00000000">
        <w:rPr>
          <w:b w:val="1"/>
          <w:rtl w:val="0"/>
        </w:rPr>
        <w:t xml:space="preserve">Right-click Indexes in the dbo</w:t>
      </w:r>
    </w:p>
    <w:p w:rsidR="00000000" w:rsidDel="00000000" w:rsidP="00000000" w:rsidRDefault="00000000" w:rsidRPr="00000000" w14:paraId="0000040D">
      <w:pPr>
        <w:ind w:left="1440" w:firstLine="0"/>
        <w:rPr>
          <w:b w:val="1"/>
        </w:rPr>
      </w:pPr>
      <w:r w:rsidDel="00000000" w:rsidR="00000000" w:rsidRPr="00000000">
        <w:rPr>
          <w:b w:val="1"/>
          <w:rtl w:val="0"/>
        </w:rPr>
        <w:tab/>
        <w:t xml:space="preserve">Click New Index, then Clustered Index</w:t>
      </w:r>
    </w:p>
    <w:p w:rsidR="00000000" w:rsidDel="00000000" w:rsidP="00000000" w:rsidRDefault="00000000" w:rsidRPr="00000000" w14:paraId="0000040E">
      <w:pPr>
        <w:ind w:left="1440" w:firstLine="0"/>
        <w:rPr>
          <w:b w:val="1"/>
        </w:rPr>
      </w:pPr>
      <w:r w:rsidDel="00000000" w:rsidR="00000000" w:rsidRPr="00000000">
        <w:rPr>
          <w:b w:val="1"/>
          <w:rtl w:val="0"/>
        </w:rPr>
        <w:t xml:space="preserve">Click Unique checkbox</w:t>
      </w:r>
    </w:p>
    <w:p w:rsidR="00000000" w:rsidDel="00000000" w:rsidP="00000000" w:rsidRDefault="00000000" w:rsidRPr="00000000" w14:paraId="0000040F">
      <w:pPr>
        <w:ind w:left="1440" w:firstLine="0"/>
        <w:rPr>
          <w:b w:val="1"/>
        </w:rPr>
      </w:pPr>
      <w:r w:rsidDel="00000000" w:rsidR="00000000" w:rsidRPr="00000000">
        <w:rPr>
          <w:b w:val="1"/>
          <w:rtl w:val="0"/>
        </w:rPr>
        <w:t xml:space="preserve">Click Add &amp; click First Column from Selection</w:t>
      </w:r>
    </w:p>
    <w:p w:rsidR="00000000" w:rsidDel="00000000" w:rsidP="00000000" w:rsidRDefault="00000000" w:rsidRPr="00000000" w14:paraId="00000410">
      <w:pPr>
        <w:ind w:left="1440" w:firstLine="0"/>
        <w:rPr>
          <w:b w:val="1"/>
        </w:rPr>
      </w:pPr>
      <w:r w:rsidDel="00000000" w:rsidR="00000000" w:rsidRPr="00000000">
        <w:rPr>
          <w:b w:val="1"/>
          <w:rtl w:val="0"/>
        </w:rPr>
        <w:t xml:space="preserve">Click Script</w:t>
      </w:r>
    </w:p>
    <w:p w:rsidR="00000000" w:rsidDel="00000000" w:rsidP="00000000" w:rsidRDefault="00000000" w:rsidRPr="00000000" w14:paraId="00000411">
      <w:pPr>
        <w:ind w:left="1440" w:firstLine="0"/>
        <w:rPr>
          <w:b w:val="1"/>
        </w:rPr>
      </w:pPr>
      <w:r w:rsidDel="00000000" w:rsidR="00000000" w:rsidRPr="00000000">
        <w:rPr>
          <w:b w:val="1"/>
          <w:rtl w:val="0"/>
        </w:rPr>
        <w:tab/>
        <w:t xml:space="preserve">Click New Query Editor Window</w:t>
      </w:r>
    </w:p>
    <w:p w:rsidR="00000000" w:rsidDel="00000000" w:rsidP="00000000" w:rsidRDefault="00000000" w:rsidRPr="00000000" w14:paraId="00000412">
      <w:pPr>
        <w:ind w:left="1440" w:firstLine="0"/>
        <w:rPr>
          <w:b w:val="1"/>
        </w:rPr>
      </w:pPr>
      <w:r w:rsidDel="00000000" w:rsidR="00000000" w:rsidRPr="00000000">
        <w:rPr>
          <w:b w:val="1"/>
          <w:rtl w:val="0"/>
        </w:rPr>
        <w:tab/>
        <w:t xml:space="preserve">Click OK</w:t>
      </w:r>
    </w:p>
    <w:p w:rsidR="00000000" w:rsidDel="00000000" w:rsidP="00000000" w:rsidRDefault="00000000" w:rsidRPr="00000000" w14:paraId="00000413">
      <w:pPr>
        <w:rPr/>
      </w:pPr>
      <w:r w:rsidDel="00000000" w:rsidR="00000000" w:rsidRPr="00000000">
        <w:rPr>
          <w:rtl w:val="0"/>
        </w:rPr>
        <w:t xml:space="preserve">Q11: Index Syntax (ID 27851) = V</w:t>
      </w:r>
    </w:p>
    <w:p w:rsidR="00000000" w:rsidDel="00000000" w:rsidP="00000000" w:rsidRDefault="00000000" w:rsidRPr="00000000" w14:paraId="00000414">
      <w:pPr>
        <w:rPr/>
      </w:pPr>
      <w:r w:rsidDel="00000000" w:rsidR="00000000" w:rsidRPr="00000000">
        <w:rPr>
          <w:rtl w:val="0"/>
        </w:rPr>
        <w:tab/>
        <w:t xml:space="preserve">Which piece of information goes in parentheses when creating a nonclustered index in SQL?</w:t>
      </w:r>
    </w:p>
    <w:p w:rsidR="00000000" w:rsidDel="00000000" w:rsidP="00000000" w:rsidRDefault="00000000" w:rsidRPr="00000000" w14:paraId="00000415">
      <w:pPr>
        <w:ind w:left="720" w:firstLine="720"/>
        <w:rPr/>
      </w:pPr>
      <w:r w:rsidDel="00000000" w:rsidR="00000000" w:rsidRPr="00000000">
        <w:rPr>
          <w:rtl w:val="0"/>
        </w:rPr>
        <w:t xml:space="preserve">The NON-CLUSTERED keyword</w:t>
      </w:r>
    </w:p>
    <w:p w:rsidR="00000000" w:rsidDel="00000000" w:rsidP="00000000" w:rsidRDefault="00000000" w:rsidRPr="00000000" w14:paraId="00000416">
      <w:pPr>
        <w:ind w:left="720" w:firstLine="720"/>
        <w:rPr/>
      </w:pPr>
      <w:r w:rsidDel="00000000" w:rsidR="00000000" w:rsidRPr="00000000">
        <w:rPr>
          <w:rtl w:val="0"/>
        </w:rPr>
        <w:t xml:space="preserve">The table on which the index is being created</w:t>
      </w:r>
    </w:p>
    <w:p w:rsidR="00000000" w:rsidDel="00000000" w:rsidP="00000000" w:rsidRDefault="00000000" w:rsidRPr="00000000" w14:paraId="00000417">
      <w:pPr>
        <w:ind w:left="720" w:firstLine="720"/>
        <w:rPr/>
      </w:pPr>
      <w:r w:rsidDel="00000000" w:rsidR="00000000" w:rsidRPr="00000000">
        <w:rPr>
          <w:rtl w:val="0"/>
        </w:rPr>
        <w:t xml:space="preserve">The columns being indexed</w:t>
      </w:r>
    </w:p>
    <w:p w:rsidR="00000000" w:rsidDel="00000000" w:rsidP="00000000" w:rsidRDefault="00000000" w:rsidRPr="00000000" w14:paraId="00000418">
      <w:pPr>
        <w:ind w:left="720" w:firstLine="720"/>
        <w:rPr/>
      </w:pPr>
      <w:r w:rsidDel="00000000" w:rsidR="00000000" w:rsidRPr="00000000">
        <w:rPr>
          <w:rtl w:val="0"/>
        </w:rPr>
        <w:t xml:space="preserve">The number of total columns</w:t>
      </w:r>
    </w:p>
    <w:p w:rsidR="00000000" w:rsidDel="00000000" w:rsidP="00000000" w:rsidRDefault="00000000" w:rsidRPr="00000000" w14:paraId="00000419">
      <w:pPr>
        <w:ind w:left="1440" w:firstLine="720"/>
        <w:rPr>
          <w:b w:val="1"/>
        </w:rPr>
      </w:pPr>
      <w:r w:rsidDel="00000000" w:rsidR="00000000" w:rsidRPr="00000000">
        <w:rPr>
          <w:b w:val="1"/>
          <w:rtl w:val="0"/>
        </w:rPr>
        <w:t xml:space="preserve">The table on which the index is being created</w:t>
      </w:r>
    </w:p>
    <w:p w:rsidR="00000000" w:rsidDel="00000000" w:rsidP="00000000" w:rsidRDefault="00000000" w:rsidRPr="00000000" w14:paraId="0000041A">
      <w:pPr>
        <w:ind w:left="1440" w:firstLine="720"/>
        <w:rPr>
          <w:b w:val="1"/>
        </w:rPr>
      </w:pPr>
      <w:r w:rsidDel="00000000" w:rsidR="00000000" w:rsidRPr="00000000">
        <w:rPr>
          <w:b w:val="1"/>
          <w:rtl w:val="0"/>
        </w:rPr>
        <w:tab/>
        <w:t xml:space="preserve">The number of total columns</w:t>
      </w:r>
    </w:p>
    <w:p w:rsidR="00000000" w:rsidDel="00000000" w:rsidP="00000000" w:rsidRDefault="00000000" w:rsidRPr="00000000" w14:paraId="0000041B">
      <w:pPr>
        <w:ind w:left="1440" w:firstLine="720"/>
        <w:rPr>
          <w:b w:val="1"/>
        </w:rPr>
      </w:pPr>
      <w:r w:rsidDel="00000000" w:rsidR="00000000" w:rsidRPr="00000000">
        <w:rPr>
          <w:b w:val="1"/>
          <w:rtl w:val="0"/>
        </w:rPr>
        <w:tab/>
        <w:tab/>
        <w:t xml:space="preserve">The columns being indexed</w:t>
      </w:r>
    </w:p>
    <w:p w:rsidR="00000000" w:rsidDel="00000000" w:rsidP="00000000" w:rsidRDefault="00000000" w:rsidRPr="00000000" w14:paraId="0000041C">
      <w:pPr>
        <w:rPr/>
      </w:pPr>
      <w:r w:rsidDel="00000000" w:rsidR="00000000" w:rsidRPr="00000000">
        <w:rPr>
          <w:rtl w:val="0"/>
        </w:rPr>
        <w:t xml:space="preserve">Q12: Index (ID 27848) = V</w:t>
      </w:r>
    </w:p>
    <w:p w:rsidR="00000000" w:rsidDel="00000000" w:rsidP="00000000" w:rsidRDefault="00000000" w:rsidRPr="00000000" w14:paraId="0000041D">
      <w:pPr>
        <w:rPr/>
      </w:pPr>
      <w:r w:rsidDel="00000000" w:rsidR="00000000" w:rsidRPr="00000000">
        <w:rPr>
          <w:rtl w:val="0"/>
        </w:rPr>
        <w:tab/>
        <w:t xml:space="preserve">Which best defines the purpose of an index?</w:t>
      </w:r>
    </w:p>
    <w:p w:rsidR="00000000" w:rsidDel="00000000" w:rsidP="00000000" w:rsidRDefault="00000000" w:rsidRPr="00000000" w14:paraId="0000041E">
      <w:pPr>
        <w:ind w:left="720" w:firstLine="720"/>
        <w:rPr/>
      </w:pPr>
      <w:r w:rsidDel="00000000" w:rsidR="00000000" w:rsidRPr="00000000">
        <w:rPr>
          <w:rtl w:val="0"/>
        </w:rPr>
        <w:t xml:space="preserve">Helps speed up queries within a table as long as the indexes are created with strategic purpose</w:t>
      </w:r>
    </w:p>
    <w:p w:rsidR="00000000" w:rsidDel="00000000" w:rsidP="00000000" w:rsidRDefault="00000000" w:rsidRPr="00000000" w14:paraId="0000041F">
      <w:pPr>
        <w:ind w:left="720" w:firstLine="720"/>
        <w:rPr/>
      </w:pPr>
      <w:r w:rsidDel="00000000" w:rsidR="00000000" w:rsidRPr="00000000">
        <w:rPr>
          <w:rtl w:val="0"/>
        </w:rPr>
        <w:t xml:space="preserve">Ensures that fewer people are needed to manage a database</w:t>
      </w:r>
    </w:p>
    <w:p w:rsidR="00000000" w:rsidDel="00000000" w:rsidP="00000000" w:rsidRDefault="00000000" w:rsidRPr="00000000" w14:paraId="00000420">
      <w:pPr>
        <w:ind w:left="720" w:firstLine="720"/>
        <w:rPr/>
      </w:pPr>
      <w:r w:rsidDel="00000000" w:rsidR="00000000" w:rsidRPr="00000000">
        <w:rPr>
          <w:rtl w:val="0"/>
        </w:rPr>
        <w:t xml:space="preserve">Creates new tables automatically</w:t>
      </w:r>
    </w:p>
    <w:p w:rsidR="00000000" w:rsidDel="00000000" w:rsidP="00000000" w:rsidRDefault="00000000" w:rsidRPr="00000000" w14:paraId="00000421">
      <w:pPr>
        <w:ind w:left="720" w:firstLine="720"/>
        <w:rPr/>
      </w:pPr>
      <w:r w:rsidDel="00000000" w:rsidR="00000000" w:rsidRPr="00000000">
        <w:rPr>
          <w:rtl w:val="0"/>
        </w:rPr>
        <w:t xml:space="preserve">Stores SQL code within a database so it can be quickly accessed when creating new tables</w:t>
      </w:r>
    </w:p>
    <w:p w:rsidR="00000000" w:rsidDel="00000000" w:rsidP="00000000" w:rsidRDefault="00000000" w:rsidRPr="00000000" w14:paraId="00000422">
      <w:pPr>
        <w:ind w:left="1440" w:firstLine="720"/>
        <w:rPr>
          <w:b w:val="1"/>
        </w:rPr>
      </w:pPr>
      <w:r w:rsidDel="00000000" w:rsidR="00000000" w:rsidRPr="00000000">
        <w:rPr>
          <w:b w:val="1"/>
          <w:rtl w:val="0"/>
        </w:rPr>
        <w:t xml:space="preserve">Helps speed up queries within a table as long as the indexes are created with strategic purpose</w:t>
      </w:r>
    </w:p>
    <w:p w:rsidR="00000000" w:rsidDel="00000000" w:rsidP="00000000" w:rsidRDefault="00000000" w:rsidRPr="00000000" w14:paraId="00000423">
      <w:pPr>
        <w:rPr/>
      </w:pPr>
      <w:r w:rsidDel="00000000" w:rsidR="00000000" w:rsidRPr="00000000">
        <w:rPr>
          <w:rtl w:val="0"/>
        </w:rPr>
        <w:t xml:space="preserve">Q13: Purpose of a View (ID 33419) = V</w:t>
      </w:r>
    </w:p>
    <w:p w:rsidR="00000000" w:rsidDel="00000000" w:rsidP="00000000" w:rsidRDefault="00000000" w:rsidRPr="00000000" w14:paraId="00000424">
      <w:pPr>
        <w:rPr/>
      </w:pPr>
      <w:r w:rsidDel="00000000" w:rsidR="00000000" w:rsidRPr="00000000">
        <w:rPr>
          <w:rtl w:val="0"/>
        </w:rPr>
        <w:tab/>
        <w:t xml:space="preserve">The main purpose of a view is that it can accept parameters.</w:t>
      </w:r>
    </w:p>
    <w:p w:rsidR="00000000" w:rsidDel="00000000" w:rsidP="00000000" w:rsidRDefault="00000000" w:rsidRPr="00000000" w14:paraId="00000425">
      <w:pPr>
        <w:ind w:left="720" w:firstLine="720"/>
        <w:rPr/>
      </w:pPr>
      <w:r w:rsidDel="00000000" w:rsidR="00000000" w:rsidRPr="00000000">
        <w:rPr>
          <w:b w:val="1"/>
          <w:rtl w:val="0"/>
        </w:rPr>
        <w:t xml:space="preserve">False</w:t>
      </w:r>
      <w:r w:rsidDel="00000000" w:rsidR="00000000" w:rsidRPr="00000000">
        <w:rPr>
          <w:rtl w:val="0"/>
        </w:rPr>
      </w:r>
    </w:p>
    <w:p w:rsidR="00000000" w:rsidDel="00000000" w:rsidP="00000000" w:rsidRDefault="00000000" w:rsidRPr="00000000" w14:paraId="00000426">
      <w:pPr>
        <w:pStyle w:val="Heading2"/>
        <w:rPr/>
      </w:pPr>
      <w:bookmarkStart w:colFirst="0" w:colLast="0" w:name="_wajt26g472rs" w:id="58"/>
      <w:bookmarkEnd w:id="58"/>
      <w:r w:rsidDel="00000000" w:rsidR="00000000" w:rsidRPr="00000000">
        <w:rPr>
          <w:rtl w:val="0"/>
        </w:rPr>
        <w:t xml:space="preserve">Videos</w:t>
      </w:r>
    </w:p>
    <w:p w:rsidR="00000000" w:rsidDel="00000000" w:rsidP="00000000" w:rsidRDefault="00000000" w:rsidRPr="00000000" w14:paraId="00000427">
      <w:pPr>
        <w:pStyle w:val="Heading3"/>
        <w:rPr/>
      </w:pPr>
      <w:bookmarkStart w:colFirst="0" w:colLast="0" w:name="_1v49g5jqbduv" w:id="59"/>
      <w:bookmarkEnd w:id="59"/>
      <w:r w:rsidDel="00000000" w:rsidR="00000000" w:rsidRPr="00000000">
        <w:rPr>
          <w:rtl w:val="0"/>
        </w:rPr>
        <w:t xml:space="preserve">How to Create a Table (9m)</w:t>
      </w:r>
    </w:p>
    <w:p w:rsidR="00000000" w:rsidDel="00000000" w:rsidP="00000000" w:rsidRDefault="00000000" w:rsidRPr="00000000" w14:paraId="00000428">
      <w:pPr>
        <w:rPr>
          <w:b w:val="1"/>
        </w:rPr>
      </w:pPr>
      <w:r w:rsidDel="00000000" w:rsidR="00000000" w:rsidRPr="00000000">
        <w:rPr>
          <w:b w:val="1"/>
          <w:rtl w:val="0"/>
        </w:rPr>
        <w:t xml:space="preserve">Table Basics:</w:t>
      </w:r>
    </w:p>
    <w:p w:rsidR="00000000" w:rsidDel="00000000" w:rsidP="00000000" w:rsidRDefault="00000000" w:rsidRPr="00000000" w14:paraId="00000429">
      <w:pPr>
        <w:rPr/>
      </w:pPr>
      <w:r w:rsidDel="00000000" w:rsidR="00000000" w:rsidRPr="00000000">
        <w:rPr>
          <w:rtl w:val="0"/>
        </w:rPr>
        <w:t xml:space="preserve">A table is a two-dimensional array consisting of rows and columns:</w:t>
      </w:r>
    </w:p>
    <w:p w:rsidR="00000000" w:rsidDel="00000000" w:rsidP="00000000" w:rsidRDefault="00000000" w:rsidRPr="00000000" w14:paraId="0000042A">
      <w:pPr>
        <w:rPr/>
      </w:pPr>
      <w:r w:rsidDel="00000000" w:rsidR="00000000" w:rsidRPr="00000000">
        <w:rPr>
          <w:rtl w:val="0"/>
        </w:rPr>
        <w:tab/>
        <w:t xml:space="preserve">Create a table using the SQL CREATE TABLE command</w:t>
      </w:r>
    </w:p>
    <w:p w:rsidR="00000000" w:rsidDel="00000000" w:rsidP="00000000" w:rsidRDefault="00000000" w:rsidRPr="00000000" w14:paraId="0000042B">
      <w:pPr>
        <w:rPr/>
      </w:pPr>
      <w:r w:rsidDel="00000000" w:rsidR="00000000" w:rsidRPr="00000000">
        <w:rPr>
          <w:rtl w:val="0"/>
        </w:rPr>
        <w:tab/>
        <w:tab/>
        <w:t xml:space="preserve">Parameters include the name and data type of each column</w:t>
      </w:r>
    </w:p>
    <w:p w:rsidR="00000000" w:rsidDel="00000000" w:rsidP="00000000" w:rsidRDefault="00000000" w:rsidRPr="00000000" w14:paraId="0000042C">
      <w:pPr>
        <w:rPr/>
      </w:pPr>
      <w:r w:rsidDel="00000000" w:rsidR="00000000" w:rsidRPr="00000000">
        <w:rPr>
          <w:rtl w:val="0"/>
        </w:rPr>
        <w:tab/>
        <w:t xml:space="preserve">Use the ALTER TABLE command to change the structure of the table</w:t>
      </w:r>
    </w:p>
    <w:p w:rsidR="00000000" w:rsidDel="00000000" w:rsidP="00000000" w:rsidRDefault="00000000" w:rsidRPr="00000000" w14:paraId="0000042D">
      <w:pPr>
        <w:rPr/>
      </w:pPr>
      <w:r w:rsidDel="00000000" w:rsidR="00000000" w:rsidRPr="00000000">
        <w:rPr>
          <w:rtl w:val="0"/>
        </w:rPr>
        <w:tab/>
        <w:t xml:space="preserve">The DROP command can delete the table upon request</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b w:val="1"/>
        </w:rPr>
      </w:pPr>
      <w:r w:rsidDel="00000000" w:rsidR="00000000" w:rsidRPr="00000000">
        <w:rPr>
          <w:b w:val="1"/>
          <w:rtl w:val="0"/>
        </w:rPr>
        <w:t xml:space="preserve">Example of Command to Create a Table called CUSTOMER:</w:t>
      </w:r>
    </w:p>
    <w:p w:rsidR="00000000" w:rsidDel="00000000" w:rsidP="00000000" w:rsidRDefault="00000000" w:rsidRPr="00000000" w14:paraId="00000430">
      <w:pPr>
        <w:rPr/>
      </w:pPr>
      <w:r w:rsidDel="00000000" w:rsidR="00000000" w:rsidRPr="00000000">
        <w:rPr>
          <w:rtl w:val="0"/>
        </w:rPr>
        <w:tab/>
        <w:t xml:space="preserve">CREATE TABLE CUSTOMER</w:t>
      </w:r>
    </w:p>
    <w:p w:rsidR="00000000" w:rsidDel="00000000" w:rsidP="00000000" w:rsidRDefault="00000000" w:rsidRPr="00000000" w14:paraId="00000431">
      <w:pPr>
        <w:rPr/>
      </w:pPr>
      <w:r w:rsidDel="00000000" w:rsidR="00000000" w:rsidRPr="00000000">
        <w:rPr>
          <w:rtl w:val="0"/>
        </w:rPr>
        <w:tab/>
        <w:t xml:space="preserve">(</w:t>
      </w:r>
    </w:p>
    <w:p w:rsidR="00000000" w:rsidDel="00000000" w:rsidP="00000000" w:rsidRDefault="00000000" w:rsidRPr="00000000" w14:paraId="00000432">
      <w:pPr>
        <w:rPr/>
      </w:pPr>
      <w:r w:rsidDel="00000000" w:rsidR="00000000" w:rsidRPr="00000000">
        <w:rPr>
          <w:rtl w:val="0"/>
        </w:rPr>
        <w:tab/>
        <w:tab/>
        <w:t xml:space="preserve">CustomerID INTEGER NOT NULL,</w:t>
      </w:r>
    </w:p>
    <w:p w:rsidR="00000000" w:rsidDel="00000000" w:rsidP="00000000" w:rsidRDefault="00000000" w:rsidRPr="00000000" w14:paraId="00000433">
      <w:pPr>
        <w:rPr/>
      </w:pPr>
      <w:r w:rsidDel="00000000" w:rsidR="00000000" w:rsidRPr="00000000">
        <w:rPr>
          <w:rtl w:val="0"/>
        </w:rPr>
        <w:tab/>
        <w:tab/>
        <w:t xml:space="preserve">FirstName VARCHAR(15),</w:t>
      </w:r>
    </w:p>
    <w:p w:rsidR="00000000" w:rsidDel="00000000" w:rsidP="00000000" w:rsidRDefault="00000000" w:rsidRPr="00000000" w14:paraId="00000434">
      <w:pPr>
        <w:rPr/>
      </w:pPr>
      <w:r w:rsidDel="00000000" w:rsidR="00000000" w:rsidRPr="00000000">
        <w:rPr>
          <w:rtl w:val="0"/>
        </w:rPr>
        <w:tab/>
        <w:tab/>
        <w:t xml:space="preserve">LastName VARCHAR(20) NOT NULL,</w:t>
      </w:r>
    </w:p>
    <w:p w:rsidR="00000000" w:rsidDel="00000000" w:rsidP="00000000" w:rsidRDefault="00000000" w:rsidRPr="00000000" w14:paraId="00000435">
      <w:pPr>
        <w:rPr/>
      </w:pPr>
      <w:r w:rsidDel="00000000" w:rsidR="00000000" w:rsidRPr="00000000">
        <w:rPr>
          <w:rtl w:val="0"/>
        </w:rPr>
        <w:tab/>
        <w:tab/>
        <w:t xml:space="preserve">Street VARCHAR(25),</w:t>
      </w:r>
    </w:p>
    <w:p w:rsidR="00000000" w:rsidDel="00000000" w:rsidP="00000000" w:rsidRDefault="00000000" w:rsidRPr="00000000" w14:paraId="00000436">
      <w:pPr>
        <w:rPr/>
      </w:pPr>
      <w:r w:rsidDel="00000000" w:rsidR="00000000" w:rsidRPr="00000000">
        <w:rPr>
          <w:rtl w:val="0"/>
        </w:rPr>
        <w:tab/>
        <w:tab/>
        <w:t xml:space="preserve">City VARCHAR(20),</w:t>
      </w:r>
    </w:p>
    <w:p w:rsidR="00000000" w:rsidDel="00000000" w:rsidP="00000000" w:rsidRDefault="00000000" w:rsidRPr="00000000" w14:paraId="00000437">
      <w:pPr>
        <w:rPr/>
      </w:pPr>
      <w:r w:rsidDel="00000000" w:rsidR="00000000" w:rsidRPr="00000000">
        <w:rPr>
          <w:rtl w:val="0"/>
        </w:rPr>
        <w:tab/>
        <w:tab/>
        <w:t xml:space="preserve">State CHAR(2),</w:t>
      </w:r>
    </w:p>
    <w:p w:rsidR="00000000" w:rsidDel="00000000" w:rsidP="00000000" w:rsidRDefault="00000000" w:rsidRPr="00000000" w14:paraId="00000438">
      <w:pPr>
        <w:rPr/>
      </w:pPr>
      <w:r w:rsidDel="00000000" w:rsidR="00000000" w:rsidRPr="00000000">
        <w:rPr>
          <w:rtl w:val="0"/>
        </w:rPr>
        <w:tab/>
        <w:tab/>
        <w:t xml:space="preserve">Zipcode INTEGER,</w:t>
      </w:r>
    </w:p>
    <w:p w:rsidR="00000000" w:rsidDel="00000000" w:rsidP="00000000" w:rsidRDefault="00000000" w:rsidRPr="00000000" w14:paraId="00000439">
      <w:pPr>
        <w:rPr/>
      </w:pPr>
      <w:r w:rsidDel="00000000" w:rsidR="00000000" w:rsidRPr="00000000">
        <w:rPr>
          <w:rtl w:val="0"/>
        </w:rPr>
        <w:tab/>
        <w:tab/>
        <w:t xml:space="preserve">Phone CHAR(13)</w:t>
      </w:r>
    </w:p>
    <w:p w:rsidR="00000000" w:rsidDel="00000000" w:rsidP="00000000" w:rsidRDefault="00000000" w:rsidRPr="00000000" w14:paraId="0000043A">
      <w:pPr>
        <w:rPr/>
      </w:pPr>
      <w:r w:rsidDel="00000000" w:rsidR="00000000" w:rsidRPr="00000000">
        <w:rPr>
          <w:rtl w:val="0"/>
        </w:rPr>
        <w:tab/>
        <w:t xml:space="preserve">)</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b w:val="1"/>
        </w:rPr>
      </w:pPr>
      <w:r w:rsidDel="00000000" w:rsidR="00000000" w:rsidRPr="00000000">
        <w:rPr>
          <w:b w:val="1"/>
          <w:rtl w:val="0"/>
        </w:rPr>
        <w:t xml:space="preserve">Key Points when Creating Tables:</w:t>
      </w:r>
    </w:p>
    <w:p w:rsidR="00000000" w:rsidDel="00000000" w:rsidP="00000000" w:rsidRDefault="00000000" w:rsidRPr="00000000" w14:paraId="0000043D">
      <w:pPr>
        <w:rPr/>
      </w:pPr>
      <w:r w:rsidDel="00000000" w:rsidR="00000000" w:rsidRPr="00000000">
        <w:rPr>
          <w:rtl w:val="0"/>
        </w:rPr>
        <w:tab/>
        <w:t xml:space="preserve">Ensure that every table in the database has at least one common column:</w:t>
      </w:r>
    </w:p>
    <w:p w:rsidR="00000000" w:rsidDel="00000000" w:rsidP="00000000" w:rsidRDefault="00000000" w:rsidRPr="00000000" w14:paraId="0000043E">
      <w:pPr>
        <w:rPr/>
      </w:pPr>
      <w:r w:rsidDel="00000000" w:rsidR="00000000" w:rsidRPr="00000000">
        <w:rPr>
          <w:rtl w:val="0"/>
        </w:rPr>
        <w:tab/>
        <w:tab/>
        <w:t xml:space="preserve">This helps to relate one table to another with a common identifier</w:t>
      </w:r>
    </w:p>
    <w:p w:rsidR="00000000" w:rsidDel="00000000" w:rsidP="00000000" w:rsidRDefault="00000000" w:rsidRPr="00000000" w14:paraId="0000043F">
      <w:pPr>
        <w:rPr/>
      </w:pPr>
      <w:r w:rsidDel="00000000" w:rsidR="00000000" w:rsidRPr="00000000">
        <w:rPr>
          <w:rtl w:val="0"/>
        </w:rPr>
        <w:tab/>
        <w:t xml:space="preserve">Identify all tables that will be used before creating them</w:t>
      </w:r>
    </w:p>
    <w:p w:rsidR="00000000" w:rsidDel="00000000" w:rsidP="00000000" w:rsidRDefault="00000000" w:rsidRPr="00000000" w14:paraId="00000440">
      <w:pPr>
        <w:rPr/>
      </w:pPr>
      <w:r w:rsidDel="00000000" w:rsidR="00000000" w:rsidRPr="00000000">
        <w:rPr>
          <w:rtl w:val="0"/>
        </w:rPr>
        <w:tab/>
        <w:t xml:space="preserve">Define the columns that each table will need</w:t>
      </w:r>
    </w:p>
    <w:p w:rsidR="00000000" w:rsidDel="00000000" w:rsidP="00000000" w:rsidRDefault="00000000" w:rsidRPr="00000000" w14:paraId="00000441">
      <w:pPr>
        <w:rPr/>
      </w:pPr>
      <w:r w:rsidDel="00000000" w:rsidR="00000000" w:rsidRPr="00000000">
        <w:rPr>
          <w:rtl w:val="0"/>
        </w:rPr>
        <w:tab/>
        <w:t xml:space="preserve">Give each table a primary key</w:t>
      </w:r>
    </w:p>
    <w:p w:rsidR="00000000" w:rsidDel="00000000" w:rsidP="00000000" w:rsidRDefault="00000000" w:rsidRPr="00000000" w14:paraId="00000442">
      <w:pPr>
        <w:rPr/>
      </w:pPr>
      <w:r w:rsidDel="00000000" w:rsidR="00000000" w:rsidRPr="00000000">
        <w:rPr>
          <w:rtl w:val="0"/>
        </w:rPr>
        <w:tab/>
        <w:t xml:space="preserve">Refine each table to Third Normal Form (3NF)</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b w:val="1"/>
        </w:rPr>
      </w:pPr>
      <w:r w:rsidDel="00000000" w:rsidR="00000000" w:rsidRPr="00000000">
        <w:rPr>
          <w:b w:val="1"/>
          <w:rtl w:val="0"/>
        </w:rPr>
        <w:t xml:space="preserve">Single and Multi-Table Views:</w:t>
      </w:r>
    </w:p>
    <w:p w:rsidR="00000000" w:rsidDel="00000000" w:rsidP="00000000" w:rsidRDefault="00000000" w:rsidRPr="00000000" w14:paraId="00000445">
      <w:pPr>
        <w:rPr>
          <w:b w:val="1"/>
        </w:rPr>
      </w:pPr>
      <w:r w:rsidDel="00000000" w:rsidR="00000000" w:rsidRPr="00000000">
        <w:rPr>
          <w:rtl w:val="0"/>
        </w:rPr>
        <w:tab/>
      </w:r>
      <w:r w:rsidDel="00000000" w:rsidR="00000000" w:rsidRPr="00000000">
        <w:rPr>
          <w:b w:val="1"/>
          <w:rtl w:val="0"/>
        </w:rPr>
        <w:t xml:space="preserve">Single-Table View:</w:t>
      </w:r>
    </w:p>
    <w:p w:rsidR="00000000" w:rsidDel="00000000" w:rsidP="00000000" w:rsidRDefault="00000000" w:rsidRPr="00000000" w14:paraId="00000446">
      <w:pPr>
        <w:rPr/>
      </w:pPr>
      <w:r w:rsidDel="00000000" w:rsidR="00000000" w:rsidRPr="00000000">
        <w:rPr>
          <w:rtl w:val="0"/>
        </w:rPr>
        <w:tab/>
        <w:tab/>
        <w:t xml:space="preserve">Useful when information exists in a single table</w:t>
      </w:r>
    </w:p>
    <w:p w:rsidR="00000000" w:rsidDel="00000000" w:rsidP="00000000" w:rsidRDefault="00000000" w:rsidRPr="00000000" w14:paraId="00000447">
      <w:pPr>
        <w:rPr/>
      </w:pPr>
      <w:r w:rsidDel="00000000" w:rsidR="00000000" w:rsidRPr="00000000">
        <w:rPr>
          <w:rtl w:val="0"/>
        </w:rPr>
        <w:tab/>
        <w:tab/>
        <w:tab/>
        <w:t xml:space="preserve">Example would be a list of names and phone numbers of persons from one city:</w:t>
      </w:r>
    </w:p>
    <w:p w:rsidR="00000000" w:rsidDel="00000000" w:rsidP="00000000" w:rsidRDefault="00000000" w:rsidRPr="00000000" w14:paraId="00000448">
      <w:pPr>
        <w:rPr>
          <w:b w:val="1"/>
        </w:rPr>
      </w:pPr>
      <w:r w:rsidDel="00000000" w:rsidR="00000000" w:rsidRPr="00000000">
        <w:rPr>
          <w:rtl w:val="0"/>
        </w:rPr>
        <w:tab/>
        <w:tab/>
        <w:tab/>
        <w:tab/>
      </w:r>
      <w:r w:rsidDel="00000000" w:rsidR="00000000" w:rsidRPr="00000000">
        <w:rPr>
          <w:b w:val="1"/>
          <w:rtl w:val="0"/>
        </w:rPr>
        <w:t xml:space="preserve">CREATE VIEW CITYNAME_CUST AS</w:t>
      </w:r>
    </w:p>
    <w:p w:rsidR="00000000" w:rsidDel="00000000" w:rsidP="00000000" w:rsidRDefault="00000000" w:rsidRPr="00000000" w14:paraId="00000449">
      <w:pPr>
        <w:rPr>
          <w:b w:val="1"/>
        </w:rPr>
      </w:pPr>
      <w:r w:rsidDel="00000000" w:rsidR="00000000" w:rsidRPr="00000000">
        <w:rPr>
          <w:b w:val="1"/>
          <w:rtl w:val="0"/>
        </w:rPr>
        <w:tab/>
        <w:tab/>
        <w:tab/>
        <w:tab/>
        <w:tab/>
        <w:t xml:space="preserve">SELECT CUSTOMER.FirstName,</w:t>
      </w:r>
    </w:p>
    <w:p w:rsidR="00000000" w:rsidDel="00000000" w:rsidP="00000000" w:rsidRDefault="00000000" w:rsidRPr="00000000" w14:paraId="0000044A">
      <w:pPr>
        <w:rPr>
          <w:b w:val="1"/>
        </w:rPr>
      </w:pPr>
      <w:r w:rsidDel="00000000" w:rsidR="00000000" w:rsidRPr="00000000">
        <w:rPr>
          <w:b w:val="1"/>
          <w:rtl w:val="0"/>
        </w:rPr>
        <w:tab/>
        <w:tab/>
        <w:tab/>
        <w:tab/>
        <w:tab/>
        <w:tab/>
        <w:t xml:space="preserve">   CUSTOMER.LastName,</w:t>
      </w:r>
    </w:p>
    <w:p w:rsidR="00000000" w:rsidDel="00000000" w:rsidP="00000000" w:rsidRDefault="00000000" w:rsidRPr="00000000" w14:paraId="0000044B">
      <w:pPr>
        <w:rPr>
          <w:b w:val="1"/>
        </w:rPr>
      </w:pPr>
      <w:r w:rsidDel="00000000" w:rsidR="00000000" w:rsidRPr="00000000">
        <w:rPr>
          <w:b w:val="1"/>
          <w:rtl w:val="0"/>
        </w:rPr>
        <w:tab/>
        <w:tab/>
        <w:tab/>
        <w:tab/>
        <w:tab/>
        <w:tab/>
        <w:t xml:space="preserve">   CUSTOMER.Phone</w:t>
      </w:r>
    </w:p>
    <w:p w:rsidR="00000000" w:rsidDel="00000000" w:rsidP="00000000" w:rsidRDefault="00000000" w:rsidRPr="00000000" w14:paraId="0000044C">
      <w:pPr>
        <w:rPr>
          <w:b w:val="1"/>
        </w:rPr>
      </w:pPr>
      <w:r w:rsidDel="00000000" w:rsidR="00000000" w:rsidRPr="00000000">
        <w:rPr>
          <w:b w:val="1"/>
          <w:rtl w:val="0"/>
        </w:rPr>
        <w:tab/>
        <w:tab/>
        <w:tab/>
        <w:tab/>
        <w:tab/>
        <w:t xml:space="preserve">FROM CUSTOMER</w:t>
      </w:r>
    </w:p>
    <w:p w:rsidR="00000000" w:rsidDel="00000000" w:rsidP="00000000" w:rsidRDefault="00000000" w:rsidRPr="00000000" w14:paraId="0000044D">
      <w:pPr>
        <w:rPr>
          <w:b w:val="1"/>
        </w:rPr>
      </w:pPr>
      <w:r w:rsidDel="00000000" w:rsidR="00000000" w:rsidRPr="00000000">
        <w:rPr>
          <w:b w:val="1"/>
          <w:rtl w:val="0"/>
        </w:rPr>
        <w:tab/>
        <w:tab/>
        <w:tab/>
        <w:tab/>
        <w:tab/>
        <w:t xml:space="preserve">WHERE CUSTOMER.City = ‘CITYNAME’</w:t>
      </w:r>
    </w:p>
    <w:p w:rsidR="00000000" w:rsidDel="00000000" w:rsidP="00000000" w:rsidRDefault="00000000" w:rsidRPr="00000000" w14:paraId="0000044E">
      <w:pPr>
        <w:rPr>
          <w:b w:val="1"/>
        </w:rPr>
      </w:pPr>
      <w:r w:rsidDel="00000000" w:rsidR="00000000" w:rsidRPr="00000000">
        <w:rPr>
          <w:b w:val="1"/>
          <w:rtl w:val="0"/>
        </w:rPr>
        <w:tab/>
        <w:t xml:space="preserve">Multi-Table View:</w:t>
      </w:r>
    </w:p>
    <w:p w:rsidR="00000000" w:rsidDel="00000000" w:rsidP="00000000" w:rsidRDefault="00000000" w:rsidRPr="00000000" w14:paraId="0000044F">
      <w:pPr>
        <w:rPr/>
      </w:pPr>
      <w:r w:rsidDel="00000000" w:rsidR="00000000" w:rsidRPr="00000000">
        <w:rPr>
          <w:rtl w:val="0"/>
        </w:rPr>
        <w:tab/>
        <w:tab/>
        <w:t xml:space="preserve">This requires more than one table and is useful when requiring relation between tables and retrieving information from tables that have commonalities.</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b w:val="1"/>
        </w:rPr>
      </w:pPr>
      <w:r w:rsidDel="00000000" w:rsidR="00000000" w:rsidRPr="00000000">
        <w:rPr>
          <w:rtl w:val="0"/>
        </w:rPr>
        <w:tab/>
      </w:r>
      <w:r w:rsidDel="00000000" w:rsidR="00000000" w:rsidRPr="00000000">
        <w:rPr>
          <w:b w:val="1"/>
          <w:rtl w:val="0"/>
        </w:rPr>
        <w:t xml:space="preserve">Diagram of Single-Table View:</w:t>
      </w:r>
    </w:p>
    <w:p w:rsidR="00000000" w:rsidDel="00000000" w:rsidP="00000000" w:rsidRDefault="00000000" w:rsidRPr="00000000" w14:paraId="00000452">
      <w:pPr>
        <w:rPr/>
      </w:pPr>
      <w:r w:rsidDel="00000000" w:rsidR="00000000" w:rsidRPr="00000000">
        <w:rPr>
          <w:rtl w:val="0"/>
        </w:rPr>
      </w:r>
    </w:p>
    <w:tbl>
      <w:tblPr>
        <w:tblStyle w:val="Table11"/>
        <w:tblW w:w="6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2175"/>
        <w:gridCol w:w="2175"/>
        <w:tblGridChange w:id="0">
          <w:tblGrid>
            <w:gridCol w:w="2175"/>
            <w:gridCol w:w="2175"/>
            <w:gridCol w:w="2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CUSTOMER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CityName_CUST 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jc w:val="center"/>
              <w:rPr>
                <w:b w:val="1"/>
              </w:rPr>
            </w:pPr>
            <w:r w:rsidDel="00000000" w:rsidR="00000000" w:rsidRPr="00000000">
              <w:rPr>
                <w:b w:val="1"/>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FirstName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jc w:val="center"/>
              <w:rPr>
                <w:b w:val="1"/>
              </w:rPr>
            </w:pPr>
            <w:r w:rsidDel="00000000" w:rsidR="00000000" w:rsidRPr="00000000">
              <w:rPr>
                <w:b w:val="1"/>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LastName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Street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jc w:val="center"/>
              <w:rPr>
                <w:b w:val="1"/>
              </w:rPr>
            </w:pPr>
            <w:r w:rsidDel="00000000" w:rsidR="00000000" w:rsidRPr="00000000">
              <w:rPr>
                <w:b w:val="1"/>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Zipcode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Phone</w:t>
            </w:r>
          </w:p>
        </w:tc>
      </w:tr>
    </w:tbl>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pStyle w:val="Heading3"/>
        <w:rPr/>
      </w:pPr>
      <w:bookmarkStart w:colFirst="0" w:colLast="0" w:name="_oyj4hgyinnm3" w:id="60"/>
      <w:bookmarkEnd w:id="60"/>
      <w:r w:rsidDel="00000000" w:rsidR="00000000" w:rsidRPr="00000000">
        <w:rPr>
          <w:rtl w:val="0"/>
        </w:rPr>
        <w:t xml:space="preserve">Changing an Existing Table (7m)</w:t>
      </w:r>
    </w:p>
    <w:p w:rsidR="00000000" w:rsidDel="00000000" w:rsidP="00000000" w:rsidRDefault="00000000" w:rsidRPr="00000000" w14:paraId="00000470">
      <w:pPr>
        <w:rPr>
          <w:b w:val="1"/>
        </w:rPr>
      </w:pPr>
      <w:r w:rsidDel="00000000" w:rsidR="00000000" w:rsidRPr="00000000">
        <w:rPr>
          <w:b w:val="1"/>
          <w:rtl w:val="0"/>
        </w:rPr>
        <w:t xml:space="preserve">– – Use ALTER TABLE to add a new column</w:t>
      </w:r>
    </w:p>
    <w:p w:rsidR="00000000" w:rsidDel="00000000" w:rsidP="00000000" w:rsidRDefault="00000000" w:rsidRPr="00000000" w14:paraId="00000471">
      <w:pPr>
        <w:rPr/>
      </w:pPr>
      <w:r w:rsidDel="00000000" w:rsidR="00000000" w:rsidRPr="00000000">
        <w:rPr>
          <w:rtl w:val="0"/>
        </w:rPr>
        <w:t xml:space="preserve">ALTER TABLE Customers ADD</w:t>
      </w:r>
    </w:p>
    <w:p w:rsidR="00000000" w:rsidDel="00000000" w:rsidP="00000000" w:rsidRDefault="00000000" w:rsidRPr="00000000" w14:paraId="00000472">
      <w:pPr>
        <w:rPr/>
      </w:pPr>
      <w:r w:rsidDel="00000000" w:rsidR="00000000" w:rsidRPr="00000000">
        <w:rPr>
          <w:rtl w:val="0"/>
        </w:rPr>
        <w:tab/>
        <w:t xml:space="preserve">MobilePhone varchar(25) NULL</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b w:val="1"/>
        </w:rPr>
      </w:pPr>
      <w:r w:rsidDel="00000000" w:rsidR="00000000" w:rsidRPr="00000000">
        <w:rPr>
          <w:b w:val="1"/>
          <w:rtl w:val="0"/>
        </w:rPr>
        <w:t xml:space="preserve">– – Use ALTER TABLE to add a new column</w:t>
      </w:r>
    </w:p>
    <w:p w:rsidR="00000000" w:rsidDel="00000000" w:rsidP="00000000" w:rsidRDefault="00000000" w:rsidRPr="00000000" w14:paraId="00000475">
      <w:pPr>
        <w:rPr/>
      </w:pPr>
      <w:r w:rsidDel="00000000" w:rsidR="00000000" w:rsidRPr="00000000">
        <w:rPr>
          <w:rtl w:val="0"/>
        </w:rPr>
        <w:t xml:space="preserve">ALTER TABLE Customers</w:t>
      </w:r>
    </w:p>
    <w:p w:rsidR="00000000" w:rsidDel="00000000" w:rsidP="00000000" w:rsidRDefault="00000000" w:rsidRPr="00000000" w14:paraId="00000476">
      <w:pPr>
        <w:rPr/>
      </w:pPr>
      <w:r w:rsidDel="00000000" w:rsidR="00000000" w:rsidRPr="00000000">
        <w:rPr>
          <w:rtl w:val="0"/>
        </w:rPr>
        <w:tab/>
        <w:t xml:space="preserve">DROP COLUMN MobilePhone</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b w:val="1"/>
        </w:rPr>
      </w:pPr>
      <w:r w:rsidDel="00000000" w:rsidR="00000000" w:rsidRPr="00000000">
        <w:rPr>
          <w:b w:val="1"/>
          <w:rtl w:val="0"/>
        </w:rPr>
        <w:t xml:space="preserve">– – Use ALTER TABLE to remove the primary key constraint</w:t>
      </w:r>
    </w:p>
    <w:p w:rsidR="00000000" w:rsidDel="00000000" w:rsidP="00000000" w:rsidRDefault="00000000" w:rsidRPr="00000000" w14:paraId="00000479">
      <w:pPr>
        <w:rPr/>
      </w:pPr>
      <w:r w:rsidDel="00000000" w:rsidR="00000000" w:rsidRPr="00000000">
        <w:rPr>
          <w:rtl w:val="0"/>
        </w:rPr>
        <w:t xml:space="preserve">ALTER TABLE Customers</w:t>
      </w:r>
    </w:p>
    <w:p w:rsidR="00000000" w:rsidDel="00000000" w:rsidP="00000000" w:rsidRDefault="00000000" w:rsidRPr="00000000" w14:paraId="0000047A">
      <w:pPr>
        <w:rPr/>
      </w:pPr>
      <w:r w:rsidDel="00000000" w:rsidR="00000000" w:rsidRPr="00000000">
        <w:rPr>
          <w:rtl w:val="0"/>
        </w:rPr>
        <w:tab/>
        <w:t xml:space="preserve">DROP CONSTRAINT PK_Customers</w:t>
      </w:r>
    </w:p>
    <w:p w:rsidR="00000000" w:rsidDel="00000000" w:rsidP="00000000" w:rsidRDefault="00000000" w:rsidRPr="00000000" w14:paraId="0000047B">
      <w:pPr>
        <w:pStyle w:val="Heading3"/>
        <w:rPr/>
      </w:pPr>
      <w:bookmarkStart w:colFirst="0" w:colLast="0" w:name="_wqogryshc120" w:id="61"/>
      <w:bookmarkEnd w:id="61"/>
      <w:r w:rsidDel="00000000" w:rsidR="00000000" w:rsidRPr="00000000">
        <w:rPr>
          <w:rtl w:val="0"/>
        </w:rPr>
        <w:t xml:space="preserve">Deleting an Existing Table (2m)</w:t>
      </w:r>
    </w:p>
    <w:p w:rsidR="00000000" w:rsidDel="00000000" w:rsidP="00000000" w:rsidRDefault="00000000" w:rsidRPr="00000000" w14:paraId="0000047C">
      <w:pPr>
        <w:rPr>
          <w:b w:val="1"/>
        </w:rPr>
      </w:pPr>
      <w:r w:rsidDel="00000000" w:rsidR="00000000" w:rsidRPr="00000000">
        <w:rPr>
          <w:b w:val="1"/>
          <w:rtl w:val="0"/>
        </w:rPr>
        <w:t xml:space="preserve">– – Use DROP TABLE to remove the entire table</w:t>
      </w:r>
    </w:p>
    <w:p w:rsidR="00000000" w:rsidDel="00000000" w:rsidP="00000000" w:rsidRDefault="00000000" w:rsidRPr="00000000" w14:paraId="0000047D">
      <w:pPr>
        <w:rPr/>
      </w:pPr>
      <w:r w:rsidDel="00000000" w:rsidR="00000000" w:rsidRPr="00000000">
        <w:rPr>
          <w:rtl w:val="0"/>
        </w:rPr>
        <w:t xml:space="preserve">DROP</w:t>
      </w:r>
      <w:r w:rsidDel="00000000" w:rsidR="00000000" w:rsidRPr="00000000">
        <w:rPr>
          <w:rtl w:val="0"/>
        </w:rPr>
        <w:t xml:space="preserve"> TABLE test_table_1</w:t>
      </w:r>
    </w:p>
    <w:p w:rsidR="00000000" w:rsidDel="00000000" w:rsidP="00000000" w:rsidRDefault="00000000" w:rsidRPr="00000000" w14:paraId="0000047E">
      <w:pPr>
        <w:pStyle w:val="Heading3"/>
        <w:rPr/>
      </w:pPr>
      <w:bookmarkStart w:colFirst="0" w:colLast="0" w:name="_cqjhoeovsr2a" w:id="62"/>
      <w:bookmarkEnd w:id="62"/>
      <w:r w:rsidDel="00000000" w:rsidR="00000000" w:rsidRPr="00000000">
        <w:rPr>
          <w:rtl w:val="0"/>
        </w:rPr>
        <w:t xml:space="preserve">Creating a View (8m)</w:t>
      </w:r>
    </w:p>
    <w:p w:rsidR="00000000" w:rsidDel="00000000" w:rsidP="00000000" w:rsidRDefault="00000000" w:rsidRPr="00000000" w14:paraId="0000047F">
      <w:pPr>
        <w:rPr/>
      </w:pPr>
      <w:r w:rsidDel="00000000" w:rsidR="00000000" w:rsidRPr="00000000">
        <w:rPr>
          <w:rtl w:val="0"/>
        </w:rPr>
        <w:t xml:space="preserve">Views, Right-click &amp; New View</w:t>
      </w:r>
    </w:p>
    <w:p w:rsidR="00000000" w:rsidDel="00000000" w:rsidP="00000000" w:rsidRDefault="00000000" w:rsidRPr="00000000" w14:paraId="00000480">
      <w:pPr>
        <w:rPr/>
      </w:pPr>
      <w:r w:rsidDel="00000000" w:rsidR="00000000" w:rsidRPr="00000000">
        <w:rPr>
          <w:rtl w:val="0"/>
        </w:rPr>
        <w:tab/>
        <w:t xml:space="preserve">Add Tables to be Queried</w:t>
      </w:r>
    </w:p>
    <w:p w:rsidR="00000000" w:rsidDel="00000000" w:rsidP="00000000" w:rsidRDefault="00000000" w:rsidRPr="00000000" w14:paraId="00000481">
      <w:pPr>
        <w:rPr/>
      </w:pPr>
      <w:r w:rsidDel="00000000" w:rsidR="00000000" w:rsidRPr="00000000">
        <w:rPr>
          <w:rtl w:val="0"/>
        </w:rPr>
        <w:tab/>
        <w:tab/>
        <w:t xml:space="preserve">Customers, Order_Details &amp; Orders</w:t>
      </w:r>
    </w:p>
    <w:p w:rsidR="00000000" w:rsidDel="00000000" w:rsidP="00000000" w:rsidRDefault="00000000" w:rsidRPr="00000000" w14:paraId="00000482">
      <w:pPr>
        <w:pStyle w:val="Heading3"/>
        <w:rPr/>
      </w:pPr>
      <w:bookmarkStart w:colFirst="0" w:colLast="0" w:name="_ligpx3lvzt2q" w:id="63"/>
      <w:bookmarkEnd w:id="63"/>
      <w:r w:rsidDel="00000000" w:rsidR="00000000" w:rsidRPr="00000000">
        <w:rPr>
          <w:rtl w:val="0"/>
        </w:rPr>
        <w:t xml:space="preserve">Updating Views in SQL (9m)</w:t>
      </w:r>
    </w:p>
    <w:p w:rsidR="00000000" w:rsidDel="00000000" w:rsidP="00000000" w:rsidRDefault="00000000" w:rsidRPr="00000000" w14:paraId="00000483">
      <w:pPr>
        <w:rPr/>
      </w:pPr>
      <w:r w:rsidDel="00000000" w:rsidR="00000000" w:rsidRPr="00000000">
        <w:rPr>
          <w:rtl w:val="0"/>
        </w:rPr>
        <w:t xml:space="preserve">Altering = changing the design for a View</w:t>
      </w:r>
    </w:p>
    <w:p w:rsidR="00000000" w:rsidDel="00000000" w:rsidP="00000000" w:rsidRDefault="00000000" w:rsidRPr="00000000" w14:paraId="00000484">
      <w:pPr>
        <w:rPr/>
      </w:pPr>
      <w:r w:rsidDel="00000000" w:rsidR="00000000" w:rsidRPr="00000000">
        <w:rPr>
          <w:rtl w:val="0"/>
        </w:rPr>
        <w:t xml:space="preserve">Updating = changing the records</w:t>
      </w:r>
    </w:p>
    <w:p w:rsidR="00000000" w:rsidDel="00000000" w:rsidP="00000000" w:rsidRDefault="00000000" w:rsidRPr="00000000" w14:paraId="00000485">
      <w:pPr>
        <w:pStyle w:val="Heading3"/>
        <w:rPr/>
      </w:pPr>
      <w:bookmarkStart w:colFirst="0" w:colLast="0" w:name="_zatnokmatsv" w:id="64"/>
      <w:bookmarkEnd w:id="64"/>
      <w:r w:rsidDel="00000000" w:rsidR="00000000" w:rsidRPr="00000000">
        <w:rPr>
          <w:rtl w:val="0"/>
        </w:rPr>
        <w:t xml:space="preserve">Dropping Views (4m)</w:t>
      </w:r>
    </w:p>
    <w:p w:rsidR="00000000" w:rsidDel="00000000" w:rsidP="00000000" w:rsidRDefault="00000000" w:rsidRPr="00000000" w14:paraId="00000486">
      <w:pPr>
        <w:rPr/>
      </w:pPr>
      <w:r w:rsidDel="00000000" w:rsidR="00000000" w:rsidRPr="00000000">
        <w:rPr>
          <w:rtl w:val="0"/>
        </w:rPr>
        <w:t xml:space="preserve">DROP VIEW Customers_View, Orders_View</w:t>
      </w:r>
    </w:p>
    <w:p w:rsidR="00000000" w:rsidDel="00000000" w:rsidP="00000000" w:rsidRDefault="00000000" w:rsidRPr="00000000" w14:paraId="00000487">
      <w:pPr>
        <w:rPr/>
      </w:pPr>
      <w:r w:rsidDel="00000000" w:rsidR="00000000" w:rsidRPr="00000000">
        <w:rPr>
          <w:rtl w:val="0"/>
        </w:rPr>
        <w:tab/>
        <w:t xml:space="preserve">Check for Dependencies prior to dropping</w:t>
      </w:r>
    </w:p>
    <w:p w:rsidR="00000000" w:rsidDel="00000000" w:rsidP="00000000" w:rsidRDefault="00000000" w:rsidRPr="00000000" w14:paraId="00000488">
      <w:pPr>
        <w:rPr/>
      </w:pPr>
      <w:r w:rsidDel="00000000" w:rsidR="00000000" w:rsidRPr="00000000">
        <w:rPr>
          <w:rtl w:val="0"/>
        </w:rPr>
        <w:tab/>
        <w:tab/>
        <w:t xml:space="preserve">Data remains in tables</w:t>
      </w:r>
    </w:p>
    <w:p w:rsidR="00000000" w:rsidDel="00000000" w:rsidP="00000000" w:rsidRDefault="00000000" w:rsidRPr="00000000" w14:paraId="00000489">
      <w:pPr>
        <w:pStyle w:val="Heading3"/>
        <w:rPr/>
      </w:pPr>
      <w:bookmarkStart w:colFirst="0" w:colLast="0" w:name="_fjjkx8r3njfn" w:id="65"/>
      <w:bookmarkEnd w:id="65"/>
      <w:r w:rsidDel="00000000" w:rsidR="00000000" w:rsidRPr="00000000">
        <w:rPr>
          <w:rtl w:val="0"/>
        </w:rPr>
        <w:t xml:space="preserve">Understanding Stored Procedures (8m)</w:t>
      </w:r>
    </w:p>
    <w:p w:rsidR="00000000" w:rsidDel="00000000" w:rsidP="00000000" w:rsidRDefault="00000000" w:rsidRPr="00000000" w14:paraId="0000048A">
      <w:pPr>
        <w:rPr>
          <w:b w:val="1"/>
        </w:rPr>
      </w:pPr>
      <w:r w:rsidDel="00000000" w:rsidR="00000000" w:rsidRPr="00000000">
        <w:rPr>
          <w:b w:val="1"/>
          <w:rtl w:val="0"/>
        </w:rPr>
        <w:t xml:space="preserve">Definitions:</w:t>
      </w:r>
    </w:p>
    <w:p w:rsidR="00000000" w:rsidDel="00000000" w:rsidP="00000000" w:rsidRDefault="00000000" w:rsidRPr="00000000" w14:paraId="0000048B">
      <w:pPr>
        <w:rPr/>
      </w:pPr>
      <w:r w:rsidDel="00000000" w:rsidR="00000000" w:rsidRPr="00000000">
        <w:rPr>
          <w:rtl w:val="0"/>
        </w:rPr>
        <w:tab/>
        <w:t xml:space="preserve">A named collection of T-SQL statements</w:t>
      </w:r>
    </w:p>
    <w:p w:rsidR="00000000" w:rsidDel="00000000" w:rsidP="00000000" w:rsidRDefault="00000000" w:rsidRPr="00000000" w14:paraId="0000048C">
      <w:pPr>
        <w:rPr/>
      </w:pPr>
      <w:r w:rsidDel="00000000" w:rsidR="00000000" w:rsidRPr="00000000">
        <w:rPr>
          <w:rtl w:val="0"/>
        </w:rPr>
        <w:tab/>
        <w:t xml:space="preserve">Ideal for repetitive T-SQL tasks</w:t>
      </w:r>
    </w:p>
    <w:p w:rsidR="00000000" w:rsidDel="00000000" w:rsidP="00000000" w:rsidRDefault="00000000" w:rsidRPr="00000000" w14:paraId="0000048D">
      <w:pPr>
        <w:rPr/>
      </w:pPr>
      <w:r w:rsidDel="00000000" w:rsidR="00000000" w:rsidRPr="00000000">
        <w:rPr>
          <w:rtl w:val="0"/>
        </w:rPr>
        <w:tab/>
        <w:t xml:space="preserve">Encapsulate repetitive program logic</w:t>
      </w:r>
    </w:p>
    <w:p w:rsidR="00000000" w:rsidDel="00000000" w:rsidP="00000000" w:rsidRDefault="00000000" w:rsidRPr="00000000" w14:paraId="0000048E">
      <w:pPr>
        <w:ind w:firstLine="720"/>
        <w:rPr/>
      </w:pPr>
      <w:r w:rsidDel="00000000" w:rsidR="00000000" w:rsidRPr="00000000">
        <w:rPr>
          <w:rtl w:val="0"/>
        </w:rPr>
        <w:t xml:space="preserve">Accept input parameters</w:t>
      </w:r>
    </w:p>
    <w:p w:rsidR="00000000" w:rsidDel="00000000" w:rsidP="00000000" w:rsidRDefault="00000000" w:rsidRPr="00000000" w14:paraId="0000048F">
      <w:pPr>
        <w:ind w:firstLine="720"/>
        <w:rPr/>
      </w:pPr>
      <w:r w:rsidDel="00000000" w:rsidR="00000000" w:rsidRPr="00000000">
        <w:rPr>
          <w:rtl w:val="0"/>
        </w:rPr>
        <w:t xml:space="preserve">Return output parameters</w:t>
      </w:r>
    </w:p>
    <w:p w:rsidR="00000000" w:rsidDel="00000000" w:rsidP="00000000" w:rsidRDefault="00000000" w:rsidRPr="00000000" w14:paraId="00000490">
      <w:pPr>
        <w:ind w:firstLine="720"/>
        <w:rPr/>
      </w:pPr>
      <w:r w:rsidDel="00000000" w:rsidR="00000000" w:rsidRPr="00000000">
        <w:rPr>
          <w:rtl w:val="0"/>
        </w:rPr>
      </w:r>
    </w:p>
    <w:p w:rsidR="00000000" w:rsidDel="00000000" w:rsidP="00000000" w:rsidRDefault="00000000" w:rsidRPr="00000000" w14:paraId="00000491">
      <w:pPr>
        <w:ind w:firstLine="720"/>
        <w:rPr>
          <w:b w:val="1"/>
        </w:rPr>
      </w:pPr>
      <w:r w:rsidDel="00000000" w:rsidR="00000000" w:rsidRPr="00000000">
        <w:rPr>
          <w:b w:val="1"/>
          <w:rtl w:val="0"/>
        </w:rPr>
        <w:t xml:space="preserve">Advantages:</w:t>
      </w:r>
    </w:p>
    <w:p w:rsidR="00000000" w:rsidDel="00000000" w:rsidP="00000000" w:rsidRDefault="00000000" w:rsidRPr="00000000" w14:paraId="00000492">
      <w:pPr>
        <w:ind w:firstLine="720"/>
        <w:rPr>
          <w:b w:val="1"/>
        </w:rPr>
      </w:pPr>
      <w:r w:rsidDel="00000000" w:rsidR="00000000" w:rsidRPr="00000000">
        <w:rPr>
          <w:rtl w:val="0"/>
        </w:rPr>
        <w:tab/>
      </w:r>
      <w:r w:rsidDel="00000000" w:rsidR="00000000" w:rsidRPr="00000000">
        <w:rPr>
          <w:b w:val="1"/>
          <w:rtl w:val="0"/>
        </w:rPr>
        <w:t xml:space="preserve">Security</w:t>
      </w:r>
    </w:p>
    <w:p w:rsidR="00000000" w:rsidDel="00000000" w:rsidP="00000000" w:rsidRDefault="00000000" w:rsidRPr="00000000" w14:paraId="00000493">
      <w:pPr>
        <w:ind w:left="1440" w:firstLine="720"/>
        <w:rPr/>
      </w:pPr>
      <w:r w:rsidDel="00000000" w:rsidR="00000000" w:rsidRPr="00000000">
        <w:rPr>
          <w:rtl w:val="0"/>
        </w:rPr>
        <w:t xml:space="preserve">Encryption</w:t>
      </w:r>
    </w:p>
    <w:p w:rsidR="00000000" w:rsidDel="00000000" w:rsidP="00000000" w:rsidRDefault="00000000" w:rsidRPr="00000000" w14:paraId="00000494">
      <w:pPr>
        <w:ind w:firstLine="720"/>
        <w:rPr>
          <w:b w:val="1"/>
        </w:rPr>
      </w:pPr>
      <w:r w:rsidDel="00000000" w:rsidR="00000000" w:rsidRPr="00000000">
        <w:rPr>
          <w:rtl w:val="0"/>
        </w:rPr>
        <w:tab/>
      </w:r>
      <w:r w:rsidDel="00000000" w:rsidR="00000000" w:rsidRPr="00000000">
        <w:rPr>
          <w:b w:val="1"/>
          <w:rtl w:val="0"/>
        </w:rPr>
        <w:t xml:space="preserve">Performance</w:t>
      </w:r>
    </w:p>
    <w:p w:rsidR="00000000" w:rsidDel="00000000" w:rsidP="00000000" w:rsidRDefault="00000000" w:rsidRPr="00000000" w14:paraId="00000495">
      <w:pPr>
        <w:ind w:left="1440" w:firstLine="720"/>
        <w:rPr/>
      </w:pPr>
      <w:r w:rsidDel="00000000" w:rsidR="00000000" w:rsidRPr="00000000">
        <w:rPr>
          <w:rtl w:val="0"/>
        </w:rPr>
        <w:t xml:space="preserve">Compilation</w:t>
      </w:r>
    </w:p>
    <w:p w:rsidR="00000000" w:rsidDel="00000000" w:rsidP="00000000" w:rsidRDefault="00000000" w:rsidRPr="00000000" w14:paraId="00000496">
      <w:pPr>
        <w:ind w:left="2160" w:firstLine="720"/>
        <w:rPr/>
      </w:pPr>
      <w:r w:rsidDel="00000000" w:rsidR="00000000" w:rsidRPr="00000000">
        <w:rPr>
          <w:rtl w:val="0"/>
        </w:rPr>
        <w:t xml:space="preserve">(hold code in a central repository)</w:t>
      </w:r>
    </w:p>
    <w:p w:rsidR="00000000" w:rsidDel="00000000" w:rsidP="00000000" w:rsidRDefault="00000000" w:rsidRPr="00000000" w14:paraId="00000497">
      <w:pPr>
        <w:ind w:left="0" w:firstLine="0"/>
        <w:rPr>
          <w:b w:val="1"/>
        </w:rPr>
      </w:pPr>
      <w:r w:rsidDel="00000000" w:rsidR="00000000" w:rsidRPr="00000000">
        <w:rPr>
          <w:rtl w:val="0"/>
        </w:rPr>
        <w:tab/>
        <w:tab/>
      </w:r>
      <w:r w:rsidDel="00000000" w:rsidR="00000000" w:rsidRPr="00000000">
        <w:rPr>
          <w:b w:val="1"/>
          <w:rtl w:val="0"/>
        </w:rPr>
        <w:t xml:space="preserve">Reduce Amount of Data Passing over a Network</w:t>
      </w:r>
    </w:p>
    <w:p w:rsidR="00000000" w:rsidDel="00000000" w:rsidP="00000000" w:rsidRDefault="00000000" w:rsidRPr="00000000" w14:paraId="00000498">
      <w:pPr>
        <w:ind w:left="0" w:firstLine="0"/>
        <w:rPr/>
      </w:pPr>
      <w:r w:rsidDel="00000000" w:rsidR="00000000" w:rsidRPr="00000000">
        <w:rPr>
          <w:rtl w:val="0"/>
        </w:rPr>
        <w:tab/>
        <w:tab/>
        <w:tab/>
        <w:t xml:space="preserve">Keep code on server</w:t>
      </w:r>
    </w:p>
    <w:p w:rsidR="00000000" w:rsidDel="00000000" w:rsidP="00000000" w:rsidRDefault="00000000" w:rsidRPr="00000000" w14:paraId="00000499">
      <w:pPr>
        <w:ind w:left="0" w:firstLine="0"/>
        <w:rPr>
          <w:b w:val="1"/>
        </w:rPr>
      </w:pPr>
      <w:r w:rsidDel="00000000" w:rsidR="00000000" w:rsidRPr="00000000">
        <w:rPr>
          <w:rtl w:val="0"/>
        </w:rPr>
        <w:tab/>
        <w:tab/>
      </w:r>
      <w:r w:rsidDel="00000000" w:rsidR="00000000" w:rsidRPr="00000000">
        <w:rPr>
          <w:b w:val="1"/>
          <w:rtl w:val="0"/>
        </w:rPr>
        <w:t xml:space="preserve">Hide Raw Data</w:t>
      </w:r>
    </w:p>
    <w:p w:rsidR="00000000" w:rsidDel="00000000" w:rsidP="00000000" w:rsidRDefault="00000000" w:rsidRPr="00000000" w14:paraId="0000049A">
      <w:pPr>
        <w:ind w:left="0" w:firstLine="0"/>
        <w:rPr/>
      </w:pPr>
      <w:r w:rsidDel="00000000" w:rsidR="00000000" w:rsidRPr="00000000">
        <w:rPr>
          <w:rtl w:val="0"/>
        </w:rPr>
        <w:tab/>
        <w:tab/>
        <w:tab/>
        <w:t xml:space="preserve">Stored procedures can gain access to data, but the data itself need not be exposed to the user or app.</w:t>
      </w:r>
    </w:p>
    <w:p w:rsidR="00000000" w:rsidDel="00000000" w:rsidP="00000000" w:rsidRDefault="00000000" w:rsidRPr="00000000" w14:paraId="0000049B">
      <w:pPr>
        <w:ind w:firstLine="720"/>
        <w:rPr/>
      </w:pPr>
      <w:r w:rsidDel="00000000" w:rsidR="00000000" w:rsidRPr="00000000">
        <w:rPr>
          <w:rtl w:val="0"/>
        </w:rPr>
      </w:r>
    </w:p>
    <w:p w:rsidR="00000000" w:rsidDel="00000000" w:rsidP="00000000" w:rsidRDefault="00000000" w:rsidRPr="00000000" w14:paraId="0000049C">
      <w:pPr>
        <w:ind w:left="0" w:firstLine="0"/>
        <w:rPr>
          <w:b w:val="1"/>
        </w:rPr>
      </w:pPr>
      <w:r w:rsidDel="00000000" w:rsidR="00000000" w:rsidRPr="00000000">
        <w:rPr>
          <w:b w:val="1"/>
          <w:rtl w:val="0"/>
        </w:rPr>
        <w:t xml:space="preserve">System Stored Procedures:</w:t>
      </w:r>
    </w:p>
    <w:p w:rsidR="00000000" w:rsidDel="00000000" w:rsidP="00000000" w:rsidRDefault="00000000" w:rsidRPr="00000000" w14:paraId="0000049D">
      <w:pPr>
        <w:ind w:firstLine="720"/>
        <w:rPr>
          <w:b w:val="1"/>
        </w:rPr>
      </w:pPr>
      <w:r w:rsidDel="00000000" w:rsidR="00000000" w:rsidRPr="00000000">
        <w:rPr>
          <w:b w:val="1"/>
          <w:rtl w:val="0"/>
        </w:rPr>
        <w:t xml:space="preserve">Activities:</w:t>
      </w:r>
    </w:p>
    <w:p w:rsidR="00000000" w:rsidDel="00000000" w:rsidP="00000000" w:rsidRDefault="00000000" w:rsidRPr="00000000" w14:paraId="0000049E">
      <w:pPr>
        <w:ind w:left="720" w:firstLine="720"/>
        <w:rPr/>
      </w:pPr>
      <w:r w:rsidDel="00000000" w:rsidR="00000000" w:rsidRPr="00000000">
        <w:rPr>
          <w:rtl w:val="0"/>
        </w:rPr>
        <w:t xml:space="preserve">Administrative</w:t>
      </w:r>
    </w:p>
    <w:p w:rsidR="00000000" w:rsidDel="00000000" w:rsidP="00000000" w:rsidRDefault="00000000" w:rsidRPr="00000000" w14:paraId="0000049F">
      <w:pPr>
        <w:ind w:left="720" w:firstLine="720"/>
        <w:rPr/>
      </w:pPr>
      <w:r w:rsidDel="00000000" w:rsidR="00000000" w:rsidRPr="00000000">
        <w:rPr>
          <w:rtl w:val="0"/>
        </w:rPr>
        <w:t xml:space="preserve">Informational</w:t>
      </w:r>
    </w:p>
    <w:p w:rsidR="00000000" w:rsidDel="00000000" w:rsidP="00000000" w:rsidRDefault="00000000" w:rsidRPr="00000000" w14:paraId="000004A0">
      <w:pPr>
        <w:ind w:left="720" w:firstLine="0"/>
        <w:rPr>
          <w:b w:val="1"/>
        </w:rPr>
      </w:pPr>
      <w:r w:rsidDel="00000000" w:rsidR="00000000" w:rsidRPr="00000000">
        <w:rPr>
          <w:b w:val="1"/>
          <w:rtl w:val="0"/>
        </w:rPr>
        <w:t xml:space="preserve">Can enhance basic functionality of SQL Server:</w:t>
      </w:r>
    </w:p>
    <w:p w:rsidR="00000000" w:rsidDel="00000000" w:rsidP="00000000" w:rsidRDefault="00000000" w:rsidRPr="00000000" w14:paraId="000004A1">
      <w:pPr>
        <w:ind w:left="720" w:firstLine="720"/>
        <w:rPr/>
      </w:pPr>
      <w:r w:rsidDel="00000000" w:rsidR="00000000" w:rsidRPr="00000000">
        <w:rPr>
          <w:rtl w:val="0"/>
        </w:rPr>
        <w:t xml:space="preserve">Extend functionality</w:t>
      </w:r>
    </w:p>
    <w:p w:rsidR="00000000" w:rsidDel="00000000" w:rsidP="00000000" w:rsidRDefault="00000000" w:rsidRPr="00000000" w14:paraId="000004A2">
      <w:pPr>
        <w:ind w:left="720" w:firstLine="720"/>
        <w:rPr/>
      </w:pPr>
      <w:r w:rsidDel="00000000" w:rsidR="00000000" w:rsidRPr="00000000">
        <w:rPr>
          <w:rtl w:val="0"/>
        </w:rPr>
        <w:t xml:space="preserve">Create new functionality</w:t>
      </w:r>
    </w:p>
    <w:p w:rsidR="00000000" w:rsidDel="00000000" w:rsidP="00000000" w:rsidRDefault="00000000" w:rsidRPr="00000000" w14:paraId="000004A3">
      <w:pPr>
        <w:ind w:left="0" w:firstLine="0"/>
        <w:rPr/>
      </w:pPr>
      <w:r w:rsidDel="00000000" w:rsidR="00000000" w:rsidRPr="00000000">
        <w:rPr>
          <w:rtl w:val="0"/>
        </w:rPr>
      </w:r>
    </w:p>
    <w:p w:rsidR="00000000" w:rsidDel="00000000" w:rsidP="00000000" w:rsidRDefault="00000000" w:rsidRPr="00000000" w14:paraId="000004A4">
      <w:pPr>
        <w:ind w:left="0" w:firstLine="0"/>
        <w:rPr>
          <w:b w:val="1"/>
        </w:rPr>
      </w:pPr>
      <w:r w:rsidDel="00000000" w:rsidR="00000000" w:rsidRPr="00000000">
        <w:rPr>
          <w:b w:val="1"/>
          <w:rtl w:val="0"/>
        </w:rPr>
        <w:t xml:space="preserve">User Stored Procedures:</w:t>
      </w:r>
    </w:p>
    <w:p w:rsidR="00000000" w:rsidDel="00000000" w:rsidP="00000000" w:rsidRDefault="00000000" w:rsidRPr="00000000" w14:paraId="000004A5">
      <w:pPr>
        <w:ind w:left="0" w:firstLine="0"/>
        <w:rPr/>
      </w:pPr>
      <w:r w:rsidDel="00000000" w:rsidR="00000000" w:rsidRPr="00000000">
        <w:rPr>
          <w:rtl w:val="0"/>
        </w:rPr>
        <w:tab/>
        <w:t xml:space="preserve">Any procedure that is stored and compiled in SQL Server, but created by a user</w:t>
      </w:r>
    </w:p>
    <w:p w:rsidR="00000000" w:rsidDel="00000000" w:rsidP="00000000" w:rsidRDefault="00000000" w:rsidRPr="00000000" w14:paraId="000004A6">
      <w:pPr>
        <w:ind w:left="0" w:firstLine="0"/>
        <w:rPr>
          <w:b w:val="1"/>
        </w:rPr>
      </w:pPr>
      <w:r w:rsidDel="00000000" w:rsidR="00000000" w:rsidRPr="00000000">
        <w:rPr>
          <w:rtl w:val="0"/>
        </w:rPr>
        <w:tab/>
      </w:r>
      <w:r w:rsidDel="00000000" w:rsidR="00000000" w:rsidRPr="00000000">
        <w:rPr>
          <w:b w:val="1"/>
          <w:rtl w:val="0"/>
        </w:rPr>
        <w:t xml:space="preserve">Types:</w:t>
      </w:r>
    </w:p>
    <w:p w:rsidR="00000000" w:rsidDel="00000000" w:rsidP="00000000" w:rsidRDefault="00000000" w:rsidRPr="00000000" w14:paraId="000004A7">
      <w:pPr>
        <w:ind w:left="0" w:firstLine="0"/>
        <w:rPr/>
      </w:pPr>
      <w:r w:rsidDel="00000000" w:rsidR="00000000" w:rsidRPr="00000000">
        <w:rPr>
          <w:b w:val="1"/>
          <w:rtl w:val="0"/>
        </w:rPr>
        <w:tab/>
        <w:tab/>
        <w:t xml:space="preserve">EXEC</w:t>
      </w:r>
      <w:r w:rsidDel="00000000" w:rsidR="00000000" w:rsidRPr="00000000">
        <w:rPr>
          <w:rtl w:val="0"/>
        </w:rPr>
        <w:t xml:space="preserve"> - manually executed stored procedures</w:t>
      </w:r>
    </w:p>
    <w:p w:rsidR="00000000" w:rsidDel="00000000" w:rsidP="00000000" w:rsidRDefault="00000000" w:rsidRPr="00000000" w14:paraId="000004A8">
      <w:pPr>
        <w:ind w:left="0" w:firstLine="0"/>
        <w:rPr/>
      </w:pPr>
      <w:r w:rsidDel="00000000" w:rsidR="00000000" w:rsidRPr="00000000">
        <w:rPr>
          <w:rtl w:val="0"/>
        </w:rPr>
        <w:tab/>
        <w:tab/>
      </w:r>
      <w:r w:rsidDel="00000000" w:rsidR="00000000" w:rsidRPr="00000000">
        <w:rPr>
          <w:b w:val="1"/>
          <w:rtl w:val="0"/>
        </w:rPr>
        <w:t xml:space="preserve">Triggers</w:t>
      </w:r>
      <w:r w:rsidDel="00000000" w:rsidR="00000000" w:rsidRPr="00000000">
        <w:rPr>
          <w:rtl w:val="0"/>
        </w:rPr>
        <w:t xml:space="preserve"> - automatically executed stored procedures (triggered via modification event)</w:t>
      </w:r>
    </w:p>
    <w:p w:rsidR="00000000" w:rsidDel="00000000" w:rsidP="00000000" w:rsidRDefault="00000000" w:rsidRPr="00000000" w14:paraId="000004A9">
      <w:pPr>
        <w:ind w:left="0" w:firstLine="0"/>
        <w:rPr/>
      </w:pPr>
      <w:r w:rsidDel="00000000" w:rsidR="00000000" w:rsidRPr="00000000">
        <w:rPr>
          <w:rtl w:val="0"/>
        </w:rPr>
      </w:r>
    </w:p>
    <w:p w:rsidR="00000000" w:rsidDel="00000000" w:rsidP="00000000" w:rsidRDefault="00000000" w:rsidRPr="00000000" w14:paraId="000004AA">
      <w:pPr>
        <w:ind w:left="0" w:firstLine="0"/>
        <w:rPr/>
      </w:pPr>
      <w:r w:rsidDel="00000000" w:rsidR="00000000" w:rsidRPr="00000000">
        <w:rPr>
          <w:rtl w:val="0"/>
        </w:rPr>
        <w:t xml:space="preserve">In conclusion, stored procedures can:</w:t>
      </w:r>
    </w:p>
    <w:p w:rsidR="00000000" w:rsidDel="00000000" w:rsidP="00000000" w:rsidRDefault="00000000" w:rsidRPr="00000000" w14:paraId="000004AB">
      <w:pPr>
        <w:ind w:left="0" w:firstLine="720"/>
        <w:rPr/>
      </w:pPr>
      <w:r w:rsidDel="00000000" w:rsidR="00000000" w:rsidRPr="00000000">
        <w:rPr>
          <w:rtl w:val="0"/>
        </w:rPr>
        <w:t xml:space="preserve">Accept and produce parameters</w:t>
      </w:r>
    </w:p>
    <w:p w:rsidR="00000000" w:rsidDel="00000000" w:rsidP="00000000" w:rsidRDefault="00000000" w:rsidRPr="00000000" w14:paraId="000004AC">
      <w:pPr>
        <w:ind w:left="720" w:firstLine="0"/>
        <w:rPr/>
      </w:pPr>
      <w:r w:rsidDel="00000000" w:rsidR="00000000" w:rsidRPr="00000000">
        <w:rPr>
          <w:rtl w:val="0"/>
        </w:rPr>
        <w:t xml:space="preserve">Call other procedures</w:t>
      </w:r>
    </w:p>
    <w:p w:rsidR="00000000" w:rsidDel="00000000" w:rsidP="00000000" w:rsidRDefault="00000000" w:rsidRPr="00000000" w14:paraId="000004AD">
      <w:pPr>
        <w:ind w:left="720" w:firstLine="0"/>
        <w:rPr/>
      </w:pPr>
      <w:r w:rsidDel="00000000" w:rsidR="00000000" w:rsidRPr="00000000">
        <w:rPr>
          <w:rtl w:val="0"/>
        </w:rPr>
        <w:t xml:space="preserve">Return a status value to a calling procedure or batch</w:t>
      </w:r>
    </w:p>
    <w:p w:rsidR="00000000" w:rsidDel="00000000" w:rsidP="00000000" w:rsidRDefault="00000000" w:rsidRPr="00000000" w14:paraId="000004AE">
      <w:pPr>
        <w:ind w:left="720" w:firstLine="720"/>
        <w:rPr/>
      </w:pPr>
      <w:r w:rsidDel="00000000" w:rsidR="00000000" w:rsidRPr="00000000">
        <w:rPr>
          <w:rtl w:val="0"/>
        </w:rPr>
        <w:t xml:space="preserve">Indicate success or failure</w:t>
      </w:r>
    </w:p>
    <w:p w:rsidR="00000000" w:rsidDel="00000000" w:rsidP="00000000" w:rsidRDefault="00000000" w:rsidRPr="00000000" w14:paraId="000004AF">
      <w:pPr>
        <w:ind w:left="1440" w:firstLine="720"/>
        <w:rPr/>
      </w:pPr>
      <w:r w:rsidDel="00000000" w:rsidR="00000000" w:rsidRPr="00000000">
        <w:rPr>
          <w:rtl w:val="0"/>
        </w:rPr>
        <w:t xml:space="preserve">Reason for failure</w:t>
      </w:r>
    </w:p>
    <w:p w:rsidR="00000000" w:rsidDel="00000000" w:rsidP="00000000" w:rsidRDefault="00000000" w:rsidRPr="00000000" w14:paraId="000004B0">
      <w:pPr>
        <w:ind w:left="0" w:firstLine="720"/>
        <w:rPr/>
      </w:pPr>
      <w:r w:rsidDel="00000000" w:rsidR="00000000" w:rsidRPr="00000000">
        <w:rPr>
          <w:rtl w:val="0"/>
        </w:rPr>
        <w:t xml:space="preserve">Return values of parameters</w:t>
      </w:r>
    </w:p>
    <w:p w:rsidR="00000000" w:rsidDel="00000000" w:rsidP="00000000" w:rsidRDefault="00000000" w:rsidRPr="00000000" w14:paraId="000004B1">
      <w:pPr>
        <w:ind w:left="720" w:firstLine="720"/>
        <w:rPr/>
      </w:pPr>
      <w:r w:rsidDel="00000000" w:rsidR="00000000" w:rsidRPr="00000000">
        <w:rPr>
          <w:rtl w:val="0"/>
        </w:rPr>
        <w:t xml:space="preserve">Procedure</w:t>
      </w:r>
    </w:p>
    <w:p w:rsidR="00000000" w:rsidDel="00000000" w:rsidP="00000000" w:rsidRDefault="00000000" w:rsidRPr="00000000" w14:paraId="000004B2">
      <w:pPr>
        <w:ind w:left="1440" w:firstLine="0"/>
        <w:rPr/>
      </w:pPr>
      <w:r w:rsidDel="00000000" w:rsidR="00000000" w:rsidRPr="00000000">
        <w:rPr>
          <w:rtl w:val="0"/>
        </w:rPr>
        <w:t xml:space="preserve">Batch</w:t>
      </w:r>
    </w:p>
    <w:p w:rsidR="00000000" w:rsidDel="00000000" w:rsidP="00000000" w:rsidRDefault="00000000" w:rsidRPr="00000000" w14:paraId="000004B3">
      <w:pPr>
        <w:ind w:left="0" w:firstLine="720"/>
        <w:rPr/>
      </w:pPr>
      <w:r w:rsidDel="00000000" w:rsidR="00000000" w:rsidRPr="00000000">
        <w:rPr>
          <w:rtl w:val="0"/>
        </w:rPr>
        <w:t xml:space="preserve">Be executed on remote servers</w:t>
      </w:r>
      <w:r w:rsidDel="00000000" w:rsidR="00000000" w:rsidRPr="00000000">
        <w:rPr>
          <w:rtl w:val="0"/>
        </w:rPr>
      </w:r>
    </w:p>
    <w:p w:rsidR="00000000" w:rsidDel="00000000" w:rsidP="00000000" w:rsidRDefault="00000000" w:rsidRPr="00000000" w14:paraId="000004B4">
      <w:pPr>
        <w:pStyle w:val="Heading2"/>
        <w:rPr/>
      </w:pPr>
      <w:bookmarkStart w:colFirst="0" w:colLast="0" w:name="_tppkesu7exul" w:id="66"/>
      <w:bookmarkEnd w:id="66"/>
      <w:r w:rsidDel="00000000" w:rsidR="00000000" w:rsidRPr="00000000">
        <w:rPr>
          <w:rtl w:val="0"/>
        </w:rPr>
        <w:t xml:space="preserve">Assignment</w:t>
      </w:r>
    </w:p>
    <w:p w:rsidR="00000000" w:rsidDel="00000000" w:rsidP="00000000" w:rsidRDefault="00000000" w:rsidRPr="00000000" w14:paraId="000004B5">
      <w:pPr>
        <w:ind w:left="0" w:firstLine="0"/>
        <w:rPr/>
      </w:pPr>
      <w:r w:rsidDel="00000000" w:rsidR="00000000" w:rsidRPr="00000000">
        <w:rPr>
          <w:rtl w:val="0"/>
        </w:rPr>
        <w:t xml:space="preserve">Please upload screenshots of your solutions for any 2 of 4 Exercises:</w:t>
      </w:r>
    </w:p>
    <w:p w:rsidR="00000000" w:rsidDel="00000000" w:rsidP="00000000" w:rsidRDefault="00000000" w:rsidRPr="00000000" w14:paraId="000004B6">
      <w:pPr>
        <w:ind w:left="0" w:firstLine="0"/>
        <w:rPr>
          <w:b w:val="1"/>
        </w:rPr>
      </w:pPr>
      <w:r w:rsidDel="00000000" w:rsidR="00000000" w:rsidRPr="00000000">
        <w:rPr>
          <w:rtl w:val="0"/>
        </w:rPr>
        <w:tab/>
      </w:r>
      <w:r w:rsidDel="00000000" w:rsidR="00000000" w:rsidRPr="00000000">
        <w:rPr>
          <w:b w:val="1"/>
          <w:rtl w:val="0"/>
        </w:rPr>
        <w:t xml:space="preserve">Exercise 1:</w:t>
      </w:r>
    </w:p>
    <w:p w:rsidR="00000000" w:rsidDel="00000000" w:rsidP="00000000" w:rsidRDefault="00000000" w:rsidRPr="00000000" w14:paraId="000004B7">
      <w:pPr>
        <w:ind w:left="0" w:firstLine="0"/>
        <w:rPr/>
      </w:pPr>
      <w:r w:rsidDel="00000000" w:rsidR="00000000" w:rsidRPr="00000000">
        <w:rPr>
          <w:rtl w:val="0"/>
        </w:rPr>
        <w:tab/>
        <w:t xml:space="preserve">You are the owner of a Software Development company named Quality Software.</w:t>
      </w:r>
    </w:p>
    <w:p w:rsidR="00000000" w:rsidDel="00000000" w:rsidP="00000000" w:rsidRDefault="00000000" w:rsidRPr="00000000" w14:paraId="000004B8">
      <w:pPr>
        <w:ind w:left="0" w:firstLine="720"/>
        <w:rPr/>
      </w:pPr>
      <w:r w:rsidDel="00000000" w:rsidR="00000000" w:rsidRPr="00000000">
        <w:rPr>
          <w:rtl w:val="0"/>
        </w:rPr>
        <w:t xml:space="preserve">You have customers (who are companies) based throughout Europe.</w:t>
      </w:r>
    </w:p>
    <w:p w:rsidR="00000000" w:rsidDel="00000000" w:rsidP="00000000" w:rsidRDefault="00000000" w:rsidRPr="00000000" w14:paraId="000004B9">
      <w:pPr>
        <w:ind w:left="720" w:firstLine="0"/>
        <w:rPr/>
      </w:pPr>
      <w:r w:rsidDel="00000000" w:rsidR="00000000" w:rsidRPr="00000000">
        <w:rPr>
          <w:rtl w:val="0"/>
        </w:rPr>
        <w:t xml:space="preserve">You hire Software Development contractors (self-employed individuals) to work on customer projects.</w:t>
      </w:r>
    </w:p>
    <w:p w:rsidR="00000000" w:rsidDel="00000000" w:rsidP="00000000" w:rsidRDefault="00000000" w:rsidRPr="00000000" w14:paraId="000004BA">
      <w:pPr>
        <w:ind w:left="0" w:firstLine="720"/>
        <w:rPr/>
      </w:pPr>
      <w:r w:rsidDel="00000000" w:rsidR="00000000" w:rsidRPr="00000000">
        <w:rPr>
          <w:rtl w:val="0"/>
        </w:rPr>
        <w:t xml:space="preserve">In this exercise, you will create a database with two tables, one to store details of your</w:t>
      </w:r>
    </w:p>
    <w:p w:rsidR="00000000" w:rsidDel="00000000" w:rsidP="00000000" w:rsidRDefault="00000000" w:rsidRPr="00000000" w14:paraId="000004BB">
      <w:pPr>
        <w:ind w:left="0" w:firstLine="720"/>
        <w:rPr/>
      </w:pPr>
      <w:r w:rsidDel="00000000" w:rsidR="00000000" w:rsidRPr="00000000">
        <w:rPr>
          <w:rtl w:val="0"/>
        </w:rPr>
        <w:t xml:space="preserve">customers, and another table to store details of your contractors.</w:t>
      </w:r>
    </w:p>
    <w:p w:rsidR="00000000" w:rsidDel="00000000" w:rsidP="00000000" w:rsidRDefault="00000000" w:rsidRPr="00000000" w14:paraId="000004BC">
      <w:pPr>
        <w:ind w:left="0" w:firstLine="720"/>
        <w:rPr/>
      </w:pPr>
      <w:r w:rsidDel="00000000" w:rsidR="00000000" w:rsidRPr="00000000">
        <w:rPr>
          <w:rtl w:val="0"/>
        </w:rPr>
      </w:r>
    </w:p>
    <w:p w:rsidR="00000000" w:rsidDel="00000000" w:rsidP="00000000" w:rsidRDefault="00000000" w:rsidRPr="00000000" w14:paraId="000004BD">
      <w:pPr>
        <w:ind w:left="0" w:firstLine="720"/>
        <w:rPr>
          <w:i w:val="1"/>
        </w:rPr>
      </w:pPr>
      <w:r w:rsidDel="00000000" w:rsidR="00000000" w:rsidRPr="00000000">
        <w:rPr>
          <w:rtl w:val="0"/>
        </w:rPr>
        <w:tab/>
      </w:r>
      <w:r w:rsidDel="00000000" w:rsidR="00000000" w:rsidRPr="00000000">
        <w:rPr>
          <w:b w:val="1"/>
          <w:rtl w:val="0"/>
        </w:rPr>
        <w:t xml:space="preserve">Part A:</w:t>
      </w:r>
      <w:r w:rsidDel="00000000" w:rsidR="00000000" w:rsidRPr="00000000">
        <w:rPr>
          <w:rtl w:val="0"/>
        </w:rPr>
        <w:t xml:space="preserve"> Create a database named </w:t>
      </w:r>
      <w:r w:rsidDel="00000000" w:rsidR="00000000" w:rsidRPr="00000000">
        <w:rPr>
          <w:i w:val="1"/>
          <w:rtl w:val="0"/>
        </w:rPr>
        <w:t xml:space="preserve">Quality_Software</w:t>
      </w:r>
    </w:p>
    <w:p w:rsidR="00000000" w:rsidDel="00000000" w:rsidP="00000000" w:rsidRDefault="00000000" w:rsidRPr="00000000" w14:paraId="000004BE">
      <w:pPr>
        <w:ind w:left="0" w:firstLine="720"/>
        <w:rPr>
          <w:i w:val="1"/>
        </w:rPr>
      </w:pPr>
      <w:r w:rsidDel="00000000" w:rsidR="00000000" w:rsidRPr="00000000">
        <w:rPr>
          <w:rtl w:val="0"/>
        </w:rPr>
      </w:r>
    </w:p>
    <w:p w:rsidR="00000000" w:rsidDel="00000000" w:rsidP="00000000" w:rsidRDefault="00000000" w:rsidRPr="00000000" w14:paraId="000004BF">
      <w:pPr>
        <w:ind w:left="0" w:firstLine="720"/>
        <w:rPr/>
      </w:pPr>
      <w:r w:rsidDel="00000000" w:rsidR="00000000" w:rsidRPr="00000000">
        <w:rPr>
          <w:rtl w:val="0"/>
        </w:rPr>
        <w:tab/>
      </w:r>
      <w:r w:rsidDel="00000000" w:rsidR="00000000" w:rsidRPr="00000000">
        <w:rPr>
          <w:b w:val="1"/>
          <w:rtl w:val="0"/>
        </w:rPr>
        <w:t xml:space="preserve">Part B:</w:t>
      </w:r>
      <w:r w:rsidDel="00000000" w:rsidR="00000000" w:rsidRPr="00000000">
        <w:rPr>
          <w:rtl w:val="0"/>
        </w:rPr>
        <w:t xml:space="preserve"> Create the following tables with the stated fields:</w:t>
      </w:r>
    </w:p>
    <w:p w:rsidR="00000000" w:rsidDel="00000000" w:rsidP="00000000" w:rsidRDefault="00000000" w:rsidRPr="00000000" w14:paraId="000004C0">
      <w:pPr>
        <w:ind w:left="0" w:firstLine="720"/>
        <w:rPr>
          <w:b w:val="1"/>
        </w:rPr>
      </w:pPr>
      <w:r w:rsidDel="00000000" w:rsidR="00000000" w:rsidRPr="00000000">
        <w:rPr>
          <w:rtl w:val="0"/>
        </w:rPr>
        <w:tab/>
        <w:tab/>
      </w:r>
      <w:r w:rsidDel="00000000" w:rsidR="00000000" w:rsidRPr="00000000">
        <w:rPr>
          <w:b w:val="1"/>
          <w:rtl w:val="0"/>
        </w:rPr>
        <w:t xml:space="preserve">Customers</w:t>
      </w:r>
    </w:p>
    <w:p w:rsidR="00000000" w:rsidDel="00000000" w:rsidP="00000000" w:rsidRDefault="00000000" w:rsidRPr="00000000" w14:paraId="000004C1">
      <w:pPr>
        <w:ind w:left="0" w:firstLine="720"/>
        <w:rPr>
          <w:b w:val="1"/>
        </w:rPr>
      </w:pPr>
      <w:r w:rsidDel="00000000" w:rsidR="00000000" w:rsidRPr="00000000">
        <w:rPr>
          <w:b w:val="1"/>
          <w:rtl w:val="0"/>
        </w:rPr>
        <w:tab/>
        <w:tab/>
        <w:t xml:space="preserve">customerId int NOT NULL PRIMARY KEY,</w:t>
      </w:r>
    </w:p>
    <w:p w:rsidR="00000000" w:rsidDel="00000000" w:rsidP="00000000" w:rsidRDefault="00000000" w:rsidRPr="00000000" w14:paraId="000004C2">
      <w:pPr>
        <w:ind w:left="0" w:firstLine="720"/>
        <w:rPr>
          <w:b w:val="1"/>
        </w:rPr>
      </w:pPr>
      <w:r w:rsidDel="00000000" w:rsidR="00000000" w:rsidRPr="00000000">
        <w:rPr>
          <w:b w:val="1"/>
          <w:rtl w:val="0"/>
        </w:rPr>
        <w:tab/>
        <w:tab/>
        <w:t xml:space="preserve">companyName varchar(50) NOT NULL,</w:t>
      </w:r>
    </w:p>
    <w:p w:rsidR="00000000" w:rsidDel="00000000" w:rsidP="00000000" w:rsidRDefault="00000000" w:rsidRPr="00000000" w14:paraId="000004C3">
      <w:pPr>
        <w:ind w:left="0" w:firstLine="720"/>
        <w:rPr>
          <w:b w:val="1"/>
        </w:rPr>
      </w:pPr>
      <w:r w:rsidDel="00000000" w:rsidR="00000000" w:rsidRPr="00000000">
        <w:rPr>
          <w:b w:val="1"/>
          <w:rtl w:val="0"/>
        </w:rPr>
        <w:tab/>
        <w:tab/>
        <w:t xml:space="preserve">address1 varchar(50) NOT NULL,</w:t>
      </w:r>
    </w:p>
    <w:p w:rsidR="00000000" w:rsidDel="00000000" w:rsidP="00000000" w:rsidRDefault="00000000" w:rsidRPr="00000000" w14:paraId="000004C4">
      <w:pPr>
        <w:ind w:left="0" w:firstLine="720"/>
        <w:rPr>
          <w:b w:val="1"/>
        </w:rPr>
      </w:pPr>
      <w:r w:rsidDel="00000000" w:rsidR="00000000" w:rsidRPr="00000000">
        <w:rPr>
          <w:b w:val="1"/>
          <w:rtl w:val="0"/>
        </w:rPr>
        <w:tab/>
        <w:tab/>
        <w:t xml:space="preserve">address2 varchar(50) NOT NULL,</w:t>
      </w:r>
    </w:p>
    <w:p w:rsidR="00000000" w:rsidDel="00000000" w:rsidP="00000000" w:rsidRDefault="00000000" w:rsidRPr="00000000" w14:paraId="000004C5">
      <w:pPr>
        <w:ind w:left="0" w:firstLine="720"/>
        <w:rPr>
          <w:b w:val="1"/>
        </w:rPr>
      </w:pPr>
      <w:r w:rsidDel="00000000" w:rsidR="00000000" w:rsidRPr="00000000">
        <w:rPr>
          <w:b w:val="1"/>
          <w:rtl w:val="0"/>
        </w:rPr>
        <w:tab/>
        <w:tab/>
        <w:t xml:space="preserve">city varchar(50) NOT NULL,</w:t>
      </w:r>
    </w:p>
    <w:p w:rsidR="00000000" w:rsidDel="00000000" w:rsidP="00000000" w:rsidRDefault="00000000" w:rsidRPr="00000000" w14:paraId="000004C6">
      <w:pPr>
        <w:ind w:left="1440" w:firstLine="720"/>
        <w:rPr>
          <w:b w:val="1"/>
        </w:rPr>
      </w:pPr>
      <w:r w:rsidDel="00000000" w:rsidR="00000000" w:rsidRPr="00000000">
        <w:rPr>
          <w:b w:val="1"/>
          <w:rtl w:val="0"/>
        </w:rPr>
        <w:t xml:space="preserve">country varchar(50) NOT NULL,</w:t>
      </w:r>
    </w:p>
    <w:p w:rsidR="00000000" w:rsidDel="00000000" w:rsidP="00000000" w:rsidRDefault="00000000" w:rsidRPr="00000000" w14:paraId="000004C7">
      <w:pPr>
        <w:ind w:left="2160" w:firstLine="0"/>
        <w:rPr>
          <w:b w:val="1"/>
        </w:rPr>
      </w:pPr>
      <w:r w:rsidDel="00000000" w:rsidR="00000000" w:rsidRPr="00000000">
        <w:rPr>
          <w:b w:val="1"/>
          <w:rtl w:val="0"/>
        </w:rPr>
        <w:t xml:space="preserve">contactName varchar(50) NOT NULL,</w:t>
      </w:r>
    </w:p>
    <w:p w:rsidR="00000000" w:rsidDel="00000000" w:rsidP="00000000" w:rsidRDefault="00000000" w:rsidRPr="00000000" w14:paraId="000004C8">
      <w:pPr>
        <w:ind w:left="2160" w:firstLine="0"/>
        <w:rPr>
          <w:b w:val="1"/>
        </w:rPr>
      </w:pPr>
      <w:r w:rsidDel="00000000" w:rsidR="00000000" w:rsidRPr="00000000">
        <w:rPr>
          <w:b w:val="1"/>
          <w:rtl w:val="0"/>
        </w:rPr>
        <w:t xml:space="preserve">contactEmail varchar(50) NOT NULL</w:t>
      </w:r>
    </w:p>
    <w:p w:rsidR="00000000" w:rsidDel="00000000" w:rsidP="00000000" w:rsidRDefault="00000000" w:rsidRPr="00000000" w14:paraId="000004C9">
      <w:pPr>
        <w:ind w:left="2160" w:firstLine="0"/>
        <w:rPr>
          <w:b w:val="1"/>
        </w:rPr>
      </w:pPr>
      <w:r w:rsidDel="00000000" w:rsidR="00000000" w:rsidRPr="00000000">
        <w:rPr>
          <w:rtl w:val="0"/>
        </w:rPr>
      </w:r>
    </w:p>
    <w:p w:rsidR="00000000" w:rsidDel="00000000" w:rsidP="00000000" w:rsidRDefault="00000000" w:rsidRPr="00000000" w14:paraId="000004CA">
      <w:pPr>
        <w:ind w:left="2160" w:firstLine="0"/>
        <w:rPr>
          <w:b w:val="1"/>
        </w:rPr>
      </w:pPr>
      <w:r w:rsidDel="00000000" w:rsidR="00000000" w:rsidRPr="00000000">
        <w:rPr>
          <w:b w:val="1"/>
          <w:rtl w:val="0"/>
        </w:rPr>
        <w:t xml:space="preserve">Contractors</w:t>
      </w:r>
    </w:p>
    <w:p w:rsidR="00000000" w:rsidDel="00000000" w:rsidP="00000000" w:rsidRDefault="00000000" w:rsidRPr="00000000" w14:paraId="000004CB">
      <w:pPr>
        <w:ind w:left="1440" w:firstLine="720"/>
        <w:rPr>
          <w:b w:val="1"/>
        </w:rPr>
      </w:pPr>
      <w:r w:rsidDel="00000000" w:rsidR="00000000" w:rsidRPr="00000000">
        <w:rPr>
          <w:b w:val="1"/>
          <w:rtl w:val="0"/>
        </w:rPr>
        <w:t xml:space="preserve">contractorId int NOT NULL PRIMARY KEY,</w:t>
      </w:r>
    </w:p>
    <w:p w:rsidR="00000000" w:rsidDel="00000000" w:rsidP="00000000" w:rsidRDefault="00000000" w:rsidRPr="00000000" w14:paraId="000004CC">
      <w:pPr>
        <w:ind w:firstLine="720"/>
        <w:rPr>
          <w:b w:val="1"/>
        </w:rPr>
      </w:pPr>
      <w:r w:rsidDel="00000000" w:rsidR="00000000" w:rsidRPr="00000000">
        <w:rPr>
          <w:b w:val="1"/>
          <w:rtl w:val="0"/>
        </w:rPr>
        <w:tab/>
        <w:tab/>
        <w:t xml:space="preserve">firstName varchar(50) NOT NULL,</w:t>
      </w:r>
    </w:p>
    <w:p w:rsidR="00000000" w:rsidDel="00000000" w:rsidP="00000000" w:rsidRDefault="00000000" w:rsidRPr="00000000" w14:paraId="000004CD">
      <w:pPr>
        <w:ind w:firstLine="720"/>
        <w:rPr>
          <w:b w:val="1"/>
        </w:rPr>
      </w:pPr>
      <w:r w:rsidDel="00000000" w:rsidR="00000000" w:rsidRPr="00000000">
        <w:rPr>
          <w:b w:val="1"/>
          <w:rtl w:val="0"/>
        </w:rPr>
        <w:tab/>
        <w:tab/>
        <w:t xml:space="preserve">lastName varchar(50) NOT NULL,</w:t>
      </w:r>
    </w:p>
    <w:p w:rsidR="00000000" w:rsidDel="00000000" w:rsidP="00000000" w:rsidRDefault="00000000" w:rsidRPr="00000000" w14:paraId="000004CE">
      <w:pPr>
        <w:ind w:firstLine="720"/>
        <w:rPr>
          <w:b w:val="1"/>
        </w:rPr>
      </w:pPr>
      <w:r w:rsidDel="00000000" w:rsidR="00000000" w:rsidRPr="00000000">
        <w:rPr>
          <w:b w:val="1"/>
          <w:rtl w:val="0"/>
        </w:rPr>
        <w:tab/>
        <w:tab/>
        <w:t xml:space="preserve">address1 varchar(50) NOT NULL,</w:t>
      </w:r>
    </w:p>
    <w:p w:rsidR="00000000" w:rsidDel="00000000" w:rsidP="00000000" w:rsidRDefault="00000000" w:rsidRPr="00000000" w14:paraId="000004CF">
      <w:pPr>
        <w:ind w:firstLine="720"/>
        <w:rPr>
          <w:b w:val="1"/>
        </w:rPr>
      </w:pPr>
      <w:r w:rsidDel="00000000" w:rsidR="00000000" w:rsidRPr="00000000">
        <w:rPr>
          <w:b w:val="1"/>
          <w:rtl w:val="0"/>
        </w:rPr>
        <w:tab/>
        <w:tab/>
        <w:t xml:space="preserve">address2 varchar(50) NOT NULL,</w:t>
      </w:r>
    </w:p>
    <w:p w:rsidR="00000000" w:rsidDel="00000000" w:rsidP="00000000" w:rsidRDefault="00000000" w:rsidRPr="00000000" w14:paraId="000004D0">
      <w:pPr>
        <w:ind w:firstLine="720"/>
        <w:rPr>
          <w:b w:val="1"/>
        </w:rPr>
      </w:pPr>
      <w:r w:rsidDel="00000000" w:rsidR="00000000" w:rsidRPr="00000000">
        <w:rPr>
          <w:b w:val="1"/>
          <w:rtl w:val="0"/>
        </w:rPr>
        <w:tab/>
        <w:tab/>
        <w:t xml:space="preserve">city varchar(50) NOT NULL,</w:t>
      </w:r>
    </w:p>
    <w:p w:rsidR="00000000" w:rsidDel="00000000" w:rsidP="00000000" w:rsidRDefault="00000000" w:rsidRPr="00000000" w14:paraId="000004D1">
      <w:pPr>
        <w:ind w:left="1440" w:firstLine="720"/>
        <w:rPr>
          <w:b w:val="1"/>
        </w:rPr>
      </w:pPr>
      <w:r w:rsidDel="00000000" w:rsidR="00000000" w:rsidRPr="00000000">
        <w:rPr>
          <w:b w:val="1"/>
          <w:rtl w:val="0"/>
        </w:rPr>
        <w:t xml:space="preserve">country varchar(50) NOT NULL,</w:t>
      </w:r>
    </w:p>
    <w:p w:rsidR="00000000" w:rsidDel="00000000" w:rsidP="00000000" w:rsidRDefault="00000000" w:rsidRPr="00000000" w14:paraId="000004D2">
      <w:pPr>
        <w:ind w:left="2160" w:firstLine="0"/>
        <w:rPr>
          <w:b w:val="1"/>
        </w:rPr>
      </w:pPr>
      <w:r w:rsidDel="00000000" w:rsidR="00000000" w:rsidRPr="00000000">
        <w:rPr>
          <w:b w:val="1"/>
          <w:rtl w:val="0"/>
        </w:rPr>
        <w:t xml:space="preserve">contactPhone varchar(50) NOT NULL,</w:t>
      </w:r>
    </w:p>
    <w:p w:rsidR="00000000" w:rsidDel="00000000" w:rsidP="00000000" w:rsidRDefault="00000000" w:rsidRPr="00000000" w14:paraId="000004D3">
      <w:pPr>
        <w:ind w:left="2160" w:firstLine="0"/>
        <w:rPr>
          <w:b w:val="1"/>
        </w:rPr>
      </w:pPr>
      <w:r w:rsidDel="00000000" w:rsidR="00000000" w:rsidRPr="00000000">
        <w:rPr>
          <w:b w:val="1"/>
          <w:rtl w:val="0"/>
        </w:rPr>
        <w:t xml:space="preserve">contactEmail varchar(50) NOT NULL</w:t>
      </w:r>
    </w:p>
    <w:p w:rsidR="00000000" w:rsidDel="00000000" w:rsidP="00000000" w:rsidRDefault="00000000" w:rsidRPr="00000000" w14:paraId="000004D4">
      <w:pPr>
        <w:ind w:left="0" w:firstLine="0"/>
        <w:rPr>
          <w:b w:val="1"/>
        </w:rPr>
      </w:pPr>
      <w:r w:rsidDel="00000000" w:rsidR="00000000" w:rsidRPr="00000000">
        <w:rPr>
          <w:b w:val="1"/>
          <w:rtl w:val="0"/>
        </w:rPr>
        <w:tab/>
        <w:tab/>
      </w:r>
    </w:p>
    <w:p w:rsidR="00000000" w:rsidDel="00000000" w:rsidP="00000000" w:rsidRDefault="00000000" w:rsidRPr="00000000" w14:paraId="000004D5">
      <w:pPr>
        <w:ind w:left="720" w:firstLine="720"/>
        <w:rPr/>
      </w:pPr>
      <w:r w:rsidDel="00000000" w:rsidR="00000000" w:rsidRPr="00000000">
        <w:rPr>
          <w:b w:val="1"/>
          <w:rtl w:val="0"/>
        </w:rPr>
        <w:t xml:space="preserve">Part C:</w:t>
      </w:r>
      <w:r w:rsidDel="00000000" w:rsidR="00000000" w:rsidRPr="00000000">
        <w:rPr>
          <w:rtl w:val="0"/>
        </w:rPr>
        <w:t xml:space="preserve"> Insert the following records:</w:t>
      </w:r>
    </w:p>
    <w:p w:rsidR="00000000" w:rsidDel="00000000" w:rsidP="00000000" w:rsidRDefault="00000000" w:rsidRPr="00000000" w14:paraId="000004D6">
      <w:pPr>
        <w:ind w:left="720" w:firstLine="720"/>
        <w:rPr>
          <w:b w:val="1"/>
        </w:rPr>
      </w:pPr>
      <w:r w:rsidDel="00000000" w:rsidR="00000000" w:rsidRPr="00000000">
        <w:rPr>
          <w:rtl w:val="0"/>
        </w:rPr>
        <w:tab/>
      </w:r>
      <w:r w:rsidDel="00000000" w:rsidR="00000000" w:rsidRPr="00000000">
        <w:rPr>
          <w:b w:val="1"/>
          <w:rtl w:val="0"/>
        </w:rPr>
        <w:t xml:space="preserve">Customers</w:t>
      </w:r>
    </w:p>
    <w:p w:rsidR="00000000" w:rsidDel="00000000" w:rsidP="00000000" w:rsidRDefault="00000000" w:rsidRPr="00000000" w14:paraId="000004D7">
      <w:pPr>
        <w:ind w:left="2160" w:firstLine="0"/>
        <w:rPr/>
      </w:pPr>
      <w:r w:rsidDel="00000000" w:rsidR="00000000" w:rsidRPr="00000000">
        <w:rPr>
          <w:rtl w:val="0"/>
        </w:rPr>
        <w:t xml:space="preserve">(1, ‘German Motors’, ‘22 Strabe Munchen’, ‘Munchen Klien’, ‘Munich’, ‘Deutscheland’, ‘Michael Schmidt’, ‘</w:t>
      </w:r>
      <w:hyperlink r:id="rId72">
        <w:r w:rsidDel="00000000" w:rsidR="00000000" w:rsidRPr="00000000">
          <w:rPr>
            <w:color w:val="1155cc"/>
            <w:u w:val="single"/>
            <w:rtl w:val="0"/>
          </w:rPr>
          <w:t xml:space="preserve">michaelschmidt@gmmotors.com</w:t>
        </w:r>
      </w:hyperlink>
      <w:r w:rsidDel="00000000" w:rsidR="00000000" w:rsidRPr="00000000">
        <w:rPr>
          <w:rtl w:val="0"/>
        </w:rPr>
        <w:t xml:space="preserve">’)</w:t>
      </w:r>
    </w:p>
    <w:p w:rsidR="00000000" w:rsidDel="00000000" w:rsidP="00000000" w:rsidRDefault="00000000" w:rsidRPr="00000000" w14:paraId="000004D8">
      <w:pPr>
        <w:ind w:left="2160" w:firstLine="0"/>
        <w:rPr/>
      </w:pPr>
      <w:r w:rsidDel="00000000" w:rsidR="00000000" w:rsidRPr="00000000">
        <w:rPr>
          <w:rtl w:val="0"/>
        </w:rPr>
        <w:t xml:space="preserve">(2, ‘Das Auto’, ‘100 Munchen Business Park’, ‘Munchen 2323’, ‘Munich’, ‘Deutscheland’, ‘Philip Kroos’, ‘</w:t>
      </w:r>
      <w:hyperlink r:id="rId73">
        <w:r w:rsidDel="00000000" w:rsidR="00000000" w:rsidRPr="00000000">
          <w:rPr>
            <w:color w:val="1155cc"/>
            <w:u w:val="single"/>
            <w:rtl w:val="0"/>
          </w:rPr>
          <w:t xml:space="preserve">philipkroos@dasauto.com</w:t>
        </w:r>
      </w:hyperlink>
      <w:r w:rsidDel="00000000" w:rsidR="00000000" w:rsidRPr="00000000">
        <w:rPr>
          <w:rtl w:val="0"/>
        </w:rPr>
        <w:t xml:space="preserve">’)</w:t>
      </w:r>
    </w:p>
    <w:p w:rsidR="00000000" w:rsidDel="00000000" w:rsidP="00000000" w:rsidRDefault="00000000" w:rsidRPr="00000000" w14:paraId="000004D9">
      <w:pPr>
        <w:ind w:left="2160" w:firstLine="0"/>
        <w:rPr/>
      </w:pPr>
      <w:r w:rsidDel="00000000" w:rsidR="00000000" w:rsidRPr="00000000">
        <w:rPr>
          <w:rtl w:val="0"/>
        </w:rPr>
        <w:t xml:space="preserve">(3, ‘Danone’, ‘15 Parkway House’, ‘Leicester Road’, ‘Leicester’, ‘England’, ‘Jamie Taylor’, ‘</w:t>
      </w:r>
      <w:hyperlink r:id="rId74">
        <w:r w:rsidDel="00000000" w:rsidR="00000000" w:rsidRPr="00000000">
          <w:rPr>
            <w:color w:val="1155cc"/>
            <w:u w:val="single"/>
            <w:rtl w:val="0"/>
          </w:rPr>
          <w:t xml:space="preserve">jamietaylor@danone.com</w:t>
        </w:r>
      </w:hyperlink>
      <w:r w:rsidDel="00000000" w:rsidR="00000000" w:rsidRPr="00000000">
        <w:rPr>
          <w:rtl w:val="0"/>
        </w:rPr>
        <w:t xml:space="preserve">’)</w:t>
      </w:r>
    </w:p>
    <w:p w:rsidR="00000000" w:rsidDel="00000000" w:rsidP="00000000" w:rsidRDefault="00000000" w:rsidRPr="00000000" w14:paraId="000004DA">
      <w:pPr>
        <w:ind w:left="2160" w:firstLine="0"/>
        <w:rPr/>
      </w:pPr>
      <w:r w:rsidDel="00000000" w:rsidR="00000000" w:rsidRPr="00000000">
        <w:rPr>
          <w:rtl w:val="0"/>
        </w:rPr>
        <w:t xml:space="preserve">(4, ‘Nestle’, ‘13 Rue de Paris’, ‘Paris’, ‘Paris 201212’, ‘France’, ‘Michele Gaulle’, ‘</w:t>
      </w:r>
      <w:hyperlink r:id="rId75">
        <w:r w:rsidDel="00000000" w:rsidR="00000000" w:rsidRPr="00000000">
          <w:rPr>
            <w:color w:val="1155cc"/>
            <w:u w:val="single"/>
            <w:rtl w:val="0"/>
          </w:rPr>
          <w:t xml:space="preserve">michelegaulle@nestle.com</w:t>
        </w:r>
      </w:hyperlink>
      <w:r w:rsidDel="00000000" w:rsidR="00000000" w:rsidRPr="00000000">
        <w:rPr>
          <w:rtl w:val="0"/>
        </w:rPr>
        <w:t xml:space="preserve">’)</w:t>
      </w:r>
    </w:p>
    <w:p w:rsidR="00000000" w:rsidDel="00000000" w:rsidP="00000000" w:rsidRDefault="00000000" w:rsidRPr="00000000" w14:paraId="000004DB">
      <w:pPr>
        <w:ind w:left="1440" w:firstLine="720"/>
        <w:rPr>
          <w:b w:val="1"/>
        </w:rPr>
      </w:pPr>
      <w:r w:rsidDel="00000000" w:rsidR="00000000" w:rsidRPr="00000000">
        <w:rPr>
          <w:b w:val="1"/>
          <w:rtl w:val="0"/>
        </w:rPr>
        <w:t xml:space="preserve">Contractors</w:t>
      </w:r>
    </w:p>
    <w:p w:rsidR="00000000" w:rsidDel="00000000" w:rsidP="00000000" w:rsidRDefault="00000000" w:rsidRPr="00000000" w14:paraId="000004DC">
      <w:pPr>
        <w:ind w:left="2160" w:firstLine="0"/>
        <w:rPr/>
      </w:pPr>
      <w:r w:rsidDel="00000000" w:rsidR="00000000" w:rsidRPr="00000000">
        <w:rPr>
          <w:rtl w:val="0"/>
        </w:rPr>
        <w:t xml:space="preserve">(1, ‘Hans’, ‘Christian’, ‘12 Strabe Munchen’, ‘Munchen Klien’, ‘Munich’, ‘Deutscheland’, ‘4987565656’, ‘</w:t>
      </w:r>
      <w:hyperlink r:id="rId76">
        <w:r w:rsidDel="00000000" w:rsidR="00000000" w:rsidRPr="00000000">
          <w:rPr>
            <w:color w:val="1155cc"/>
            <w:u w:val="single"/>
            <w:rtl w:val="0"/>
          </w:rPr>
          <w:t xml:space="preserve">hanschristian@hotmail.com</w:t>
        </w:r>
      </w:hyperlink>
      <w:r w:rsidDel="00000000" w:rsidR="00000000" w:rsidRPr="00000000">
        <w:rPr>
          <w:rtl w:val="0"/>
        </w:rPr>
        <w:t xml:space="preserve">’)</w:t>
      </w:r>
    </w:p>
    <w:p w:rsidR="00000000" w:rsidDel="00000000" w:rsidP="00000000" w:rsidRDefault="00000000" w:rsidRPr="00000000" w14:paraId="000004DD">
      <w:pPr>
        <w:ind w:left="2160" w:firstLine="0"/>
        <w:rPr/>
      </w:pPr>
      <w:r w:rsidDel="00000000" w:rsidR="00000000" w:rsidRPr="00000000">
        <w:rPr>
          <w:rtl w:val="0"/>
        </w:rPr>
        <w:t xml:space="preserve">(2, ‘Karl Heinz’, ‘Vakkel’, ‘10 New Forrest Strabe’, ‘Munchen Grob’, ‘Munich’, ‘Deutscheland’, ‘4987549543’, ‘</w:t>
      </w:r>
      <w:hyperlink r:id="rId77">
        <w:r w:rsidDel="00000000" w:rsidR="00000000" w:rsidRPr="00000000">
          <w:rPr>
            <w:color w:val="1155cc"/>
            <w:u w:val="single"/>
            <w:rtl w:val="0"/>
          </w:rPr>
          <w:t xml:space="preserve">karlheinz@hotmail.com</w:t>
        </w:r>
      </w:hyperlink>
      <w:r w:rsidDel="00000000" w:rsidR="00000000" w:rsidRPr="00000000">
        <w:rPr>
          <w:rtl w:val="0"/>
        </w:rPr>
        <w:t xml:space="preserve">’)</w:t>
      </w:r>
    </w:p>
    <w:p w:rsidR="00000000" w:rsidDel="00000000" w:rsidP="00000000" w:rsidRDefault="00000000" w:rsidRPr="00000000" w14:paraId="000004DE">
      <w:pPr>
        <w:ind w:left="2160" w:firstLine="0"/>
        <w:rPr/>
      </w:pPr>
      <w:r w:rsidDel="00000000" w:rsidR="00000000" w:rsidRPr="00000000">
        <w:rPr>
          <w:rtl w:val="0"/>
        </w:rPr>
        <w:t xml:space="preserve">(3, ‘Anne’, ‘Leicester’, ‘54 Emmerdale Road’, ‘Emmerdale Farm’, ‘Emmerdale’, ‘England’, ‘055454545’, ‘</w:t>
      </w:r>
      <w:hyperlink r:id="rId78">
        <w:r w:rsidDel="00000000" w:rsidR="00000000" w:rsidRPr="00000000">
          <w:rPr>
            <w:color w:val="1155cc"/>
            <w:u w:val="single"/>
            <w:rtl w:val="0"/>
          </w:rPr>
          <w:t xml:space="preserve">anneleicester@hotmail.com</w:t>
        </w:r>
      </w:hyperlink>
      <w:r w:rsidDel="00000000" w:rsidR="00000000" w:rsidRPr="00000000">
        <w:rPr>
          <w:rtl w:val="0"/>
        </w:rPr>
        <w:t xml:space="preserve">’)</w:t>
      </w:r>
    </w:p>
    <w:p w:rsidR="00000000" w:rsidDel="00000000" w:rsidP="00000000" w:rsidRDefault="00000000" w:rsidRPr="00000000" w14:paraId="000004DF">
      <w:pPr>
        <w:ind w:left="2160" w:firstLine="0"/>
        <w:rPr/>
      </w:pPr>
      <w:r w:rsidDel="00000000" w:rsidR="00000000" w:rsidRPr="00000000">
        <w:rPr>
          <w:rtl w:val="0"/>
        </w:rPr>
        <w:t xml:space="preserve">(4, ‘Peter’, ‘Rummeniege’, ‘13 Hamburg Way’, ‘Hamburg’, ‘Hamburg’, ‘Germany’, ‘4987545454’, ‘</w:t>
      </w:r>
      <w:hyperlink r:id="rId79">
        <w:r w:rsidDel="00000000" w:rsidR="00000000" w:rsidRPr="00000000">
          <w:rPr>
            <w:color w:val="1155cc"/>
            <w:u w:val="single"/>
            <w:rtl w:val="0"/>
          </w:rPr>
          <w:t xml:space="preserve">peterrummeniege@hotmail.com</w:t>
        </w:r>
      </w:hyperlink>
      <w:r w:rsidDel="00000000" w:rsidR="00000000" w:rsidRPr="00000000">
        <w:rPr>
          <w:rtl w:val="0"/>
        </w:rPr>
        <w:t xml:space="preserve">’)</w:t>
      </w:r>
    </w:p>
    <w:p w:rsidR="00000000" w:rsidDel="00000000" w:rsidP="00000000" w:rsidRDefault="00000000" w:rsidRPr="00000000" w14:paraId="000004E0">
      <w:pPr>
        <w:ind w:left="2160" w:firstLine="0"/>
        <w:rPr/>
      </w:pPr>
      <w:r w:rsidDel="00000000" w:rsidR="00000000" w:rsidRPr="00000000">
        <w:rPr>
          <w:rtl w:val="0"/>
        </w:rPr>
      </w:r>
    </w:p>
    <w:p w:rsidR="00000000" w:rsidDel="00000000" w:rsidP="00000000" w:rsidRDefault="00000000" w:rsidRPr="00000000" w14:paraId="000004E1">
      <w:pPr>
        <w:ind w:left="0" w:firstLine="0"/>
        <w:rPr/>
      </w:pPr>
      <w:r w:rsidDel="00000000" w:rsidR="00000000" w:rsidRPr="00000000">
        <w:rPr>
          <w:rtl w:val="0"/>
        </w:rPr>
        <w:tab/>
        <w:tab/>
      </w:r>
      <w:r w:rsidDel="00000000" w:rsidR="00000000" w:rsidRPr="00000000">
        <w:rPr>
          <w:b w:val="1"/>
          <w:rtl w:val="0"/>
        </w:rPr>
        <w:t xml:space="preserve">Part D:</w:t>
      </w:r>
      <w:r w:rsidDel="00000000" w:rsidR="00000000" w:rsidRPr="00000000">
        <w:rPr>
          <w:rtl w:val="0"/>
        </w:rPr>
        <w:t xml:space="preserve"> Update the following records:</w:t>
      </w:r>
    </w:p>
    <w:p w:rsidR="00000000" w:rsidDel="00000000" w:rsidP="00000000" w:rsidRDefault="00000000" w:rsidRPr="00000000" w14:paraId="000004E2">
      <w:pPr>
        <w:ind w:left="720" w:firstLine="720"/>
        <w:rPr>
          <w:b w:val="1"/>
        </w:rPr>
      </w:pPr>
      <w:r w:rsidDel="00000000" w:rsidR="00000000" w:rsidRPr="00000000">
        <w:rPr>
          <w:rtl w:val="0"/>
        </w:rPr>
        <w:tab/>
      </w:r>
      <w:r w:rsidDel="00000000" w:rsidR="00000000" w:rsidRPr="00000000">
        <w:rPr>
          <w:b w:val="1"/>
          <w:rtl w:val="0"/>
        </w:rPr>
        <w:t xml:space="preserve">Contractors</w:t>
      </w:r>
    </w:p>
    <w:p w:rsidR="00000000" w:rsidDel="00000000" w:rsidP="00000000" w:rsidRDefault="00000000" w:rsidRPr="00000000" w14:paraId="000004E3">
      <w:pPr>
        <w:ind w:left="720" w:firstLine="720"/>
        <w:rPr/>
      </w:pPr>
      <w:r w:rsidDel="00000000" w:rsidR="00000000" w:rsidRPr="00000000">
        <w:rPr>
          <w:b w:val="1"/>
          <w:rtl w:val="0"/>
        </w:rPr>
        <w:tab/>
        <w:tab/>
      </w:r>
      <w:r w:rsidDel="00000000" w:rsidR="00000000" w:rsidRPr="00000000">
        <w:rPr>
          <w:rtl w:val="0"/>
        </w:rPr>
        <w:t xml:space="preserve">For the contractor with the contractorId value of 2, change the email address to read: </w:t>
      </w:r>
      <w:hyperlink r:id="rId80">
        <w:r w:rsidDel="00000000" w:rsidR="00000000" w:rsidRPr="00000000">
          <w:rPr>
            <w:color w:val="1155cc"/>
            <w:u w:val="single"/>
            <w:rtl w:val="0"/>
          </w:rPr>
          <w:t xml:space="preserve">karlheinz@gmail.com</w:t>
        </w:r>
      </w:hyperlink>
      <w:r w:rsidDel="00000000" w:rsidR="00000000" w:rsidRPr="00000000">
        <w:rPr>
          <w:rtl w:val="0"/>
        </w:rPr>
      </w:r>
    </w:p>
    <w:p w:rsidR="00000000" w:rsidDel="00000000" w:rsidP="00000000" w:rsidRDefault="00000000" w:rsidRPr="00000000" w14:paraId="000004E4">
      <w:pPr>
        <w:ind w:left="720" w:firstLine="720"/>
        <w:rPr>
          <w:b w:val="1"/>
        </w:rPr>
      </w:pPr>
      <w:r w:rsidDel="00000000" w:rsidR="00000000" w:rsidRPr="00000000">
        <w:rPr>
          <w:rtl w:val="0"/>
        </w:rPr>
        <w:tab/>
      </w:r>
      <w:r w:rsidDel="00000000" w:rsidR="00000000" w:rsidRPr="00000000">
        <w:rPr>
          <w:b w:val="1"/>
          <w:rtl w:val="0"/>
        </w:rPr>
        <w:t xml:space="preserve">Customers</w:t>
      </w:r>
    </w:p>
    <w:p w:rsidR="00000000" w:rsidDel="00000000" w:rsidP="00000000" w:rsidRDefault="00000000" w:rsidRPr="00000000" w14:paraId="000004E5">
      <w:pPr>
        <w:ind w:left="720" w:firstLine="720"/>
        <w:rPr>
          <w:i w:val="1"/>
        </w:rPr>
      </w:pPr>
      <w:r w:rsidDel="00000000" w:rsidR="00000000" w:rsidRPr="00000000">
        <w:rPr>
          <w:rtl w:val="0"/>
        </w:rPr>
        <w:tab/>
        <w:tab/>
        <w:t xml:space="preserve">For the customer with the customerId value of 3, change the company name to </w:t>
      </w:r>
      <w:r w:rsidDel="00000000" w:rsidR="00000000" w:rsidRPr="00000000">
        <w:rPr>
          <w:i w:val="1"/>
          <w:rtl w:val="0"/>
        </w:rPr>
        <w:t xml:space="preserve">Group Danone</w:t>
      </w:r>
    </w:p>
    <w:p w:rsidR="00000000" w:rsidDel="00000000" w:rsidP="00000000" w:rsidRDefault="00000000" w:rsidRPr="00000000" w14:paraId="000004E6">
      <w:pPr>
        <w:ind w:left="720" w:firstLine="720"/>
        <w:rPr>
          <w:i w:val="1"/>
        </w:rPr>
      </w:pPr>
      <w:r w:rsidDel="00000000" w:rsidR="00000000" w:rsidRPr="00000000">
        <w:rPr>
          <w:rtl w:val="0"/>
        </w:rPr>
      </w:r>
    </w:p>
    <w:p w:rsidR="00000000" w:rsidDel="00000000" w:rsidP="00000000" w:rsidRDefault="00000000" w:rsidRPr="00000000" w14:paraId="000004E7">
      <w:pPr>
        <w:ind w:left="720" w:firstLine="720"/>
        <w:rPr/>
      </w:pPr>
      <w:r w:rsidDel="00000000" w:rsidR="00000000" w:rsidRPr="00000000">
        <w:rPr>
          <w:b w:val="1"/>
          <w:rtl w:val="0"/>
        </w:rPr>
        <w:t xml:space="preserve">Part E:</w:t>
      </w:r>
      <w:r w:rsidDel="00000000" w:rsidR="00000000" w:rsidRPr="00000000">
        <w:rPr>
          <w:rtl w:val="0"/>
        </w:rPr>
        <w:t xml:space="preserve"> Delete the following record:</w:t>
      </w:r>
    </w:p>
    <w:p w:rsidR="00000000" w:rsidDel="00000000" w:rsidP="00000000" w:rsidRDefault="00000000" w:rsidRPr="00000000" w14:paraId="000004E8">
      <w:pPr>
        <w:ind w:left="720" w:firstLine="720"/>
        <w:rPr/>
      </w:pPr>
      <w:r w:rsidDel="00000000" w:rsidR="00000000" w:rsidRPr="00000000">
        <w:rPr>
          <w:rtl w:val="0"/>
        </w:rPr>
        <w:tab/>
        <w:t xml:space="preserve">In the Contractors table, delete the record where the field contractorId has a value of 3.</w:t>
      </w:r>
    </w:p>
    <w:p w:rsidR="00000000" w:rsidDel="00000000" w:rsidP="00000000" w:rsidRDefault="00000000" w:rsidRPr="00000000" w14:paraId="000004E9">
      <w:pPr>
        <w:pStyle w:val="Heading2"/>
        <w:rPr/>
      </w:pPr>
      <w:bookmarkStart w:colFirst="0" w:colLast="0" w:name="_d2o9xd4944a" w:id="67"/>
      <w:bookmarkEnd w:id="67"/>
      <w:r w:rsidDel="00000000" w:rsidR="00000000" w:rsidRPr="00000000">
        <w:rPr>
          <w:rtl w:val="0"/>
        </w:rPr>
        <w:t xml:space="preserve">Quiz</w:t>
      </w:r>
    </w:p>
    <w:p w:rsidR="00000000" w:rsidDel="00000000" w:rsidP="00000000" w:rsidRDefault="00000000" w:rsidRPr="00000000" w14:paraId="000004EA">
      <w:pPr>
        <w:rPr/>
      </w:pPr>
      <w:r w:rsidDel="00000000" w:rsidR="00000000" w:rsidRPr="00000000">
        <w:rPr>
          <w:rtl w:val="0"/>
        </w:rPr>
        <w:t xml:space="preserve">Q1: Fill in the blanks:</w:t>
      </w:r>
    </w:p>
    <w:p w:rsidR="00000000" w:rsidDel="00000000" w:rsidP="00000000" w:rsidRDefault="00000000" w:rsidRPr="00000000" w14:paraId="000004EB">
      <w:pPr>
        <w:ind w:left="720" w:firstLine="0"/>
        <w:rPr/>
      </w:pPr>
      <w:r w:rsidDel="00000000" w:rsidR="00000000" w:rsidRPr="00000000">
        <w:rPr>
          <w:rtl w:val="0"/>
        </w:rPr>
        <w:t xml:space="preserve">A ___ is created automatically when you create a table with a primary key, whereas a ___ can be added or removed at a later time.</w:t>
      </w:r>
    </w:p>
    <w:p w:rsidR="00000000" w:rsidDel="00000000" w:rsidP="00000000" w:rsidRDefault="00000000" w:rsidRPr="00000000" w14:paraId="000004EC">
      <w:pPr>
        <w:rPr/>
      </w:pPr>
      <w:r w:rsidDel="00000000" w:rsidR="00000000" w:rsidRPr="00000000">
        <w:rPr>
          <w:rtl w:val="0"/>
        </w:rPr>
        <w:tab/>
        <w:tab/>
      </w:r>
      <w:r w:rsidDel="00000000" w:rsidR="00000000" w:rsidRPr="00000000">
        <w:rPr>
          <w:b w:val="1"/>
          <w:rtl w:val="0"/>
        </w:rPr>
        <w:t xml:space="preserve">clustered index, nonclustered index</w:t>
      </w:r>
      <w:r w:rsidDel="00000000" w:rsidR="00000000" w:rsidRPr="00000000">
        <w:rPr>
          <w:rtl w:val="0"/>
        </w:rPr>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Q2: Fill in the blanks:</w:t>
      </w:r>
    </w:p>
    <w:p w:rsidR="00000000" w:rsidDel="00000000" w:rsidP="00000000" w:rsidRDefault="00000000" w:rsidRPr="00000000" w14:paraId="000004EF">
      <w:pPr>
        <w:rPr/>
      </w:pPr>
      <w:r w:rsidDel="00000000" w:rsidR="00000000" w:rsidRPr="00000000">
        <w:rPr>
          <w:rtl w:val="0"/>
        </w:rPr>
        <w:tab/>
        <w:t xml:space="preserve">In a stored procedure, a value that is passed in is known as an ___ ____.</w:t>
      </w:r>
    </w:p>
    <w:p w:rsidR="00000000" w:rsidDel="00000000" w:rsidP="00000000" w:rsidRDefault="00000000" w:rsidRPr="00000000" w14:paraId="000004F0">
      <w:pPr>
        <w:ind w:left="720" w:firstLine="720"/>
        <w:rPr>
          <w:b w:val="1"/>
        </w:rPr>
      </w:pPr>
      <w:r w:rsidDel="00000000" w:rsidR="00000000" w:rsidRPr="00000000">
        <w:rPr>
          <w:b w:val="1"/>
          <w:rtl w:val="0"/>
        </w:rPr>
        <w:t xml:space="preserve">input parameter</w:t>
      </w:r>
    </w:p>
    <w:p w:rsidR="00000000" w:rsidDel="00000000" w:rsidP="00000000" w:rsidRDefault="00000000" w:rsidRPr="00000000" w14:paraId="000004F1">
      <w:pPr>
        <w:ind w:left="720" w:firstLine="0"/>
        <w:rPr/>
      </w:pPr>
      <w:r w:rsidDel="00000000" w:rsidR="00000000" w:rsidRPr="00000000">
        <w:rPr>
          <w:rtl w:val="0"/>
        </w:rPr>
        <w:t xml:space="preserve">A parameter that is created to return a value from the stored procedure is known as an ___ ___.</w:t>
      </w:r>
    </w:p>
    <w:p w:rsidR="00000000" w:rsidDel="00000000" w:rsidP="00000000" w:rsidRDefault="00000000" w:rsidRPr="00000000" w14:paraId="000004F2">
      <w:pPr>
        <w:ind w:left="720" w:firstLine="720"/>
        <w:rPr>
          <w:b w:val="1"/>
        </w:rPr>
      </w:pPr>
      <w:r w:rsidDel="00000000" w:rsidR="00000000" w:rsidRPr="00000000">
        <w:rPr>
          <w:b w:val="1"/>
          <w:rtl w:val="0"/>
        </w:rPr>
        <w:t xml:space="preserve">output parameter</w:t>
      </w:r>
    </w:p>
    <w:p w:rsidR="00000000" w:rsidDel="00000000" w:rsidP="00000000" w:rsidRDefault="00000000" w:rsidRPr="00000000" w14:paraId="000004F3">
      <w:pPr>
        <w:ind w:left="720" w:firstLine="0"/>
        <w:rPr/>
      </w:pPr>
      <w:r w:rsidDel="00000000" w:rsidR="00000000" w:rsidRPr="00000000">
        <w:rPr>
          <w:rtl w:val="0"/>
        </w:rPr>
        <w:t xml:space="preserve">The ___ ___ is used to immediately end a stored procedure by returning the flow of control to the caller of the stored procedure.</w:t>
      </w:r>
      <w:r w:rsidDel="00000000" w:rsidR="00000000" w:rsidRPr="00000000">
        <w:rPr>
          <w:rtl w:val="0"/>
        </w:rPr>
      </w:r>
    </w:p>
    <w:p w:rsidR="00000000" w:rsidDel="00000000" w:rsidP="00000000" w:rsidRDefault="00000000" w:rsidRPr="00000000" w14:paraId="000004F4">
      <w:pPr>
        <w:rPr>
          <w:b w:val="1"/>
        </w:rPr>
      </w:pPr>
      <w:r w:rsidDel="00000000" w:rsidR="00000000" w:rsidRPr="00000000">
        <w:rPr>
          <w:rtl w:val="0"/>
        </w:rPr>
        <w:tab/>
        <w:tab/>
      </w:r>
      <w:r w:rsidDel="00000000" w:rsidR="00000000" w:rsidRPr="00000000">
        <w:rPr>
          <w:b w:val="1"/>
          <w:rtl w:val="0"/>
        </w:rPr>
        <w:t xml:space="preserve">RETURN statement</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Q3: What is being described below? Use the dropdown menu to fill in the gap:</w:t>
      </w:r>
    </w:p>
    <w:p w:rsidR="00000000" w:rsidDel="00000000" w:rsidP="00000000" w:rsidRDefault="00000000" w:rsidRPr="00000000" w14:paraId="000004F7">
      <w:pPr>
        <w:rPr/>
      </w:pPr>
      <w:r w:rsidDel="00000000" w:rsidR="00000000" w:rsidRPr="00000000">
        <w:rPr>
          <w:rtl w:val="0"/>
        </w:rPr>
        <w:tab/>
        <w:t xml:space="preserve">___ are used to speed up database queries. They help to retrieve data from a database more quickly than otherwise. The end user cannot see them.</w:t>
      </w:r>
    </w:p>
    <w:p w:rsidR="00000000" w:rsidDel="00000000" w:rsidP="00000000" w:rsidRDefault="00000000" w:rsidRPr="00000000" w14:paraId="000004F8">
      <w:pPr>
        <w:rPr/>
      </w:pPr>
      <w:r w:rsidDel="00000000" w:rsidR="00000000" w:rsidRPr="00000000">
        <w:rPr>
          <w:rtl w:val="0"/>
        </w:rPr>
        <w:tab/>
        <w:tab/>
      </w:r>
      <w:r w:rsidDel="00000000" w:rsidR="00000000" w:rsidRPr="00000000">
        <w:rPr>
          <w:b w:val="1"/>
          <w:rtl w:val="0"/>
        </w:rPr>
        <w:t xml:space="preserve">Indexes</w:t>
      </w:r>
      <w:r w:rsidDel="00000000" w:rsidR="00000000" w:rsidRPr="00000000">
        <w:rPr>
          <w:rtl w:val="0"/>
        </w:rPr>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Q4: How should one change a column from not allowing null values to allowing null values?</w:t>
      </w:r>
    </w:p>
    <w:p w:rsidR="00000000" w:rsidDel="00000000" w:rsidP="00000000" w:rsidRDefault="00000000" w:rsidRPr="00000000" w14:paraId="000004FB">
      <w:pPr>
        <w:rPr/>
      </w:pPr>
      <w:r w:rsidDel="00000000" w:rsidR="00000000" w:rsidRPr="00000000">
        <w:rPr>
          <w:rtl w:val="0"/>
        </w:rPr>
        <w:tab/>
        <w:t xml:space="preserve">Restore the column to its default setting with the DEFAULT command.</w:t>
      </w:r>
    </w:p>
    <w:p w:rsidR="00000000" w:rsidDel="00000000" w:rsidP="00000000" w:rsidRDefault="00000000" w:rsidRPr="00000000" w14:paraId="000004FC">
      <w:pPr>
        <w:ind w:firstLine="720"/>
        <w:rPr/>
      </w:pPr>
      <w:r w:rsidDel="00000000" w:rsidR="00000000" w:rsidRPr="00000000">
        <w:rPr>
          <w:rtl w:val="0"/>
        </w:rPr>
        <w:t xml:space="preserve">Create a new table with the CREATE command.</w:t>
      </w:r>
    </w:p>
    <w:p w:rsidR="00000000" w:rsidDel="00000000" w:rsidP="00000000" w:rsidRDefault="00000000" w:rsidRPr="00000000" w14:paraId="000004FD">
      <w:pPr>
        <w:ind w:firstLine="720"/>
        <w:rPr/>
      </w:pPr>
      <w:r w:rsidDel="00000000" w:rsidR="00000000" w:rsidRPr="00000000">
        <w:rPr>
          <w:rtl w:val="0"/>
        </w:rPr>
        <w:t xml:space="preserve">Use the ALTER TABLE command followed by the ALTER COLUMN command.</w:t>
      </w:r>
    </w:p>
    <w:p w:rsidR="00000000" w:rsidDel="00000000" w:rsidP="00000000" w:rsidRDefault="00000000" w:rsidRPr="00000000" w14:paraId="000004FE">
      <w:pPr>
        <w:ind w:firstLine="720"/>
        <w:rPr/>
      </w:pPr>
      <w:r w:rsidDel="00000000" w:rsidR="00000000" w:rsidRPr="00000000">
        <w:rPr>
          <w:rtl w:val="0"/>
        </w:rPr>
        <w:t xml:space="preserve">Create a new column with the CREATE command.</w:t>
      </w:r>
    </w:p>
    <w:p w:rsidR="00000000" w:rsidDel="00000000" w:rsidP="00000000" w:rsidRDefault="00000000" w:rsidRPr="00000000" w14:paraId="000004FF">
      <w:pPr>
        <w:rPr/>
      </w:pPr>
      <w:r w:rsidDel="00000000" w:rsidR="00000000" w:rsidRPr="00000000">
        <w:rPr>
          <w:rtl w:val="0"/>
        </w:rPr>
        <w:tab/>
        <w:tab/>
      </w:r>
      <w:r w:rsidDel="00000000" w:rsidR="00000000" w:rsidRPr="00000000">
        <w:rPr>
          <w:b w:val="1"/>
          <w:rtl w:val="0"/>
        </w:rPr>
        <w:t xml:space="preserve">Use the ALTER TABLE command followed by the ALTER COLUMN command.</w:t>
      </w:r>
      <w:r w:rsidDel="00000000" w:rsidR="00000000" w:rsidRPr="00000000">
        <w:rPr>
          <w:rtl w:val="0"/>
        </w:rPr>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Q5: Would it be a good idea to specify a column storing first names as a primary key in a table?</w:t>
      </w:r>
    </w:p>
    <w:p w:rsidR="00000000" w:rsidDel="00000000" w:rsidP="00000000" w:rsidRDefault="00000000" w:rsidRPr="00000000" w14:paraId="00000502">
      <w:pPr>
        <w:rPr/>
      </w:pPr>
      <w:r w:rsidDel="00000000" w:rsidR="00000000" w:rsidRPr="00000000">
        <w:rPr>
          <w:rtl w:val="0"/>
        </w:rPr>
        <w:tab/>
        <w:t xml:space="preserve">Yes, that would be fine.</w:t>
      </w:r>
    </w:p>
    <w:p w:rsidR="00000000" w:rsidDel="00000000" w:rsidP="00000000" w:rsidRDefault="00000000" w:rsidRPr="00000000" w14:paraId="00000503">
      <w:pPr>
        <w:ind w:firstLine="720"/>
        <w:rPr/>
      </w:pPr>
      <w:r w:rsidDel="00000000" w:rsidR="00000000" w:rsidRPr="00000000">
        <w:rPr>
          <w:rtl w:val="0"/>
        </w:rPr>
        <w:t xml:space="preserve">No, because a primary key value has to be unique.</w:t>
      </w:r>
    </w:p>
    <w:p w:rsidR="00000000" w:rsidDel="00000000" w:rsidP="00000000" w:rsidRDefault="00000000" w:rsidRPr="00000000" w14:paraId="00000504">
      <w:pPr>
        <w:ind w:left="720" w:firstLine="720"/>
        <w:rPr/>
      </w:pPr>
      <w:r w:rsidDel="00000000" w:rsidR="00000000" w:rsidRPr="00000000">
        <w:rPr>
          <w:b w:val="1"/>
          <w:rtl w:val="0"/>
        </w:rPr>
        <w:t xml:space="preserve">No, because a primary key value has to be unique.</w:t>
      </w:r>
      <w:r w:rsidDel="00000000" w:rsidR="00000000" w:rsidRPr="00000000">
        <w:rPr>
          <w:rtl w:val="0"/>
        </w:rPr>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Q6: What type of index is described below?</w:t>
      </w:r>
    </w:p>
    <w:p w:rsidR="00000000" w:rsidDel="00000000" w:rsidP="00000000" w:rsidRDefault="00000000" w:rsidRPr="00000000" w14:paraId="00000507">
      <w:pPr>
        <w:ind w:firstLine="720"/>
        <w:rPr/>
      </w:pPr>
      <w:r w:rsidDel="00000000" w:rsidR="00000000" w:rsidRPr="00000000">
        <w:rPr>
          <w:rtl w:val="0"/>
        </w:rPr>
        <w:t xml:space="preserve">The index does not contain a pointer to the data but instead contains the actual data - 'the index is the table'. </w:t>
      </w:r>
      <w:r w:rsidDel="00000000" w:rsidR="00000000" w:rsidRPr="00000000">
        <w:rPr>
          <w:rtl w:val="0"/>
        </w:rPr>
        <w:t xml:space="preserve"> </w:t>
      </w:r>
      <w:r w:rsidDel="00000000" w:rsidR="00000000" w:rsidRPr="00000000">
        <w:rPr>
          <w:rtl w:val="0"/>
        </w:rPr>
        <w:t xml:space="preserve">In the real world, how data is stored in a telephone book would be an analogy for this type of database index.</w:t>
      </w:r>
    </w:p>
    <w:p w:rsidR="00000000" w:rsidDel="00000000" w:rsidP="00000000" w:rsidRDefault="00000000" w:rsidRPr="00000000" w14:paraId="00000508">
      <w:pPr>
        <w:ind w:firstLine="720"/>
        <w:rPr/>
      </w:pPr>
      <w:r w:rsidDel="00000000" w:rsidR="00000000" w:rsidRPr="00000000">
        <w:rPr>
          <w:rtl w:val="0"/>
        </w:rPr>
        <w:tab/>
        <w:t xml:space="preserve">Nonclustered index</w:t>
      </w:r>
    </w:p>
    <w:p w:rsidR="00000000" w:rsidDel="00000000" w:rsidP="00000000" w:rsidRDefault="00000000" w:rsidRPr="00000000" w14:paraId="00000509">
      <w:pPr>
        <w:ind w:firstLine="720"/>
        <w:rPr/>
      </w:pPr>
      <w:r w:rsidDel="00000000" w:rsidR="00000000" w:rsidRPr="00000000">
        <w:rPr>
          <w:rtl w:val="0"/>
        </w:rPr>
        <w:tab/>
        <w:t xml:space="preserve">Clustered index</w:t>
      </w:r>
    </w:p>
    <w:p w:rsidR="00000000" w:rsidDel="00000000" w:rsidP="00000000" w:rsidRDefault="00000000" w:rsidRPr="00000000" w14:paraId="0000050A">
      <w:pPr>
        <w:ind w:firstLine="720"/>
        <w:rPr>
          <w:b w:val="1"/>
        </w:rPr>
      </w:pPr>
      <w:r w:rsidDel="00000000" w:rsidR="00000000" w:rsidRPr="00000000">
        <w:rPr>
          <w:rtl w:val="0"/>
        </w:rPr>
        <w:tab/>
        <w:tab/>
      </w:r>
      <w:r w:rsidDel="00000000" w:rsidR="00000000" w:rsidRPr="00000000">
        <w:rPr>
          <w:b w:val="1"/>
          <w:rtl w:val="0"/>
        </w:rPr>
        <w:t xml:space="preserve">Clustered index</w:t>
      </w:r>
      <w:r w:rsidDel="00000000" w:rsidR="00000000" w:rsidRPr="00000000">
        <w:rPr>
          <w:rtl w:val="0"/>
        </w:rPr>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Q7: How many clustered indexes can you have in a table?</w:t>
      </w:r>
    </w:p>
    <w:p w:rsidR="00000000" w:rsidDel="00000000" w:rsidP="00000000" w:rsidRDefault="00000000" w:rsidRPr="00000000" w14:paraId="0000050D">
      <w:pPr>
        <w:rPr/>
      </w:pPr>
      <w:r w:rsidDel="00000000" w:rsidR="00000000" w:rsidRPr="00000000">
        <w:rPr>
          <w:rtl w:val="0"/>
        </w:rPr>
        <w:tab/>
        <w:t xml:space="preserve">5</w:t>
      </w:r>
    </w:p>
    <w:p w:rsidR="00000000" w:rsidDel="00000000" w:rsidP="00000000" w:rsidRDefault="00000000" w:rsidRPr="00000000" w14:paraId="0000050E">
      <w:pPr>
        <w:rPr/>
      </w:pPr>
      <w:r w:rsidDel="00000000" w:rsidR="00000000" w:rsidRPr="00000000">
        <w:rPr>
          <w:rtl w:val="0"/>
        </w:rPr>
        <w:tab/>
        <w:t xml:space="preserve">50</w:t>
      </w:r>
    </w:p>
    <w:p w:rsidR="00000000" w:rsidDel="00000000" w:rsidP="00000000" w:rsidRDefault="00000000" w:rsidRPr="00000000" w14:paraId="0000050F">
      <w:pPr>
        <w:rPr/>
      </w:pPr>
      <w:r w:rsidDel="00000000" w:rsidR="00000000" w:rsidRPr="00000000">
        <w:rPr>
          <w:rtl w:val="0"/>
        </w:rPr>
        <w:tab/>
        <w:t xml:space="preserve">More than 50</w:t>
      </w:r>
    </w:p>
    <w:p w:rsidR="00000000" w:rsidDel="00000000" w:rsidP="00000000" w:rsidRDefault="00000000" w:rsidRPr="00000000" w14:paraId="00000510">
      <w:pPr>
        <w:rPr/>
      </w:pPr>
      <w:r w:rsidDel="00000000" w:rsidR="00000000" w:rsidRPr="00000000">
        <w:rPr>
          <w:rtl w:val="0"/>
        </w:rPr>
        <w:tab/>
        <w:t xml:space="preserve">1</w:t>
      </w:r>
    </w:p>
    <w:p w:rsidR="00000000" w:rsidDel="00000000" w:rsidP="00000000" w:rsidRDefault="00000000" w:rsidRPr="00000000" w14:paraId="00000511">
      <w:pPr>
        <w:rPr>
          <w:b w:val="1"/>
        </w:rPr>
      </w:pPr>
      <w:r w:rsidDel="00000000" w:rsidR="00000000" w:rsidRPr="00000000">
        <w:rPr>
          <w:rtl w:val="0"/>
        </w:rPr>
        <w:tab/>
        <w:tab/>
      </w:r>
      <w:r w:rsidDel="00000000" w:rsidR="00000000" w:rsidRPr="00000000">
        <w:rPr>
          <w:b w:val="1"/>
          <w:rtl w:val="0"/>
        </w:rPr>
        <w:t xml:space="preserve">1</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Q8: True or False; you can have more than one nonclustered index in a table.</w:t>
      </w:r>
    </w:p>
    <w:p w:rsidR="00000000" w:rsidDel="00000000" w:rsidP="00000000" w:rsidRDefault="00000000" w:rsidRPr="00000000" w14:paraId="00000514">
      <w:pPr>
        <w:ind w:firstLine="720"/>
        <w:rPr>
          <w:b w:val="1"/>
        </w:rPr>
      </w:pPr>
      <w:r w:rsidDel="00000000" w:rsidR="00000000" w:rsidRPr="00000000">
        <w:rPr>
          <w:b w:val="1"/>
          <w:rtl w:val="0"/>
        </w:rPr>
        <w:t xml:space="preserve">False</w:t>
      </w:r>
    </w:p>
    <w:p w:rsidR="00000000" w:rsidDel="00000000" w:rsidP="00000000" w:rsidRDefault="00000000" w:rsidRPr="00000000" w14:paraId="00000515">
      <w:pPr>
        <w:ind w:left="720" w:firstLine="720"/>
        <w:rPr>
          <w:b w:val="1"/>
        </w:rPr>
      </w:pPr>
      <w:r w:rsidDel="00000000" w:rsidR="00000000" w:rsidRPr="00000000">
        <w:rPr>
          <w:b w:val="1"/>
          <w:rtl w:val="0"/>
        </w:rPr>
        <w:t xml:space="preserve">True</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Q9: If you would like to improve the performance of searches on columns other than the primary key column(s), which type of index would you create?</w:t>
      </w:r>
    </w:p>
    <w:p w:rsidR="00000000" w:rsidDel="00000000" w:rsidP="00000000" w:rsidRDefault="00000000" w:rsidRPr="00000000" w14:paraId="00000518">
      <w:pPr>
        <w:rPr/>
      </w:pPr>
      <w:r w:rsidDel="00000000" w:rsidR="00000000" w:rsidRPr="00000000">
        <w:rPr>
          <w:rtl w:val="0"/>
        </w:rPr>
        <w:tab/>
        <w:t xml:space="preserve">Nonclustered</w:t>
      </w:r>
    </w:p>
    <w:p w:rsidR="00000000" w:rsidDel="00000000" w:rsidP="00000000" w:rsidRDefault="00000000" w:rsidRPr="00000000" w14:paraId="00000519">
      <w:pPr>
        <w:ind w:firstLine="720"/>
        <w:rPr/>
      </w:pPr>
      <w:r w:rsidDel="00000000" w:rsidR="00000000" w:rsidRPr="00000000">
        <w:rPr>
          <w:rtl w:val="0"/>
        </w:rPr>
        <w:t xml:space="preserve">Clustered</w:t>
      </w:r>
    </w:p>
    <w:p w:rsidR="00000000" w:rsidDel="00000000" w:rsidP="00000000" w:rsidRDefault="00000000" w:rsidRPr="00000000" w14:paraId="0000051A">
      <w:pPr>
        <w:ind w:firstLine="720"/>
        <w:rPr>
          <w:b w:val="1"/>
        </w:rPr>
      </w:pPr>
      <w:r w:rsidDel="00000000" w:rsidR="00000000" w:rsidRPr="00000000">
        <w:rPr>
          <w:rtl w:val="0"/>
        </w:rPr>
        <w:tab/>
      </w:r>
      <w:r w:rsidDel="00000000" w:rsidR="00000000" w:rsidRPr="00000000">
        <w:rPr>
          <w:b w:val="1"/>
          <w:rtl w:val="0"/>
        </w:rPr>
        <w:t xml:space="preserve">Clustered</w:t>
      </w:r>
    </w:p>
    <w:p w:rsidR="00000000" w:rsidDel="00000000" w:rsidP="00000000" w:rsidRDefault="00000000" w:rsidRPr="00000000" w14:paraId="0000051B">
      <w:pPr>
        <w:ind w:firstLine="720"/>
        <w:rPr>
          <w:b w:val="1"/>
        </w:rPr>
      </w:pPr>
      <w:r w:rsidDel="00000000" w:rsidR="00000000" w:rsidRPr="00000000">
        <w:rPr>
          <w:b w:val="1"/>
          <w:rtl w:val="0"/>
        </w:rPr>
        <w:tab/>
        <w:tab/>
        <w:t xml:space="preserve">Nonclustered</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Q10: What is the only way to make changes to a table structure after a table has been created?</w:t>
      </w:r>
    </w:p>
    <w:p w:rsidR="00000000" w:rsidDel="00000000" w:rsidP="00000000" w:rsidRDefault="00000000" w:rsidRPr="00000000" w14:paraId="0000051E">
      <w:pPr>
        <w:rPr/>
      </w:pPr>
      <w:r w:rsidDel="00000000" w:rsidR="00000000" w:rsidRPr="00000000">
        <w:rPr>
          <w:rtl w:val="0"/>
        </w:rPr>
        <w:tab/>
        <w:t xml:space="preserve">Use the ALTER command to make changes to the table</w:t>
      </w:r>
    </w:p>
    <w:p w:rsidR="00000000" w:rsidDel="00000000" w:rsidP="00000000" w:rsidRDefault="00000000" w:rsidRPr="00000000" w14:paraId="0000051F">
      <w:pPr>
        <w:ind w:firstLine="720"/>
        <w:rPr/>
      </w:pPr>
      <w:r w:rsidDel="00000000" w:rsidR="00000000" w:rsidRPr="00000000">
        <w:rPr>
          <w:rtl w:val="0"/>
        </w:rPr>
        <w:t xml:space="preserve">Make the changes, then run the CREATE command again</w:t>
      </w:r>
    </w:p>
    <w:p w:rsidR="00000000" w:rsidDel="00000000" w:rsidP="00000000" w:rsidRDefault="00000000" w:rsidRPr="00000000" w14:paraId="00000520">
      <w:pPr>
        <w:ind w:firstLine="720"/>
        <w:rPr/>
      </w:pPr>
      <w:r w:rsidDel="00000000" w:rsidR="00000000" w:rsidRPr="00000000">
        <w:rPr>
          <w:rtl w:val="0"/>
        </w:rPr>
        <w:t xml:space="preserve">Create a new table to replace the old one</w:t>
      </w:r>
    </w:p>
    <w:p w:rsidR="00000000" w:rsidDel="00000000" w:rsidP="00000000" w:rsidRDefault="00000000" w:rsidRPr="00000000" w14:paraId="00000521">
      <w:pPr>
        <w:ind w:firstLine="720"/>
        <w:rPr/>
      </w:pPr>
      <w:r w:rsidDel="00000000" w:rsidR="00000000" w:rsidRPr="00000000">
        <w:rPr>
          <w:rtl w:val="0"/>
        </w:rPr>
        <w:t xml:space="preserve">Use the UPDATE command to make changes to the table</w:t>
      </w:r>
    </w:p>
    <w:p w:rsidR="00000000" w:rsidDel="00000000" w:rsidP="00000000" w:rsidRDefault="00000000" w:rsidRPr="00000000" w14:paraId="00000522">
      <w:pPr>
        <w:rPr>
          <w:b w:val="1"/>
        </w:rPr>
      </w:pPr>
      <w:r w:rsidDel="00000000" w:rsidR="00000000" w:rsidRPr="00000000">
        <w:rPr>
          <w:rtl w:val="0"/>
        </w:rPr>
        <w:tab/>
        <w:tab/>
      </w:r>
      <w:r w:rsidDel="00000000" w:rsidR="00000000" w:rsidRPr="00000000">
        <w:rPr>
          <w:b w:val="1"/>
          <w:rtl w:val="0"/>
        </w:rPr>
        <w:t xml:space="preserve">Use the ALTER command to make changes to the table</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Q11: What is one difference between a stored procedure and a view?</w:t>
      </w:r>
    </w:p>
    <w:p w:rsidR="00000000" w:rsidDel="00000000" w:rsidP="00000000" w:rsidRDefault="00000000" w:rsidRPr="00000000" w14:paraId="00000525">
      <w:pPr>
        <w:rPr/>
      </w:pPr>
      <w:r w:rsidDel="00000000" w:rsidR="00000000" w:rsidRPr="00000000">
        <w:rPr>
          <w:rtl w:val="0"/>
        </w:rPr>
        <w:tab/>
        <w:t xml:space="preserve">A stored procedure can accept parameters</w:t>
      </w:r>
    </w:p>
    <w:p w:rsidR="00000000" w:rsidDel="00000000" w:rsidP="00000000" w:rsidRDefault="00000000" w:rsidRPr="00000000" w14:paraId="00000526">
      <w:pPr>
        <w:ind w:firstLine="720"/>
        <w:rPr/>
      </w:pPr>
      <w:r w:rsidDel="00000000" w:rsidR="00000000" w:rsidRPr="00000000">
        <w:rPr>
          <w:rtl w:val="0"/>
        </w:rPr>
        <w:t xml:space="preserve">A view is a saved query</w:t>
      </w:r>
    </w:p>
    <w:p w:rsidR="00000000" w:rsidDel="00000000" w:rsidP="00000000" w:rsidRDefault="00000000" w:rsidRPr="00000000" w14:paraId="00000527">
      <w:pPr>
        <w:ind w:firstLine="720"/>
        <w:rPr/>
      </w:pPr>
      <w:r w:rsidDel="00000000" w:rsidR="00000000" w:rsidRPr="00000000">
        <w:rPr>
          <w:rtl w:val="0"/>
        </w:rPr>
        <w:t xml:space="preserve">A stored procedure is more time consuming to create</w:t>
      </w:r>
    </w:p>
    <w:p w:rsidR="00000000" w:rsidDel="00000000" w:rsidP="00000000" w:rsidRDefault="00000000" w:rsidRPr="00000000" w14:paraId="00000528">
      <w:pPr>
        <w:ind w:firstLine="720"/>
        <w:rPr/>
      </w:pPr>
      <w:r w:rsidDel="00000000" w:rsidR="00000000" w:rsidRPr="00000000">
        <w:rPr>
          <w:rtl w:val="0"/>
        </w:rPr>
        <w:t xml:space="preserve">A stored procedure does not use SQL</w:t>
      </w:r>
    </w:p>
    <w:p w:rsidR="00000000" w:rsidDel="00000000" w:rsidP="00000000" w:rsidRDefault="00000000" w:rsidRPr="00000000" w14:paraId="00000529">
      <w:pPr>
        <w:rPr/>
      </w:pPr>
      <w:r w:rsidDel="00000000" w:rsidR="00000000" w:rsidRPr="00000000">
        <w:rPr>
          <w:rtl w:val="0"/>
        </w:rPr>
        <w:tab/>
        <w:tab/>
      </w:r>
      <w:r w:rsidDel="00000000" w:rsidR="00000000" w:rsidRPr="00000000">
        <w:rPr>
          <w:b w:val="1"/>
          <w:rtl w:val="0"/>
        </w:rPr>
        <w:t xml:space="preserve">A stored procedure can accept parameters</w:t>
      </w:r>
      <w:r w:rsidDel="00000000" w:rsidR="00000000" w:rsidRPr="00000000">
        <w:rPr>
          <w:rtl w:val="0"/>
        </w:rPr>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Q12: To edit a view, which of the following keywords should be used?</w:t>
      </w:r>
    </w:p>
    <w:p w:rsidR="00000000" w:rsidDel="00000000" w:rsidP="00000000" w:rsidRDefault="00000000" w:rsidRPr="00000000" w14:paraId="0000052C">
      <w:pPr>
        <w:rPr/>
      </w:pPr>
      <w:r w:rsidDel="00000000" w:rsidR="00000000" w:rsidRPr="00000000">
        <w:rPr>
          <w:rtl w:val="0"/>
        </w:rPr>
        <w:tab/>
        <w:t xml:space="preserve">UPDATE VIEW</w:t>
      </w:r>
    </w:p>
    <w:p w:rsidR="00000000" w:rsidDel="00000000" w:rsidP="00000000" w:rsidRDefault="00000000" w:rsidRPr="00000000" w14:paraId="0000052D">
      <w:pPr>
        <w:ind w:firstLine="720"/>
        <w:rPr/>
      </w:pPr>
      <w:r w:rsidDel="00000000" w:rsidR="00000000" w:rsidRPr="00000000">
        <w:rPr>
          <w:rtl w:val="0"/>
        </w:rPr>
        <w:t xml:space="preserve">ALTER VIEW</w:t>
      </w:r>
    </w:p>
    <w:p w:rsidR="00000000" w:rsidDel="00000000" w:rsidP="00000000" w:rsidRDefault="00000000" w:rsidRPr="00000000" w14:paraId="0000052E">
      <w:pPr>
        <w:ind w:left="720" w:firstLine="0"/>
        <w:rPr/>
      </w:pPr>
      <w:r w:rsidDel="00000000" w:rsidR="00000000" w:rsidRPr="00000000">
        <w:rPr>
          <w:rtl w:val="0"/>
        </w:rPr>
        <w:t xml:space="preserve">RECREATE VIEW</w:t>
      </w:r>
    </w:p>
    <w:p w:rsidR="00000000" w:rsidDel="00000000" w:rsidP="00000000" w:rsidRDefault="00000000" w:rsidRPr="00000000" w14:paraId="0000052F">
      <w:pPr>
        <w:ind w:left="720" w:firstLine="0"/>
        <w:rPr/>
      </w:pPr>
      <w:r w:rsidDel="00000000" w:rsidR="00000000" w:rsidRPr="00000000">
        <w:rPr>
          <w:rtl w:val="0"/>
        </w:rPr>
        <w:t xml:space="preserve">REPLACE VIEW</w:t>
      </w:r>
    </w:p>
    <w:p w:rsidR="00000000" w:rsidDel="00000000" w:rsidP="00000000" w:rsidRDefault="00000000" w:rsidRPr="00000000" w14:paraId="00000530">
      <w:pPr>
        <w:ind w:left="720" w:firstLine="720"/>
        <w:rPr>
          <w:b w:val="1"/>
        </w:rPr>
      </w:pPr>
      <w:r w:rsidDel="00000000" w:rsidR="00000000" w:rsidRPr="00000000">
        <w:rPr>
          <w:b w:val="1"/>
          <w:rtl w:val="0"/>
        </w:rPr>
        <w:t xml:space="preserve">ALTER VIEW</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Q13: You wish to create some SQL code that is stored on a database server. When run, the SQL code should query a table named Employees. The SQL code should have one input parameter (employee name) and one output parameter (employee id).</w:t>
      </w:r>
    </w:p>
    <w:p w:rsidR="00000000" w:rsidDel="00000000" w:rsidP="00000000" w:rsidRDefault="00000000" w:rsidRPr="00000000" w14:paraId="00000533">
      <w:pPr>
        <w:rPr/>
      </w:pPr>
      <w:r w:rsidDel="00000000" w:rsidR="00000000" w:rsidRPr="00000000">
        <w:rPr>
          <w:rtl w:val="0"/>
        </w:rPr>
        <w:t xml:space="preserve">What database feature is being described?</w:t>
      </w:r>
    </w:p>
    <w:p w:rsidR="00000000" w:rsidDel="00000000" w:rsidP="00000000" w:rsidRDefault="00000000" w:rsidRPr="00000000" w14:paraId="00000534">
      <w:pPr>
        <w:rPr/>
      </w:pPr>
      <w:r w:rsidDel="00000000" w:rsidR="00000000" w:rsidRPr="00000000">
        <w:rPr>
          <w:rtl w:val="0"/>
        </w:rPr>
        <w:tab/>
        <w:t xml:space="preserve">Stored procedure</w:t>
      </w:r>
    </w:p>
    <w:p w:rsidR="00000000" w:rsidDel="00000000" w:rsidP="00000000" w:rsidRDefault="00000000" w:rsidRPr="00000000" w14:paraId="00000535">
      <w:pPr>
        <w:ind w:firstLine="720"/>
        <w:rPr/>
      </w:pPr>
      <w:r w:rsidDel="00000000" w:rsidR="00000000" w:rsidRPr="00000000">
        <w:rPr>
          <w:rtl w:val="0"/>
        </w:rPr>
        <w:t xml:space="preserve">Referential Integrity</w:t>
      </w:r>
    </w:p>
    <w:p w:rsidR="00000000" w:rsidDel="00000000" w:rsidP="00000000" w:rsidRDefault="00000000" w:rsidRPr="00000000" w14:paraId="00000536">
      <w:pPr>
        <w:ind w:firstLine="720"/>
        <w:rPr/>
      </w:pPr>
      <w:r w:rsidDel="00000000" w:rsidR="00000000" w:rsidRPr="00000000">
        <w:rPr>
          <w:rtl w:val="0"/>
        </w:rPr>
        <w:t xml:space="preserve">View</w:t>
      </w:r>
    </w:p>
    <w:p w:rsidR="00000000" w:rsidDel="00000000" w:rsidP="00000000" w:rsidRDefault="00000000" w:rsidRPr="00000000" w14:paraId="00000537">
      <w:pPr>
        <w:ind w:firstLine="720"/>
        <w:rPr/>
      </w:pPr>
      <w:r w:rsidDel="00000000" w:rsidR="00000000" w:rsidRPr="00000000">
        <w:rPr>
          <w:rtl w:val="0"/>
        </w:rPr>
        <w:t xml:space="preserve">ERD</w:t>
      </w:r>
    </w:p>
    <w:p w:rsidR="00000000" w:rsidDel="00000000" w:rsidP="00000000" w:rsidRDefault="00000000" w:rsidRPr="00000000" w14:paraId="00000538">
      <w:pPr>
        <w:rPr>
          <w:b w:val="1"/>
        </w:rPr>
      </w:pPr>
      <w:r w:rsidDel="00000000" w:rsidR="00000000" w:rsidRPr="00000000">
        <w:rPr>
          <w:rtl w:val="0"/>
        </w:rPr>
        <w:tab/>
        <w:tab/>
      </w:r>
      <w:r w:rsidDel="00000000" w:rsidR="00000000" w:rsidRPr="00000000">
        <w:rPr>
          <w:b w:val="1"/>
          <w:rtl w:val="0"/>
        </w:rPr>
        <w:t xml:space="preserve">Stored procedure</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Q14: What database design feature is being described below?</w:t>
      </w:r>
    </w:p>
    <w:p w:rsidR="00000000" w:rsidDel="00000000" w:rsidP="00000000" w:rsidRDefault="00000000" w:rsidRPr="00000000" w14:paraId="0000053B">
      <w:pPr>
        <w:ind w:firstLine="720"/>
        <w:rPr/>
      </w:pPr>
      <w:r w:rsidDel="00000000" w:rsidR="00000000" w:rsidRPr="00000000">
        <w:rPr>
          <w:rtl w:val="0"/>
        </w:rPr>
        <w:t xml:space="preserve">C</w:t>
      </w:r>
      <w:r w:rsidDel="00000000" w:rsidR="00000000" w:rsidRPr="00000000">
        <w:rPr>
          <w:rtl w:val="0"/>
        </w:rPr>
        <w:t xml:space="preserve">an represent a subset of the data contained in a table</w:t>
      </w:r>
    </w:p>
    <w:p w:rsidR="00000000" w:rsidDel="00000000" w:rsidP="00000000" w:rsidRDefault="00000000" w:rsidRPr="00000000" w14:paraId="0000053C">
      <w:pPr>
        <w:spacing w:after="120" w:lineRule="auto"/>
        <w:ind w:firstLine="720"/>
        <w:rPr/>
      </w:pPr>
      <w:r w:rsidDel="00000000" w:rsidR="00000000" w:rsidRPr="00000000">
        <w:rPr>
          <w:rtl w:val="0"/>
        </w:rPr>
        <w:t xml:space="preserve">Can hide the complexity of data</w:t>
      </w:r>
    </w:p>
    <w:p w:rsidR="00000000" w:rsidDel="00000000" w:rsidP="00000000" w:rsidRDefault="00000000" w:rsidRPr="00000000" w14:paraId="0000053D">
      <w:pPr>
        <w:spacing w:after="120" w:lineRule="auto"/>
        <w:ind w:firstLine="720"/>
        <w:rPr/>
      </w:pPr>
      <w:r w:rsidDel="00000000" w:rsidR="00000000" w:rsidRPr="00000000">
        <w:rPr>
          <w:rtl w:val="0"/>
        </w:rPr>
        <w:t xml:space="preserve">Can join and simplify multiple tables into a single virtual table</w:t>
      </w:r>
    </w:p>
    <w:p w:rsidR="00000000" w:rsidDel="00000000" w:rsidP="00000000" w:rsidRDefault="00000000" w:rsidRPr="00000000" w14:paraId="0000053E">
      <w:pPr>
        <w:spacing w:after="120" w:lineRule="auto"/>
        <w:ind w:firstLine="720"/>
        <w:rPr/>
      </w:pPr>
      <w:r w:rsidDel="00000000" w:rsidR="00000000" w:rsidRPr="00000000">
        <w:rPr>
          <w:rtl w:val="0"/>
        </w:rPr>
        <w:t xml:space="preserve">Cannot accept input parameters</w:t>
      </w:r>
    </w:p>
    <w:p w:rsidR="00000000" w:rsidDel="00000000" w:rsidP="00000000" w:rsidRDefault="00000000" w:rsidRPr="00000000" w14:paraId="0000053F">
      <w:pPr>
        <w:spacing w:after="120" w:lineRule="auto"/>
        <w:ind w:left="720" w:firstLine="0"/>
        <w:rPr>
          <w:color w:val="052025"/>
          <w:sz w:val="24"/>
          <w:szCs w:val="24"/>
        </w:rPr>
      </w:pPr>
      <w:r w:rsidDel="00000000" w:rsidR="00000000" w:rsidRPr="00000000">
        <w:rPr>
          <w:rtl w:val="0"/>
        </w:rPr>
        <w:t xml:space="preserve">Appropriate privileges can be granted - the user need not be given privileges on underlying base objects</w:t>
      </w:r>
      <w:r w:rsidDel="00000000" w:rsidR="00000000" w:rsidRPr="00000000">
        <w:rPr>
          <w:rtl w:val="0"/>
        </w:rPr>
      </w:r>
    </w:p>
    <w:p w:rsidR="00000000" w:rsidDel="00000000" w:rsidP="00000000" w:rsidRDefault="00000000" w:rsidRPr="00000000" w14:paraId="00000540">
      <w:pPr>
        <w:rPr/>
      </w:pPr>
      <w:r w:rsidDel="00000000" w:rsidR="00000000" w:rsidRPr="00000000">
        <w:rPr>
          <w:rtl w:val="0"/>
        </w:rPr>
        <w:tab/>
        <w:tab/>
        <w:t xml:space="preserve">Stored Procedure</w:t>
      </w:r>
    </w:p>
    <w:p w:rsidR="00000000" w:rsidDel="00000000" w:rsidP="00000000" w:rsidRDefault="00000000" w:rsidRPr="00000000" w14:paraId="00000541">
      <w:pPr>
        <w:rPr/>
      </w:pPr>
      <w:r w:rsidDel="00000000" w:rsidR="00000000" w:rsidRPr="00000000">
        <w:rPr>
          <w:rtl w:val="0"/>
        </w:rPr>
        <w:tab/>
        <w:tab/>
        <w:t xml:space="preserve">View</w:t>
      </w:r>
    </w:p>
    <w:p w:rsidR="00000000" w:rsidDel="00000000" w:rsidP="00000000" w:rsidRDefault="00000000" w:rsidRPr="00000000" w14:paraId="00000542">
      <w:pPr>
        <w:rPr>
          <w:b w:val="1"/>
        </w:rPr>
      </w:pPr>
      <w:r w:rsidDel="00000000" w:rsidR="00000000" w:rsidRPr="00000000">
        <w:rPr>
          <w:rtl w:val="0"/>
        </w:rPr>
        <w:tab/>
        <w:tab/>
        <w:tab/>
      </w:r>
      <w:r w:rsidDel="00000000" w:rsidR="00000000" w:rsidRPr="00000000">
        <w:rPr>
          <w:b w:val="1"/>
          <w:rtl w:val="0"/>
        </w:rPr>
        <w:t xml:space="preserve">View</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Q15: Assuming that a table called Customers exists in a database, and it stores 5 records. And given the following statement, which of the following answers is correct?</w:t>
      </w:r>
    </w:p>
    <w:p w:rsidR="00000000" w:rsidDel="00000000" w:rsidP="00000000" w:rsidRDefault="00000000" w:rsidRPr="00000000" w14:paraId="00000545">
      <w:pPr>
        <w:rPr/>
      </w:pPr>
      <w:r w:rsidDel="00000000" w:rsidR="00000000" w:rsidRPr="00000000">
        <w:rPr>
          <w:rtl w:val="0"/>
        </w:rPr>
        <w:tab/>
        <w:t xml:space="preserve">– – SELECT * FROM Customers;</w:t>
      </w:r>
    </w:p>
    <w:p w:rsidR="00000000" w:rsidDel="00000000" w:rsidP="00000000" w:rsidRDefault="00000000" w:rsidRPr="00000000" w14:paraId="00000546">
      <w:pPr>
        <w:rPr/>
      </w:pPr>
      <w:r w:rsidDel="00000000" w:rsidR="00000000" w:rsidRPr="00000000">
        <w:rPr>
          <w:rtl w:val="0"/>
        </w:rPr>
        <w:tab/>
        <w:tab/>
        <w:t xml:space="preserve">There is a syntax error in the command &amp; it doesn’t execute</w:t>
      </w:r>
    </w:p>
    <w:p w:rsidR="00000000" w:rsidDel="00000000" w:rsidP="00000000" w:rsidRDefault="00000000" w:rsidRPr="00000000" w14:paraId="00000547">
      <w:pPr>
        <w:ind w:left="720" w:firstLine="720"/>
        <w:rPr/>
      </w:pPr>
      <w:r w:rsidDel="00000000" w:rsidR="00000000" w:rsidRPr="00000000">
        <w:rPr>
          <w:rtl w:val="0"/>
        </w:rPr>
        <w:t xml:space="preserve">5 records will be returned after the command executes</w:t>
      </w:r>
    </w:p>
    <w:p w:rsidR="00000000" w:rsidDel="00000000" w:rsidP="00000000" w:rsidRDefault="00000000" w:rsidRPr="00000000" w14:paraId="00000548">
      <w:pPr>
        <w:ind w:left="720" w:firstLine="720"/>
        <w:rPr/>
      </w:pPr>
      <w:r w:rsidDel="00000000" w:rsidR="00000000" w:rsidRPr="00000000">
        <w:rPr>
          <w:rtl w:val="0"/>
        </w:rPr>
        <w:t xml:space="preserve">0 records will be returned after the command executes</w:t>
      </w:r>
    </w:p>
    <w:p w:rsidR="00000000" w:rsidDel="00000000" w:rsidP="00000000" w:rsidRDefault="00000000" w:rsidRPr="00000000" w14:paraId="00000549">
      <w:pPr>
        <w:ind w:left="720" w:firstLine="720"/>
        <w:rPr/>
      </w:pPr>
      <w:r w:rsidDel="00000000" w:rsidR="00000000" w:rsidRPr="00000000">
        <w:rPr>
          <w:rtl w:val="0"/>
        </w:rPr>
        <w:t xml:space="preserve">As the command is commented out, it will not be executed</w:t>
      </w:r>
    </w:p>
    <w:p w:rsidR="00000000" w:rsidDel="00000000" w:rsidP="00000000" w:rsidRDefault="00000000" w:rsidRPr="00000000" w14:paraId="0000054A">
      <w:pPr>
        <w:ind w:left="720" w:firstLine="720"/>
        <w:rPr>
          <w:b w:val="1"/>
        </w:rPr>
      </w:pPr>
      <w:r w:rsidDel="00000000" w:rsidR="00000000" w:rsidRPr="00000000">
        <w:rPr>
          <w:rtl w:val="0"/>
        </w:rPr>
        <w:tab/>
      </w:r>
      <w:r w:rsidDel="00000000" w:rsidR="00000000" w:rsidRPr="00000000">
        <w:rPr>
          <w:b w:val="1"/>
          <w:rtl w:val="0"/>
        </w:rPr>
        <w:t xml:space="preserve">As the command is commented out, it will not be executed</w:t>
      </w:r>
    </w:p>
    <w:p w:rsidR="00000000" w:rsidDel="00000000" w:rsidP="00000000" w:rsidRDefault="00000000" w:rsidRPr="00000000" w14:paraId="0000054B">
      <w:pPr>
        <w:rPr>
          <w:b w:val="1"/>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Q16: What are previously written SQL statements that have been stored within a database?</w:t>
      </w:r>
    </w:p>
    <w:p w:rsidR="00000000" w:rsidDel="00000000" w:rsidP="00000000" w:rsidRDefault="00000000" w:rsidRPr="00000000" w14:paraId="0000054D">
      <w:pPr>
        <w:rPr/>
      </w:pPr>
      <w:r w:rsidDel="00000000" w:rsidR="00000000" w:rsidRPr="00000000">
        <w:rPr>
          <w:rtl w:val="0"/>
        </w:rPr>
        <w:tab/>
        <w:t xml:space="preserve">Data statements</w:t>
      </w:r>
    </w:p>
    <w:p w:rsidR="00000000" w:rsidDel="00000000" w:rsidP="00000000" w:rsidRDefault="00000000" w:rsidRPr="00000000" w14:paraId="0000054E">
      <w:pPr>
        <w:ind w:firstLine="720"/>
        <w:rPr/>
      </w:pPr>
      <w:r w:rsidDel="00000000" w:rsidR="00000000" w:rsidRPr="00000000">
        <w:rPr>
          <w:rtl w:val="0"/>
        </w:rPr>
        <w:t xml:space="preserve">Views</w:t>
      </w:r>
    </w:p>
    <w:p w:rsidR="00000000" w:rsidDel="00000000" w:rsidP="00000000" w:rsidRDefault="00000000" w:rsidRPr="00000000" w14:paraId="0000054F">
      <w:pPr>
        <w:ind w:firstLine="720"/>
        <w:rPr/>
      </w:pPr>
      <w:r w:rsidDel="00000000" w:rsidR="00000000" w:rsidRPr="00000000">
        <w:rPr>
          <w:rtl w:val="0"/>
        </w:rPr>
        <w:t xml:space="preserve">DDL statements</w:t>
      </w:r>
    </w:p>
    <w:p w:rsidR="00000000" w:rsidDel="00000000" w:rsidP="00000000" w:rsidRDefault="00000000" w:rsidRPr="00000000" w14:paraId="00000550">
      <w:pPr>
        <w:ind w:firstLine="720"/>
        <w:rPr/>
      </w:pPr>
      <w:r w:rsidDel="00000000" w:rsidR="00000000" w:rsidRPr="00000000">
        <w:rPr>
          <w:rtl w:val="0"/>
        </w:rPr>
        <w:t xml:space="preserve">Stored procedures</w:t>
      </w:r>
    </w:p>
    <w:p w:rsidR="00000000" w:rsidDel="00000000" w:rsidP="00000000" w:rsidRDefault="00000000" w:rsidRPr="00000000" w14:paraId="00000551">
      <w:pPr>
        <w:ind w:firstLine="720"/>
        <w:rPr>
          <w:b w:val="1"/>
        </w:rPr>
      </w:pPr>
      <w:r w:rsidDel="00000000" w:rsidR="00000000" w:rsidRPr="00000000">
        <w:rPr>
          <w:rtl w:val="0"/>
        </w:rPr>
        <w:tab/>
      </w:r>
      <w:r w:rsidDel="00000000" w:rsidR="00000000" w:rsidRPr="00000000">
        <w:rPr>
          <w:b w:val="1"/>
          <w:rtl w:val="0"/>
        </w:rPr>
        <w:t xml:space="preserve">Stored procedures</w:t>
      </w:r>
    </w:p>
    <w:p w:rsidR="00000000" w:rsidDel="00000000" w:rsidP="00000000" w:rsidRDefault="00000000" w:rsidRPr="00000000" w14:paraId="00000552">
      <w:pPr>
        <w:ind w:firstLine="720"/>
        <w:rPr>
          <w:b w:val="1"/>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Q17: What command is used to execute a stored procedure?</w:t>
      </w:r>
    </w:p>
    <w:p w:rsidR="00000000" w:rsidDel="00000000" w:rsidP="00000000" w:rsidRDefault="00000000" w:rsidRPr="00000000" w14:paraId="00000554">
      <w:pPr>
        <w:rPr/>
      </w:pPr>
      <w:r w:rsidDel="00000000" w:rsidR="00000000" w:rsidRPr="00000000">
        <w:rPr>
          <w:rtl w:val="0"/>
        </w:rPr>
        <w:tab/>
        <w:t xml:space="preserve">USE</w:t>
      </w:r>
    </w:p>
    <w:p w:rsidR="00000000" w:rsidDel="00000000" w:rsidP="00000000" w:rsidRDefault="00000000" w:rsidRPr="00000000" w14:paraId="00000555">
      <w:pPr>
        <w:ind w:firstLine="720"/>
        <w:rPr/>
      </w:pPr>
      <w:r w:rsidDel="00000000" w:rsidR="00000000" w:rsidRPr="00000000">
        <w:rPr>
          <w:rtl w:val="0"/>
        </w:rPr>
        <w:t xml:space="preserve">START</w:t>
      </w:r>
    </w:p>
    <w:p w:rsidR="00000000" w:rsidDel="00000000" w:rsidP="00000000" w:rsidRDefault="00000000" w:rsidRPr="00000000" w14:paraId="00000556">
      <w:pPr>
        <w:ind w:firstLine="720"/>
        <w:rPr/>
      </w:pPr>
      <w:r w:rsidDel="00000000" w:rsidR="00000000" w:rsidRPr="00000000">
        <w:rPr>
          <w:rtl w:val="0"/>
        </w:rPr>
        <w:t xml:space="preserve">GO</w:t>
      </w:r>
    </w:p>
    <w:p w:rsidR="00000000" w:rsidDel="00000000" w:rsidP="00000000" w:rsidRDefault="00000000" w:rsidRPr="00000000" w14:paraId="00000557">
      <w:pPr>
        <w:ind w:firstLine="720"/>
        <w:rPr/>
      </w:pPr>
      <w:r w:rsidDel="00000000" w:rsidR="00000000" w:rsidRPr="00000000">
        <w:rPr>
          <w:rtl w:val="0"/>
        </w:rPr>
        <w:t xml:space="preserve">EXEC</w:t>
      </w:r>
    </w:p>
    <w:p w:rsidR="00000000" w:rsidDel="00000000" w:rsidP="00000000" w:rsidRDefault="00000000" w:rsidRPr="00000000" w14:paraId="00000558">
      <w:pPr>
        <w:ind w:left="720" w:firstLine="720"/>
        <w:rPr>
          <w:b w:val="1"/>
        </w:rPr>
      </w:pPr>
      <w:r w:rsidDel="00000000" w:rsidR="00000000" w:rsidRPr="00000000">
        <w:rPr>
          <w:b w:val="1"/>
          <w:rtl w:val="0"/>
        </w:rPr>
        <w:t xml:space="preserve">EXEC</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Q18: What is the best reason to create an index?</w:t>
      </w:r>
    </w:p>
    <w:p w:rsidR="00000000" w:rsidDel="00000000" w:rsidP="00000000" w:rsidRDefault="00000000" w:rsidRPr="00000000" w14:paraId="0000055B">
      <w:pPr>
        <w:rPr/>
      </w:pPr>
      <w:r w:rsidDel="00000000" w:rsidR="00000000" w:rsidRPr="00000000">
        <w:rPr>
          <w:rtl w:val="0"/>
        </w:rPr>
        <w:tab/>
        <w:t xml:space="preserve">To reduce the execution time of queries in small databases</w:t>
      </w:r>
    </w:p>
    <w:p w:rsidR="00000000" w:rsidDel="00000000" w:rsidP="00000000" w:rsidRDefault="00000000" w:rsidRPr="00000000" w14:paraId="0000055C">
      <w:pPr>
        <w:ind w:firstLine="720"/>
        <w:rPr/>
      </w:pPr>
      <w:r w:rsidDel="00000000" w:rsidR="00000000" w:rsidRPr="00000000">
        <w:rPr>
          <w:rtl w:val="0"/>
        </w:rPr>
        <w:t xml:space="preserve">To reduce the execution time of queries in large databases</w:t>
      </w:r>
    </w:p>
    <w:p w:rsidR="00000000" w:rsidDel="00000000" w:rsidP="00000000" w:rsidRDefault="00000000" w:rsidRPr="00000000" w14:paraId="0000055D">
      <w:pPr>
        <w:ind w:firstLine="720"/>
        <w:rPr/>
      </w:pPr>
      <w:r w:rsidDel="00000000" w:rsidR="00000000" w:rsidRPr="00000000">
        <w:rPr>
          <w:rtl w:val="0"/>
        </w:rPr>
        <w:t xml:space="preserve">To enforce referential integrity between two tables in a database</w:t>
      </w:r>
    </w:p>
    <w:p w:rsidR="00000000" w:rsidDel="00000000" w:rsidP="00000000" w:rsidRDefault="00000000" w:rsidRPr="00000000" w14:paraId="0000055E">
      <w:pPr>
        <w:ind w:firstLine="720"/>
        <w:rPr/>
      </w:pPr>
      <w:r w:rsidDel="00000000" w:rsidR="00000000" w:rsidRPr="00000000">
        <w:rPr>
          <w:rtl w:val="0"/>
        </w:rPr>
        <w:t xml:space="preserve">To map out the entities/tables to be included in a database</w:t>
      </w:r>
    </w:p>
    <w:p w:rsidR="00000000" w:rsidDel="00000000" w:rsidP="00000000" w:rsidRDefault="00000000" w:rsidRPr="00000000" w14:paraId="0000055F">
      <w:pPr>
        <w:rPr>
          <w:b w:val="1"/>
        </w:rPr>
      </w:pPr>
      <w:r w:rsidDel="00000000" w:rsidR="00000000" w:rsidRPr="00000000">
        <w:rPr>
          <w:rtl w:val="0"/>
        </w:rPr>
        <w:tab/>
        <w:tab/>
      </w:r>
      <w:r w:rsidDel="00000000" w:rsidR="00000000" w:rsidRPr="00000000">
        <w:rPr>
          <w:b w:val="1"/>
          <w:rtl w:val="0"/>
        </w:rPr>
        <w:t xml:space="preserve">To reduce the execution time of queries in large databases</w:t>
      </w:r>
    </w:p>
    <w:p w:rsidR="00000000" w:rsidDel="00000000" w:rsidP="00000000" w:rsidRDefault="00000000" w:rsidRPr="00000000" w14:paraId="00000560">
      <w:pPr>
        <w:rPr>
          <w:b w:val="1"/>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t xml:space="preserve">Q19: Which type of index is described below?</w:t>
      </w:r>
    </w:p>
    <w:p w:rsidR="00000000" w:rsidDel="00000000" w:rsidP="00000000" w:rsidRDefault="00000000" w:rsidRPr="00000000" w14:paraId="00000562">
      <w:pPr>
        <w:rPr/>
      </w:pPr>
      <w:r w:rsidDel="00000000" w:rsidR="00000000" w:rsidRPr="00000000">
        <w:rPr>
          <w:rtl w:val="0"/>
        </w:rPr>
        <w:tab/>
        <w:t xml:space="preserve">It is like the index found at the back of a textbook where the index contains a pointer to where the data is contained within the book.</w:t>
      </w:r>
    </w:p>
    <w:p w:rsidR="00000000" w:rsidDel="00000000" w:rsidP="00000000" w:rsidRDefault="00000000" w:rsidRPr="00000000" w14:paraId="00000563">
      <w:pPr>
        <w:rPr/>
      </w:pPr>
      <w:r w:rsidDel="00000000" w:rsidR="00000000" w:rsidRPr="00000000">
        <w:rPr>
          <w:rtl w:val="0"/>
        </w:rPr>
        <w:tab/>
        <w:t xml:space="preserve">Clustered index</w:t>
      </w:r>
    </w:p>
    <w:p w:rsidR="00000000" w:rsidDel="00000000" w:rsidP="00000000" w:rsidRDefault="00000000" w:rsidRPr="00000000" w14:paraId="00000564">
      <w:pPr>
        <w:ind w:firstLine="720"/>
        <w:rPr/>
      </w:pPr>
      <w:r w:rsidDel="00000000" w:rsidR="00000000" w:rsidRPr="00000000">
        <w:rPr>
          <w:rtl w:val="0"/>
        </w:rPr>
        <w:t xml:space="preserve">Nonclustered index</w:t>
      </w:r>
    </w:p>
    <w:p w:rsidR="00000000" w:rsidDel="00000000" w:rsidP="00000000" w:rsidRDefault="00000000" w:rsidRPr="00000000" w14:paraId="00000565">
      <w:pPr>
        <w:rPr>
          <w:b w:val="1"/>
        </w:rPr>
      </w:pPr>
      <w:r w:rsidDel="00000000" w:rsidR="00000000" w:rsidRPr="00000000">
        <w:rPr>
          <w:rtl w:val="0"/>
        </w:rPr>
        <w:tab/>
        <w:tab/>
      </w:r>
      <w:r w:rsidDel="00000000" w:rsidR="00000000" w:rsidRPr="00000000">
        <w:rPr>
          <w:b w:val="1"/>
          <w:rtl w:val="0"/>
        </w:rPr>
        <w:t xml:space="preserve">Nonclustered index</w:t>
      </w:r>
    </w:p>
    <w:p w:rsidR="00000000" w:rsidDel="00000000" w:rsidP="00000000" w:rsidRDefault="00000000" w:rsidRPr="00000000" w14:paraId="00000566">
      <w:pPr>
        <w:rPr>
          <w:b w:val="1"/>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Q20: Is the following statement true or false; a nonclustered index will cause overhead, as it has to be maintained for every update, insert and delete made in the associated table.</w:t>
      </w:r>
    </w:p>
    <w:p w:rsidR="00000000" w:rsidDel="00000000" w:rsidP="00000000" w:rsidRDefault="00000000" w:rsidRPr="00000000" w14:paraId="00000568">
      <w:pPr>
        <w:rPr>
          <w:b w:val="1"/>
        </w:rPr>
      </w:pPr>
      <w:r w:rsidDel="00000000" w:rsidR="00000000" w:rsidRPr="00000000">
        <w:rPr>
          <w:rtl w:val="0"/>
        </w:rPr>
        <w:tab/>
      </w:r>
      <w:r w:rsidDel="00000000" w:rsidR="00000000" w:rsidRPr="00000000">
        <w:rPr>
          <w:b w:val="1"/>
          <w:rtl w:val="0"/>
        </w:rPr>
        <w:t xml:space="preserve">True</w:t>
      </w:r>
    </w:p>
    <w:p w:rsidR="00000000" w:rsidDel="00000000" w:rsidP="00000000" w:rsidRDefault="00000000" w:rsidRPr="00000000" w14:paraId="00000569">
      <w:pPr>
        <w:rPr>
          <w:b w:val="1"/>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t xml:space="preserve">Q21: Is the following statement true or false; by default, SQL Server creates a clustered index on the specified primary key when you create a table.</w:t>
      </w:r>
    </w:p>
    <w:p w:rsidR="00000000" w:rsidDel="00000000" w:rsidP="00000000" w:rsidRDefault="00000000" w:rsidRPr="00000000" w14:paraId="0000056B">
      <w:pPr>
        <w:rPr>
          <w:b w:val="1"/>
        </w:rPr>
      </w:pPr>
      <w:r w:rsidDel="00000000" w:rsidR="00000000" w:rsidRPr="00000000">
        <w:rPr>
          <w:rtl w:val="0"/>
        </w:rPr>
        <w:tab/>
      </w:r>
      <w:r w:rsidDel="00000000" w:rsidR="00000000" w:rsidRPr="00000000">
        <w:rPr>
          <w:b w:val="1"/>
          <w:rtl w:val="0"/>
        </w:rPr>
        <w:t xml:space="preserve">True</w:t>
      </w:r>
    </w:p>
    <w:p w:rsidR="00000000" w:rsidDel="00000000" w:rsidP="00000000" w:rsidRDefault="00000000" w:rsidRPr="00000000" w14:paraId="0000056C">
      <w:pPr>
        <w:rPr>
          <w:b w:val="1"/>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t xml:space="preserve">Q22: Is the following statement true or false; the following CREATE TABLE command fails to execute successfully because columns are not allowed to have null as a value.</w:t>
      </w:r>
    </w:p>
    <w:p w:rsidR="00000000" w:rsidDel="00000000" w:rsidP="00000000" w:rsidRDefault="00000000" w:rsidRPr="00000000" w14:paraId="0000056E">
      <w:pPr>
        <w:ind w:firstLine="720"/>
        <w:rPr>
          <w:rFonts w:ascii="Consolas" w:cs="Consolas" w:eastAsia="Consolas" w:hAnsi="Consolas"/>
          <w:color w:val="1d2125"/>
          <w:sz w:val="21"/>
          <w:szCs w:val="21"/>
        </w:rPr>
      </w:pPr>
      <w:r w:rsidDel="00000000" w:rsidR="00000000" w:rsidRPr="00000000">
        <w:rPr>
          <w:rFonts w:ascii="Consolas" w:cs="Consolas" w:eastAsia="Consolas" w:hAnsi="Consolas"/>
          <w:color w:val="1d2125"/>
          <w:sz w:val="21"/>
          <w:szCs w:val="21"/>
          <w:rtl w:val="0"/>
        </w:rPr>
        <w:t xml:space="preserve">CREATE TABLE Customer (</w:t>
      </w:r>
    </w:p>
    <w:p w:rsidR="00000000" w:rsidDel="00000000" w:rsidP="00000000" w:rsidRDefault="00000000" w:rsidRPr="00000000" w14:paraId="0000056F">
      <w:pPr>
        <w:rPr>
          <w:rFonts w:ascii="Consolas" w:cs="Consolas" w:eastAsia="Consolas" w:hAnsi="Consolas"/>
          <w:color w:val="1d2125"/>
          <w:sz w:val="21"/>
          <w:szCs w:val="21"/>
        </w:rPr>
      </w:pPr>
      <w:r w:rsidDel="00000000" w:rsidR="00000000" w:rsidRPr="00000000">
        <w:rPr>
          <w:rFonts w:ascii="Consolas" w:cs="Consolas" w:eastAsia="Consolas" w:hAnsi="Consolas"/>
          <w:color w:val="1d2125"/>
          <w:sz w:val="21"/>
          <w:szCs w:val="21"/>
          <w:rtl w:val="0"/>
        </w:rPr>
        <w:t xml:space="preserve">    </w:t>
        <w:tab/>
        <w:tab/>
        <w:t xml:space="preserve">ID int NOT NULL,</w:t>
      </w:r>
    </w:p>
    <w:p w:rsidR="00000000" w:rsidDel="00000000" w:rsidP="00000000" w:rsidRDefault="00000000" w:rsidRPr="00000000" w14:paraId="00000570">
      <w:pPr>
        <w:rPr>
          <w:rFonts w:ascii="Consolas" w:cs="Consolas" w:eastAsia="Consolas" w:hAnsi="Consolas"/>
          <w:color w:val="1d2125"/>
          <w:sz w:val="21"/>
          <w:szCs w:val="21"/>
        </w:rPr>
      </w:pPr>
      <w:r w:rsidDel="00000000" w:rsidR="00000000" w:rsidRPr="00000000">
        <w:rPr>
          <w:rFonts w:ascii="Consolas" w:cs="Consolas" w:eastAsia="Consolas" w:hAnsi="Consolas"/>
          <w:color w:val="1d2125"/>
          <w:sz w:val="21"/>
          <w:szCs w:val="21"/>
          <w:rtl w:val="0"/>
        </w:rPr>
        <w:t xml:space="preserve">    </w:t>
        <w:tab/>
        <w:tab/>
        <w:t xml:space="preserve">LastName varchar(255) NOT NULL,</w:t>
      </w:r>
    </w:p>
    <w:p w:rsidR="00000000" w:rsidDel="00000000" w:rsidP="00000000" w:rsidRDefault="00000000" w:rsidRPr="00000000" w14:paraId="00000571">
      <w:pPr>
        <w:rPr>
          <w:rFonts w:ascii="Consolas" w:cs="Consolas" w:eastAsia="Consolas" w:hAnsi="Consolas"/>
          <w:color w:val="1d2125"/>
          <w:sz w:val="21"/>
          <w:szCs w:val="21"/>
        </w:rPr>
      </w:pPr>
      <w:r w:rsidDel="00000000" w:rsidR="00000000" w:rsidRPr="00000000">
        <w:rPr>
          <w:rFonts w:ascii="Consolas" w:cs="Consolas" w:eastAsia="Consolas" w:hAnsi="Consolas"/>
          <w:color w:val="1d2125"/>
          <w:sz w:val="21"/>
          <w:szCs w:val="21"/>
          <w:rtl w:val="0"/>
        </w:rPr>
        <w:t xml:space="preserve">    </w:t>
        <w:tab/>
        <w:tab/>
        <w:t xml:space="preserve">FirstName varchar(255) NULL,</w:t>
      </w:r>
    </w:p>
    <w:p w:rsidR="00000000" w:rsidDel="00000000" w:rsidP="00000000" w:rsidRDefault="00000000" w:rsidRPr="00000000" w14:paraId="00000572">
      <w:pPr>
        <w:rPr>
          <w:rFonts w:ascii="Consolas" w:cs="Consolas" w:eastAsia="Consolas" w:hAnsi="Consolas"/>
          <w:color w:val="1d2125"/>
          <w:sz w:val="21"/>
          <w:szCs w:val="21"/>
        </w:rPr>
      </w:pPr>
      <w:r w:rsidDel="00000000" w:rsidR="00000000" w:rsidRPr="00000000">
        <w:rPr>
          <w:rFonts w:ascii="Consolas" w:cs="Consolas" w:eastAsia="Consolas" w:hAnsi="Consolas"/>
          <w:color w:val="1d2125"/>
          <w:sz w:val="21"/>
          <w:szCs w:val="21"/>
          <w:rtl w:val="0"/>
        </w:rPr>
        <w:t xml:space="preserve">    </w:t>
        <w:tab/>
        <w:tab/>
        <w:t xml:space="preserve">Age int,</w:t>
      </w:r>
    </w:p>
    <w:p w:rsidR="00000000" w:rsidDel="00000000" w:rsidP="00000000" w:rsidRDefault="00000000" w:rsidRPr="00000000" w14:paraId="00000573">
      <w:pPr>
        <w:rPr>
          <w:rFonts w:ascii="Consolas" w:cs="Consolas" w:eastAsia="Consolas" w:hAnsi="Consolas"/>
          <w:color w:val="1d2125"/>
          <w:sz w:val="21"/>
          <w:szCs w:val="21"/>
        </w:rPr>
      </w:pPr>
      <w:r w:rsidDel="00000000" w:rsidR="00000000" w:rsidRPr="00000000">
        <w:rPr>
          <w:rFonts w:ascii="Consolas" w:cs="Consolas" w:eastAsia="Consolas" w:hAnsi="Consolas"/>
          <w:color w:val="1d2125"/>
          <w:sz w:val="21"/>
          <w:szCs w:val="21"/>
          <w:rtl w:val="0"/>
        </w:rPr>
        <w:t xml:space="preserve">    </w:t>
        <w:tab/>
        <w:tab/>
        <w:t xml:space="preserve">PRIMARY KEY (ID)</w:t>
      </w:r>
    </w:p>
    <w:p w:rsidR="00000000" w:rsidDel="00000000" w:rsidP="00000000" w:rsidRDefault="00000000" w:rsidRPr="00000000" w14:paraId="00000574">
      <w:pPr>
        <w:ind w:firstLine="720"/>
        <w:rPr>
          <w:rFonts w:ascii="Consolas" w:cs="Consolas" w:eastAsia="Consolas" w:hAnsi="Consolas"/>
          <w:color w:val="1d2125"/>
          <w:sz w:val="21"/>
          <w:szCs w:val="21"/>
        </w:rPr>
      </w:pPr>
      <w:r w:rsidDel="00000000" w:rsidR="00000000" w:rsidRPr="00000000">
        <w:rPr>
          <w:rFonts w:ascii="Consolas" w:cs="Consolas" w:eastAsia="Consolas" w:hAnsi="Consolas"/>
          <w:color w:val="1d2125"/>
          <w:sz w:val="21"/>
          <w:szCs w:val="21"/>
          <w:rtl w:val="0"/>
        </w:rPr>
        <w:t xml:space="preserve">);</w:t>
      </w:r>
    </w:p>
    <w:p w:rsidR="00000000" w:rsidDel="00000000" w:rsidP="00000000" w:rsidRDefault="00000000" w:rsidRPr="00000000" w14:paraId="00000575">
      <w:pPr>
        <w:rPr/>
      </w:pPr>
      <w:r w:rsidDel="00000000" w:rsidR="00000000" w:rsidRPr="00000000">
        <w:rPr>
          <w:rtl w:val="0"/>
        </w:rPr>
        <w:tab/>
        <w:tab/>
      </w:r>
      <w:r w:rsidDel="00000000" w:rsidR="00000000" w:rsidRPr="00000000">
        <w:rPr>
          <w:b w:val="1"/>
          <w:rtl w:val="0"/>
        </w:rPr>
        <w:t xml:space="preserve">False</w:t>
      </w:r>
      <w:r w:rsidDel="00000000" w:rsidR="00000000" w:rsidRPr="00000000">
        <w:rPr>
          <w:rtl w:val="0"/>
        </w:rPr>
      </w:r>
    </w:p>
    <w:p w:rsidR="00000000" w:rsidDel="00000000" w:rsidP="00000000" w:rsidRDefault="00000000" w:rsidRPr="00000000" w14:paraId="0000057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94b4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94b4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94b4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94b4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viewer.books24x7.com/assetviewer.aspx?bookid=142634&amp;chunkid=520851399&amp;resumebookmarkid=a025dd84-1f41-ee11-aa72-005056b54d63#" TargetMode="External"/><Relationship Id="rId42" Type="http://schemas.openxmlformats.org/officeDocument/2006/relationships/hyperlink" Target="https://viewer.books24x7.com/assetviewer.aspx?bookid=142634&amp;chunkid=520851399&amp;resumebookmarkid=a025dd84-1f41-ee11-aa72-005056b54d63#" TargetMode="External"/><Relationship Id="rId41" Type="http://schemas.openxmlformats.org/officeDocument/2006/relationships/hyperlink" Target="http://viewer.books24x7.com/assetviewer.aspx?bkid=142634&amp;destid=114#114" TargetMode="External"/><Relationship Id="rId44" Type="http://schemas.openxmlformats.org/officeDocument/2006/relationships/hyperlink" Target="https://viewer.books24x7.com/assetviewer.aspx?bookid=142634&amp;chunkid=747144215&amp;resumebookmarkid=a025dd84-1f41-ee11-aa72-005056b54d63#" TargetMode="External"/><Relationship Id="rId43" Type="http://schemas.openxmlformats.org/officeDocument/2006/relationships/hyperlink" Target="https://viewer.books24x7.com/assetviewer.aspx?bookid=142634&amp;chunkid=520851399&amp;resumebookmarkid=a025dd84-1f41-ee11-aa72-005056b54d63#" TargetMode="External"/><Relationship Id="rId46" Type="http://schemas.openxmlformats.org/officeDocument/2006/relationships/hyperlink" Target="https://viewer.books24x7.com/assetviewer.aspx?bookid=142634&amp;chunkid=747144215&amp;resumebookmarkid=a025dd84-1f41-ee11-aa72-005056b54d63#" TargetMode="External"/><Relationship Id="rId45" Type="http://schemas.openxmlformats.org/officeDocument/2006/relationships/hyperlink" Target="https://viewer.books24x7.com/assetviewer.aspx?bookid=142634&amp;chunkid=747144215&amp;resumebookmarkid=a025dd84-1f41-ee11-aa72-005056b54d63#" TargetMode="External"/><Relationship Id="rId80" Type="http://schemas.openxmlformats.org/officeDocument/2006/relationships/hyperlink" Target="mailto:karlheinz@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iewer.books24x7.com/assetviewer.aspx?bookid=142634&amp;chunkid=954073795&amp;resumebookmarkid=a025dd84-1f41-ee11-aa72-005056b54d63#" TargetMode="External"/><Relationship Id="rId48" Type="http://schemas.openxmlformats.org/officeDocument/2006/relationships/hyperlink" Target="https://viewer.books24x7.com/assetviewer.aspx?bookid=142634&amp;chunkid=747144215&amp;resumebookmarkid=a025dd84-1f41-ee11-aa72-005056b54d63#" TargetMode="External"/><Relationship Id="rId47" Type="http://schemas.openxmlformats.org/officeDocument/2006/relationships/hyperlink" Target="https://viewer.books24x7.com/assetviewer.aspx?bookid=142634&amp;chunkid=747144215&amp;resumebookmarkid=a025dd84-1f41-ee11-aa72-005056b54d63#" TargetMode="External"/><Relationship Id="rId49" Type="http://schemas.openxmlformats.org/officeDocument/2006/relationships/hyperlink" Target="https://viewer.books24x7.com/assetviewer.aspx?bookid=142634&amp;chunkid=747144215&amp;resumebookmarkid=a025dd84-1f41-ee11-aa72-005056b54d63#" TargetMode="External"/><Relationship Id="rId5" Type="http://schemas.openxmlformats.org/officeDocument/2006/relationships/styles" Target="styles.xml"/><Relationship Id="rId6" Type="http://schemas.openxmlformats.org/officeDocument/2006/relationships/hyperlink" Target="https://viewer.books24x7.com/assetviewer.aspx?bookid=142634&amp;chunkid=141650109&amp;resumebookmarkid=a025dd84-1f41-ee11-aa72-005056b54d63#" TargetMode="External"/><Relationship Id="rId7" Type="http://schemas.openxmlformats.org/officeDocument/2006/relationships/hyperlink" Target="https://viewer.books24x7.com/assetviewer.aspx?bookid=142634&amp;chunkid=141650109&amp;resumebookmarkid=a025dd84-1f41-ee11-aa72-005056b54d63#" TargetMode="External"/><Relationship Id="rId8" Type="http://schemas.openxmlformats.org/officeDocument/2006/relationships/hyperlink" Target="https://viewer.books24x7.com/assetviewer.aspx?bookid=142634&amp;chunkid=141650109&amp;resumebookmarkid=a025dd84-1f41-ee11-aa72-005056b54d63#" TargetMode="External"/><Relationship Id="rId73" Type="http://schemas.openxmlformats.org/officeDocument/2006/relationships/hyperlink" Target="mailto:philipkroos@dasauto.com" TargetMode="External"/><Relationship Id="rId72" Type="http://schemas.openxmlformats.org/officeDocument/2006/relationships/hyperlink" Target="mailto:michaelschmidt@gmmotors.com" TargetMode="External"/><Relationship Id="rId31" Type="http://schemas.openxmlformats.org/officeDocument/2006/relationships/hyperlink" Target="https://viewer.books24x7.com/assetviewer.aspx?bookid=142634&amp;chunkid=293042737&amp;resumebookmarkid=a025dd84-1f41-ee11-aa72-005056b54d63#" TargetMode="External"/><Relationship Id="rId75" Type="http://schemas.openxmlformats.org/officeDocument/2006/relationships/hyperlink" Target="mailto:michelegaulle@nestle.com" TargetMode="External"/><Relationship Id="rId30" Type="http://schemas.openxmlformats.org/officeDocument/2006/relationships/hyperlink" Target="https://viewer.books24x7.com/assetviewer.aspx?bookid=142634&amp;chunkid=293042737&amp;resumebookmarkid=a025dd84-1f41-ee11-aa72-005056b54d63#" TargetMode="External"/><Relationship Id="rId74" Type="http://schemas.openxmlformats.org/officeDocument/2006/relationships/hyperlink" Target="mailto:jamietaylor@danone.com" TargetMode="External"/><Relationship Id="rId33" Type="http://schemas.openxmlformats.org/officeDocument/2006/relationships/hyperlink" Target="https://viewer.books24x7.com/assetviewer.aspx?bookid=142634&amp;chunkid=293042737&amp;resumebookmarkid=a025dd84-1f41-ee11-aa72-005056b54d63#" TargetMode="External"/><Relationship Id="rId77" Type="http://schemas.openxmlformats.org/officeDocument/2006/relationships/hyperlink" Target="mailto:karlheinz@hotmail.com" TargetMode="External"/><Relationship Id="rId32" Type="http://schemas.openxmlformats.org/officeDocument/2006/relationships/hyperlink" Target="https://viewer.books24x7.com/assetviewer.aspx?bookid=142634&amp;chunkid=293042737&amp;resumebookmarkid=a025dd84-1f41-ee11-aa72-005056b54d63#" TargetMode="External"/><Relationship Id="rId76" Type="http://schemas.openxmlformats.org/officeDocument/2006/relationships/hyperlink" Target="mailto:hanschristian@hotmail.com" TargetMode="External"/><Relationship Id="rId35" Type="http://schemas.openxmlformats.org/officeDocument/2006/relationships/hyperlink" Target="https://viewer.books24x7.com/assetviewer.aspx?bookid=142634&amp;chunkid=478867400&amp;resumebookmarkid=a025dd84-1f41-ee11-aa72-005056b54d63#" TargetMode="External"/><Relationship Id="rId79" Type="http://schemas.openxmlformats.org/officeDocument/2006/relationships/hyperlink" Target="mailto:peterrummeniege@hotmail.com" TargetMode="External"/><Relationship Id="rId34" Type="http://schemas.openxmlformats.org/officeDocument/2006/relationships/hyperlink" Target="http://viewer.books24x7.com/assetviewer.aspx?bkid=142634&amp;destid=114#114" TargetMode="External"/><Relationship Id="rId78" Type="http://schemas.openxmlformats.org/officeDocument/2006/relationships/hyperlink" Target="mailto:anneleicester@hotmail.com" TargetMode="External"/><Relationship Id="rId71" Type="http://schemas.openxmlformats.org/officeDocument/2006/relationships/image" Target="media/image2.png"/><Relationship Id="rId70" Type="http://schemas.openxmlformats.org/officeDocument/2006/relationships/hyperlink" Target="http://viewer.books24x7.com/assetviewer.aspx?bkid=145080&amp;destid=803#803" TargetMode="External"/><Relationship Id="rId37" Type="http://schemas.openxmlformats.org/officeDocument/2006/relationships/hyperlink" Target="https://viewer.books24x7.com/assetviewer.aspx?bookid=142634&amp;chunkid=520851399&amp;resumebookmarkid=a025dd84-1f41-ee11-aa72-005056b54d63#" TargetMode="External"/><Relationship Id="rId36" Type="http://schemas.openxmlformats.org/officeDocument/2006/relationships/hyperlink" Target="https://viewer.books24x7.com/assetviewer.aspx?bookid=142634&amp;chunkid=478867400&amp;resumebookmarkid=a025dd84-1f41-ee11-aa72-005056b54d63#" TargetMode="External"/><Relationship Id="rId39" Type="http://schemas.openxmlformats.org/officeDocument/2006/relationships/hyperlink" Target="http://viewer.books24x7.com/assetviewer.aspx?bkid=142634&amp;destid=114#114" TargetMode="External"/><Relationship Id="rId38" Type="http://schemas.openxmlformats.org/officeDocument/2006/relationships/hyperlink" Target="https://viewer.books24x7.com/assetviewer.aspx?bookid=142634&amp;chunkid=520851399&amp;resumebookmarkid=a025dd84-1f41-ee11-aa72-005056b54d63#" TargetMode="External"/><Relationship Id="rId62" Type="http://schemas.openxmlformats.org/officeDocument/2006/relationships/hyperlink" Target="https://viewer.books24x7.com/assetviewer.aspx?bookid=142634&amp;chunkid=864863462&amp;resumebookmarkid=a025dd84-1f41-ee11-aa72-005056b54d63#" TargetMode="External"/><Relationship Id="rId61" Type="http://schemas.openxmlformats.org/officeDocument/2006/relationships/hyperlink" Target="https://viewer.books24x7.com/assetviewer.aspx?bookid=142634&amp;chunkid=864863462&amp;resumebookmarkid=a025dd84-1f41-ee11-aa72-005056b54d63#" TargetMode="External"/><Relationship Id="rId20" Type="http://schemas.openxmlformats.org/officeDocument/2006/relationships/hyperlink" Target="https://viewer.books24x7.com/assetviewer.aspx?bookid=142634&amp;chunkid=592270127&amp;resumebookmarkid=a025dd84-1f41-ee11-aa72-005056b54d63#" TargetMode="External"/><Relationship Id="rId64" Type="http://schemas.openxmlformats.org/officeDocument/2006/relationships/hyperlink" Target="http://viewer.books24x7.com/assetviewer.aspx?bkid=145080&amp;destid=841#841" TargetMode="External"/><Relationship Id="rId63" Type="http://schemas.openxmlformats.org/officeDocument/2006/relationships/hyperlink" Target="http://viewer.books24x7.com/assetviewer.aspx?bkid=145080&amp;destid=1142#1142" TargetMode="External"/><Relationship Id="rId22" Type="http://schemas.openxmlformats.org/officeDocument/2006/relationships/hyperlink" Target="https://viewer.books24x7.com/assetviewer.aspx?bookid=142634&amp;chunkid=362182466&amp;resumebookmarkid=a025dd84-1f41-ee11-aa72-005056b54d63#" TargetMode="External"/><Relationship Id="rId66" Type="http://schemas.openxmlformats.org/officeDocument/2006/relationships/hyperlink" Target="http://viewer.books24x7.com/assetviewer.aspx?bkid=145080&amp;destid=1067#1067" TargetMode="External"/><Relationship Id="rId21" Type="http://schemas.openxmlformats.org/officeDocument/2006/relationships/hyperlink" Target="https://viewer.books24x7.com/assetviewer.aspx?bookid=142634&amp;chunkid=362182466&amp;resumebookmarkid=a025dd84-1f41-ee11-aa72-005056b54d63#" TargetMode="External"/><Relationship Id="rId65" Type="http://schemas.openxmlformats.org/officeDocument/2006/relationships/hyperlink" Target="https://viewer.books24x7.com/assetviewer.aspx?bookid=145080&amp;chunkid=241542640&amp;resumebookmarkid=7f36470f-ed52-ee11-aa73-005056b543a4#" TargetMode="External"/><Relationship Id="rId24" Type="http://schemas.openxmlformats.org/officeDocument/2006/relationships/hyperlink" Target="http://viewer.books24x7.com/assetviewer.aspx?bkid=142634&amp;destid=263#263" TargetMode="External"/><Relationship Id="rId68" Type="http://schemas.openxmlformats.org/officeDocument/2006/relationships/hyperlink" Target="https://viewer.books24x7.com/assetviewer.aspx?bookid=145080&amp;chunkid=241542640&amp;resumebookmarkid=7f36470f-ed52-ee11-aa73-005056b543a4#" TargetMode="External"/><Relationship Id="rId23" Type="http://schemas.openxmlformats.org/officeDocument/2006/relationships/hyperlink" Target="https://viewer.books24x7.com/assetviewer.aspx?bookid=142634&amp;chunkid=362182466&amp;resumebookmarkid=a025dd84-1f41-ee11-aa72-005056b54d63#" TargetMode="External"/><Relationship Id="rId67" Type="http://schemas.openxmlformats.org/officeDocument/2006/relationships/hyperlink" Target="https://viewer.books24x7.com/assetviewer.aspx?bookid=145080&amp;chunkid=241542640&amp;resumebookmarkid=7f36470f-ed52-ee11-aa73-005056b543a4#" TargetMode="External"/><Relationship Id="rId60" Type="http://schemas.openxmlformats.org/officeDocument/2006/relationships/hyperlink" Target="https://viewer.books24x7.com/assetviewer.aspx?bookid=142634&amp;chunkid=186419168&amp;resumebookmarkid=a025dd84-1f41-ee11-aa72-005056b54d63#" TargetMode="External"/><Relationship Id="rId26" Type="http://schemas.openxmlformats.org/officeDocument/2006/relationships/hyperlink" Target="https://viewer.books24x7.com/assetviewer.aspx?bookid=142634&amp;chunkid=362182466&amp;resumebookmarkid=a025dd84-1f41-ee11-aa72-005056b54d63#" TargetMode="External"/><Relationship Id="rId25" Type="http://schemas.openxmlformats.org/officeDocument/2006/relationships/hyperlink" Target="https://viewer.books24x7.com/assetviewer.aspx?bookid=142634&amp;chunkid=362182466&amp;resumebookmarkid=a025dd84-1f41-ee11-aa72-005056b54d63#" TargetMode="External"/><Relationship Id="rId69" Type="http://schemas.openxmlformats.org/officeDocument/2006/relationships/hyperlink" Target="http://viewer.books24x7.com/assetviewer.aspx?bkid=145080&amp;destid=1067#1067" TargetMode="External"/><Relationship Id="rId28" Type="http://schemas.openxmlformats.org/officeDocument/2006/relationships/hyperlink" Target="https://viewer.books24x7.com/assetviewer.aspx?bookid=142634&amp;chunkid=293042737&amp;resumebookmarkid=a025dd84-1f41-ee11-aa72-005056b54d63#" TargetMode="External"/><Relationship Id="rId27" Type="http://schemas.openxmlformats.org/officeDocument/2006/relationships/hyperlink" Target="https://viewer.books24x7.com/assetviewer.aspx?bookid=142634&amp;chunkid=293042737&amp;resumebookmarkid=a025dd84-1f41-ee11-aa72-005056b54d63#" TargetMode="External"/><Relationship Id="rId29" Type="http://schemas.openxmlformats.org/officeDocument/2006/relationships/hyperlink" Target="https://viewer.books24x7.com/assetviewer.aspx?bookid=142634&amp;chunkid=293042737&amp;resumebookmarkid=a025dd84-1f41-ee11-aa72-005056b54d63#" TargetMode="External"/><Relationship Id="rId51" Type="http://schemas.openxmlformats.org/officeDocument/2006/relationships/hyperlink" Target="https://viewer.books24x7.com/assetviewer.aspx?bookid=142634&amp;chunkid=126868748&amp;resumebookmarkid=a025dd84-1f41-ee11-aa72-005056b54d63#" TargetMode="External"/><Relationship Id="rId50" Type="http://schemas.openxmlformats.org/officeDocument/2006/relationships/hyperlink" Target="https://viewer.books24x7.com/assetviewer.aspx?bookid=142634&amp;chunkid=126868748&amp;resumebookmarkid=a025dd84-1f41-ee11-aa72-005056b54d63#" TargetMode="External"/><Relationship Id="rId53" Type="http://schemas.openxmlformats.org/officeDocument/2006/relationships/hyperlink" Target="http://viewer.books24x7.com/assetviewer.aspx?bkid=142634&amp;destid=80#80" TargetMode="External"/><Relationship Id="rId52" Type="http://schemas.openxmlformats.org/officeDocument/2006/relationships/hyperlink" Target="http://viewer.books24x7.com/assetviewer.aspx?bkid=142634&amp;destid=111#111" TargetMode="External"/><Relationship Id="rId11" Type="http://schemas.openxmlformats.org/officeDocument/2006/relationships/hyperlink" Target="https://viewer.books24x7.com/assetviewer.aspx?bookid=142634&amp;chunkid=954073795&amp;resumebookmarkid=a025dd84-1f41-ee11-aa72-005056b54d63#" TargetMode="External"/><Relationship Id="rId55" Type="http://schemas.openxmlformats.org/officeDocument/2006/relationships/hyperlink" Target="http://viewer.books24x7.com/assetviewer.aspx?bkid=142634&amp;destid=114#114" TargetMode="External"/><Relationship Id="rId10" Type="http://schemas.openxmlformats.org/officeDocument/2006/relationships/hyperlink" Target="https://viewer.books24x7.com/assetviewer.aspx?bookid=142634&amp;chunkid=954073795&amp;resumebookmarkid=a025dd84-1f41-ee11-aa72-005056b54d63#" TargetMode="External"/><Relationship Id="rId54" Type="http://schemas.openxmlformats.org/officeDocument/2006/relationships/hyperlink" Target="https://viewer.books24x7.com/assetviewer.aspx?bookid=142634&amp;chunkid=126868748&amp;resumebookmarkid=a025dd84-1f41-ee11-aa72-005056b54d63#" TargetMode="External"/><Relationship Id="rId13" Type="http://schemas.openxmlformats.org/officeDocument/2006/relationships/hyperlink" Target="https://viewer.books24x7.com/assetviewer.aspx?bookid=142634&amp;chunkid=101445577&amp;resumebookmarkid=a025dd84-1f41-ee11-aa72-005056b54d63#" TargetMode="External"/><Relationship Id="rId57" Type="http://schemas.openxmlformats.org/officeDocument/2006/relationships/hyperlink" Target="https://viewer.books24x7.com/assetviewer.aspx?bookid=142634&amp;chunkid=560778068&amp;resumebookmarkid=a025dd84-1f41-ee11-aa72-005056b54d63#" TargetMode="External"/><Relationship Id="rId12" Type="http://schemas.openxmlformats.org/officeDocument/2006/relationships/hyperlink" Target="https://viewer.books24x7.com/assetviewer.aspx?bookid=142634&amp;chunkid=954073795&amp;resumebookmarkid=a025dd84-1f41-ee11-aa72-005056b54d63#" TargetMode="External"/><Relationship Id="rId56" Type="http://schemas.openxmlformats.org/officeDocument/2006/relationships/hyperlink" Target="http://viewer.books24x7.com/assetviewer.aspx?bkid=142634&amp;destid=140#140" TargetMode="External"/><Relationship Id="rId15" Type="http://schemas.openxmlformats.org/officeDocument/2006/relationships/hyperlink" Target="https://viewer.books24x7.com/assetviewer.aspx?bookid=142634&amp;chunkid=101445577&amp;resumebookmarkid=a025dd84-1f41-ee11-aa72-005056b54d63#" TargetMode="External"/><Relationship Id="rId59" Type="http://schemas.openxmlformats.org/officeDocument/2006/relationships/hyperlink" Target="https://viewer.books24x7.com/assetviewer.aspx?bookid=142634&amp;chunkid=186419168&amp;resumebookmarkid=a025dd84-1f41-ee11-aa72-005056b54d63#" TargetMode="External"/><Relationship Id="rId14" Type="http://schemas.openxmlformats.org/officeDocument/2006/relationships/hyperlink" Target="https://viewer.books24x7.com/assetviewer.aspx?bookid=142634&amp;chunkid=101445577&amp;resumebookmarkid=a025dd84-1f41-ee11-aa72-005056b54d63#" TargetMode="External"/><Relationship Id="rId58" Type="http://schemas.openxmlformats.org/officeDocument/2006/relationships/image" Target="media/image1.png"/><Relationship Id="rId17" Type="http://schemas.openxmlformats.org/officeDocument/2006/relationships/hyperlink" Target="https://viewer.books24x7.com/assetviewer.aspx?bookid=142634&amp;chunkid=313141694&amp;resumebookmarkid=a025dd84-1f41-ee11-aa72-005056b54d63#" TargetMode="External"/><Relationship Id="rId16" Type="http://schemas.openxmlformats.org/officeDocument/2006/relationships/hyperlink" Target="https://viewer.books24x7.com/assetviewer.aspx?bookid=142634&amp;chunkid=313141694&amp;resumebookmarkid=a025dd84-1f41-ee11-aa72-005056b54d63#" TargetMode="External"/><Relationship Id="rId19" Type="http://schemas.openxmlformats.org/officeDocument/2006/relationships/hyperlink" Target="https://viewer.books24x7.com/assetviewer.aspx?bookid=142634&amp;chunkid=945656396&amp;resumebookmarkid=a025dd84-1f41-ee11-aa72-005056b54d63#" TargetMode="External"/><Relationship Id="rId18" Type="http://schemas.openxmlformats.org/officeDocument/2006/relationships/hyperlink" Target="https://viewer.books24x7.com/assetviewer.aspx?bookid=142634&amp;chunkid=313141694&amp;resumebookmarkid=a025dd84-1f41-ee11-aa72-005056b54d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