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ypmjo60xx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4xwbh3m195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Setup</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5fts62iqb4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Statements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3xkgrx4rls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CREATE DATABASE &amp; TABLES.sql</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q6zlbyn7vs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Dates.sql</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lp2jppk5lm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Finances.sql</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k8puux2wog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INSERT INTO Origins.sql</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7rlr02lsjrvi">
            <w:r w:rsidDel="00000000" w:rsidR="00000000" w:rsidRPr="00000000">
              <w:rPr>
                <w:b w:val="1"/>
                <w:i w:val="0"/>
                <w:smallCaps w:val="0"/>
                <w:strike w:val="0"/>
                <w:color w:val="000000"/>
                <w:sz w:val="22"/>
                <w:szCs w:val="22"/>
                <w:u w:val="none"/>
                <w:shd w:fill="auto" w:val="clear"/>
                <w:vertAlign w:val="baseline"/>
                <w:rtl w:val="0"/>
              </w:rPr>
              <w:t xml:space="preserve">● INSERT INTO Platinums.sql</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n9fmgik70kda">
            <w:r w:rsidDel="00000000" w:rsidR="00000000" w:rsidRPr="00000000">
              <w:rPr>
                <w:b w:val="1"/>
                <w:i w:val="0"/>
                <w:smallCaps w:val="0"/>
                <w:strike w:val="0"/>
                <w:color w:val="000000"/>
                <w:sz w:val="22"/>
                <w:szCs w:val="22"/>
                <w:u w:val="none"/>
                <w:shd w:fill="auto" w:val="clear"/>
                <w:vertAlign w:val="baseline"/>
                <w:rtl w:val="0"/>
              </w:rPr>
              <w:t xml:space="preserve">● INSERT INTO Trophies.sql</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pg4de4sw0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SELECT FROM.sql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7mrptoofbl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UPDATE TABLES.sql</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3ibfnsgd8uk9">
            <w:r w:rsidDel="00000000" w:rsidR="00000000" w:rsidRPr="00000000">
              <w:rPr>
                <w:b w:val="1"/>
                <w:i w:val="0"/>
                <w:smallCaps w:val="0"/>
                <w:strike w:val="0"/>
                <w:color w:val="000000"/>
                <w:sz w:val="22"/>
                <w:szCs w:val="22"/>
                <w:u w:val="none"/>
                <w:shd w:fill="auto" w:val="clear"/>
                <w:vertAlign w:val="baseline"/>
                <w:rtl w:val="0"/>
              </w:rPr>
              <w:t xml:space="preserve">SQL Output</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jre39i812bn5">
            <w:r w:rsidDel="00000000" w:rsidR="00000000" w:rsidRPr="00000000">
              <w:rPr>
                <w:b w:val="1"/>
                <w:i w:val="0"/>
                <w:smallCaps w:val="0"/>
                <w:strike w:val="0"/>
                <w:color w:val="000000"/>
                <w:sz w:val="22"/>
                <w:szCs w:val="22"/>
                <w:u w:val="none"/>
                <w:shd w:fill="auto" w:val="clear"/>
                <w:vertAlign w:val="baseline"/>
                <w:rtl w:val="0"/>
              </w:rPr>
              <w:t xml:space="preserve">● complete_tables.xlsx</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cdi1r9ffguif">
            <w:r w:rsidDel="00000000" w:rsidR="00000000" w:rsidRPr="00000000">
              <w:rPr>
                <w:b w:val="1"/>
                <w:i w:val="0"/>
                <w:smallCaps w:val="0"/>
                <w:strike w:val="0"/>
                <w:color w:val="000000"/>
                <w:sz w:val="22"/>
                <w:szCs w:val="22"/>
                <w:u w:val="none"/>
                <w:shd w:fill="auto" w:val="clear"/>
                <w:vertAlign w:val="baseline"/>
                <w:rtl w:val="0"/>
              </w:rPr>
              <w:t xml:space="preserve">● dates_&amp;_finances_all-time.xlsx</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cx709puj8i3b">
            <w:r w:rsidDel="00000000" w:rsidR="00000000" w:rsidRPr="00000000">
              <w:rPr>
                <w:b w:val="1"/>
                <w:i w:val="0"/>
                <w:smallCaps w:val="0"/>
                <w:strike w:val="0"/>
                <w:color w:val="000000"/>
                <w:sz w:val="22"/>
                <w:szCs w:val="22"/>
                <w:u w:val="none"/>
                <w:shd w:fill="auto" w:val="clear"/>
                <w:vertAlign w:val="baseline"/>
                <w:rtl w:val="0"/>
              </w:rPr>
              <w:t xml:space="preserve">● dates_&amp;_finances_monthly.xlsx</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ewi7ehtnrz43">
            <w:r w:rsidDel="00000000" w:rsidR="00000000" w:rsidRPr="00000000">
              <w:rPr>
                <w:b w:val="1"/>
                <w:i w:val="0"/>
                <w:smallCaps w:val="0"/>
                <w:strike w:val="0"/>
                <w:color w:val="000000"/>
                <w:sz w:val="22"/>
                <w:szCs w:val="22"/>
                <w:u w:val="none"/>
                <w:shd w:fill="auto" w:val="clear"/>
                <w:vertAlign w:val="baseline"/>
                <w:rtl w:val="0"/>
              </w:rPr>
              <w:t xml:space="preserve">● origins.xlsx</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xuyh2qc1c9sp">
            <w:r w:rsidDel="00000000" w:rsidR="00000000" w:rsidRPr="00000000">
              <w:rPr>
                <w:b w:val="1"/>
                <w:i w:val="0"/>
                <w:smallCaps w:val="0"/>
                <w:strike w:val="0"/>
                <w:color w:val="000000"/>
                <w:sz w:val="22"/>
                <w:szCs w:val="22"/>
                <w:u w:val="none"/>
                <w:shd w:fill="auto" w:val="clear"/>
                <w:vertAlign w:val="baseline"/>
                <w:rtl w:val="0"/>
              </w:rPr>
              <w:t xml:space="preserve">● trophies &amp; platinums.xlsx</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b w:val="1"/>
              <w:i w:val="0"/>
              <w:smallCaps w:val="0"/>
              <w:strike w:val="0"/>
              <w:color w:val="000000"/>
              <w:sz w:val="22"/>
              <w:szCs w:val="22"/>
              <w:u w:val="none"/>
              <w:shd w:fill="auto" w:val="clear"/>
              <w:vertAlign w:val="baseline"/>
            </w:rPr>
          </w:pPr>
          <w:hyperlink w:anchor="_2v2tm9og9mg">
            <w:r w:rsidDel="00000000" w:rsidR="00000000" w:rsidRPr="00000000">
              <w:rPr>
                <w:b w:val="1"/>
                <w:i w:val="0"/>
                <w:smallCaps w:val="0"/>
                <w:strike w:val="0"/>
                <w:color w:val="000000"/>
                <w:sz w:val="22"/>
                <w:szCs w:val="22"/>
                <w:u w:val="none"/>
                <w:shd w:fill="auto" w:val="clear"/>
                <w:vertAlign w:val="baseline"/>
                <w:rtl w:val="0"/>
              </w:rPr>
              <w:t xml:space="preserve">● wishlist.xlsx</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rmv1n2n8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d8px0jef04yp">
            <w:r w:rsidDel="00000000" w:rsidR="00000000" w:rsidRPr="00000000">
              <w:rPr>
                <w:b w:val="1"/>
                <w:i w:val="0"/>
                <w:smallCaps w:val="0"/>
                <w:strike w:val="0"/>
                <w:color w:val="000000"/>
                <w:sz w:val="22"/>
                <w:szCs w:val="22"/>
                <w:u w:val="none"/>
                <w:shd w:fill="auto" w:val="clear"/>
                <w:vertAlign w:val="baseline"/>
                <w:rtl w:val="0"/>
              </w:rPr>
              <w:t xml:space="preserve">● Spending &amp; Savings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xzrq5zygc452">
            <w:r w:rsidDel="00000000" w:rsidR="00000000" w:rsidRPr="00000000">
              <w:rPr>
                <w:b w:val="1"/>
                <w:i w:val="0"/>
                <w:smallCaps w:val="0"/>
                <w:strike w:val="0"/>
                <w:color w:val="000000"/>
                <w:sz w:val="22"/>
                <w:szCs w:val="22"/>
                <w:u w:val="none"/>
                <w:shd w:fill="auto" w:val="clear"/>
                <w:vertAlign w:val="baseline"/>
                <w:rtl w:val="0"/>
              </w:rPr>
              <w:t xml:space="preserve">● Countries &amp; Developers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wmg9cugjseks">
            <w:r w:rsidDel="00000000" w:rsidR="00000000" w:rsidRPr="00000000">
              <w:rPr>
                <w:b w:val="1"/>
                <w:i w:val="0"/>
                <w:smallCaps w:val="0"/>
                <w:strike w:val="0"/>
                <w:color w:val="000000"/>
                <w:sz w:val="22"/>
                <w:szCs w:val="22"/>
                <w:u w:val="none"/>
                <w:shd w:fill="auto" w:val="clear"/>
                <w:vertAlign w:val="baseline"/>
                <w:rtl w:val="0"/>
              </w:rPr>
              <w:t xml:space="preserve">● Value for Money</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fycfctmzzbyo">
            <w:r w:rsidDel="00000000" w:rsidR="00000000" w:rsidRPr="00000000">
              <w:rPr>
                <w:b w:val="1"/>
                <w:i w:val="0"/>
                <w:smallCaps w:val="0"/>
                <w:strike w:val="0"/>
                <w:color w:val="000000"/>
                <w:sz w:val="22"/>
                <w:szCs w:val="22"/>
                <w:u w:val="none"/>
                <w:shd w:fill="auto" w:val="clear"/>
                <w:vertAlign w:val="baseline"/>
                <w:rtl w:val="0"/>
              </w:rPr>
              <w:t xml:space="preserve">● Purchases &amp; Backlog</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5qf89qn279oa">
            <w:r w:rsidDel="00000000" w:rsidR="00000000" w:rsidRPr="00000000">
              <w:rPr>
                <w:b w:val="1"/>
                <w:i w:val="0"/>
                <w:smallCaps w:val="0"/>
                <w:strike w:val="0"/>
                <w:color w:val="000000"/>
                <w:sz w:val="22"/>
                <w:szCs w:val="22"/>
                <w:u w:val="none"/>
                <w:shd w:fill="auto" w:val="clear"/>
                <w:vertAlign w:val="baseline"/>
                <w:rtl w:val="0"/>
              </w:rPr>
              <w:t xml:space="preserve">● Trophies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k07a4fxc4zlf">
            <w:r w:rsidDel="00000000" w:rsidR="00000000" w:rsidRPr="00000000">
              <w:rPr>
                <w:b w:val="1"/>
                <w:i w:val="0"/>
                <w:smallCaps w:val="0"/>
                <w:strike w:val="0"/>
                <w:color w:val="000000"/>
                <w:sz w:val="22"/>
                <w:szCs w:val="22"/>
                <w:u w:val="none"/>
                <w:shd w:fill="auto" w:val="clear"/>
                <w:vertAlign w:val="baseline"/>
                <w:rtl w:val="0"/>
              </w:rPr>
              <w:t xml:space="preserve">Spending &amp; Savings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bhib9gj05hhm">
            <w:r w:rsidDel="00000000" w:rsidR="00000000" w:rsidRPr="00000000">
              <w:rPr>
                <w:b w:val="1"/>
                <w:i w:val="0"/>
                <w:smallCaps w:val="0"/>
                <w:strike w:val="0"/>
                <w:color w:val="000000"/>
                <w:sz w:val="22"/>
                <w:szCs w:val="22"/>
                <w:u w:val="none"/>
                <w:shd w:fill="auto" w:val="clear"/>
                <w:vertAlign w:val="baseline"/>
                <w:rtl w:val="0"/>
              </w:rPr>
              <w:t xml:space="preserve">Countries &amp; Developers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53e6ebixsqx5">
            <w:r w:rsidDel="00000000" w:rsidR="00000000" w:rsidRPr="00000000">
              <w:rPr>
                <w:b w:val="1"/>
                <w:i w:val="0"/>
                <w:smallCaps w:val="0"/>
                <w:strike w:val="0"/>
                <w:color w:val="000000"/>
                <w:sz w:val="22"/>
                <w:szCs w:val="22"/>
                <w:u w:val="none"/>
                <w:shd w:fill="auto" w:val="clear"/>
                <w:vertAlign w:val="baseline"/>
                <w:rtl w:val="0"/>
              </w:rPr>
              <w:t xml:space="preserve">Value for Money</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sd629fivecsv">
            <w:r w:rsidDel="00000000" w:rsidR="00000000" w:rsidRPr="00000000">
              <w:rPr>
                <w:b w:val="1"/>
                <w:i w:val="0"/>
                <w:smallCaps w:val="0"/>
                <w:strike w:val="0"/>
                <w:color w:val="000000"/>
                <w:sz w:val="22"/>
                <w:szCs w:val="22"/>
                <w:u w:val="none"/>
                <w:shd w:fill="auto" w:val="clear"/>
                <w:vertAlign w:val="baseline"/>
                <w:rtl w:val="0"/>
              </w:rPr>
              <w:t xml:space="preserve">Annual Game Log &amp; Backlog</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nejy6j6ndkpg">
            <w:r w:rsidDel="00000000" w:rsidR="00000000" w:rsidRPr="00000000">
              <w:rPr>
                <w:b w:val="1"/>
                <w:i w:val="0"/>
                <w:smallCaps w:val="0"/>
                <w:strike w:val="0"/>
                <w:color w:val="000000"/>
                <w:sz w:val="22"/>
                <w:szCs w:val="22"/>
                <w:u w:val="none"/>
                <w:shd w:fill="auto" w:val="clear"/>
                <w:vertAlign w:val="baseline"/>
                <w:rtl w:val="0"/>
              </w:rPr>
              <w:t xml:space="preserve">Trophies</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dulexxg67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i4exhntloa14">
            <w:r w:rsidDel="00000000" w:rsidR="00000000" w:rsidRPr="00000000">
              <w:rPr>
                <w:b w:val="1"/>
                <w:i w:val="0"/>
                <w:smallCaps w:val="0"/>
                <w:strike w:val="0"/>
                <w:color w:val="000000"/>
                <w:sz w:val="22"/>
                <w:szCs w:val="22"/>
                <w:u w:val="none"/>
                <w:shd w:fill="auto" w:val="clear"/>
                <w:vertAlign w:val="baseline"/>
                <w:rtl w:val="0"/>
              </w:rPr>
              <w:t xml:space="preserve">PSPrices</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b w:val="1"/>
              <w:i w:val="0"/>
              <w:smallCaps w:val="0"/>
              <w:strike w:val="0"/>
              <w:color w:val="000000"/>
              <w:sz w:val="22"/>
              <w:szCs w:val="22"/>
              <w:u w:val="none"/>
              <w:shd w:fill="auto" w:val="clear"/>
              <w:vertAlign w:val="baseline"/>
            </w:rPr>
          </w:pPr>
          <w:hyperlink w:anchor="_ti4vzvl8f9dv">
            <w:r w:rsidDel="00000000" w:rsidR="00000000" w:rsidRPr="00000000">
              <w:rPr>
                <w:b w:val="1"/>
                <w:i w:val="0"/>
                <w:smallCaps w:val="0"/>
                <w:strike w:val="0"/>
                <w:color w:val="000000"/>
                <w:sz w:val="22"/>
                <w:szCs w:val="22"/>
                <w:u w:val="none"/>
                <w:shd w:fill="auto" w:val="clear"/>
                <w:vertAlign w:val="baseline"/>
                <w:rtl w:val="0"/>
              </w:rPr>
              <w:t xml:space="preserve">PSNProfiles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b w:val="1"/>
        </w:rPr>
      </w:pPr>
      <w:bookmarkStart w:colFirst="0" w:colLast="0" w:name="_me7t4btbtkeg" w:id="0"/>
      <w:bookmarkEnd w:id="0"/>
      <w:r w:rsidDel="00000000" w:rsidR="00000000" w:rsidRPr="00000000">
        <w:rPr>
          <w:rtl w:val="0"/>
        </w:rPr>
      </w:r>
    </w:p>
    <w:p w:rsidR="00000000" w:rsidDel="00000000" w:rsidP="00000000" w:rsidRDefault="00000000" w:rsidRPr="00000000" w14:paraId="00000023">
      <w:pPr>
        <w:pStyle w:val="Heading1"/>
        <w:rPr>
          <w:b w:val="1"/>
        </w:rPr>
      </w:pPr>
      <w:bookmarkStart w:colFirst="0" w:colLast="0" w:name="_u1ocv49d8jqj" w:id="1"/>
      <w:bookmarkEnd w:id="1"/>
      <w:r w:rsidDel="00000000" w:rsidR="00000000" w:rsidRPr="00000000">
        <w:rPr>
          <w:rtl w:val="0"/>
        </w:rPr>
      </w:r>
    </w:p>
    <w:p w:rsidR="00000000" w:rsidDel="00000000" w:rsidP="00000000" w:rsidRDefault="00000000" w:rsidRPr="00000000" w14:paraId="00000024">
      <w:pPr>
        <w:pStyle w:val="Heading1"/>
        <w:rPr>
          <w:b w:val="1"/>
        </w:rPr>
      </w:pPr>
      <w:bookmarkStart w:colFirst="0" w:colLast="0" w:name="_bypmjo60xxuc" w:id="2"/>
      <w:bookmarkEnd w:id="2"/>
      <w:r w:rsidDel="00000000" w:rsidR="00000000" w:rsidRPr="00000000">
        <w:rPr>
          <w:b w:val="1"/>
          <w:rtl w:val="0"/>
        </w:rPr>
        <w:t xml:space="preserve">Introduction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decided to create this repository to display my relational databases, consisting of both my PlayStation &amp; Nintendo video game collections.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earned a Higher Diploma in Data Analytics from ATU Galway, along with the IT Specialist Certificate in Databases from Pearson Vue.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thought of my video game collections as the perfect example of implementing my learnings from the above courses.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have set up local T-SQL databases via Microsoft SQL Server 2014, and I am planning on implementing the databases on a website for remote access soon.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Data compilation and analysis were carried out to discover insights in relation to various matters, such as pricing &amp; purchases of games per year or per month: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Video game receipts issued to my Gmail account at times of purchase</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Raw data temporarily entered &amp; compiled in Google Sheets files over a number of years, to be added to the database via Microsoft SQL Server 2014</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PSPrices, a video game deals tracker to help gamers find the best video game bargains.</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PSNProfiles, a video game tracker that logs video gaming activities</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h4xwbh3m195h" w:id="3"/>
      <w:bookmarkEnd w:id="3"/>
      <w:r w:rsidDel="00000000" w:rsidR="00000000" w:rsidRPr="00000000">
        <w:rPr>
          <w:b w:val="1"/>
          <w:rtl w:val="0"/>
        </w:rPr>
        <w:t xml:space="preserve">Initial Setup</w:t>
      </w:r>
    </w:p>
    <w:p w:rsidR="00000000" w:rsidDel="00000000" w:rsidP="00000000" w:rsidRDefault="00000000" w:rsidRPr="00000000" w14:paraId="00000035">
      <w:pPr>
        <w:pStyle w:val="Heading2"/>
        <w:rPr>
          <w:b w:val="1"/>
        </w:rPr>
      </w:pPr>
      <w:bookmarkStart w:colFirst="0" w:colLast="0" w:name="_5fts62iqb4ht" w:id="4"/>
      <w:bookmarkEnd w:id="4"/>
      <w:r w:rsidDel="00000000" w:rsidR="00000000" w:rsidRPr="00000000">
        <w:rPr>
          <w:b w:val="1"/>
          <w:rtl w:val="0"/>
        </w:rPr>
        <w:t xml:space="preserve">SQL Statements</w:t>
      </w:r>
    </w:p>
    <w:p w:rsidR="00000000" w:rsidDel="00000000" w:rsidP="00000000" w:rsidRDefault="00000000" w:rsidRPr="00000000" w14:paraId="00000036">
      <w:pPr>
        <w:rPr/>
      </w:pPr>
      <w:r w:rsidDel="00000000" w:rsidR="00000000" w:rsidRPr="00000000">
        <w:rPr>
          <w:rtl w:val="0"/>
        </w:rPr>
        <w:t xml:space="preserve">The sub-repository: </w:t>
      </w:r>
      <w:r w:rsidDel="00000000" w:rsidR="00000000" w:rsidRPr="00000000">
        <w:rPr>
          <w:b w:val="1"/>
          <w:rtl w:val="0"/>
        </w:rPr>
        <w:t xml:space="preserve">playstation/statements</w:t>
      </w:r>
      <w:r w:rsidDel="00000000" w:rsidR="00000000" w:rsidRPr="00000000">
        <w:rPr>
          <w:rtl w:val="0"/>
        </w:rPr>
        <w:t xml:space="preserve">, contains the following SQL files with queries created in relation to database design &amp; management:</w:t>
      </w:r>
    </w:p>
    <w:p w:rsidR="00000000" w:rsidDel="00000000" w:rsidP="00000000" w:rsidRDefault="00000000" w:rsidRPr="00000000" w14:paraId="00000037">
      <w:pPr>
        <w:pStyle w:val="Heading3"/>
        <w:numPr>
          <w:ilvl w:val="0"/>
          <w:numId w:val="13"/>
        </w:numPr>
        <w:spacing w:after="0" w:afterAutospacing="0"/>
        <w:ind w:left="720" w:hanging="360"/>
        <w:rPr>
          <w:b w:val="1"/>
        </w:rPr>
      </w:pPr>
      <w:bookmarkStart w:colFirst="0" w:colLast="0" w:name="_3xkgrx4rlslj" w:id="5"/>
      <w:bookmarkEnd w:id="5"/>
      <w:r w:rsidDel="00000000" w:rsidR="00000000" w:rsidRPr="00000000">
        <w:rPr>
          <w:b w:val="1"/>
          <w:rtl w:val="0"/>
        </w:rPr>
        <w:t xml:space="preserve">CREATE DATABASE &amp; TABLES.sql</w:t>
      </w:r>
    </w:p>
    <w:p w:rsidR="00000000" w:rsidDel="00000000" w:rsidP="00000000" w:rsidRDefault="00000000" w:rsidRPr="00000000" w14:paraId="00000038">
      <w:pPr>
        <w:numPr>
          <w:ilvl w:val="1"/>
          <w:numId w:val="13"/>
        </w:numPr>
        <w:spacing w:after="0" w:afterAutospacing="0"/>
        <w:ind w:left="1440" w:hanging="360"/>
        <w:rPr>
          <w:u w:val="none"/>
        </w:rPr>
      </w:pPr>
      <w:r w:rsidDel="00000000" w:rsidR="00000000" w:rsidRPr="00000000">
        <w:rPr>
          <w:rtl w:val="0"/>
        </w:rPr>
        <w:t xml:space="preserve">C</w:t>
      </w:r>
      <w:r w:rsidDel="00000000" w:rsidR="00000000" w:rsidRPr="00000000">
        <w:rPr>
          <w:rtl w:val="0"/>
        </w:rPr>
        <w:t xml:space="preserve">reates tables named </w:t>
      </w:r>
      <w:r w:rsidDel="00000000" w:rsidR="00000000" w:rsidRPr="00000000">
        <w:rPr>
          <w:b w:val="1"/>
          <w:rtl w:val="0"/>
        </w:rPr>
        <w:t xml:space="preserve">Dates, Finances, Origins, Platinums &amp; Trophies</w:t>
      </w:r>
      <w:r w:rsidDel="00000000" w:rsidR="00000000" w:rsidRPr="00000000">
        <w:rPr>
          <w:rtl w:val="0"/>
        </w:rPr>
        <w:t xml:space="preserve">, containing various fields/columns of data.</w:t>
      </w:r>
    </w:p>
    <w:p w:rsidR="00000000" w:rsidDel="00000000" w:rsidP="00000000" w:rsidRDefault="00000000" w:rsidRPr="00000000" w14:paraId="00000039">
      <w:pPr>
        <w:pStyle w:val="Heading3"/>
        <w:numPr>
          <w:ilvl w:val="0"/>
          <w:numId w:val="13"/>
        </w:numPr>
        <w:spacing w:after="0" w:afterAutospacing="0" w:before="0" w:beforeAutospacing="0"/>
        <w:ind w:left="720" w:hanging="360"/>
        <w:rPr>
          <w:b w:val="1"/>
        </w:rPr>
      </w:pPr>
      <w:bookmarkStart w:colFirst="0" w:colLast="0" w:name="_q6zlbyn7vsoi" w:id="6"/>
      <w:bookmarkEnd w:id="6"/>
      <w:r w:rsidDel="00000000" w:rsidR="00000000" w:rsidRPr="00000000">
        <w:rPr>
          <w:b w:val="1"/>
          <w:rtl w:val="0"/>
        </w:rPr>
        <w:t xml:space="preserve">INSERT INTO Dates.sql</w:t>
      </w:r>
    </w:p>
    <w:p w:rsidR="00000000" w:rsidDel="00000000" w:rsidP="00000000" w:rsidRDefault="00000000" w:rsidRPr="00000000" w14:paraId="0000003A">
      <w:pPr>
        <w:pStyle w:val="Heading3"/>
        <w:numPr>
          <w:ilvl w:val="0"/>
          <w:numId w:val="13"/>
        </w:numPr>
        <w:spacing w:after="0" w:afterAutospacing="0" w:before="0" w:beforeAutospacing="0"/>
        <w:ind w:left="720" w:hanging="360"/>
        <w:rPr>
          <w:b w:val="1"/>
        </w:rPr>
      </w:pPr>
      <w:bookmarkStart w:colFirst="0" w:colLast="0" w:name="_lp2jppk5lma3" w:id="7"/>
      <w:bookmarkEnd w:id="7"/>
      <w:r w:rsidDel="00000000" w:rsidR="00000000" w:rsidRPr="00000000">
        <w:rPr>
          <w:b w:val="1"/>
          <w:rtl w:val="0"/>
        </w:rPr>
        <w:t xml:space="preserve">INSERT INTO Finances.sql</w:t>
      </w:r>
    </w:p>
    <w:p w:rsidR="00000000" w:rsidDel="00000000" w:rsidP="00000000" w:rsidRDefault="00000000" w:rsidRPr="00000000" w14:paraId="0000003B">
      <w:pPr>
        <w:pStyle w:val="Heading3"/>
        <w:numPr>
          <w:ilvl w:val="0"/>
          <w:numId w:val="13"/>
        </w:numPr>
        <w:spacing w:after="0" w:afterAutospacing="0" w:before="0" w:beforeAutospacing="0"/>
        <w:ind w:left="720" w:hanging="360"/>
        <w:rPr>
          <w:b w:val="1"/>
        </w:rPr>
      </w:pPr>
      <w:bookmarkStart w:colFirst="0" w:colLast="0" w:name="_k8puux2wogln" w:id="8"/>
      <w:bookmarkEnd w:id="8"/>
      <w:r w:rsidDel="00000000" w:rsidR="00000000" w:rsidRPr="00000000">
        <w:rPr>
          <w:b w:val="1"/>
          <w:rtl w:val="0"/>
        </w:rPr>
        <w:t xml:space="preserve">INSERT INTO Origins.sql</w:t>
      </w:r>
    </w:p>
    <w:p w:rsidR="00000000" w:rsidDel="00000000" w:rsidP="00000000" w:rsidRDefault="00000000" w:rsidRPr="00000000" w14:paraId="0000003C">
      <w:pPr>
        <w:pStyle w:val="Heading3"/>
        <w:numPr>
          <w:ilvl w:val="0"/>
          <w:numId w:val="13"/>
        </w:numPr>
        <w:spacing w:after="0" w:afterAutospacing="0" w:before="0" w:beforeAutospacing="0"/>
        <w:ind w:left="720" w:hanging="360"/>
      </w:pPr>
      <w:bookmarkStart w:colFirst="0" w:colLast="0" w:name="_7rlr02lsjrvi" w:id="9"/>
      <w:bookmarkEnd w:id="9"/>
      <w:r w:rsidDel="00000000" w:rsidR="00000000" w:rsidRPr="00000000">
        <w:rPr>
          <w:b w:val="1"/>
          <w:rtl w:val="0"/>
        </w:rPr>
        <w:t xml:space="preserve">INSERT INTO Platinums.sql</w:t>
      </w:r>
    </w:p>
    <w:p w:rsidR="00000000" w:rsidDel="00000000" w:rsidP="00000000" w:rsidRDefault="00000000" w:rsidRPr="00000000" w14:paraId="0000003D">
      <w:pPr>
        <w:pStyle w:val="Heading3"/>
        <w:numPr>
          <w:ilvl w:val="0"/>
          <w:numId w:val="13"/>
        </w:numPr>
        <w:spacing w:after="0" w:afterAutospacing="0" w:before="0" w:beforeAutospacing="0"/>
        <w:ind w:left="720" w:hanging="360"/>
      </w:pPr>
      <w:bookmarkStart w:colFirst="0" w:colLast="0" w:name="_n9fmgik70kda" w:id="10"/>
      <w:bookmarkEnd w:id="10"/>
      <w:r w:rsidDel="00000000" w:rsidR="00000000" w:rsidRPr="00000000">
        <w:rPr>
          <w:b w:val="1"/>
          <w:rtl w:val="0"/>
        </w:rPr>
        <w:t xml:space="preserve">INSERT INTO Trophies.sql</w:t>
      </w:r>
      <w:r w:rsidDel="00000000" w:rsidR="00000000" w:rsidRPr="00000000">
        <w:rPr>
          <w:rtl w:val="0"/>
        </w:rPr>
      </w:r>
    </w:p>
    <w:p w:rsidR="00000000" w:rsidDel="00000000" w:rsidP="00000000" w:rsidRDefault="00000000" w:rsidRPr="00000000" w14:paraId="0000003E">
      <w:pPr>
        <w:numPr>
          <w:ilvl w:val="1"/>
          <w:numId w:val="13"/>
        </w:numPr>
        <w:spacing w:after="0" w:afterAutospacing="0"/>
        <w:ind w:left="1440" w:hanging="360"/>
        <w:rPr>
          <w:u w:val="none"/>
        </w:rPr>
      </w:pPr>
      <w:r w:rsidDel="00000000" w:rsidR="00000000" w:rsidRPr="00000000">
        <w:rPr>
          <w:rtl w:val="0"/>
        </w:rPr>
        <w:t xml:space="preserve">T</w:t>
      </w:r>
      <w:r w:rsidDel="00000000" w:rsidR="00000000" w:rsidRPr="00000000">
        <w:rPr>
          <w:rtl w:val="0"/>
        </w:rPr>
        <w:t xml:space="preserve">hese INSERT INTO SQL files contain all info for data entry into each table.</w:t>
      </w:r>
    </w:p>
    <w:p w:rsidR="00000000" w:rsidDel="00000000" w:rsidP="00000000" w:rsidRDefault="00000000" w:rsidRPr="00000000" w14:paraId="0000003F">
      <w:pPr>
        <w:pStyle w:val="Heading3"/>
        <w:numPr>
          <w:ilvl w:val="0"/>
          <w:numId w:val="13"/>
        </w:numPr>
        <w:spacing w:after="0" w:afterAutospacing="0" w:before="0" w:beforeAutospacing="0"/>
        <w:ind w:left="720" w:hanging="360"/>
        <w:rPr>
          <w:b w:val="1"/>
        </w:rPr>
      </w:pPr>
      <w:bookmarkStart w:colFirst="0" w:colLast="0" w:name="_pg4de4sw0x5" w:id="11"/>
      <w:bookmarkEnd w:id="11"/>
      <w:r w:rsidDel="00000000" w:rsidR="00000000" w:rsidRPr="00000000">
        <w:rPr>
          <w:b w:val="1"/>
          <w:rtl w:val="0"/>
        </w:rPr>
        <w:t xml:space="preserve">SELECT FROM.sql</w:t>
      </w:r>
    </w:p>
    <w:p w:rsidR="00000000" w:rsidDel="00000000" w:rsidP="00000000" w:rsidRDefault="00000000" w:rsidRPr="00000000" w14:paraId="00000040">
      <w:pPr>
        <w:numPr>
          <w:ilvl w:val="1"/>
          <w:numId w:val="13"/>
        </w:numPr>
        <w:spacing w:after="0" w:afterAutospacing="0"/>
        <w:ind w:left="1440" w:hanging="360"/>
        <w:rPr>
          <w:u w:val="none"/>
        </w:rPr>
      </w:pPr>
      <w:r w:rsidDel="00000000" w:rsidR="00000000" w:rsidRPr="00000000">
        <w:rPr>
          <w:rtl w:val="0"/>
        </w:rPr>
        <w:t xml:space="preserve">Selects data from the tables, results are output &amp; saved in XLSX format.</w:t>
      </w:r>
    </w:p>
    <w:p w:rsidR="00000000" w:rsidDel="00000000" w:rsidP="00000000" w:rsidRDefault="00000000" w:rsidRPr="00000000" w14:paraId="00000041">
      <w:pPr>
        <w:pStyle w:val="Heading3"/>
        <w:numPr>
          <w:ilvl w:val="0"/>
          <w:numId w:val="13"/>
        </w:numPr>
        <w:spacing w:after="0" w:afterAutospacing="0" w:before="0" w:beforeAutospacing="0"/>
        <w:ind w:left="720" w:hanging="360"/>
        <w:rPr>
          <w:b w:val="1"/>
        </w:rPr>
      </w:pPr>
      <w:bookmarkStart w:colFirst="0" w:colLast="0" w:name="_7mrptoofblxs" w:id="12"/>
      <w:bookmarkEnd w:id="12"/>
      <w:r w:rsidDel="00000000" w:rsidR="00000000" w:rsidRPr="00000000">
        <w:rPr>
          <w:b w:val="1"/>
          <w:rtl w:val="0"/>
        </w:rPr>
        <w:t xml:space="preserve">UPDATE TABLES.sql</w:t>
      </w:r>
    </w:p>
    <w:p w:rsidR="00000000" w:rsidDel="00000000" w:rsidP="00000000" w:rsidRDefault="00000000" w:rsidRPr="00000000" w14:paraId="00000042">
      <w:pPr>
        <w:numPr>
          <w:ilvl w:val="1"/>
          <w:numId w:val="13"/>
        </w:numPr>
        <w:ind w:left="1440" w:hanging="360"/>
        <w:rPr>
          <w:u w:val="none"/>
        </w:rPr>
      </w:pPr>
      <w:r w:rsidDel="00000000" w:rsidR="00000000" w:rsidRPr="00000000">
        <w:rPr>
          <w:rtl w:val="0"/>
        </w:rPr>
        <w:t xml:space="preserve">U</w:t>
      </w:r>
      <w:r w:rsidDel="00000000" w:rsidR="00000000" w:rsidRPr="00000000">
        <w:rPr>
          <w:rtl w:val="0"/>
        </w:rPr>
        <w:t xml:space="preserve">pdates values within the tables, such as correcting typos &amp; numerical errors (misspelling of developers or prices).</w:t>
      </w:r>
      <w:r w:rsidDel="00000000" w:rsidR="00000000" w:rsidRPr="00000000">
        <w:rPr>
          <w:rtl w:val="0"/>
        </w:rPr>
      </w:r>
    </w:p>
    <w:p w:rsidR="00000000" w:rsidDel="00000000" w:rsidP="00000000" w:rsidRDefault="00000000" w:rsidRPr="00000000" w14:paraId="00000043">
      <w:pPr>
        <w:pStyle w:val="Heading2"/>
        <w:rPr>
          <w:b w:val="1"/>
        </w:rPr>
      </w:pPr>
      <w:bookmarkStart w:colFirst="0" w:colLast="0" w:name="_3ibfnsgd8uk9" w:id="13"/>
      <w:bookmarkEnd w:id="13"/>
      <w:r w:rsidDel="00000000" w:rsidR="00000000" w:rsidRPr="00000000">
        <w:rPr>
          <w:b w:val="1"/>
          <w:rtl w:val="0"/>
        </w:rPr>
        <w:t xml:space="preserve">SQL Output</w:t>
      </w:r>
    </w:p>
    <w:p w:rsidR="00000000" w:rsidDel="00000000" w:rsidP="00000000" w:rsidRDefault="00000000" w:rsidRPr="00000000" w14:paraId="00000044">
      <w:pPr>
        <w:rPr/>
      </w:pPr>
      <w:r w:rsidDel="00000000" w:rsidR="00000000" w:rsidRPr="00000000">
        <w:rPr>
          <w:rtl w:val="0"/>
        </w:rPr>
        <w:t xml:space="preserve">The sub-repository: playstation/output, contains the following XLSX files.</w:t>
      </w:r>
    </w:p>
    <w:p w:rsidR="00000000" w:rsidDel="00000000" w:rsidP="00000000" w:rsidRDefault="00000000" w:rsidRPr="00000000" w14:paraId="00000045">
      <w:pPr>
        <w:rPr/>
      </w:pPr>
      <w:r w:rsidDel="00000000" w:rsidR="00000000" w:rsidRPr="00000000">
        <w:rPr>
          <w:rtl w:val="0"/>
        </w:rPr>
        <w:t xml:space="preserve">The results of SQL queries made in Microsoft SQL Server 2014 are saved in XLSX format &amp; cross-checked via Google Sheets:</w:t>
      </w:r>
    </w:p>
    <w:p w:rsidR="00000000" w:rsidDel="00000000" w:rsidP="00000000" w:rsidRDefault="00000000" w:rsidRPr="00000000" w14:paraId="00000046">
      <w:pPr>
        <w:pStyle w:val="Heading3"/>
        <w:numPr>
          <w:ilvl w:val="0"/>
          <w:numId w:val="6"/>
        </w:numPr>
        <w:spacing w:after="0" w:afterAutospacing="0"/>
        <w:ind w:left="720" w:hanging="360"/>
        <w:rPr>
          <w:b w:val="1"/>
        </w:rPr>
      </w:pPr>
      <w:bookmarkStart w:colFirst="0" w:colLast="0" w:name="_jre39i812bn5" w:id="14"/>
      <w:bookmarkEnd w:id="14"/>
      <w:r w:rsidDel="00000000" w:rsidR="00000000" w:rsidRPr="00000000">
        <w:rPr>
          <w:b w:val="1"/>
          <w:rtl w:val="0"/>
        </w:rPr>
        <w:t xml:space="preserve">complete_tables.xlsx</w:t>
      </w:r>
    </w:p>
    <w:p w:rsidR="00000000" w:rsidDel="00000000" w:rsidP="00000000" w:rsidRDefault="00000000" w:rsidRPr="00000000" w14:paraId="00000047">
      <w:pPr>
        <w:pStyle w:val="Heading3"/>
        <w:numPr>
          <w:ilvl w:val="0"/>
          <w:numId w:val="6"/>
        </w:numPr>
        <w:spacing w:after="0" w:afterAutospacing="0" w:before="0" w:beforeAutospacing="0"/>
        <w:ind w:left="720" w:hanging="360"/>
        <w:rPr>
          <w:b w:val="1"/>
        </w:rPr>
      </w:pPr>
      <w:bookmarkStart w:colFirst="0" w:colLast="0" w:name="_cdi1r9ffguif" w:id="15"/>
      <w:bookmarkEnd w:id="15"/>
      <w:r w:rsidDel="00000000" w:rsidR="00000000" w:rsidRPr="00000000">
        <w:rPr>
          <w:b w:val="1"/>
          <w:rtl w:val="0"/>
        </w:rPr>
        <w:t xml:space="preserve">dates_&amp;_finances_all-time.xlsx</w:t>
      </w:r>
    </w:p>
    <w:p w:rsidR="00000000" w:rsidDel="00000000" w:rsidP="00000000" w:rsidRDefault="00000000" w:rsidRPr="00000000" w14:paraId="00000048">
      <w:pPr>
        <w:pStyle w:val="Heading3"/>
        <w:numPr>
          <w:ilvl w:val="0"/>
          <w:numId w:val="6"/>
        </w:numPr>
        <w:spacing w:after="0" w:afterAutospacing="0" w:before="0" w:beforeAutospacing="0"/>
        <w:ind w:left="720" w:hanging="360"/>
        <w:rPr>
          <w:b w:val="1"/>
        </w:rPr>
      </w:pPr>
      <w:bookmarkStart w:colFirst="0" w:colLast="0" w:name="_cx709puj8i3b" w:id="16"/>
      <w:bookmarkEnd w:id="16"/>
      <w:r w:rsidDel="00000000" w:rsidR="00000000" w:rsidRPr="00000000">
        <w:rPr>
          <w:b w:val="1"/>
          <w:rtl w:val="0"/>
        </w:rPr>
        <w:t xml:space="preserve">dates_&amp;_finances_monthly.xlsx</w:t>
      </w:r>
    </w:p>
    <w:p w:rsidR="00000000" w:rsidDel="00000000" w:rsidP="00000000" w:rsidRDefault="00000000" w:rsidRPr="00000000" w14:paraId="00000049">
      <w:pPr>
        <w:pStyle w:val="Heading3"/>
        <w:numPr>
          <w:ilvl w:val="0"/>
          <w:numId w:val="6"/>
        </w:numPr>
        <w:spacing w:after="0" w:afterAutospacing="0" w:before="0" w:beforeAutospacing="0"/>
        <w:ind w:left="720" w:hanging="360"/>
        <w:rPr>
          <w:b w:val="1"/>
        </w:rPr>
      </w:pPr>
      <w:bookmarkStart w:colFirst="0" w:colLast="0" w:name="_ewi7ehtnrz43" w:id="17"/>
      <w:bookmarkEnd w:id="17"/>
      <w:r w:rsidDel="00000000" w:rsidR="00000000" w:rsidRPr="00000000">
        <w:rPr>
          <w:b w:val="1"/>
          <w:rtl w:val="0"/>
        </w:rPr>
        <w:t xml:space="preserve">origins.xlsx</w:t>
      </w:r>
    </w:p>
    <w:p w:rsidR="00000000" w:rsidDel="00000000" w:rsidP="00000000" w:rsidRDefault="00000000" w:rsidRPr="00000000" w14:paraId="0000004A">
      <w:pPr>
        <w:pStyle w:val="Heading3"/>
        <w:numPr>
          <w:ilvl w:val="0"/>
          <w:numId w:val="6"/>
        </w:numPr>
        <w:spacing w:after="0" w:afterAutospacing="0" w:before="0" w:beforeAutospacing="0"/>
        <w:ind w:left="720" w:hanging="360"/>
        <w:rPr>
          <w:b w:val="1"/>
        </w:rPr>
      </w:pPr>
      <w:bookmarkStart w:colFirst="0" w:colLast="0" w:name="_xuyh2qc1c9sp" w:id="18"/>
      <w:bookmarkEnd w:id="18"/>
      <w:r w:rsidDel="00000000" w:rsidR="00000000" w:rsidRPr="00000000">
        <w:rPr>
          <w:b w:val="1"/>
          <w:rtl w:val="0"/>
        </w:rPr>
        <w:t xml:space="preserve">platinums &amp; trophies.xlsx</w:t>
      </w:r>
    </w:p>
    <w:p w:rsidR="00000000" w:rsidDel="00000000" w:rsidP="00000000" w:rsidRDefault="00000000" w:rsidRPr="00000000" w14:paraId="0000004B">
      <w:pPr>
        <w:pStyle w:val="Heading3"/>
        <w:numPr>
          <w:ilvl w:val="0"/>
          <w:numId w:val="6"/>
        </w:numPr>
        <w:spacing w:before="0" w:beforeAutospacing="0"/>
        <w:ind w:left="720" w:hanging="360"/>
        <w:rPr>
          <w:b w:val="1"/>
        </w:rPr>
      </w:pPr>
      <w:bookmarkStart w:colFirst="0" w:colLast="0" w:name="_2v2tm9og9mg" w:id="19"/>
      <w:bookmarkEnd w:id="19"/>
      <w:r w:rsidDel="00000000" w:rsidR="00000000" w:rsidRPr="00000000">
        <w:rPr>
          <w:b w:val="1"/>
          <w:rtl w:val="0"/>
        </w:rPr>
        <w:t xml:space="preserve">wishlist.xlsx</w:t>
      </w:r>
    </w:p>
    <w:p w:rsidR="00000000" w:rsidDel="00000000" w:rsidP="00000000" w:rsidRDefault="00000000" w:rsidRPr="00000000" w14:paraId="0000004C">
      <w:pPr>
        <w:pStyle w:val="Heading3"/>
        <w:ind w:left="0" w:firstLine="0"/>
        <w:rPr/>
      </w:pPr>
      <w:bookmarkStart w:colFirst="0" w:colLast="0" w:name="_yjeo8bytdfuw" w:id="20"/>
      <w:bookmarkEnd w:id="20"/>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b w:val="1"/>
        </w:rPr>
      </w:pPr>
      <w:bookmarkStart w:colFirst="0" w:colLast="0" w:name="_4drmv1n2n8bu" w:id="21"/>
      <w:bookmarkEnd w:id="21"/>
      <w:r w:rsidDel="00000000" w:rsidR="00000000" w:rsidRPr="00000000">
        <w:rPr>
          <w:b w:val="1"/>
          <w:rtl w:val="0"/>
        </w:rPr>
        <w:t xml:space="preserve">Questions</w:t>
      </w:r>
    </w:p>
    <w:p w:rsidR="00000000" w:rsidDel="00000000" w:rsidP="00000000" w:rsidRDefault="00000000" w:rsidRPr="00000000" w14:paraId="0000004E">
      <w:pPr>
        <w:rPr/>
      </w:pPr>
      <w:r w:rsidDel="00000000" w:rsidR="00000000" w:rsidRPr="00000000">
        <w:rPr>
          <w:rtl w:val="0"/>
        </w:rPr>
        <w:t xml:space="preserve">I noted the following topics in order to gain further insight into the collected data:</w:t>
      </w:r>
    </w:p>
    <w:p w:rsidR="00000000" w:rsidDel="00000000" w:rsidP="00000000" w:rsidRDefault="00000000" w:rsidRPr="00000000" w14:paraId="0000004F">
      <w:pPr>
        <w:pStyle w:val="Heading2"/>
        <w:numPr>
          <w:ilvl w:val="0"/>
          <w:numId w:val="3"/>
        </w:numPr>
        <w:spacing w:after="0" w:afterAutospacing="0"/>
        <w:ind w:left="720" w:hanging="360"/>
        <w:rPr>
          <w:b w:val="1"/>
        </w:rPr>
      </w:pPr>
      <w:bookmarkStart w:colFirst="0" w:colLast="0" w:name="_d8px0jef04yp" w:id="22"/>
      <w:bookmarkEnd w:id="22"/>
      <w:r w:rsidDel="00000000" w:rsidR="00000000" w:rsidRPr="00000000">
        <w:rPr>
          <w:b w:val="1"/>
          <w:rtl w:val="0"/>
        </w:rPr>
        <w:t xml:space="preserve">Spending &amp; Savings</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The total number of video games &amp; consoles in the collection</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The total number of games purchased per console</w:t>
      </w:r>
    </w:p>
    <w:p w:rsidR="00000000" w:rsidDel="00000000" w:rsidP="00000000" w:rsidRDefault="00000000" w:rsidRPr="00000000" w14:paraId="00000052">
      <w:pPr>
        <w:numPr>
          <w:ilvl w:val="1"/>
          <w:numId w:val="3"/>
        </w:numPr>
        <w:ind w:left="1440" w:hanging="360"/>
      </w:pPr>
      <w:r w:rsidDel="00000000" w:rsidR="00000000" w:rsidRPr="00000000">
        <w:rPr>
          <w:rtl w:val="0"/>
        </w:rPr>
        <w:t xml:space="preserve">Video games purchased per year</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Video games purchased per month</w:t>
      </w:r>
    </w:p>
    <w:p w:rsidR="00000000" w:rsidDel="00000000" w:rsidP="00000000" w:rsidRDefault="00000000" w:rsidRPr="00000000" w14:paraId="00000054">
      <w:pPr>
        <w:numPr>
          <w:ilvl w:val="1"/>
          <w:numId w:val="3"/>
        </w:numPr>
        <w:spacing w:after="0" w:afterAutospacing="0"/>
        <w:ind w:left="1440" w:hanging="360"/>
      </w:pPr>
      <w:r w:rsidDel="00000000" w:rsidR="00000000" w:rsidRPr="00000000">
        <w:rPr>
          <w:rtl w:val="0"/>
        </w:rPr>
        <w:t xml:space="preserve">The total number of video games redeemed as gifts &amp; via subscription</w:t>
      </w:r>
    </w:p>
    <w:p w:rsidR="00000000" w:rsidDel="00000000" w:rsidP="00000000" w:rsidRDefault="00000000" w:rsidRPr="00000000" w14:paraId="00000055">
      <w:pPr>
        <w:pStyle w:val="Heading2"/>
        <w:numPr>
          <w:ilvl w:val="0"/>
          <w:numId w:val="3"/>
        </w:numPr>
        <w:spacing w:after="0" w:afterAutospacing="0" w:before="0" w:beforeAutospacing="0"/>
        <w:ind w:left="720" w:hanging="360"/>
        <w:rPr>
          <w:b w:val="1"/>
        </w:rPr>
      </w:pPr>
      <w:bookmarkStart w:colFirst="0" w:colLast="0" w:name="_xzrq5zygc452" w:id="23"/>
      <w:bookmarkEnd w:id="23"/>
      <w:r w:rsidDel="00000000" w:rsidR="00000000" w:rsidRPr="00000000">
        <w:rPr>
          <w:b w:val="1"/>
          <w:rtl w:val="0"/>
        </w:rPr>
        <w:t xml:space="preserve">Countries &amp; Developers</w:t>
      </w:r>
    </w:p>
    <w:p w:rsidR="00000000" w:rsidDel="00000000" w:rsidP="00000000" w:rsidRDefault="00000000" w:rsidRPr="00000000" w14:paraId="00000056">
      <w:pPr>
        <w:numPr>
          <w:ilvl w:val="1"/>
          <w:numId w:val="3"/>
        </w:numPr>
        <w:ind w:left="1440" w:hanging="360"/>
      </w:pPr>
      <w:r w:rsidDel="00000000" w:rsidR="00000000" w:rsidRPr="00000000">
        <w:rPr>
          <w:rtl w:val="0"/>
        </w:rPr>
        <w:t xml:space="preserve">The total number of distinct countries &amp; developers in the collection</w:t>
      </w:r>
    </w:p>
    <w:p w:rsidR="00000000" w:rsidDel="00000000" w:rsidP="00000000" w:rsidRDefault="00000000" w:rsidRPr="00000000" w14:paraId="00000057">
      <w:pPr>
        <w:numPr>
          <w:ilvl w:val="1"/>
          <w:numId w:val="3"/>
        </w:numPr>
        <w:ind w:left="1440" w:hanging="360"/>
      </w:pPr>
      <w:r w:rsidDel="00000000" w:rsidR="00000000" w:rsidRPr="00000000">
        <w:rPr>
          <w:rtl w:val="0"/>
        </w:rPr>
        <w:t xml:space="preserve">The total number of games developed per distinct country  </w:t>
      </w:r>
    </w:p>
    <w:p w:rsidR="00000000" w:rsidDel="00000000" w:rsidP="00000000" w:rsidRDefault="00000000" w:rsidRPr="00000000" w14:paraId="00000058">
      <w:pPr>
        <w:numPr>
          <w:ilvl w:val="1"/>
          <w:numId w:val="3"/>
        </w:numPr>
        <w:spacing w:after="0" w:afterAutospacing="0"/>
        <w:ind w:left="1440" w:hanging="360"/>
      </w:pPr>
      <w:r w:rsidDel="00000000" w:rsidR="00000000" w:rsidRPr="00000000">
        <w:rPr>
          <w:rtl w:val="0"/>
        </w:rPr>
        <w:t xml:space="preserve">The total number of games developed per distinct developer</w:t>
      </w:r>
    </w:p>
    <w:p w:rsidR="00000000" w:rsidDel="00000000" w:rsidP="00000000" w:rsidRDefault="00000000" w:rsidRPr="00000000" w14:paraId="00000059">
      <w:pPr>
        <w:pStyle w:val="Heading2"/>
        <w:numPr>
          <w:ilvl w:val="0"/>
          <w:numId w:val="3"/>
        </w:numPr>
        <w:spacing w:after="0" w:afterAutospacing="0" w:before="0" w:beforeAutospacing="0"/>
        <w:ind w:left="720" w:hanging="360"/>
        <w:rPr>
          <w:b w:val="1"/>
        </w:rPr>
      </w:pPr>
      <w:bookmarkStart w:colFirst="0" w:colLast="0" w:name="_wmg9cugjseks" w:id="24"/>
      <w:bookmarkEnd w:id="24"/>
      <w:r w:rsidDel="00000000" w:rsidR="00000000" w:rsidRPr="00000000">
        <w:rPr>
          <w:b w:val="1"/>
          <w:rtl w:val="0"/>
        </w:rPr>
        <w:t xml:space="preserve">Value for Money</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The total hours &amp; value for money per game in the collection:</w:t>
      </w:r>
    </w:p>
    <w:p w:rsidR="00000000" w:rsidDel="00000000" w:rsidP="00000000" w:rsidRDefault="00000000" w:rsidRPr="00000000" w14:paraId="0000005B">
      <w:pPr>
        <w:numPr>
          <w:ilvl w:val="2"/>
          <w:numId w:val="3"/>
        </w:numPr>
        <w:spacing w:after="0" w:afterAutospacing="0"/>
        <w:ind w:left="2160" w:hanging="360"/>
      </w:pPr>
      <w:r w:rsidDel="00000000" w:rsidR="00000000" w:rsidRPr="00000000">
        <w:rPr>
          <w:rtl w:val="0"/>
        </w:rPr>
        <w:t xml:space="preserve">Value for Money = </w:t>
      </w:r>
      <w:r w:rsidDel="00000000" w:rsidR="00000000" w:rsidRPr="00000000">
        <w:rPr>
          <w:b w:val="1"/>
          <w:rtl w:val="0"/>
        </w:rPr>
        <w:t xml:space="preserve">paid_price / hours</w:t>
      </w:r>
      <w:r w:rsidDel="00000000" w:rsidR="00000000" w:rsidRPr="00000000">
        <w:rPr>
          <w:rtl w:val="0"/>
        </w:rPr>
      </w:r>
    </w:p>
    <w:p w:rsidR="00000000" w:rsidDel="00000000" w:rsidP="00000000" w:rsidRDefault="00000000" w:rsidRPr="00000000" w14:paraId="0000005C">
      <w:pPr>
        <w:pStyle w:val="Heading2"/>
        <w:numPr>
          <w:ilvl w:val="0"/>
          <w:numId w:val="3"/>
        </w:numPr>
        <w:spacing w:after="0" w:afterAutospacing="0" w:before="0" w:beforeAutospacing="0"/>
        <w:ind w:left="720" w:hanging="360"/>
        <w:rPr>
          <w:b w:val="1"/>
        </w:rPr>
      </w:pPr>
      <w:bookmarkStart w:colFirst="0" w:colLast="0" w:name="_fycfctmzzbyo" w:id="25"/>
      <w:bookmarkEnd w:id="25"/>
      <w:r w:rsidDel="00000000" w:rsidR="00000000" w:rsidRPr="00000000">
        <w:rPr>
          <w:b w:val="1"/>
          <w:rtl w:val="0"/>
        </w:rPr>
        <w:t xml:space="preserve">Purchases &amp; Backlog</w:t>
      </w:r>
    </w:p>
    <w:p w:rsidR="00000000" w:rsidDel="00000000" w:rsidP="00000000" w:rsidRDefault="00000000" w:rsidRPr="00000000" w14:paraId="0000005D">
      <w:pPr>
        <w:numPr>
          <w:ilvl w:val="1"/>
          <w:numId w:val="3"/>
        </w:numPr>
        <w:spacing w:after="0" w:afterAutospacing="0"/>
        <w:ind w:left="1440" w:hanging="360"/>
        <w:rPr>
          <w:u w:val="none"/>
        </w:rPr>
      </w:pPr>
      <w:r w:rsidDel="00000000" w:rsidR="00000000" w:rsidRPr="00000000">
        <w:rPr>
          <w:b w:val="1"/>
          <w:u w:val="single"/>
          <w:rtl w:val="0"/>
        </w:rPr>
        <w:t xml:space="preserve">TBC</w:t>
      </w:r>
      <w:r w:rsidDel="00000000" w:rsidR="00000000" w:rsidRPr="00000000">
        <w:rPr>
          <w:rtl w:val="0"/>
        </w:rPr>
        <w:t xml:space="preserve"> - Queries to SELECT from tables to see filtered information regarding various dates such as release dates &amp; finish dates of specific games</w:t>
      </w:r>
    </w:p>
    <w:p w:rsidR="00000000" w:rsidDel="00000000" w:rsidP="00000000" w:rsidRDefault="00000000" w:rsidRPr="00000000" w14:paraId="0000005E">
      <w:pPr>
        <w:pStyle w:val="Heading2"/>
        <w:numPr>
          <w:ilvl w:val="0"/>
          <w:numId w:val="3"/>
        </w:numPr>
        <w:spacing w:after="0" w:afterAutospacing="0" w:before="0" w:beforeAutospacing="0"/>
        <w:ind w:left="720" w:hanging="360"/>
        <w:rPr>
          <w:b w:val="1"/>
        </w:rPr>
      </w:pPr>
      <w:bookmarkStart w:colFirst="0" w:colLast="0" w:name="_5qf89qn279oa" w:id="26"/>
      <w:bookmarkEnd w:id="26"/>
      <w:r w:rsidDel="00000000" w:rsidR="00000000" w:rsidRPr="00000000">
        <w:rPr>
          <w:b w:val="1"/>
          <w:rtl w:val="0"/>
        </w:rPr>
        <w:t xml:space="preserve">Trophies</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Platinum, Gold, Silver &amp; Bronze trophies earned from 2009 to present.</w:t>
      </w:r>
    </w:p>
    <w:p w:rsidR="00000000" w:rsidDel="00000000" w:rsidP="00000000" w:rsidRDefault="00000000" w:rsidRPr="00000000" w14:paraId="00000060">
      <w:pPr>
        <w:numPr>
          <w:ilvl w:val="2"/>
          <w:numId w:val="3"/>
        </w:numPr>
        <w:ind w:left="2160" w:hanging="360"/>
      </w:pPr>
      <w:r w:rsidDel="00000000" w:rsidR="00000000" w:rsidRPr="00000000">
        <w:rPr>
          <w:rtl w:val="0"/>
        </w:rPr>
        <w:t xml:space="preserve">Data to be updated monthly.</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sz w:val="22"/>
          <w:szCs w:val="22"/>
        </w:rPr>
      </w:pPr>
      <w:bookmarkStart w:colFirst="0" w:colLast="0" w:name="_k07a4fxc4zlf" w:id="27"/>
      <w:bookmarkEnd w:id="27"/>
      <w:r w:rsidDel="00000000" w:rsidR="00000000" w:rsidRPr="00000000">
        <w:rPr>
          <w:b w:val="1"/>
          <w:sz w:val="22"/>
          <w:szCs w:val="22"/>
          <w:rtl w:val="0"/>
        </w:rPr>
        <w:t xml:space="preserve">Spending &amp; Savings</w:t>
      </w:r>
      <w:r w:rsidDel="00000000" w:rsidR="00000000" w:rsidRPr="00000000">
        <w:rPr>
          <w:rtl w:val="0"/>
        </w:rPr>
      </w:r>
    </w:p>
    <w:p w:rsidR="00000000" w:rsidDel="00000000" w:rsidP="00000000" w:rsidRDefault="00000000" w:rsidRPr="00000000" w14:paraId="00000062">
      <w:pPr>
        <w:numPr>
          <w:ilvl w:val="0"/>
          <w:numId w:val="2"/>
        </w:numPr>
        <w:ind w:left="720" w:hanging="360"/>
        <w:rPr>
          <w:b w:val="1"/>
          <w:u w:val="none"/>
        </w:rPr>
      </w:pPr>
      <w:r w:rsidDel="00000000" w:rsidR="00000000" w:rsidRPr="00000000">
        <w:rPr>
          <w:b w:val="1"/>
          <w:rtl w:val="0"/>
        </w:rPr>
        <w:t xml:space="preserve">complete_tables.xlsx &amp; origins/consoles.xlsx:</w:t>
      </w:r>
    </w:p>
    <w:p w:rsidR="00000000" w:rsidDel="00000000" w:rsidP="00000000" w:rsidRDefault="00000000" w:rsidRPr="00000000" w14:paraId="00000063">
      <w:pPr>
        <w:numPr>
          <w:ilvl w:val="1"/>
          <w:numId w:val="2"/>
        </w:numPr>
        <w:ind w:left="1440" w:hanging="360"/>
        <w:rPr>
          <w:u w:val="none"/>
        </w:rPr>
      </w:pPr>
      <w:r w:rsidDel="00000000" w:rsidR="00000000" w:rsidRPr="00000000">
        <w:rPr>
          <w:b w:val="1"/>
          <w:highlight w:val="yellow"/>
          <w:rtl w:val="0"/>
        </w:rPr>
        <w:t xml:space="preserve">1,054</w:t>
      </w:r>
      <w:r w:rsidDel="00000000" w:rsidR="00000000" w:rsidRPr="00000000">
        <w:rPr>
          <w:rtl w:val="0"/>
        </w:rPr>
        <w:t xml:space="preserve"> distinct video games across </w:t>
      </w:r>
      <w:r w:rsidDel="00000000" w:rsidR="00000000" w:rsidRPr="00000000">
        <w:rPr>
          <w:b w:val="1"/>
          <w:rtl w:val="0"/>
        </w:rPr>
        <w:t xml:space="preserve">8</w:t>
      </w:r>
      <w:r w:rsidDel="00000000" w:rsidR="00000000" w:rsidRPr="00000000">
        <w:rPr>
          <w:rtl w:val="0"/>
        </w:rPr>
        <w:t xml:space="preserve"> distinct consoles in the collection.</w:t>
      </w:r>
    </w:p>
    <w:p w:rsidR="00000000" w:rsidDel="00000000" w:rsidP="00000000" w:rsidRDefault="00000000" w:rsidRPr="00000000" w14:paraId="00000064">
      <w:pPr>
        <w:numPr>
          <w:ilvl w:val="2"/>
          <w:numId w:val="2"/>
        </w:numPr>
        <w:ind w:left="2160" w:hanging="360"/>
        <w:rPr>
          <w:b w:val="1"/>
        </w:rPr>
      </w:pPr>
      <w:r w:rsidDel="00000000" w:rsidR="00000000" w:rsidRPr="00000000">
        <w:rPr>
          <w:b w:val="1"/>
          <w:rtl w:val="0"/>
        </w:rPr>
        <w:t xml:space="preserve">PS1, PS2, PSP, PS3, VITA, PS4, PSVR, PS5</w:t>
      </w:r>
    </w:p>
    <w:p w:rsidR="00000000" w:rsidDel="00000000" w:rsidP="00000000" w:rsidRDefault="00000000" w:rsidRPr="00000000" w14:paraId="00000065">
      <w:pPr>
        <w:jc w:val="center"/>
        <w:rPr/>
      </w:pPr>
      <w:r w:rsidDel="00000000" w:rsidR="00000000" w:rsidRPr="00000000">
        <w:rPr/>
        <w:drawing>
          <wp:inline distB="114300" distT="114300" distL="114300" distR="114300">
            <wp:extent cx="5738813" cy="3543300"/>
            <wp:effectExtent b="0" l="0" r="0" t="0"/>
            <wp:docPr descr="Chart" id="1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738813"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943600" cy="3670300"/>
            <wp:effectExtent b="0" l="0" r="0" t="0"/>
            <wp:docPr descr="Chart" id="2" name="image11.png"/>
            <a:graphic>
              <a:graphicData uri="http://schemas.openxmlformats.org/drawingml/2006/picture">
                <pic:pic>
                  <pic:nvPicPr>
                    <pic:cNvPr descr="Chart" id="0" name="image1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numPr>
          <w:ilvl w:val="0"/>
          <w:numId w:val="1"/>
        </w:numPr>
        <w:ind w:left="720" w:hanging="360"/>
        <w:rPr>
          <w:b w:val="1"/>
        </w:rPr>
      </w:pPr>
      <w:r w:rsidDel="00000000" w:rsidR="00000000" w:rsidRPr="00000000">
        <w:rPr>
          <w:b w:val="1"/>
          <w:rtl w:val="0"/>
        </w:rPr>
        <w:t xml:space="preserve">dates_&amp;_</w:t>
      </w:r>
      <w:r w:rsidDel="00000000" w:rsidR="00000000" w:rsidRPr="00000000">
        <w:rPr>
          <w:b w:val="1"/>
          <w:i w:val="1"/>
          <w:rtl w:val="0"/>
        </w:rPr>
        <w:t xml:space="preserve">finances_all-time</w:t>
      </w:r>
      <w:r w:rsidDel="00000000" w:rsidR="00000000" w:rsidRPr="00000000">
        <w:rPr>
          <w:b w:val="1"/>
          <w:rtl w:val="0"/>
        </w:rPr>
        <w:t xml:space="preserve">.xlsx:</w:t>
      </w:r>
    </w:p>
    <w:p w:rsidR="00000000" w:rsidDel="00000000" w:rsidP="00000000" w:rsidRDefault="00000000" w:rsidRPr="00000000" w14:paraId="00000068">
      <w:pPr>
        <w:rPr/>
      </w:pPr>
      <w:r w:rsidDel="00000000" w:rsidR="00000000" w:rsidRPr="00000000">
        <w:rPr/>
        <w:drawing>
          <wp:inline distB="114300" distT="114300" distL="114300" distR="114300">
            <wp:extent cx="5943600" cy="3670300"/>
            <wp:effectExtent b="0" l="0" r="0" t="0"/>
            <wp:docPr descr="Chart" id="11"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b w:val="1"/>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b w:val="1"/>
                <w:sz w:val="20"/>
                <w:szCs w:val="20"/>
                <w:rtl w:val="0"/>
              </w:rPr>
              <w:t xml:space="preserve">2009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b w:val="1"/>
                <w:sz w:val="20"/>
                <w:szCs w:val="20"/>
                <w:rtl w:val="0"/>
              </w:rPr>
              <w:t xml:space="preserve">€57.13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b w:val="1"/>
                <w:sz w:val="20"/>
                <w:szCs w:val="20"/>
                <w:rtl w:val="0"/>
              </w:rPr>
              <w:t xml:space="preserve">€29.65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b w:val="1"/>
                <w:sz w:val="20"/>
                <w:szCs w:val="20"/>
                <w:rtl w:val="0"/>
              </w:rPr>
              <w:t xml:space="preserve">€27.48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b w:val="1"/>
                <w:sz w:val="20"/>
                <w:szCs w:val="20"/>
                <w:rtl w:val="0"/>
              </w:rPr>
              <w:t xml:space="preserve">2010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b w:val="1"/>
                <w:sz w:val="20"/>
                <w:szCs w:val="20"/>
                <w:rtl w:val="0"/>
              </w:rPr>
              <w:t xml:space="preserve">€362.32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b w:val="1"/>
                <w:sz w:val="20"/>
                <w:szCs w:val="20"/>
                <w:rtl w:val="0"/>
              </w:rPr>
              <w:t xml:space="preserve">€236.91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b w:val="1"/>
                <w:sz w:val="20"/>
                <w:szCs w:val="20"/>
                <w:rtl w:val="0"/>
              </w:rPr>
              <w:t xml:space="preserve">€125.41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b w:val="1"/>
                <w:sz w:val="20"/>
                <w:szCs w:val="20"/>
                <w:rtl w:val="0"/>
              </w:rPr>
              <w:t xml:space="preserve">2011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b w:val="1"/>
                <w:sz w:val="20"/>
                <w:szCs w:val="20"/>
                <w:rtl w:val="0"/>
              </w:rPr>
              <w:t xml:space="preserve">€250.49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b w:val="1"/>
                <w:sz w:val="20"/>
                <w:szCs w:val="20"/>
                <w:rtl w:val="0"/>
              </w:rPr>
              <w:t xml:space="preserve">€137.03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b w:val="1"/>
                <w:sz w:val="20"/>
                <w:szCs w:val="20"/>
                <w:rtl w:val="0"/>
              </w:rPr>
              <w:t xml:space="preserve">€113.46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b w:val="1"/>
                <w:sz w:val="20"/>
                <w:szCs w:val="20"/>
                <w:rtl w:val="0"/>
              </w:rPr>
              <w:t xml:space="preserve">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b w:val="1"/>
                <w:sz w:val="20"/>
                <w:szCs w:val="20"/>
                <w:rtl w:val="0"/>
              </w:rPr>
              <w:t xml:space="preserve">€168.86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b w:val="1"/>
                <w:sz w:val="20"/>
                <w:szCs w:val="20"/>
                <w:rtl w:val="0"/>
              </w:rPr>
              <w:t xml:space="preserve">€153.86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b w:val="1"/>
                <w:sz w:val="20"/>
                <w:szCs w:val="20"/>
                <w:rtl w:val="0"/>
              </w:rPr>
              <w:t xml:space="preserve">€15.00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b w:val="1"/>
                <w:sz w:val="20"/>
                <w:szCs w:val="20"/>
                <w:rtl w:val="0"/>
              </w:rPr>
              <w:t xml:space="preserve">2013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b w:val="1"/>
                <w:sz w:val="20"/>
                <w:szCs w:val="20"/>
                <w:rtl w:val="0"/>
              </w:rPr>
              <w:t xml:space="preserve">€919.20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b w:val="1"/>
                <w:sz w:val="20"/>
                <w:szCs w:val="20"/>
                <w:rtl w:val="0"/>
              </w:rPr>
              <w:t xml:space="preserve">€571.73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b w:val="1"/>
                <w:sz w:val="20"/>
                <w:szCs w:val="20"/>
                <w:rtl w:val="0"/>
              </w:rPr>
              <w:t xml:space="preserve">€347.47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b w:val="1"/>
                <w:sz w:val="20"/>
                <w:szCs w:val="20"/>
                <w:rtl w:val="0"/>
              </w:rPr>
              <w:t xml:space="preserve">2014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b w:val="1"/>
                <w:sz w:val="20"/>
                <w:szCs w:val="20"/>
                <w:rtl w:val="0"/>
              </w:rPr>
              <w:t xml:space="preserve">€367.82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b w:val="1"/>
                <w:sz w:val="20"/>
                <w:szCs w:val="20"/>
                <w:rtl w:val="0"/>
              </w:rPr>
              <w:t xml:space="preserve">€244.87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b w:val="1"/>
                <w:sz w:val="20"/>
                <w:szCs w:val="20"/>
                <w:rtl w:val="0"/>
              </w:rPr>
              <w:t xml:space="preserve">€122.95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b w:val="1"/>
                <w:sz w:val="20"/>
                <w:szCs w:val="20"/>
                <w:rtl w:val="0"/>
              </w:rPr>
              <w:t xml:space="preserve">2015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b w:val="1"/>
                <w:sz w:val="20"/>
                <w:szCs w:val="20"/>
                <w:rtl w:val="0"/>
              </w:rPr>
              <w:t xml:space="preserve">€871.57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b w:val="1"/>
                <w:sz w:val="20"/>
                <w:szCs w:val="20"/>
                <w:rtl w:val="0"/>
              </w:rPr>
              <w:t xml:space="preserve">€543.06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b w:val="1"/>
                <w:sz w:val="20"/>
                <w:szCs w:val="20"/>
                <w:rtl w:val="0"/>
              </w:rPr>
              <w:t xml:space="preserve">€328.51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b w:val="1"/>
                <w:sz w:val="20"/>
                <w:szCs w:val="20"/>
                <w:rtl w:val="0"/>
              </w:rPr>
              <w:t xml:space="preserve">2016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b w:val="1"/>
                <w:sz w:val="20"/>
                <w:szCs w:val="20"/>
                <w:rtl w:val="0"/>
              </w:rPr>
              <w:t xml:space="preserve">€687.12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b w:val="1"/>
                <w:sz w:val="20"/>
                <w:szCs w:val="20"/>
                <w:rtl w:val="0"/>
              </w:rPr>
              <w:t xml:space="preserve">€389.72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b w:val="1"/>
                <w:sz w:val="20"/>
                <w:szCs w:val="20"/>
                <w:rtl w:val="0"/>
              </w:rPr>
              <w:t xml:space="preserve">€297.40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b w:val="1"/>
                <w:sz w:val="20"/>
                <w:szCs w:val="20"/>
                <w:rtl w:val="0"/>
              </w:rPr>
              <w:t xml:space="preserve">2017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b w:val="1"/>
                <w:sz w:val="20"/>
                <w:szCs w:val="20"/>
                <w:rtl w:val="0"/>
              </w:rPr>
              <w:t xml:space="preserve">€3,699.23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b w:val="1"/>
                <w:sz w:val="20"/>
                <w:szCs w:val="20"/>
                <w:rtl w:val="0"/>
              </w:rPr>
              <w:t xml:space="preserve">€2,092.55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b w:val="1"/>
                <w:sz w:val="20"/>
                <w:szCs w:val="20"/>
                <w:rtl w:val="0"/>
              </w:rPr>
              <w:t xml:space="preserve">€1,606.68</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b w:val="1"/>
                <w:sz w:val="20"/>
                <w:szCs w:val="20"/>
                <w:rtl w:val="0"/>
              </w:rPr>
              <w:t xml:space="preserve">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b w:val="1"/>
                <w:sz w:val="20"/>
                <w:szCs w:val="20"/>
                <w:rtl w:val="0"/>
              </w:rPr>
              <w:t xml:space="preserve">€1,244.35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b w:val="1"/>
                <w:sz w:val="20"/>
                <w:szCs w:val="20"/>
                <w:rtl w:val="0"/>
              </w:rPr>
              <w:t xml:space="preserve">€765.78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b w:val="1"/>
                <w:sz w:val="20"/>
                <w:szCs w:val="20"/>
                <w:rtl w:val="0"/>
              </w:rPr>
              <w:t xml:space="preserve">€478.57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b w:val="1"/>
                <w:sz w:val="20"/>
                <w:szCs w:val="20"/>
                <w:rtl w:val="0"/>
              </w:rPr>
              <w:t xml:space="preserve">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b w:val="1"/>
                <w:sz w:val="20"/>
                <w:szCs w:val="20"/>
                <w:rtl w:val="0"/>
              </w:rPr>
              <w:t xml:space="preserve">€3,036.29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b w:val="1"/>
                <w:sz w:val="20"/>
                <w:szCs w:val="20"/>
                <w:rtl w:val="0"/>
              </w:rPr>
              <w:t xml:space="preserve">€1,662.09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b w:val="1"/>
                <w:sz w:val="20"/>
                <w:szCs w:val="20"/>
                <w:rtl w:val="0"/>
              </w:rPr>
              <w:t xml:space="preserve">€1,374.20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b w:val="1"/>
                <w:sz w:val="20"/>
                <w:szCs w:val="20"/>
                <w:rtl w:val="0"/>
              </w:rPr>
              <w:t xml:space="preserve">2020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b w:val="1"/>
                <w:sz w:val="20"/>
                <w:szCs w:val="20"/>
                <w:rtl w:val="0"/>
              </w:rPr>
              <w:t xml:space="preserve">€1,977.76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b w:val="1"/>
                <w:sz w:val="20"/>
                <w:szCs w:val="20"/>
                <w:rtl w:val="0"/>
              </w:rPr>
              <w:t xml:space="preserve">€707.65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b w:val="1"/>
                <w:sz w:val="20"/>
                <w:szCs w:val="20"/>
                <w:rtl w:val="0"/>
              </w:rPr>
              <w:t xml:space="preserve">€1,270.11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b w:val="1"/>
                <w:sz w:val="20"/>
                <w:szCs w:val="20"/>
                <w:rtl w:val="0"/>
              </w:rPr>
              <w:t xml:space="preserve">2021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b w:val="1"/>
                <w:sz w:val="20"/>
                <w:szCs w:val="20"/>
                <w:rtl w:val="0"/>
              </w:rPr>
              <w:t xml:space="preserve">€3,627.62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b w:val="1"/>
                <w:sz w:val="20"/>
                <w:szCs w:val="20"/>
                <w:rtl w:val="0"/>
              </w:rPr>
              <w:t xml:space="preserve">€1,376.56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b w:val="1"/>
                <w:sz w:val="20"/>
                <w:szCs w:val="20"/>
                <w:rtl w:val="0"/>
              </w:rPr>
              <w:t xml:space="preserve">€2,251.06</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b w:val="1"/>
                <w:sz w:val="20"/>
                <w:szCs w:val="20"/>
                <w:rtl w:val="0"/>
              </w:rPr>
              <w:t xml:space="preserve">2022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b w:val="1"/>
                <w:sz w:val="20"/>
                <w:szCs w:val="20"/>
                <w:rtl w:val="0"/>
              </w:rPr>
              <w:t xml:space="preserve">€2,964.64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b w:val="1"/>
                <w:sz w:val="20"/>
                <w:szCs w:val="20"/>
                <w:rtl w:val="0"/>
              </w:rPr>
              <w:t xml:space="preserve">€931.37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b w:val="1"/>
                <w:sz w:val="20"/>
                <w:szCs w:val="20"/>
                <w:rtl w:val="0"/>
              </w:rPr>
              <w:t xml:space="preserve">€2,033.27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b w:val="1"/>
                <w:sz w:val="20"/>
                <w:szCs w:val="20"/>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b w:val="1"/>
                <w:sz w:val="20"/>
                <w:szCs w:val="20"/>
                <w:rtl w:val="0"/>
              </w:rPr>
              <w:t xml:space="preserve">€2,939.16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b w:val="1"/>
                <w:sz w:val="20"/>
                <w:szCs w:val="20"/>
                <w:rtl w:val="0"/>
              </w:rPr>
              <w:t xml:space="preserve">€401.79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b w:val="1"/>
                <w:sz w:val="20"/>
                <w:szCs w:val="20"/>
                <w:rtl w:val="0"/>
              </w:rPr>
              <w:t xml:space="preserve">€2,537.37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b w:val="1"/>
                <w:sz w:val="20"/>
                <w:szCs w:val="20"/>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b w:val="1"/>
                <w:sz w:val="20"/>
                <w:szCs w:val="20"/>
                <w:rtl w:val="0"/>
              </w:rPr>
              <w:t xml:space="preserve">€2,196.43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b w:val="1"/>
                <w:sz w:val="20"/>
                <w:szCs w:val="20"/>
                <w:rtl w:val="0"/>
              </w:rPr>
              <w:t xml:space="preserve">€520.06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b w:val="1"/>
                <w:sz w:val="20"/>
                <w:szCs w:val="20"/>
                <w:rtl w:val="0"/>
              </w:rPr>
              <w:t xml:space="preserve">€1,676.37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b w:val="1"/>
                <w:sz w:val="20"/>
                <w:szCs w:val="20"/>
                <w:highlight w:val="yellow"/>
              </w:rPr>
            </w:pPr>
            <w:r w:rsidDel="00000000" w:rsidR="00000000" w:rsidRPr="00000000">
              <w:rPr>
                <w:b w:val="1"/>
                <w:sz w:val="20"/>
                <w:szCs w:val="20"/>
                <w:highlight w:val="yellow"/>
                <w:rtl w:val="0"/>
              </w:rPr>
              <w:t xml:space="preserve">2025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b w:val="1"/>
                <w:sz w:val="20"/>
                <w:szCs w:val="20"/>
                <w:highlight w:val="yellow"/>
              </w:rPr>
            </w:pPr>
            <w:r w:rsidDel="00000000" w:rsidR="00000000" w:rsidRPr="00000000">
              <w:rPr>
                <w:b w:val="1"/>
                <w:sz w:val="20"/>
                <w:szCs w:val="20"/>
                <w:highlight w:val="yellow"/>
                <w:rtl w:val="0"/>
              </w:rPr>
              <w:t xml:space="preserve">€126.97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b w:val="1"/>
                <w:sz w:val="20"/>
                <w:szCs w:val="20"/>
                <w:highlight w:val="yellow"/>
              </w:rPr>
            </w:pPr>
            <w:r w:rsidDel="00000000" w:rsidR="00000000" w:rsidRPr="00000000">
              <w:rPr>
                <w:b w:val="1"/>
                <w:sz w:val="20"/>
                <w:szCs w:val="20"/>
                <w:highlight w:val="yellow"/>
                <w:rtl w:val="0"/>
              </w:rPr>
              <w:t xml:space="preserve">€32.84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center"/>
              <w:rPr>
                <w:b w:val="1"/>
                <w:sz w:val="20"/>
                <w:szCs w:val="20"/>
                <w:highlight w:val="yellow"/>
              </w:rPr>
            </w:pPr>
            <w:r w:rsidDel="00000000" w:rsidR="00000000" w:rsidRPr="00000000">
              <w:rPr>
                <w:b w:val="1"/>
                <w:sz w:val="20"/>
                <w:szCs w:val="20"/>
                <w:highlight w:val="yellow"/>
                <w:rtl w:val="0"/>
              </w:rPr>
              <w:t xml:space="preserve">€94.13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center"/>
              <w:rPr>
                <w:b w:val="1"/>
                <w:sz w:val="20"/>
                <w:szCs w:val="20"/>
                <w:highlight w:val="yellow"/>
              </w:rPr>
            </w:pPr>
            <w:r w:rsidDel="00000000" w:rsidR="00000000" w:rsidRPr="00000000">
              <w:rPr>
                <w:b w:val="1"/>
                <w:sz w:val="20"/>
                <w:szCs w:val="20"/>
                <w:highlight w:val="yellow"/>
                <w:rtl w:val="0"/>
              </w:rPr>
              <w:t xml:space="preserve">€25,496.96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center"/>
              <w:rPr>
                <w:b w:val="1"/>
                <w:sz w:val="20"/>
                <w:szCs w:val="20"/>
                <w:highlight w:val="yellow"/>
              </w:rPr>
            </w:pPr>
            <w:r w:rsidDel="00000000" w:rsidR="00000000" w:rsidRPr="00000000">
              <w:rPr>
                <w:b w:val="1"/>
                <w:sz w:val="20"/>
                <w:szCs w:val="20"/>
                <w:highlight w:val="yellow"/>
                <w:rtl w:val="0"/>
              </w:rPr>
              <w:t xml:space="preserve">€10,797.52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center"/>
              <w:rPr>
                <w:b w:val="1"/>
                <w:sz w:val="20"/>
                <w:szCs w:val="20"/>
                <w:highlight w:val="yellow"/>
              </w:rPr>
            </w:pPr>
            <w:r w:rsidDel="00000000" w:rsidR="00000000" w:rsidRPr="00000000">
              <w:rPr>
                <w:b w:val="1"/>
                <w:sz w:val="20"/>
                <w:szCs w:val="20"/>
                <w:highlight w:val="yellow"/>
                <w:rtl w:val="0"/>
              </w:rPr>
              <w:t xml:space="preserve">€14,699.44</w:t>
            </w:r>
          </w:p>
        </w:tc>
      </w:tr>
    </w:tbl>
    <w:p w:rsidR="00000000" w:rsidDel="00000000" w:rsidP="00000000" w:rsidRDefault="00000000" w:rsidRPr="00000000" w14:paraId="000000B5">
      <w:pPr>
        <w:ind w:left="0" w:firstLine="0"/>
        <w:jc w:val="left"/>
        <w:rPr/>
      </w:pPr>
      <w:r w:rsidDel="00000000" w:rsidR="00000000" w:rsidRPr="00000000">
        <w:rPr>
          <w:rtl w:val="0"/>
        </w:rPr>
      </w:r>
    </w:p>
    <w:p w:rsidR="00000000" w:rsidDel="00000000" w:rsidP="00000000" w:rsidRDefault="00000000" w:rsidRPr="00000000" w14:paraId="000000B6">
      <w:pPr>
        <w:numPr>
          <w:ilvl w:val="0"/>
          <w:numId w:val="14"/>
        </w:numPr>
        <w:ind w:left="720" w:hanging="360"/>
        <w:rPr>
          <w:u w:val="none"/>
        </w:rPr>
      </w:pPr>
      <w:r w:rsidDel="00000000" w:rsidR="00000000" w:rsidRPr="00000000">
        <w:rPr>
          <w:rtl w:val="0"/>
        </w:rPr>
        <w:t xml:space="preserve">The full prices of all games on recorded purchase dates came to a total of </w:t>
      </w:r>
      <w:r w:rsidDel="00000000" w:rsidR="00000000" w:rsidRPr="00000000">
        <w:rPr>
          <w:b w:val="1"/>
          <w:highlight w:val="yellow"/>
          <w:rtl w:val="0"/>
        </w:rPr>
        <w:t xml:space="preserve">€25,496.96</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7">
      <w:pPr>
        <w:numPr>
          <w:ilvl w:val="0"/>
          <w:numId w:val="14"/>
        </w:numPr>
        <w:ind w:left="720" w:hanging="360"/>
        <w:rPr>
          <w:u w:val="none"/>
        </w:rPr>
      </w:pPr>
      <w:r w:rsidDel="00000000" w:rsidR="00000000" w:rsidRPr="00000000">
        <w:rPr>
          <w:rtl w:val="0"/>
        </w:rPr>
        <w:t xml:space="preserve">Paid prices (birthday &amp; Christmas gifts along with PlayStation Plus) came to </w:t>
      </w:r>
      <w:r w:rsidDel="00000000" w:rsidR="00000000" w:rsidRPr="00000000">
        <w:rPr>
          <w:b w:val="1"/>
          <w:highlight w:val="yellow"/>
          <w:rtl w:val="0"/>
        </w:rPr>
        <w:t xml:space="preserve">€10,797.52</w:t>
      </w:r>
      <w:r w:rsidDel="00000000" w:rsidR="00000000" w:rsidRPr="00000000">
        <w:rPr>
          <w:rtl w:val="0"/>
        </w:rPr>
        <w:t xml:space="preserve">.</w:t>
      </w:r>
    </w:p>
    <w:p w:rsidR="00000000" w:rsidDel="00000000" w:rsidP="00000000" w:rsidRDefault="00000000" w:rsidRPr="00000000" w14:paraId="000000B8">
      <w:pPr>
        <w:numPr>
          <w:ilvl w:val="0"/>
          <w:numId w:val="14"/>
        </w:numPr>
        <w:ind w:left="720" w:hanging="360"/>
        <w:rPr>
          <w:u w:val="none"/>
        </w:rPr>
      </w:pPr>
      <w:r w:rsidDel="00000000" w:rsidR="00000000" w:rsidRPr="00000000">
        <w:rPr>
          <w:rtl w:val="0"/>
        </w:rPr>
        <w:t xml:space="preserve">This resulted in total savings of </w:t>
      </w:r>
      <w:r w:rsidDel="00000000" w:rsidR="00000000" w:rsidRPr="00000000">
        <w:rPr>
          <w:b w:val="1"/>
          <w:highlight w:val="yellow"/>
          <w:rtl w:val="0"/>
        </w:rPr>
        <w:t xml:space="preserve">€14,699.44</w:t>
      </w:r>
      <w:r w:rsidDel="00000000" w:rsidR="00000000" w:rsidRPr="00000000">
        <w:rPr>
          <w:rtl w:val="0"/>
        </w:rPr>
        <w:t xml:space="preserve"> (</w:t>
      </w:r>
      <w:r w:rsidDel="00000000" w:rsidR="00000000" w:rsidRPr="00000000">
        <w:rPr>
          <w:b w:val="1"/>
          <w:highlight w:val="yellow"/>
          <w:rtl w:val="0"/>
        </w:rPr>
        <w:t xml:space="preserve">58%</w:t>
      </w:r>
      <w:r w:rsidDel="00000000" w:rsidR="00000000" w:rsidRPr="00000000">
        <w:rPr>
          <w:rtl w:val="0"/>
        </w:rPr>
        <w:t xml:space="preserve"> of the full price):</w:t>
      </w:r>
    </w:p>
    <w:p w:rsidR="00000000" w:rsidDel="00000000" w:rsidP="00000000" w:rsidRDefault="00000000" w:rsidRPr="00000000" w14:paraId="000000B9">
      <w:pPr>
        <w:numPr>
          <w:ilvl w:val="1"/>
          <w:numId w:val="14"/>
        </w:numPr>
        <w:ind w:left="1440" w:hanging="360"/>
        <w:rPr>
          <w:u w:val="none"/>
        </w:rPr>
      </w:pPr>
      <w:r w:rsidDel="00000000" w:rsidR="00000000" w:rsidRPr="00000000">
        <w:rPr>
          <w:rtl w:val="0"/>
        </w:rPr>
        <w:t xml:space="preserve">The years 2017-2024 accounted for </w:t>
      </w:r>
      <w:r w:rsidDel="00000000" w:rsidR="00000000" w:rsidRPr="00000000">
        <w:rPr>
          <w:b w:val="1"/>
          <w:highlight w:val="yellow"/>
          <w:rtl w:val="0"/>
        </w:rPr>
        <w:t xml:space="preserve">€13,227.63</w:t>
      </w:r>
      <w:r w:rsidDel="00000000" w:rsidR="00000000" w:rsidRPr="00000000">
        <w:rPr>
          <w:rtl w:val="0"/>
        </w:rPr>
        <w:t xml:space="preserve"> (</w:t>
      </w:r>
      <w:r w:rsidDel="00000000" w:rsidR="00000000" w:rsidRPr="00000000">
        <w:rPr>
          <w:b w:val="1"/>
          <w:highlight w:val="yellow"/>
          <w:rtl w:val="0"/>
        </w:rPr>
        <w:t xml:space="preserve">91%</w:t>
      </w:r>
      <w:r w:rsidDel="00000000" w:rsidR="00000000" w:rsidRPr="00000000">
        <w:rPr>
          <w:rtl w:val="0"/>
        </w:rPr>
        <w:t xml:space="preserve">) of total savings.</w:t>
      </w:r>
      <w:r w:rsidDel="00000000" w:rsidR="00000000" w:rsidRPr="00000000">
        <w:br w:type="page"/>
      </w:r>
      <w:r w:rsidDel="00000000" w:rsidR="00000000" w:rsidRPr="00000000">
        <w:rPr>
          <w:rtl w:val="0"/>
        </w:rPr>
      </w:r>
    </w:p>
    <w:p w:rsidR="00000000" w:rsidDel="00000000" w:rsidP="00000000" w:rsidRDefault="00000000" w:rsidRPr="00000000" w14:paraId="000000BA">
      <w:pPr>
        <w:numPr>
          <w:ilvl w:val="0"/>
          <w:numId w:val="8"/>
        </w:numPr>
        <w:ind w:left="720" w:hanging="360"/>
        <w:rPr>
          <w:u w:val="none"/>
        </w:rPr>
      </w:pPr>
      <w:r w:rsidDel="00000000" w:rsidR="00000000" w:rsidRPr="00000000">
        <w:rPr>
          <w:rtl w:val="0"/>
        </w:rPr>
        <w:t xml:space="preserve">How many video games were purchased in selected months?</w:t>
      </w:r>
    </w:p>
    <w:p w:rsidR="00000000" w:rsidDel="00000000" w:rsidP="00000000" w:rsidRDefault="00000000" w:rsidRPr="00000000" w14:paraId="000000BB">
      <w:pPr>
        <w:numPr>
          <w:ilvl w:val="1"/>
          <w:numId w:val="8"/>
        </w:numPr>
        <w:ind w:left="1440" w:hanging="360"/>
        <w:rPr>
          <w:b w:val="1"/>
        </w:rPr>
      </w:pPr>
      <w:r w:rsidDel="00000000" w:rsidR="00000000" w:rsidRPr="00000000">
        <w:rPr>
          <w:b w:val="1"/>
          <w:rtl w:val="0"/>
        </w:rPr>
        <w:t xml:space="preserve">dates_&amp;_finances_monthly.xlsx:</w:t>
      </w:r>
    </w:p>
    <w:p w:rsidR="00000000" w:rsidDel="00000000" w:rsidP="00000000" w:rsidRDefault="00000000" w:rsidRPr="00000000" w14:paraId="000000BC">
      <w:pPr>
        <w:rPr/>
      </w:pPr>
      <w:r w:rsidDel="00000000" w:rsidR="00000000" w:rsidRPr="00000000">
        <w:rPr/>
        <w:drawing>
          <wp:inline distB="114300" distT="114300" distL="114300" distR="114300">
            <wp:extent cx="5943600" cy="3162300"/>
            <wp:effectExtent b="0" l="0" r="0" t="0"/>
            <wp:docPr descr="Chart" id="1" name="image12.png"/>
            <a:graphic>
              <a:graphicData uri="http://schemas.openxmlformats.org/drawingml/2006/picture">
                <pic:pic>
                  <pic:nvPicPr>
                    <pic:cNvPr descr="Chart" id="0" name="image12.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b w:val="1"/>
                <w:sz w:val="20"/>
                <w:szCs w:val="20"/>
                <w:rtl w:val="0"/>
              </w:rPr>
              <w:t xml:space="preserve">Month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b w:val="1"/>
                <w:sz w:val="20"/>
                <w:szCs w:val="20"/>
                <w:rtl w:val="0"/>
              </w:rPr>
              <w:t xml:space="preserve">Full_Price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b w:val="1"/>
                <w:sz w:val="20"/>
                <w:szCs w:val="20"/>
                <w:rtl w:val="0"/>
              </w:rPr>
              <w:t xml:space="preserve">Paid_Price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b w:val="1"/>
                <w:sz w:val="20"/>
                <w:szCs w:val="20"/>
                <w:rtl w:val="0"/>
              </w:rPr>
              <w:t xml:space="preserve">Savings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center"/>
              <w:rPr>
                <w:sz w:val="20"/>
                <w:szCs w:val="20"/>
                <w:highlight w:val="yellow"/>
              </w:rPr>
            </w:pPr>
            <w:r w:rsidDel="00000000" w:rsidR="00000000" w:rsidRPr="00000000">
              <w:rPr>
                <w:b w:val="1"/>
                <w:sz w:val="20"/>
                <w:szCs w:val="20"/>
                <w:highlight w:val="yellow"/>
                <w:rtl w:val="0"/>
              </w:rPr>
              <w:t xml:space="preserve">January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center"/>
              <w:rPr>
                <w:sz w:val="20"/>
                <w:szCs w:val="20"/>
                <w:highlight w:val="yellow"/>
              </w:rPr>
            </w:pPr>
            <w:r w:rsidDel="00000000" w:rsidR="00000000" w:rsidRPr="00000000">
              <w:rPr>
                <w:b w:val="1"/>
                <w:sz w:val="20"/>
                <w:szCs w:val="20"/>
                <w:highlight w:val="yellow"/>
                <w:rtl w:val="0"/>
              </w:rPr>
              <w:t xml:space="preserve">€2,418.65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center"/>
              <w:rPr>
                <w:sz w:val="20"/>
                <w:szCs w:val="20"/>
                <w:highlight w:val="yellow"/>
              </w:rPr>
            </w:pPr>
            <w:r w:rsidDel="00000000" w:rsidR="00000000" w:rsidRPr="00000000">
              <w:rPr>
                <w:b w:val="1"/>
                <w:sz w:val="20"/>
                <w:szCs w:val="20"/>
                <w:highlight w:val="yellow"/>
                <w:rtl w:val="0"/>
              </w:rPr>
              <w:t xml:space="preserve">€1,120.78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center"/>
              <w:rPr>
                <w:sz w:val="20"/>
                <w:szCs w:val="20"/>
                <w:highlight w:val="yellow"/>
              </w:rPr>
            </w:pPr>
            <w:r w:rsidDel="00000000" w:rsidR="00000000" w:rsidRPr="00000000">
              <w:rPr>
                <w:b w:val="1"/>
                <w:sz w:val="20"/>
                <w:szCs w:val="20"/>
                <w:highlight w:val="yellow"/>
                <w:rtl w:val="0"/>
              </w:rPr>
              <w:t xml:space="preserve">€1,297.87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b w:val="1"/>
                <w:sz w:val="20"/>
                <w:szCs w:val="20"/>
                <w:rtl w:val="0"/>
              </w:rPr>
              <w:t xml:space="preserve">February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b w:val="1"/>
                <w:sz w:val="20"/>
                <w:szCs w:val="20"/>
                <w:rtl w:val="0"/>
              </w:rPr>
              <w:t xml:space="preserve">€1,616.87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b w:val="1"/>
                <w:sz w:val="20"/>
                <w:szCs w:val="20"/>
                <w:rtl w:val="0"/>
              </w:rPr>
              <w:t xml:space="preserve">€589.76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b w:val="1"/>
                <w:sz w:val="20"/>
                <w:szCs w:val="20"/>
                <w:rtl w:val="0"/>
              </w:rPr>
              <w:t xml:space="preserve">€1,027.11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b w:val="1"/>
                <w:sz w:val="20"/>
                <w:szCs w:val="20"/>
                <w:rtl w:val="0"/>
              </w:rPr>
              <w:t xml:space="preserve">March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b w:val="1"/>
                <w:sz w:val="20"/>
                <w:szCs w:val="20"/>
                <w:rtl w:val="0"/>
              </w:rPr>
              <w:t xml:space="preserve">€1,700.19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b w:val="1"/>
                <w:sz w:val="20"/>
                <w:szCs w:val="20"/>
                <w:rtl w:val="0"/>
              </w:rPr>
              <w:t xml:space="preserve">€588.20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b w:val="1"/>
                <w:sz w:val="20"/>
                <w:szCs w:val="20"/>
                <w:rtl w:val="0"/>
              </w:rPr>
              <w:t xml:space="preserve">€1,111.99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b w:val="1"/>
                <w:sz w:val="20"/>
                <w:szCs w:val="20"/>
                <w:rtl w:val="0"/>
              </w:rPr>
              <w:t xml:space="preserve">April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b w:val="1"/>
                <w:sz w:val="20"/>
                <w:szCs w:val="20"/>
                <w:rtl w:val="0"/>
              </w:rPr>
              <w:t xml:space="preserve">€1,210.03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b w:val="1"/>
                <w:sz w:val="20"/>
                <w:szCs w:val="20"/>
                <w:rtl w:val="0"/>
              </w:rPr>
              <w:t xml:space="preserve">€640.73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b w:val="1"/>
                <w:sz w:val="20"/>
                <w:szCs w:val="20"/>
                <w:rtl w:val="0"/>
              </w:rPr>
              <w:t xml:space="preserve">€569.30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b w:val="1"/>
                <w:sz w:val="20"/>
                <w:szCs w:val="20"/>
                <w:rtl w:val="0"/>
              </w:rPr>
              <w:t xml:space="preserve">May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b w:val="1"/>
                <w:sz w:val="20"/>
                <w:szCs w:val="20"/>
                <w:rtl w:val="0"/>
              </w:rPr>
              <w:t xml:space="preserve">€2,026.81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b w:val="1"/>
                <w:sz w:val="20"/>
                <w:szCs w:val="20"/>
                <w:rtl w:val="0"/>
              </w:rPr>
              <w:t xml:space="preserve">€734.84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b w:val="1"/>
                <w:sz w:val="20"/>
                <w:szCs w:val="20"/>
                <w:rtl w:val="0"/>
              </w:rPr>
              <w:t xml:space="preserve">€1,291.97</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b w:val="1"/>
                <w:sz w:val="20"/>
                <w:szCs w:val="20"/>
                <w:rtl w:val="0"/>
              </w:rPr>
              <w:t xml:space="preserve">June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b w:val="1"/>
                <w:sz w:val="20"/>
                <w:szCs w:val="20"/>
                <w:rtl w:val="0"/>
              </w:rPr>
              <w:t xml:space="preserve">€1,570.92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b w:val="1"/>
                <w:sz w:val="20"/>
                <w:szCs w:val="20"/>
                <w:rtl w:val="0"/>
              </w:rPr>
              <w:t xml:space="preserve">€828.18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b w:val="1"/>
                <w:sz w:val="20"/>
                <w:szCs w:val="20"/>
                <w:rtl w:val="0"/>
              </w:rPr>
              <w:t xml:space="preserve">€742.74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b w:val="1"/>
                <w:sz w:val="20"/>
                <w:szCs w:val="20"/>
                <w:rtl w:val="0"/>
              </w:rPr>
              <w:t xml:space="preserve">July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b w:val="1"/>
                <w:sz w:val="20"/>
                <w:szCs w:val="20"/>
                <w:rtl w:val="0"/>
              </w:rPr>
              <w:t xml:space="preserve">€1,495.92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b w:val="1"/>
                <w:sz w:val="20"/>
                <w:szCs w:val="20"/>
                <w:rtl w:val="0"/>
              </w:rPr>
              <w:t xml:space="preserve">€547.07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b w:val="1"/>
                <w:sz w:val="20"/>
                <w:szCs w:val="20"/>
                <w:rtl w:val="0"/>
              </w:rPr>
              <w:t xml:space="preserve">€948.85</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b w:val="1"/>
                <w:sz w:val="20"/>
                <w:szCs w:val="20"/>
                <w:rtl w:val="0"/>
              </w:rPr>
              <w:t xml:space="preserve">August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b w:val="1"/>
                <w:sz w:val="20"/>
                <w:szCs w:val="20"/>
                <w:rtl w:val="0"/>
              </w:rPr>
              <w:t xml:space="preserve">€2,168.19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b w:val="1"/>
                <w:sz w:val="20"/>
                <w:szCs w:val="20"/>
                <w:rtl w:val="0"/>
              </w:rPr>
              <w:t xml:space="preserve">€938.19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b w:val="1"/>
                <w:sz w:val="20"/>
                <w:szCs w:val="20"/>
                <w:rtl w:val="0"/>
              </w:rPr>
              <w:t xml:space="preserve">€1,230.00</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b w:val="1"/>
                <w:sz w:val="20"/>
                <w:szCs w:val="20"/>
                <w:rtl w:val="0"/>
              </w:rPr>
              <w:t xml:space="preserve">September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b w:val="1"/>
                <w:sz w:val="20"/>
                <w:szCs w:val="20"/>
                <w:rtl w:val="0"/>
              </w:rPr>
              <w:t xml:space="preserve">€3,246.52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b w:val="1"/>
                <w:sz w:val="20"/>
                <w:szCs w:val="20"/>
                <w:rtl w:val="0"/>
              </w:rPr>
              <w:t xml:space="preserve">€1,056.79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b w:val="1"/>
                <w:sz w:val="20"/>
                <w:szCs w:val="20"/>
                <w:rtl w:val="0"/>
              </w:rPr>
              <w:t xml:space="preserve">€2,189.73</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b w:val="1"/>
                <w:sz w:val="20"/>
                <w:szCs w:val="20"/>
                <w:rtl w:val="0"/>
              </w:rPr>
              <w:t xml:space="preserve">October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b w:val="1"/>
                <w:sz w:val="20"/>
                <w:szCs w:val="20"/>
                <w:rtl w:val="0"/>
              </w:rPr>
              <w:t xml:space="preserve">€2,438.95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b w:val="1"/>
                <w:sz w:val="20"/>
                <w:szCs w:val="20"/>
                <w:rtl w:val="0"/>
              </w:rPr>
              <w:t xml:space="preserve">€1,104.06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€1,334.89</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November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€2,218.59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€1,053.15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€1,165.44</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b w:val="1"/>
                <w:sz w:val="20"/>
                <w:szCs w:val="20"/>
                <w:rtl w:val="0"/>
              </w:rPr>
              <w:t xml:space="preserve">December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b w:val="1"/>
                <w:sz w:val="20"/>
                <w:szCs w:val="20"/>
                <w:rtl w:val="0"/>
              </w:rPr>
              <w:t xml:space="preserve">€3,385.32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b w:val="1"/>
                <w:sz w:val="20"/>
                <w:szCs w:val="20"/>
                <w:rtl w:val="0"/>
              </w:rPr>
              <w:t xml:space="preserve">€1,595.77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b w:val="1"/>
                <w:sz w:val="20"/>
                <w:szCs w:val="20"/>
                <w:rtl w:val="0"/>
              </w:rPr>
              <w:t xml:space="preserve">€1,789.55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b w:val="1"/>
                <w:sz w:val="20"/>
                <w:szCs w:val="20"/>
                <w:rtl w:val="0"/>
              </w:rPr>
              <w:t xml:space="preserve">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center"/>
              <w:rPr>
                <w:b w:val="1"/>
                <w:sz w:val="20"/>
                <w:szCs w:val="20"/>
                <w:highlight w:val="yellow"/>
              </w:rPr>
            </w:pPr>
            <w:r w:rsidDel="00000000" w:rsidR="00000000" w:rsidRPr="00000000">
              <w:rPr>
                <w:b w:val="1"/>
                <w:sz w:val="20"/>
                <w:szCs w:val="20"/>
                <w:highlight w:val="yellow"/>
                <w:rtl w:val="0"/>
              </w:rPr>
              <w:t xml:space="preserve">€25,496.96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center"/>
              <w:rPr>
                <w:b w:val="1"/>
                <w:sz w:val="20"/>
                <w:szCs w:val="20"/>
                <w:highlight w:val="yellow"/>
              </w:rPr>
            </w:pPr>
            <w:r w:rsidDel="00000000" w:rsidR="00000000" w:rsidRPr="00000000">
              <w:rPr>
                <w:b w:val="1"/>
                <w:sz w:val="20"/>
                <w:szCs w:val="20"/>
                <w:highlight w:val="yellow"/>
                <w:rtl w:val="0"/>
              </w:rPr>
              <w:t xml:space="preserve">€10,797.52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center"/>
              <w:rPr>
                <w:b w:val="1"/>
                <w:sz w:val="20"/>
                <w:szCs w:val="20"/>
                <w:highlight w:val="yellow"/>
              </w:rPr>
            </w:pPr>
            <w:r w:rsidDel="00000000" w:rsidR="00000000" w:rsidRPr="00000000">
              <w:rPr>
                <w:b w:val="1"/>
                <w:sz w:val="20"/>
                <w:szCs w:val="20"/>
                <w:highlight w:val="yellow"/>
                <w:rtl w:val="0"/>
              </w:rPr>
              <w:t xml:space="preserve">€14,699.44</w:t>
            </w:r>
          </w:p>
        </w:tc>
      </w:tr>
    </w:tbl>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numPr>
          <w:ilvl w:val="0"/>
          <w:numId w:val="5"/>
        </w:numPr>
        <w:ind w:left="720" w:hanging="360"/>
        <w:rPr>
          <w:u w:val="none"/>
        </w:rPr>
      </w:pPr>
      <w:r w:rsidDel="00000000" w:rsidR="00000000" w:rsidRPr="00000000">
        <w:rPr>
          <w:b w:val="1"/>
          <w:rtl w:val="0"/>
        </w:rPr>
        <w:t xml:space="preserve">September</w:t>
      </w:r>
      <w:r w:rsidDel="00000000" w:rsidR="00000000" w:rsidRPr="00000000">
        <w:rPr>
          <w:rtl w:val="0"/>
        </w:rPr>
        <w:t xml:space="preserve"> saw the most game purchases &amp; most savings, my birthday month.</w:t>
      </w:r>
    </w:p>
    <w:p w:rsidR="00000000" w:rsidDel="00000000" w:rsidP="00000000" w:rsidRDefault="00000000" w:rsidRPr="00000000" w14:paraId="000000F7">
      <w:pPr>
        <w:numPr>
          <w:ilvl w:val="0"/>
          <w:numId w:val="5"/>
        </w:numPr>
        <w:ind w:left="720" w:hanging="360"/>
        <w:rPr>
          <w:u w:val="none"/>
        </w:rPr>
      </w:pPr>
      <w:r w:rsidDel="00000000" w:rsidR="00000000" w:rsidRPr="00000000">
        <w:rPr>
          <w:b w:val="1"/>
          <w:rtl w:val="0"/>
        </w:rPr>
        <w:t xml:space="preserve">August</w:t>
      </w:r>
      <w:r w:rsidDel="00000000" w:rsidR="00000000" w:rsidRPr="00000000">
        <w:rPr>
          <w:rtl w:val="0"/>
        </w:rPr>
        <w:t xml:space="preserve"> was also a busy month, as a result of redeeming pre-orders prior to my birthday.</w:t>
      </w:r>
    </w:p>
    <w:p w:rsidR="00000000" w:rsidDel="00000000" w:rsidP="00000000" w:rsidRDefault="00000000" w:rsidRPr="00000000" w14:paraId="000000F8">
      <w:pPr>
        <w:numPr>
          <w:ilvl w:val="0"/>
          <w:numId w:val="5"/>
        </w:numPr>
        <w:ind w:left="720" w:hanging="360"/>
        <w:rPr>
          <w:u w:val="none"/>
        </w:rPr>
      </w:pPr>
      <w:r w:rsidDel="00000000" w:rsidR="00000000" w:rsidRPr="00000000">
        <w:rPr>
          <w:b w:val="1"/>
          <w:rtl w:val="0"/>
        </w:rPr>
        <w:t xml:space="preserve">December &amp; January</w:t>
      </w:r>
      <w:r w:rsidDel="00000000" w:rsidR="00000000" w:rsidRPr="00000000">
        <w:rPr>
          <w:rtl w:val="0"/>
        </w:rPr>
        <w:t xml:space="preserve"> were also busy months as a result of the Christmas season with gifts received, along with the January sales for the best deals to redeem via the gifts.</w:t>
      </w:r>
      <w:r w:rsidDel="00000000" w:rsidR="00000000" w:rsidRPr="00000000">
        <w:br w:type="page"/>
      </w:r>
      <w:r w:rsidDel="00000000" w:rsidR="00000000" w:rsidRPr="00000000">
        <w:rPr>
          <w:rtl w:val="0"/>
        </w:rPr>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How many games were purchased via gift cards &amp; PlayStation Plus?</w:t>
      </w:r>
    </w:p>
    <w:p w:rsidR="00000000" w:rsidDel="00000000" w:rsidP="00000000" w:rsidRDefault="00000000" w:rsidRPr="00000000" w14:paraId="000000FA">
      <w:pPr>
        <w:numPr>
          <w:ilvl w:val="1"/>
          <w:numId w:val="7"/>
        </w:numPr>
        <w:ind w:left="1440" w:hanging="360"/>
        <w:rPr>
          <w:u w:val="none"/>
        </w:rPr>
      </w:pPr>
      <w:r w:rsidDel="00000000" w:rsidR="00000000" w:rsidRPr="00000000">
        <w:rPr>
          <w:b w:val="1"/>
          <w:rtl w:val="0"/>
        </w:rPr>
        <w:t xml:space="preserve">dates_&amp;_finances_all-time.xlsx:</w:t>
      </w:r>
    </w:p>
    <w:p w:rsidR="00000000" w:rsidDel="00000000" w:rsidP="00000000" w:rsidRDefault="00000000" w:rsidRPr="00000000" w14:paraId="000000FB">
      <w:pPr>
        <w:ind w:left="0" w:firstLine="0"/>
        <w:rPr>
          <w:b w:val="1"/>
        </w:rPr>
      </w:pPr>
      <w:r w:rsidDel="00000000" w:rsidR="00000000" w:rsidRPr="00000000">
        <w:rPr>
          <w:b w:val="1"/>
        </w:rPr>
        <w:drawing>
          <wp:inline distB="114300" distT="114300" distL="114300" distR="114300">
            <wp:extent cx="5943600" cy="3670300"/>
            <wp:effectExtent b="0" l="0" r="0" t="0"/>
            <wp:docPr descr="Chart" id="6"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1"/>
          <w:numId w:val="7"/>
        </w:numPr>
        <w:ind w:left="1440" w:hanging="360"/>
        <w:rPr>
          <w:u w:val="none"/>
        </w:rPr>
      </w:pPr>
      <w:r w:rsidDel="00000000" w:rsidR="00000000" w:rsidRPr="00000000">
        <w:rPr>
          <w:b w:val="1"/>
          <w:highlight w:val="yellow"/>
          <w:rtl w:val="0"/>
        </w:rPr>
        <w:t xml:space="preserve">185</w:t>
      </w:r>
      <w:r w:rsidDel="00000000" w:rsidR="00000000" w:rsidRPr="00000000">
        <w:rPr>
          <w:rtl w:val="0"/>
        </w:rPr>
        <w:t xml:space="preserve"> games were purchased via birthday or Christmas gifts, along with PlayStation Plus.</w:t>
      </w:r>
    </w:p>
    <w:p w:rsidR="00000000" w:rsidDel="00000000" w:rsidP="00000000" w:rsidRDefault="00000000" w:rsidRPr="00000000" w14:paraId="000000FD">
      <w:pPr>
        <w:numPr>
          <w:ilvl w:val="1"/>
          <w:numId w:val="7"/>
        </w:numPr>
        <w:ind w:left="1440" w:hanging="360"/>
        <w:rPr>
          <w:u w:val="none"/>
        </w:rPr>
      </w:pPr>
      <w:r w:rsidDel="00000000" w:rsidR="00000000" w:rsidRPr="00000000">
        <w:rPr>
          <w:rtl w:val="0"/>
        </w:rPr>
        <w:t xml:space="preserve">The total savings compared to the full price came to </w:t>
      </w:r>
      <w:r w:rsidDel="00000000" w:rsidR="00000000" w:rsidRPr="00000000">
        <w:rPr>
          <w:b w:val="1"/>
          <w:highlight w:val="yellow"/>
          <w:rtl w:val="0"/>
        </w:rPr>
        <w:t xml:space="preserve">€5,905.85</w:t>
      </w:r>
      <w:r w:rsidDel="00000000" w:rsidR="00000000" w:rsidRPr="00000000">
        <w:rPr>
          <w:rtl w:val="0"/>
        </w:rPr>
        <w:t xml:space="preserve"> (an average of </w:t>
      </w:r>
      <w:r w:rsidDel="00000000" w:rsidR="00000000" w:rsidRPr="00000000">
        <w:rPr>
          <w:b w:val="1"/>
          <w:highlight w:val="yellow"/>
          <w:rtl w:val="0"/>
        </w:rPr>
        <w:t xml:space="preserve">€31.92</w:t>
      </w:r>
      <w:r w:rsidDel="00000000" w:rsidR="00000000" w:rsidRPr="00000000">
        <w:rPr>
          <w:rtl w:val="0"/>
        </w:rPr>
        <w:t xml:space="preserve"> per game).</w:t>
      </w:r>
    </w:p>
    <w:p w:rsidR="00000000" w:rsidDel="00000000" w:rsidP="00000000" w:rsidRDefault="00000000" w:rsidRPr="00000000" w14:paraId="000000FE">
      <w:pPr>
        <w:numPr>
          <w:ilvl w:val="1"/>
          <w:numId w:val="7"/>
        </w:numPr>
        <w:ind w:left="1440" w:hanging="360"/>
        <w:rPr>
          <w:u w:val="none"/>
        </w:rPr>
      </w:pPr>
      <w:r w:rsidDel="00000000" w:rsidR="00000000" w:rsidRPr="00000000">
        <w:rPr>
          <w:rtl w:val="0"/>
        </w:rPr>
        <w:t xml:space="preserve">These savings account for approximately </w:t>
      </w:r>
      <w:r w:rsidDel="00000000" w:rsidR="00000000" w:rsidRPr="00000000">
        <w:rPr>
          <w:b w:val="1"/>
          <w:highlight w:val="yellow"/>
          <w:rtl w:val="0"/>
        </w:rPr>
        <w:t xml:space="preserve">40%</w:t>
      </w:r>
      <w:r w:rsidDel="00000000" w:rsidR="00000000" w:rsidRPr="00000000">
        <w:rPr>
          <w:rtl w:val="0"/>
        </w:rPr>
        <w:t xml:space="preserve"> of the total savings.</w:t>
      </w: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rPr>
          <w:b w:val="1"/>
        </w:rPr>
      </w:pPr>
      <w:bookmarkStart w:colFirst="0" w:colLast="0" w:name="_bhib9gj05hhm" w:id="28"/>
      <w:bookmarkEnd w:id="28"/>
      <w:r w:rsidDel="00000000" w:rsidR="00000000" w:rsidRPr="00000000">
        <w:rPr>
          <w:b w:val="1"/>
          <w:rtl w:val="0"/>
        </w:rPr>
        <w:t xml:space="preserve">Countries &amp; Developers</w:t>
      </w:r>
    </w:p>
    <w:p w:rsidR="00000000" w:rsidDel="00000000" w:rsidP="00000000" w:rsidRDefault="00000000" w:rsidRPr="00000000" w14:paraId="00000100">
      <w:pPr>
        <w:numPr>
          <w:ilvl w:val="0"/>
          <w:numId w:val="15"/>
        </w:numPr>
        <w:ind w:left="720" w:hanging="360"/>
        <w:rPr>
          <w:u w:val="none"/>
        </w:rPr>
      </w:pPr>
      <w:r w:rsidDel="00000000" w:rsidR="00000000" w:rsidRPr="00000000">
        <w:rPr>
          <w:rtl w:val="0"/>
        </w:rPr>
        <w:t xml:space="preserve">How many distinct countries &amp; developers make up the game collection?</w:t>
      </w:r>
    </w:p>
    <w:p w:rsidR="00000000" w:rsidDel="00000000" w:rsidP="00000000" w:rsidRDefault="00000000" w:rsidRPr="00000000" w14:paraId="00000101">
      <w:pPr>
        <w:numPr>
          <w:ilvl w:val="1"/>
          <w:numId w:val="15"/>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02">
      <w:pPr>
        <w:numPr>
          <w:ilvl w:val="2"/>
          <w:numId w:val="15"/>
        </w:numPr>
        <w:ind w:left="2160" w:hanging="360"/>
        <w:rPr>
          <w:b w:val="1"/>
        </w:rPr>
      </w:pPr>
      <w:r w:rsidDel="00000000" w:rsidR="00000000" w:rsidRPr="00000000">
        <w:rPr>
          <w:b w:val="1"/>
          <w:highlight w:val="yellow"/>
          <w:rtl w:val="0"/>
        </w:rPr>
        <w:t xml:space="preserve">527</w:t>
      </w:r>
      <w:r w:rsidDel="00000000" w:rsidR="00000000" w:rsidRPr="00000000">
        <w:rPr>
          <w:rtl w:val="0"/>
        </w:rPr>
        <w:t xml:space="preserve"> distinct developers from </w:t>
      </w:r>
      <w:r w:rsidDel="00000000" w:rsidR="00000000" w:rsidRPr="00000000">
        <w:rPr>
          <w:b w:val="1"/>
          <w:highlight w:val="yellow"/>
          <w:rtl w:val="0"/>
        </w:rPr>
        <w:t xml:space="preserve">47</w:t>
      </w:r>
      <w:r w:rsidDel="00000000" w:rsidR="00000000" w:rsidRPr="00000000">
        <w:rPr>
          <w:rtl w:val="0"/>
        </w:rPr>
        <w:t xml:space="preserve"> distinct countries:</w:t>
      </w:r>
    </w:p>
    <w:p w:rsidR="00000000" w:rsidDel="00000000" w:rsidP="00000000" w:rsidRDefault="00000000" w:rsidRPr="00000000" w14:paraId="00000103">
      <w:pPr>
        <w:rPr/>
      </w:pPr>
      <w:r w:rsidDel="00000000" w:rsidR="00000000" w:rsidRPr="00000000">
        <w:rPr/>
        <w:drawing>
          <wp:inline distB="114300" distT="114300" distL="114300" distR="114300">
            <wp:extent cx="5143500" cy="3175000"/>
            <wp:effectExtent b="0" l="0" r="0" t="0"/>
            <wp:docPr descr="Chart" id="9" name="image14.png"/>
            <a:graphic>
              <a:graphicData uri="http://schemas.openxmlformats.org/drawingml/2006/picture">
                <pic:pic>
                  <pic:nvPicPr>
                    <pic:cNvPr descr="Chart" id="0" name="image14.png"/>
                    <pic:cNvPicPr preferRelativeResize="0"/>
                  </pic:nvPicPr>
                  <pic:blipFill>
                    <a:blip r:embed="rId11"/>
                    <a:srcRect b="0" l="0" r="0" t="0"/>
                    <a:stretch>
                      <a:fillRect/>
                    </a:stretch>
                  </pic:blipFill>
                  <pic:spPr>
                    <a:xfrm>
                      <a:off x="0" y="0"/>
                      <a:ext cx="51435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drawing>
          <wp:inline distB="114300" distT="114300" distL="114300" distR="114300">
            <wp:extent cx="5143500" cy="3175000"/>
            <wp:effectExtent b="0" l="0" r="0" t="0"/>
            <wp:docPr descr="Chart" id="7" name="image8.png"/>
            <a:graphic>
              <a:graphicData uri="http://schemas.openxmlformats.org/drawingml/2006/picture">
                <pic:pic>
                  <pic:nvPicPr>
                    <pic:cNvPr descr="Chart" id="0" name="image8.png"/>
                    <pic:cNvPicPr preferRelativeResize="0"/>
                  </pic:nvPicPr>
                  <pic:blipFill>
                    <a:blip r:embed="rId12"/>
                    <a:srcRect b="0" l="0" r="0" t="0"/>
                    <a:stretch>
                      <a:fillRect/>
                    </a:stretch>
                  </pic:blipFill>
                  <pic:spPr>
                    <a:xfrm>
                      <a:off x="0" y="0"/>
                      <a:ext cx="5143500" cy="317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3"/>
        <w:tblW w:w="5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810"/>
        <w:gridCol w:w="1680"/>
        <w:gridCol w:w="780"/>
        <w:tblGridChange w:id="0">
          <w:tblGrid>
            <w:gridCol w:w="2040"/>
            <w:gridCol w:w="810"/>
            <w:gridCol w:w="1680"/>
            <w:gridCol w:w="7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b w:val="1"/>
                <w:sz w:val="20"/>
                <w:szCs w:val="20"/>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b w:val="1"/>
                <w:sz w:val="20"/>
                <w:szCs w:val="20"/>
                <w:rtl w:val="0"/>
              </w:rPr>
              <w:t xml:space="preserve">Games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b w:val="1"/>
                <w:sz w:val="20"/>
                <w:szCs w:val="20"/>
                <w:rtl w:val="0"/>
              </w:rPr>
              <w:t xml:space="preserve">USA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b w:val="1"/>
                <w:sz w:val="20"/>
                <w:szCs w:val="20"/>
                <w:rtl w:val="0"/>
              </w:rPr>
              <w:t xml:space="preserve">295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b w:val="1"/>
                <w:sz w:val="20"/>
                <w:szCs w:val="20"/>
              </w:rPr>
            </w:pPr>
            <w:r w:rsidDel="00000000" w:rsidR="00000000" w:rsidRPr="00000000">
              <w:rPr>
                <w:b w:val="1"/>
                <w:sz w:val="20"/>
                <w:szCs w:val="20"/>
                <w:rtl w:val="0"/>
              </w:rPr>
              <w:t xml:space="preserve">Hungary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b w:val="1"/>
                <w:sz w:val="20"/>
                <w:szCs w:val="20"/>
                <w:rtl w:val="0"/>
              </w:rPr>
              <w:t xml:space="preserve">Japan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b w:val="1"/>
                <w:sz w:val="20"/>
                <w:szCs w:val="20"/>
                <w:rtl w:val="0"/>
              </w:rPr>
              <w:t xml:space="preserve">231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b w:val="1"/>
                <w:sz w:val="20"/>
                <w:szCs w:val="20"/>
              </w:rPr>
            </w:pPr>
            <w:r w:rsidDel="00000000" w:rsidR="00000000" w:rsidRPr="00000000">
              <w:rPr>
                <w:b w:val="1"/>
                <w:sz w:val="20"/>
                <w:szCs w:val="20"/>
                <w:rtl w:val="0"/>
              </w:rPr>
              <w:t xml:space="preserve">Northern Ireland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highlight w:val="yellow"/>
              </w:rPr>
            </w:pPr>
            <w:r w:rsidDel="00000000" w:rsidR="00000000" w:rsidRPr="00000000">
              <w:rPr>
                <w:b w:val="1"/>
                <w:sz w:val="20"/>
                <w:szCs w:val="20"/>
                <w:highlight w:val="yellow"/>
                <w:rtl w:val="0"/>
              </w:rPr>
              <w:t xml:space="preserve">England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highlight w:val="yellow"/>
              </w:rPr>
            </w:pPr>
            <w:r w:rsidDel="00000000" w:rsidR="00000000" w:rsidRPr="00000000">
              <w:rPr>
                <w:b w:val="1"/>
                <w:sz w:val="20"/>
                <w:szCs w:val="20"/>
                <w:highlight w:val="yellow"/>
                <w:rtl w:val="0"/>
              </w:rPr>
              <w:t xml:space="preserve">172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b w:val="1"/>
                <w:sz w:val="20"/>
                <w:szCs w:val="20"/>
              </w:rPr>
            </w:pPr>
            <w:r w:rsidDel="00000000" w:rsidR="00000000" w:rsidRPr="00000000">
              <w:rPr>
                <w:b w:val="1"/>
                <w:sz w:val="20"/>
                <w:szCs w:val="20"/>
                <w:rtl w:val="0"/>
              </w:rPr>
              <w:t xml:space="preserve">Korea Republic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b w:val="1"/>
                <w:sz w:val="20"/>
                <w:szCs w:val="20"/>
                <w:rtl w:val="0"/>
              </w:rPr>
              <w:t xml:space="preserve">Canada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b w:val="1"/>
                <w:sz w:val="20"/>
                <w:szCs w:val="20"/>
                <w:rtl w:val="0"/>
              </w:rPr>
              <w:t xml:space="preserve">87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b w:val="1"/>
                <w:sz w:val="20"/>
                <w:szCs w:val="20"/>
              </w:rPr>
            </w:pPr>
            <w:r w:rsidDel="00000000" w:rsidR="00000000" w:rsidRPr="00000000">
              <w:rPr>
                <w:b w:val="1"/>
                <w:sz w:val="20"/>
                <w:szCs w:val="20"/>
                <w:rtl w:val="0"/>
              </w:rPr>
              <w:t xml:space="preserve">Belarus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b w:val="1"/>
                <w:sz w:val="20"/>
                <w:szCs w:val="20"/>
                <w:rtl w:val="0"/>
              </w:rPr>
              <w:t xml:space="preserve">Sweden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b w:val="1"/>
                <w:sz w:val="20"/>
                <w:szCs w:val="20"/>
                <w:rtl w:val="0"/>
              </w:rPr>
              <w:t xml:space="preserve">40</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b w:val="1"/>
                <w:sz w:val="20"/>
                <w:szCs w:val="20"/>
                <w:rtl w:val="0"/>
              </w:rPr>
              <w:t xml:space="preserve">Lithuania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b w:val="1"/>
                <w:sz w:val="20"/>
                <w:szCs w:val="20"/>
                <w:rtl w:val="0"/>
              </w:rPr>
              <w:t xml:space="preserve">France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b w:val="1"/>
                <w:sz w:val="20"/>
                <w:szCs w:val="20"/>
                <w:rtl w:val="0"/>
              </w:rPr>
              <w:t xml:space="preserve">38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b w:val="1"/>
                <w:sz w:val="20"/>
                <w:szCs w:val="20"/>
                <w:rtl w:val="0"/>
              </w:rPr>
              <w:t xml:space="preserve">Norway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b w:val="1"/>
                <w:sz w:val="20"/>
                <w:szCs w:val="20"/>
                <w:rtl w:val="0"/>
              </w:rPr>
              <w:t xml:space="preserve">Australia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b w:val="1"/>
                <w:sz w:val="20"/>
                <w:szCs w:val="20"/>
                <w:rtl w:val="0"/>
              </w:rPr>
              <w:t xml:space="preserve">23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b w:val="1"/>
                <w:sz w:val="20"/>
                <w:szCs w:val="20"/>
                <w:rtl w:val="0"/>
              </w:rPr>
              <w:t xml:space="preserve">New Zealand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b w:val="1"/>
                <w:sz w:val="20"/>
                <w:szCs w:val="20"/>
                <w:rtl w:val="0"/>
              </w:rPr>
              <w:t xml:space="preserve">Finland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b w:val="1"/>
                <w:sz w:val="20"/>
                <w:szCs w:val="20"/>
                <w:rtl w:val="0"/>
              </w:rPr>
              <w:t xml:space="preserve">18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b w:val="1"/>
                <w:sz w:val="20"/>
                <w:szCs w:val="20"/>
                <w:rtl w:val="0"/>
              </w:rPr>
              <w:t xml:space="preserve">Israel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b w:val="1"/>
                <w:sz w:val="20"/>
                <w:szCs w:val="20"/>
                <w:rtl w:val="0"/>
              </w:rPr>
              <w:t xml:space="preserve">Germany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b w:val="1"/>
                <w:sz w:val="20"/>
                <w:szCs w:val="20"/>
                <w:rtl w:val="0"/>
              </w:rPr>
              <w:t xml:space="preserve">17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b w:val="1"/>
                <w:sz w:val="20"/>
                <w:szCs w:val="20"/>
                <w:rtl w:val="0"/>
              </w:rPr>
              <w:t xml:space="preserve">Switzerland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b w:val="1"/>
                <w:sz w:val="20"/>
                <w:szCs w:val="20"/>
                <w:rtl w:val="0"/>
              </w:rPr>
              <w:t xml:space="preserve">Poland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b w:val="1"/>
                <w:sz w:val="20"/>
                <w:szCs w:val="20"/>
                <w:rtl w:val="0"/>
              </w:rPr>
              <w:t xml:space="preserve">16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b w:val="1"/>
                <w:sz w:val="20"/>
                <w:szCs w:val="20"/>
                <w:rtl w:val="0"/>
              </w:rPr>
              <w:t xml:space="preserve">Brazil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b w:val="1"/>
                <w:sz w:val="20"/>
                <w:szCs w:val="20"/>
                <w:rtl w:val="0"/>
              </w:rPr>
              <w:t xml:space="preserve">Spain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b w:val="1"/>
                <w:sz w:val="20"/>
                <w:szCs w:val="20"/>
                <w:rtl w:val="0"/>
              </w:rPr>
              <w:t xml:space="preserve">12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b w:val="1"/>
                <w:sz w:val="20"/>
                <w:szCs w:val="20"/>
                <w:rtl w:val="0"/>
              </w:rPr>
              <w:t xml:space="preserve">Peru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b w:val="1"/>
                <w:sz w:val="20"/>
                <w:szCs w:val="20"/>
                <w:rtl w:val="0"/>
              </w:rPr>
              <w:t xml:space="preserve">Netherlands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b w:val="1"/>
                <w:sz w:val="20"/>
                <w:szCs w:val="20"/>
                <w:rtl w:val="0"/>
              </w:rPr>
              <w:t xml:space="preserve">Portugal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b w:val="1"/>
                <w:sz w:val="20"/>
                <w:szCs w:val="20"/>
                <w:rtl w:val="0"/>
              </w:rPr>
              <w:t xml:space="preserve">Scotland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b w:val="1"/>
                <w:sz w:val="20"/>
                <w:szCs w:val="20"/>
                <w:rtl w:val="0"/>
              </w:rPr>
              <w:t xml:space="preserve">El Salvador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b w:val="1"/>
                <w:sz w:val="20"/>
                <w:szCs w:val="20"/>
                <w:rtl w:val="0"/>
              </w:rPr>
              <w:t xml:space="preserve">Denmark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b w:val="1"/>
                <w:sz w:val="20"/>
                <w:szCs w:val="20"/>
                <w:rtl w:val="0"/>
              </w:rPr>
              <w:t xml:space="preserve">Mexico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b w:val="1"/>
                <w:sz w:val="20"/>
                <w:szCs w:val="20"/>
                <w:rtl w:val="0"/>
              </w:rPr>
              <w:t xml:space="preserve">Italy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b w:val="1"/>
                <w:sz w:val="20"/>
                <w:szCs w:val="20"/>
                <w:rtl w:val="0"/>
              </w:rPr>
              <w:t xml:space="preserve">Luxembourg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b w:val="1"/>
                <w:sz w:val="20"/>
                <w:szCs w:val="20"/>
                <w:rtl w:val="0"/>
              </w:rPr>
              <w:t xml:space="preserve">Russia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b w:val="1"/>
                <w:sz w:val="20"/>
                <w:szCs w:val="20"/>
                <w:rtl w:val="0"/>
              </w:rPr>
              <w:t xml:space="preserve">Slovenia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b w:val="1"/>
                <w:sz w:val="20"/>
                <w:szCs w:val="20"/>
                <w:rtl w:val="0"/>
              </w:rPr>
              <w:t xml:space="preserve">Ukraine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b w:val="1"/>
                <w:sz w:val="20"/>
                <w:szCs w:val="20"/>
                <w:rtl w:val="0"/>
              </w:rPr>
              <w:t xml:space="preserve">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b w:val="1"/>
                <w:sz w:val="20"/>
                <w:szCs w:val="20"/>
                <w:rtl w:val="0"/>
              </w:rPr>
              <w:t xml:space="preserve">Taiwan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b w:val="1"/>
                <w:sz w:val="20"/>
                <w:szCs w:val="20"/>
                <w:rtl w:val="0"/>
              </w:rPr>
              <w:t xml:space="preserve">China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b w:val="1"/>
                <w:sz w:val="20"/>
                <w:szCs w:val="20"/>
                <w:rtl w:val="0"/>
              </w:rPr>
              <w:t xml:space="preserve">Croatia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b w:val="1"/>
                <w:sz w:val="20"/>
                <w:szCs w:val="20"/>
                <w:rtl w:val="0"/>
              </w:rPr>
              <w:t xml:space="preserve">Austria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b w:val="1"/>
                <w:sz w:val="20"/>
                <w:szCs w:val="20"/>
                <w:rtl w:val="0"/>
              </w:rPr>
              <w:t xml:space="preserve">Iceland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b w:val="1"/>
                <w:sz w:val="20"/>
                <w:szCs w:val="20"/>
                <w:rtl w:val="0"/>
              </w:rPr>
              <w:t xml:space="preserve">Wales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b w:val="1"/>
                <w:sz w:val="20"/>
                <w:szCs w:val="20"/>
                <w:rtl w:val="0"/>
              </w:rPr>
              <w:t xml:space="preserve">Belgium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b w:val="1"/>
                <w:sz w:val="20"/>
                <w:szCs w:val="20"/>
                <w:rtl w:val="0"/>
              </w:rPr>
              <w:t xml:space="preserve">Singapore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b w:val="1"/>
                <w:sz w:val="20"/>
                <w:szCs w:val="20"/>
                <w:rtl w:val="0"/>
              </w:rPr>
              <w:t xml:space="preserve">Bulgaria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b w:val="1"/>
                <w:sz w:val="20"/>
                <w:szCs w:val="20"/>
                <w:rtl w:val="0"/>
              </w:rPr>
              <w:t xml:space="preserve">Indonesia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b w:val="1"/>
                <w:sz w:val="20"/>
                <w:szCs w:val="20"/>
                <w:rtl w:val="0"/>
              </w:rPr>
              <w:t xml:space="preserve">South Africa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b w:val="1"/>
                <w:sz w:val="20"/>
                <w:szCs w:val="20"/>
                <w:rtl w:val="0"/>
              </w:rPr>
              <w:t xml:space="preserve">Republic of Ireland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b w:val="1"/>
                <w:sz w:val="20"/>
                <w:szCs w:val="20"/>
                <w:rtl w:val="0"/>
              </w:rPr>
              <w:t xml:space="preserve">Colombia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b w:val="1"/>
                <w:sz w:val="20"/>
                <w:szCs w:val="20"/>
                <w:rtl w:val="0"/>
              </w:rPr>
              <w:t xml:space="preserve">Czech Republic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rtl w:val="0"/>
              </w:rPr>
            </w:r>
          </w:p>
        </w:tc>
      </w:tr>
    </w:tbl>
    <w:p w:rsidR="00000000" w:rsidDel="00000000" w:rsidP="00000000" w:rsidRDefault="00000000" w:rsidRPr="00000000" w14:paraId="0000016A">
      <w:pPr>
        <w:rPr/>
      </w:pPr>
      <w:r w:rsidDel="00000000" w:rsidR="00000000" w:rsidRPr="00000000">
        <w:br w:type="page"/>
      </w:r>
      <w:r w:rsidDel="00000000" w:rsidR="00000000" w:rsidRPr="00000000">
        <w:rPr>
          <w:rtl w:val="0"/>
        </w:rPr>
      </w:r>
    </w:p>
    <w:p w:rsidR="00000000" w:rsidDel="00000000" w:rsidP="00000000" w:rsidRDefault="00000000" w:rsidRPr="00000000" w14:paraId="0000016B">
      <w:pPr>
        <w:numPr>
          <w:ilvl w:val="0"/>
          <w:numId w:val="4"/>
        </w:numPr>
        <w:ind w:left="720" w:hanging="360"/>
        <w:rPr>
          <w:u w:val="none"/>
        </w:rPr>
      </w:pPr>
      <w:r w:rsidDel="00000000" w:rsidR="00000000" w:rsidRPr="00000000">
        <w:rPr>
          <w:rtl w:val="0"/>
        </w:rPr>
        <w:t xml:space="preserve">Which countries &amp; developers have contributed the most video games in the collection?</w:t>
      </w:r>
    </w:p>
    <w:p w:rsidR="00000000" w:rsidDel="00000000" w:rsidP="00000000" w:rsidRDefault="00000000" w:rsidRPr="00000000" w14:paraId="0000016C">
      <w:pPr>
        <w:numPr>
          <w:ilvl w:val="1"/>
          <w:numId w:val="4"/>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6D">
      <w:pPr>
        <w:ind w:left="0" w:firstLine="0"/>
        <w:rPr>
          <w:b w:val="1"/>
        </w:rPr>
      </w:pPr>
      <w:r w:rsidDel="00000000" w:rsidR="00000000" w:rsidRPr="00000000">
        <w:rPr>
          <w:b w:val="1"/>
        </w:rPr>
        <w:drawing>
          <wp:inline distB="114300" distT="114300" distL="114300" distR="114300">
            <wp:extent cx="5943600" cy="3683000"/>
            <wp:effectExtent b="0" l="0" r="0" t="0"/>
            <wp:docPr descr="Chart" id="4" name="image7.png"/>
            <a:graphic>
              <a:graphicData uri="http://schemas.openxmlformats.org/drawingml/2006/picture">
                <pic:pic>
                  <pic:nvPicPr>
                    <pic:cNvPr descr="Chart" id="0" name="image7.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drawing>
          <wp:inline distB="114300" distT="114300" distL="114300" distR="114300">
            <wp:extent cx="5943600" cy="3746500"/>
            <wp:effectExtent b="0" l="0" r="0" t="0"/>
            <wp:docPr descr="Chart" id="3" name="image5.png"/>
            <a:graphic>
              <a:graphicData uri="http://schemas.openxmlformats.org/drawingml/2006/picture">
                <pic:pic>
                  <pic:nvPicPr>
                    <pic:cNvPr descr="Chart" id="0" name="image5.png"/>
                    <pic:cNvPicPr preferRelativeResize="0"/>
                  </pic:nvPicPr>
                  <pic:blipFill>
                    <a:blip r:embed="rId14"/>
                    <a:srcRect b="0" l="0" r="0" t="0"/>
                    <a:stretch>
                      <a:fillRect/>
                    </a:stretch>
                  </pic:blipFill>
                  <pic:spPr>
                    <a:xfrm>
                      <a:off x="0" y="0"/>
                      <a:ext cx="5943600" cy="374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F">
      <w:pPr>
        <w:numPr>
          <w:ilvl w:val="1"/>
          <w:numId w:val="4"/>
        </w:numPr>
        <w:ind w:left="1440" w:hanging="360"/>
        <w:rPr>
          <w:b w:val="1"/>
        </w:rPr>
      </w:pPr>
      <w:r w:rsidDel="00000000" w:rsidR="00000000" w:rsidRPr="00000000">
        <w:rPr>
          <w:b w:val="1"/>
          <w:rtl w:val="0"/>
        </w:rPr>
        <w:t xml:space="preserve">origins.xlsx:</w:t>
      </w:r>
    </w:p>
    <w:p w:rsidR="00000000" w:rsidDel="00000000" w:rsidP="00000000" w:rsidRDefault="00000000" w:rsidRPr="00000000" w14:paraId="00000170">
      <w:pPr>
        <w:ind w:left="0" w:firstLine="0"/>
        <w:rPr>
          <w:b w:val="1"/>
        </w:rPr>
      </w:pPr>
      <w:r w:rsidDel="00000000" w:rsidR="00000000" w:rsidRPr="00000000">
        <w:rPr/>
        <w:drawing>
          <wp:inline distB="114300" distT="114300" distL="114300" distR="114300">
            <wp:extent cx="5943600" cy="36703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ind w:left="0" w:firstLine="0"/>
        <w:rPr>
          <w:b w:val="1"/>
        </w:rPr>
      </w:pPr>
      <w:r w:rsidDel="00000000" w:rsidR="00000000" w:rsidRPr="00000000">
        <w:rPr>
          <w:b w:val="1"/>
          <w:rtl w:val="0"/>
        </w:rPr>
        <w:t xml:space="preserve">FURTHER DATA ANALYSIS OF COUNTRIES &amp; DEVELOPERS TBC:</w:t>
      </w:r>
    </w:p>
    <w:p w:rsidR="00000000" w:rsidDel="00000000" w:rsidP="00000000" w:rsidRDefault="00000000" w:rsidRPr="00000000" w14:paraId="00000172">
      <w:pPr>
        <w:numPr>
          <w:ilvl w:val="0"/>
          <w:numId w:val="9"/>
        </w:numPr>
        <w:ind w:left="720" w:hanging="360"/>
        <w:rPr>
          <w:u w:val="none"/>
        </w:rPr>
      </w:pPr>
      <w:r w:rsidDel="00000000" w:rsidR="00000000" w:rsidRPr="00000000">
        <w:rPr>
          <w:rtl w:val="0"/>
        </w:rPr>
        <w:t xml:space="preserve">Which games each developer &amp; country are responsible for (group by country and developer similar to above, while listing each entry in an XLSX file)?</w:t>
      </w:r>
    </w:p>
    <w:p w:rsidR="00000000" w:rsidDel="00000000" w:rsidP="00000000" w:rsidRDefault="00000000" w:rsidRPr="00000000" w14:paraId="00000173">
      <w:pPr>
        <w:numPr>
          <w:ilvl w:val="1"/>
          <w:numId w:val="9"/>
        </w:numPr>
        <w:ind w:left="1440" w:hanging="360"/>
      </w:pPr>
      <w:r w:rsidDel="00000000" w:rsidR="00000000" w:rsidRPr="00000000">
        <w:rPr>
          <w:b w:val="1"/>
          <w:rtl w:val="0"/>
        </w:rPr>
        <w:t xml:space="preserve">origins/finances.xlsx to be incorporated in README ASAP.</w:t>
      </w:r>
    </w:p>
    <w:p w:rsidR="00000000" w:rsidDel="00000000" w:rsidP="00000000" w:rsidRDefault="00000000" w:rsidRPr="00000000" w14:paraId="00000174">
      <w:pPr>
        <w:numPr>
          <w:ilvl w:val="1"/>
          <w:numId w:val="9"/>
        </w:numPr>
        <w:ind w:left="1440" w:hanging="360"/>
        <w:rPr>
          <w:b w:val="1"/>
          <w:highlight w:val="yellow"/>
        </w:rPr>
      </w:pPr>
      <w:r w:rsidDel="00000000" w:rsidR="00000000" w:rsidRPr="00000000">
        <w:rPr>
          <w:b w:val="1"/>
          <w:highlight w:val="yellow"/>
          <w:rtl w:val="0"/>
        </w:rPr>
        <w:t xml:space="preserve">Ranking System based on hours played &amp; value per money TBC.</w:t>
      </w:r>
    </w:p>
    <w:p w:rsidR="00000000" w:rsidDel="00000000" w:rsidP="00000000" w:rsidRDefault="00000000" w:rsidRPr="00000000" w14:paraId="00000175">
      <w:pPr>
        <w:ind w:left="1440" w:firstLine="0"/>
        <w:rPr>
          <w:b w:val="1"/>
        </w:rPr>
      </w:pPr>
      <w:r w:rsidDel="00000000" w:rsidR="00000000" w:rsidRPr="00000000">
        <w:rPr>
          <w:rtl w:val="0"/>
        </w:rPr>
      </w:r>
    </w:p>
    <w:p w:rsidR="00000000" w:rsidDel="00000000" w:rsidP="00000000" w:rsidRDefault="00000000" w:rsidRPr="00000000" w14:paraId="00000176">
      <w:pPr>
        <w:numPr>
          <w:ilvl w:val="0"/>
          <w:numId w:val="9"/>
        </w:numPr>
        <w:ind w:left="720" w:hanging="360"/>
        <w:rPr>
          <w:u w:val="none"/>
        </w:rPr>
      </w:pPr>
      <w:r w:rsidDel="00000000" w:rsidR="00000000" w:rsidRPr="00000000">
        <w:rPr>
          <w:rtl w:val="0"/>
        </w:rPr>
        <w:t xml:space="preserve">How many games were developed by AAA, SME or Indie developers?</w:t>
      </w:r>
    </w:p>
    <w:p w:rsidR="00000000" w:rsidDel="00000000" w:rsidP="00000000" w:rsidRDefault="00000000" w:rsidRPr="00000000" w14:paraId="00000177">
      <w:pPr>
        <w:numPr>
          <w:ilvl w:val="1"/>
          <w:numId w:val="9"/>
        </w:numPr>
        <w:ind w:left="1440" w:hanging="360"/>
        <w:rPr>
          <w:u w:val="none"/>
        </w:rPr>
      </w:pPr>
      <w:r w:rsidDel="00000000" w:rsidR="00000000" w:rsidRPr="00000000">
        <w:rPr>
          <w:rtl w:val="0"/>
        </w:rPr>
        <w:t xml:space="preserve">Research developers &amp; available resources to determine if AAA, SME or Indie.</w:t>
      </w:r>
    </w:p>
    <w:p w:rsidR="00000000" w:rsidDel="00000000" w:rsidP="00000000" w:rsidRDefault="00000000" w:rsidRPr="00000000" w14:paraId="00000178">
      <w:pPr>
        <w:numPr>
          <w:ilvl w:val="1"/>
          <w:numId w:val="9"/>
        </w:numPr>
        <w:ind w:left="1440" w:hanging="360"/>
        <w:rPr>
          <w:u w:val="none"/>
        </w:rPr>
      </w:pPr>
      <w:r w:rsidDel="00000000" w:rsidR="00000000" w:rsidRPr="00000000">
        <w:rPr>
          <w:rtl w:val="0"/>
        </w:rPr>
        <w:t xml:space="preserve">Discuss my personal favourite games based on all the above charts.</w:t>
      </w: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2"/>
        <w:rPr>
          <w:b w:val="1"/>
        </w:rPr>
      </w:pPr>
      <w:bookmarkStart w:colFirst="0" w:colLast="0" w:name="_53e6ebixsqx5" w:id="29"/>
      <w:bookmarkEnd w:id="29"/>
      <w:r w:rsidDel="00000000" w:rsidR="00000000" w:rsidRPr="00000000">
        <w:rPr>
          <w:b w:val="1"/>
          <w:rtl w:val="0"/>
        </w:rPr>
        <w:t xml:space="preserve">Value for Money</w:t>
      </w:r>
    </w:p>
    <w:p w:rsidR="00000000" w:rsidDel="00000000" w:rsidP="00000000" w:rsidRDefault="00000000" w:rsidRPr="00000000" w14:paraId="0000017A">
      <w:pPr>
        <w:numPr>
          <w:ilvl w:val="0"/>
          <w:numId w:val="16"/>
        </w:numPr>
        <w:ind w:left="720" w:hanging="360"/>
      </w:pPr>
      <w:r w:rsidDel="00000000" w:rsidR="00000000" w:rsidRPr="00000000">
        <w:rPr>
          <w:rtl w:val="0"/>
        </w:rPr>
        <w:t xml:space="preserve">Which games have accumulated the most amount of hours played?</w:t>
      </w:r>
    </w:p>
    <w:p w:rsidR="00000000" w:rsidDel="00000000" w:rsidP="00000000" w:rsidRDefault="00000000" w:rsidRPr="00000000" w14:paraId="0000017B">
      <w:pPr>
        <w:numPr>
          <w:ilvl w:val="1"/>
          <w:numId w:val="16"/>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C">
      <w:pPr>
        <w:rPr/>
      </w:pPr>
      <w:r w:rsidDel="00000000" w:rsidR="00000000" w:rsidRPr="00000000">
        <w:rPr>
          <w:b w:val="1"/>
        </w:rPr>
        <w:drawing>
          <wp:inline distB="114300" distT="114300" distL="114300" distR="114300">
            <wp:extent cx="5943600" cy="3670300"/>
            <wp:effectExtent b="0" l="0" r="0" t="0"/>
            <wp:docPr descr="Chart" id="14" name="image3.png"/>
            <a:graphic>
              <a:graphicData uri="http://schemas.openxmlformats.org/drawingml/2006/picture">
                <pic:pic>
                  <pic:nvPicPr>
                    <pic:cNvPr descr="Chart" id="0" name="image3.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D">
      <w:pPr>
        <w:numPr>
          <w:ilvl w:val="0"/>
          <w:numId w:val="4"/>
        </w:numPr>
        <w:ind w:left="720" w:hanging="360"/>
      </w:pPr>
      <w:r w:rsidDel="00000000" w:rsidR="00000000" w:rsidRPr="00000000">
        <w:rPr>
          <w:rtl w:val="0"/>
        </w:rPr>
        <w:t xml:space="preserve">Which games have the best value for money (</w:t>
      </w:r>
      <w:r w:rsidDel="00000000" w:rsidR="00000000" w:rsidRPr="00000000">
        <w:rPr>
          <w:b w:val="1"/>
          <w:u w:val="single"/>
          <w:rtl w:val="0"/>
        </w:rPr>
        <w:t xml:space="preserve">paid price per hour played</w:t>
      </w:r>
      <w:r w:rsidDel="00000000" w:rsidR="00000000" w:rsidRPr="00000000">
        <w:rPr>
          <w:rtl w:val="0"/>
        </w:rPr>
        <w:t xml:space="preserve">)?</w:t>
      </w:r>
    </w:p>
    <w:p w:rsidR="00000000" w:rsidDel="00000000" w:rsidP="00000000" w:rsidRDefault="00000000" w:rsidRPr="00000000" w14:paraId="0000017E">
      <w:pPr>
        <w:numPr>
          <w:ilvl w:val="1"/>
          <w:numId w:val="4"/>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7F">
      <w:pPr>
        <w:ind w:left="0" w:firstLine="0"/>
        <w:rPr>
          <w:b w:val="1"/>
        </w:rPr>
      </w:pPr>
      <w:r w:rsidDel="00000000" w:rsidR="00000000" w:rsidRPr="00000000">
        <w:rPr>
          <w:b w:val="1"/>
        </w:rPr>
        <w:drawing>
          <wp:inline distB="114300" distT="114300" distL="114300" distR="114300">
            <wp:extent cx="5943600" cy="3683000"/>
            <wp:effectExtent b="0" l="0" r="0" t="0"/>
            <wp:docPr descr="Chart" id="15" name="image9.png"/>
            <a:graphic>
              <a:graphicData uri="http://schemas.openxmlformats.org/drawingml/2006/picture">
                <pic:pic>
                  <pic:nvPicPr>
                    <pic:cNvPr descr="Chart" id="0" name="image9.png"/>
                    <pic:cNvPicPr preferRelativeResize="0"/>
                  </pic:nvPicPr>
                  <pic:blipFill>
                    <a:blip r:embed="rId17"/>
                    <a:srcRect b="0" l="0" r="0" t="0"/>
                    <a:stretch>
                      <a:fillRect/>
                    </a:stretch>
                  </pic:blipFill>
                  <pic:spPr>
                    <a:xfrm>
                      <a:off x="0" y="0"/>
                      <a:ext cx="5943600" cy="3683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0">
      <w:pPr>
        <w:numPr>
          <w:ilvl w:val="0"/>
          <w:numId w:val="4"/>
        </w:numPr>
        <w:ind w:left="720" w:hanging="360"/>
        <w:rPr>
          <w:b w:val="1"/>
        </w:rPr>
      </w:pPr>
      <w:r w:rsidDel="00000000" w:rsidR="00000000" w:rsidRPr="00000000">
        <w:rPr>
          <w:b w:val="1"/>
          <w:rtl w:val="0"/>
        </w:rPr>
        <w:t xml:space="preserve">Like a Dragon (Yakuza)</w:t>
      </w:r>
    </w:p>
    <w:p w:rsidR="00000000" w:rsidDel="00000000" w:rsidP="00000000" w:rsidRDefault="00000000" w:rsidRPr="00000000" w14:paraId="00000181">
      <w:pPr>
        <w:numPr>
          <w:ilvl w:val="1"/>
          <w:numId w:val="4"/>
        </w:numPr>
        <w:ind w:left="1440" w:hanging="360"/>
        <w:rPr>
          <w:b w:val="1"/>
        </w:rPr>
      </w:pPr>
      <w:r w:rsidDel="00000000" w:rsidR="00000000" w:rsidRPr="00000000">
        <w:rPr>
          <w:b w:val="1"/>
          <w:rtl w:val="0"/>
        </w:rPr>
        <w:t xml:space="preserve">dates_&amp;_finances_all-time.xlsx:</w:t>
      </w:r>
    </w:p>
    <w:p w:rsidR="00000000" w:rsidDel="00000000" w:rsidP="00000000" w:rsidRDefault="00000000" w:rsidRPr="00000000" w14:paraId="00000182">
      <w:pPr>
        <w:ind w:left="0" w:firstLine="0"/>
        <w:rPr>
          <w:b w:val="1"/>
        </w:rPr>
      </w:pPr>
      <w:r w:rsidDel="00000000" w:rsidR="00000000" w:rsidRPr="00000000">
        <w:rPr>
          <w:b w:val="1"/>
        </w:rPr>
        <w:drawing>
          <wp:inline distB="114300" distT="114300" distL="114300" distR="114300">
            <wp:extent cx="5943600" cy="3670300"/>
            <wp:effectExtent b="0" l="0" r="0" t="0"/>
            <wp:docPr descr="Chart" id="13" name="image10.png"/>
            <a:graphic>
              <a:graphicData uri="http://schemas.openxmlformats.org/drawingml/2006/picture">
                <pic:pic>
                  <pic:nvPicPr>
                    <pic:cNvPr descr="Chart" id="0" name="image10.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numPr>
          <w:ilvl w:val="0"/>
          <w:numId w:val="11"/>
        </w:numPr>
        <w:ind w:left="720" w:hanging="360"/>
        <w:rPr>
          <w:u w:val="none"/>
        </w:rPr>
      </w:pPr>
      <w:r w:rsidDel="00000000" w:rsidR="00000000" w:rsidRPr="00000000">
        <w:rPr>
          <w:rtl w:val="0"/>
        </w:rPr>
        <w:t xml:space="preserve">Information to be written on this page detailing a favourite game series of mine, Like a Dragon (Yakuza):</w:t>
      </w:r>
    </w:p>
    <w:p w:rsidR="00000000" w:rsidDel="00000000" w:rsidP="00000000" w:rsidRDefault="00000000" w:rsidRPr="00000000" w14:paraId="00000184">
      <w:pPr>
        <w:numPr>
          <w:ilvl w:val="1"/>
          <w:numId w:val="11"/>
        </w:numPr>
        <w:ind w:left="1440" w:hanging="360"/>
        <w:rPr>
          <w:u w:val="none"/>
        </w:rPr>
      </w:pPr>
      <w:r w:rsidDel="00000000" w:rsidR="00000000" w:rsidRPr="00000000">
        <w:rPr>
          <w:b w:val="1"/>
          <w:rtl w:val="0"/>
        </w:rPr>
        <w:t xml:space="preserve">TBC</w:t>
      </w:r>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2"/>
        <w:rPr>
          <w:b w:val="1"/>
        </w:rPr>
      </w:pPr>
      <w:bookmarkStart w:colFirst="0" w:colLast="0" w:name="_sd629fivecsv" w:id="30"/>
      <w:bookmarkEnd w:id="30"/>
      <w:r w:rsidDel="00000000" w:rsidR="00000000" w:rsidRPr="00000000">
        <w:rPr>
          <w:b w:val="1"/>
          <w:rtl w:val="0"/>
        </w:rPr>
        <w:t xml:space="preserve">Annual Game Log &amp; Backlog</w:t>
      </w:r>
    </w:p>
    <w:p w:rsidR="00000000" w:rsidDel="00000000" w:rsidP="00000000" w:rsidRDefault="00000000" w:rsidRPr="00000000" w14:paraId="00000186">
      <w:pPr>
        <w:numPr>
          <w:ilvl w:val="0"/>
          <w:numId w:val="18"/>
        </w:numPr>
        <w:ind w:left="720" w:hanging="360"/>
        <w:rPr>
          <w:u w:val="none"/>
        </w:rPr>
      </w:pPr>
      <w:r w:rsidDel="00000000" w:rsidR="00000000" w:rsidRPr="00000000">
        <w:rPr>
          <w:rtl w:val="0"/>
        </w:rPr>
        <w:t xml:space="preserve">Various columns have been added to the dates table to track the following aspects:</w:t>
      </w:r>
    </w:p>
    <w:p w:rsidR="00000000" w:rsidDel="00000000" w:rsidP="00000000" w:rsidRDefault="00000000" w:rsidRPr="00000000" w14:paraId="00000187">
      <w:pPr>
        <w:numPr>
          <w:ilvl w:val="1"/>
          <w:numId w:val="18"/>
        </w:numPr>
        <w:ind w:left="1440" w:hanging="360"/>
        <w:rPr>
          <w:u w:val="none"/>
        </w:rPr>
      </w:pPr>
      <w:r w:rsidDel="00000000" w:rsidR="00000000" w:rsidRPr="00000000">
        <w:rPr>
          <w:b w:val="1"/>
          <w:rtl w:val="0"/>
        </w:rPr>
        <w:t xml:space="preserve">release_date</w:t>
      </w:r>
      <w:r w:rsidDel="00000000" w:rsidR="00000000" w:rsidRPr="00000000">
        <w:rPr>
          <w:rtl w:val="0"/>
        </w:rPr>
        <w:t xml:space="preserve"> - when the game was released over the decades</w:t>
      </w:r>
    </w:p>
    <w:p w:rsidR="00000000" w:rsidDel="00000000" w:rsidP="00000000" w:rsidRDefault="00000000" w:rsidRPr="00000000" w14:paraId="00000188">
      <w:pPr>
        <w:numPr>
          <w:ilvl w:val="1"/>
          <w:numId w:val="18"/>
        </w:numPr>
        <w:ind w:left="1440" w:hanging="360"/>
        <w:rPr>
          <w:u w:val="none"/>
        </w:rPr>
      </w:pPr>
      <w:r w:rsidDel="00000000" w:rsidR="00000000" w:rsidRPr="00000000">
        <w:rPr>
          <w:b w:val="1"/>
          <w:rtl w:val="0"/>
        </w:rPr>
        <w:t xml:space="preserve">purchase_date</w:t>
      </w:r>
      <w:r w:rsidDel="00000000" w:rsidR="00000000" w:rsidRPr="00000000">
        <w:rPr>
          <w:rtl w:val="0"/>
        </w:rPr>
        <w:t xml:space="preserve"> - when I purchased the game since the release_date</w:t>
      </w:r>
    </w:p>
    <w:p w:rsidR="00000000" w:rsidDel="00000000" w:rsidP="00000000" w:rsidRDefault="00000000" w:rsidRPr="00000000" w14:paraId="00000189">
      <w:pPr>
        <w:numPr>
          <w:ilvl w:val="1"/>
          <w:numId w:val="18"/>
        </w:numPr>
        <w:ind w:left="1440" w:hanging="360"/>
        <w:rPr>
          <w:u w:val="none"/>
        </w:rPr>
      </w:pPr>
      <w:r w:rsidDel="00000000" w:rsidR="00000000" w:rsidRPr="00000000">
        <w:rPr>
          <w:b w:val="1"/>
          <w:rtl w:val="0"/>
        </w:rPr>
        <w:t xml:space="preserve">start_date</w:t>
      </w:r>
      <w:r w:rsidDel="00000000" w:rsidR="00000000" w:rsidRPr="00000000">
        <w:rPr>
          <w:rtl w:val="0"/>
        </w:rPr>
        <w:t xml:space="preserve"> - when I started playing the game since the purchase_date</w:t>
      </w:r>
    </w:p>
    <w:p w:rsidR="00000000" w:rsidDel="00000000" w:rsidP="00000000" w:rsidRDefault="00000000" w:rsidRPr="00000000" w14:paraId="0000018A">
      <w:pPr>
        <w:numPr>
          <w:ilvl w:val="1"/>
          <w:numId w:val="18"/>
        </w:numPr>
        <w:ind w:left="1440" w:hanging="360"/>
        <w:rPr>
          <w:u w:val="none"/>
        </w:rPr>
      </w:pPr>
      <w:r w:rsidDel="00000000" w:rsidR="00000000" w:rsidRPr="00000000">
        <w:rPr>
          <w:b w:val="1"/>
          <w:rtl w:val="0"/>
        </w:rPr>
        <w:t xml:space="preserve">finish_date</w:t>
      </w:r>
      <w:r w:rsidDel="00000000" w:rsidR="00000000" w:rsidRPr="00000000">
        <w:rPr>
          <w:rtl w:val="0"/>
        </w:rPr>
        <w:t xml:space="preserve"> - when I have finished playing the game</w:t>
      </w: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2"/>
        <w:rPr>
          <w:b w:val="1"/>
        </w:rPr>
      </w:pPr>
      <w:bookmarkStart w:colFirst="0" w:colLast="0" w:name="_nejy6j6ndkpg" w:id="31"/>
      <w:bookmarkEnd w:id="31"/>
      <w:r w:rsidDel="00000000" w:rsidR="00000000" w:rsidRPr="00000000">
        <w:rPr>
          <w:b w:val="1"/>
          <w:rtl w:val="0"/>
        </w:rPr>
        <w:t xml:space="preserve">Trophies</w:t>
      </w:r>
    </w:p>
    <w:p w:rsidR="00000000" w:rsidDel="00000000" w:rsidP="00000000" w:rsidRDefault="00000000" w:rsidRPr="00000000" w14:paraId="0000018C">
      <w:pPr>
        <w:numPr>
          <w:ilvl w:val="0"/>
          <w:numId w:val="12"/>
        </w:numPr>
        <w:ind w:left="720" w:hanging="360"/>
        <w:rPr>
          <w:b w:val="1"/>
        </w:rPr>
      </w:pPr>
      <w:r w:rsidDel="00000000" w:rsidR="00000000" w:rsidRPr="00000000">
        <w:rPr>
          <w:b w:val="1"/>
          <w:rtl w:val="0"/>
        </w:rPr>
        <w:t xml:space="preserve">platinums &amp; trophies.xlsx:</w:t>
      </w:r>
    </w:p>
    <w:p w:rsidR="00000000" w:rsidDel="00000000" w:rsidP="00000000" w:rsidRDefault="00000000" w:rsidRPr="00000000" w14:paraId="0000018D">
      <w:pPr>
        <w:rPr>
          <w:b w:val="1"/>
        </w:rPr>
      </w:pPr>
      <w:r w:rsidDel="00000000" w:rsidR="00000000" w:rsidRPr="00000000">
        <w:rPr/>
        <w:drawing>
          <wp:inline distB="114300" distT="114300" distL="114300" distR="114300">
            <wp:extent cx="5943600" cy="3670300"/>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drawing>
          <wp:inline distB="114300" distT="114300" distL="114300" distR="114300">
            <wp:extent cx="5943600" cy="3670300"/>
            <wp:effectExtent b="0" l="0" r="0" t="0"/>
            <wp:docPr id="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rPr/>
      </w:pPr>
      <w:bookmarkStart w:colFirst="0" w:colLast="0" w:name="_8dulexxg67os" w:id="32"/>
      <w:bookmarkEnd w:id="32"/>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91">
      <w:pPr>
        <w:pStyle w:val="Heading2"/>
        <w:rPr>
          <w:b w:val="1"/>
        </w:rPr>
      </w:pPr>
      <w:bookmarkStart w:colFirst="0" w:colLast="0" w:name="_i4exhntloa14" w:id="33"/>
      <w:bookmarkEnd w:id="33"/>
      <w:r w:rsidDel="00000000" w:rsidR="00000000" w:rsidRPr="00000000">
        <w:rPr>
          <w:b w:val="1"/>
          <w:rtl w:val="0"/>
        </w:rPr>
        <w:t xml:space="preserve">PSPrices</w:t>
      </w:r>
    </w:p>
    <w:p w:rsidR="00000000" w:rsidDel="00000000" w:rsidP="00000000" w:rsidRDefault="00000000" w:rsidRPr="00000000" w14:paraId="00000192">
      <w:pPr>
        <w:numPr>
          <w:ilvl w:val="0"/>
          <w:numId w:val="17"/>
        </w:numPr>
        <w:ind w:left="720" w:hanging="360"/>
      </w:pPr>
      <w:r w:rsidDel="00000000" w:rsidR="00000000" w:rsidRPr="00000000">
        <w:rPr>
          <w:rtl w:val="0"/>
        </w:rPr>
        <w:t xml:space="preserve">No one likes missing a good sale!</w:t>
      </w:r>
    </w:p>
    <w:p w:rsidR="00000000" w:rsidDel="00000000" w:rsidP="00000000" w:rsidRDefault="00000000" w:rsidRPr="00000000" w14:paraId="00000193">
      <w:pPr>
        <w:numPr>
          <w:ilvl w:val="0"/>
          <w:numId w:val="17"/>
        </w:numPr>
        <w:ind w:left="720" w:hanging="360"/>
      </w:pPr>
      <w:r w:rsidDel="00000000" w:rsidR="00000000" w:rsidRPr="00000000">
        <w:rPr>
          <w:rtl w:val="0"/>
        </w:rPr>
        <w:t xml:space="preserve">PSPrices are a video game deals tracker based in London, who gather offers from the digital storefronts of PlayStation, Xbox and Nintendo, to help gamers find the best video game bargains from anywhere in the world.</w:t>
      </w:r>
    </w:p>
    <w:p w:rsidR="00000000" w:rsidDel="00000000" w:rsidP="00000000" w:rsidRDefault="00000000" w:rsidRPr="00000000" w14:paraId="00000194">
      <w:pPr>
        <w:numPr>
          <w:ilvl w:val="0"/>
          <w:numId w:val="17"/>
        </w:numPr>
        <w:ind w:left="720" w:hanging="360"/>
      </w:pPr>
      <w:r w:rsidDel="00000000" w:rsidR="00000000" w:rsidRPr="00000000">
        <w:rPr>
          <w:rtl w:val="0"/>
        </w:rPr>
        <w:t xml:space="preserve">Upon signing up for free, I decided to contribute a one-off lifetime payment to the developers of PSPrices in order to show my gratitude for their service.</w:t>
      </w:r>
    </w:p>
    <w:p w:rsidR="00000000" w:rsidDel="00000000" w:rsidP="00000000" w:rsidRDefault="00000000" w:rsidRPr="00000000" w14:paraId="00000195">
      <w:pPr>
        <w:numPr>
          <w:ilvl w:val="0"/>
          <w:numId w:val="17"/>
        </w:numPr>
        <w:ind w:left="720" w:hanging="360"/>
      </w:pPr>
      <w:r w:rsidDel="00000000" w:rsidR="00000000" w:rsidRPr="00000000">
        <w:rPr>
          <w:rtl w:val="0"/>
        </w:rPr>
        <w:t xml:space="preserve">While similar sites would show game deals, PSprices also allow you to track your entire game collection across different consoles.</w:t>
      </w:r>
    </w:p>
    <w:p w:rsidR="00000000" w:rsidDel="00000000" w:rsidP="00000000" w:rsidRDefault="00000000" w:rsidRPr="00000000" w14:paraId="00000196">
      <w:pPr>
        <w:numPr>
          <w:ilvl w:val="0"/>
          <w:numId w:val="17"/>
        </w:numPr>
        <w:ind w:left="720" w:hanging="360"/>
        <w:rPr>
          <w:b w:val="1"/>
        </w:rPr>
      </w:pPr>
      <w:r w:rsidDel="00000000" w:rsidR="00000000" w:rsidRPr="00000000">
        <w:rPr>
          <w:rtl w:val="0"/>
        </w:rPr>
        <w:t xml:space="preserve">Just pick your favourite games, click Subscribe, and PSPrices will send you an email when the prices of games drop in the sales, as well as upcoming games.  </w:t>
      </w:r>
    </w:p>
    <w:p w:rsidR="00000000" w:rsidDel="00000000" w:rsidP="00000000" w:rsidRDefault="00000000" w:rsidRPr="00000000" w14:paraId="00000197">
      <w:pPr>
        <w:numPr>
          <w:ilvl w:val="0"/>
          <w:numId w:val="17"/>
        </w:numPr>
        <w:ind w:left="720" w:hanging="360"/>
        <w:rPr>
          <w:b w:val="1"/>
        </w:rPr>
      </w:pPr>
      <w:r w:rsidDel="00000000" w:rsidR="00000000" w:rsidRPr="00000000">
        <w:rPr>
          <w:rtl w:val="0"/>
        </w:rPr>
        <w:t xml:space="preserve">It's a neat way to keep track of what you own and even rediscover some old favourites.  </w:t>
      </w:r>
    </w:p>
    <w:p w:rsidR="00000000" w:rsidDel="00000000" w:rsidP="00000000" w:rsidRDefault="00000000" w:rsidRPr="00000000" w14:paraId="00000198">
      <w:pPr>
        <w:numPr>
          <w:ilvl w:val="0"/>
          <w:numId w:val="17"/>
        </w:numPr>
        <w:ind w:left="720" w:hanging="360"/>
        <w:rPr>
          <w:b w:val="1"/>
        </w:rPr>
      </w:pPr>
      <w:r w:rsidDel="00000000" w:rsidR="00000000" w:rsidRPr="00000000">
        <w:rPr>
          <w:rtl w:val="0"/>
        </w:rPr>
        <w:t xml:space="preserve">Join the PSprices community today at </w:t>
      </w:r>
      <w:hyperlink r:id="rId21">
        <w:r w:rsidDel="00000000" w:rsidR="00000000" w:rsidRPr="00000000">
          <w:rPr>
            <w:b w:val="1"/>
            <w:color w:val="1155cc"/>
            <w:u w:val="single"/>
            <w:rtl w:val="0"/>
          </w:rPr>
          <w:t xml:space="preserve">hello@psprices.com</w:t>
        </w:r>
      </w:hyperlink>
      <w:r w:rsidDel="00000000" w:rsidR="00000000" w:rsidRPr="00000000">
        <w:rPr>
          <w:rtl w:val="0"/>
        </w:rPr>
      </w:r>
    </w:p>
    <w:p w:rsidR="00000000" w:rsidDel="00000000" w:rsidP="00000000" w:rsidRDefault="00000000" w:rsidRPr="00000000" w14:paraId="00000199">
      <w:pPr>
        <w:numPr>
          <w:ilvl w:val="0"/>
          <w:numId w:val="17"/>
        </w:numPr>
        <w:ind w:left="720" w:hanging="360"/>
      </w:pPr>
      <w:r w:rsidDel="00000000" w:rsidR="00000000" w:rsidRPr="00000000">
        <w:rPr>
          <w:rtl w:val="0"/>
        </w:rPr>
        <w:t xml:space="preserve">hoff_jager PSN Game Wishlist - </w:t>
      </w:r>
      <w:hyperlink r:id="rId22">
        <w:r w:rsidDel="00000000" w:rsidR="00000000" w:rsidRPr="00000000">
          <w:rPr>
            <w:b w:val="1"/>
            <w:color w:val="1155cc"/>
            <w:u w:val="single"/>
            <w:rtl w:val="0"/>
          </w:rPr>
          <w:t xml:space="preserve">https://psprices.com/wish-list/HQkF82kb</w:t>
        </w:r>
      </w:hyperlink>
      <w:r w:rsidDel="00000000" w:rsidR="00000000" w:rsidRPr="00000000">
        <w:rPr>
          <w:rtl w:val="0"/>
        </w:rPr>
      </w:r>
    </w:p>
    <w:p w:rsidR="00000000" w:rsidDel="00000000" w:rsidP="00000000" w:rsidRDefault="00000000" w:rsidRPr="00000000" w14:paraId="0000019A">
      <w:pPr>
        <w:pStyle w:val="Heading2"/>
        <w:rPr>
          <w:b w:val="1"/>
        </w:rPr>
      </w:pPr>
      <w:bookmarkStart w:colFirst="0" w:colLast="0" w:name="_ti4vzvl8f9dv" w:id="34"/>
      <w:bookmarkEnd w:id="34"/>
      <w:r w:rsidDel="00000000" w:rsidR="00000000" w:rsidRPr="00000000">
        <w:rPr>
          <w:b w:val="1"/>
          <w:rtl w:val="0"/>
        </w:rPr>
        <w:t xml:space="preserve">PSNProfiles</w:t>
      </w:r>
    </w:p>
    <w:p w:rsidR="00000000" w:rsidDel="00000000" w:rsidP="00000000" w:rsidRDefault="00000000" w:rsidRPr="00000000" w14:paraId="0000019B">
      <w:pPr>
        <w:numPr>
          <w:ilvl w:val="0"/>
          <w:numId w:val="17"/>
        </w:numPr>
        <w:ind w:left="720" w:hanging="360"/>
        <w:rPr>
          <w:u w:val="none"/>
        </w:rPr>
      </w:pPr>
      <w:r w:rsidDel="00000000" w:rsidR="00000000" w:rsidRPr="00000000">
        <w:rPr>
          <w:rtl w:val="0"/>
        </w:rPr>
        <w:t xml:space="preserve">PSNProfiles are a video game tracker that logs how recently you have played your video games, along with in-game trophy achievements earned towards video game completion.</w:t>
      </w:r>
    </w:p>
    <w:p w:rsidR="00000000" w:rsidDel="00000000" w:rsidP="00000000" w:rsidRDefault="00000000" w:rsidRPr="00000000" w14:paraId="0000019C">
      <w:pPr>
        <w:numPr>
          <w:ilvl w:val="0"/>
          <w:numId w:val="17"/>
        </w:numPr>
        <w:ind w:left="720" w:hanging="360"/>
        <w:rPr>
          <w:b w:val="1"/>
        </w:rPr>
      </w:pPr>
      <w:r w:rsidDel="00000000" w:rsidR="00000000" w:rsidRPr="00000000">
        <w:rPr>
          <w:rtl w:val="0"/>
        </w:rPr>
        <w:t xml:space="preserve">Upon signing up for free, I decided to contribute a one-off lifetime payment to the developers of PSNProfiles, in order to show my gratitude in addition to unlocking the Premium features of their website, such as:</w:t>
      </w:r>
    </w:p>
    <w:p w:rsidR="00000000" w:rsidDel="00000000" w:rsidP="00000000" w:rsidRDefault="00000000" w:rsidRPr="00000000" w14:paraId="0000019D">
      <w:pPr>
        <w:numPr>
          <w:ilvl w:val="1"/>
          <w:numId w:val="17"/>
        </w:numPr>
        <w:ind w:left="1440" w:hanging="360"/>
        <w:rPr>
          <w:b w:val="1"/>
        </w:rPr>
      </w:pPr>
      <w:r w:rsidDel="00000000" w:rsidR="00000000" w:rsidRPr="00000000">
        <w:rPr>
          <w:rtl w:val="0"/>
        </w:rPr>
        <w:t xml:space="preserve">Frequent trophy server </w:t>
      </w:r>
      <w:r w:rsidDel="00000000" w:rsidR="00000000" w:rsidRPr="00000000">
        <w:rPr>
          <w:rtl w:val="0"/>
        </w:rPr>
        <w:t xml:space="preserve">synchronization</w:t>
      </w:r>
      <w:r w:rsidDel="00000000" w:rsidR="00000000" w:rsidRPr="00000000">
        <w:rPr>
          <w:rtl w:val="0"/>
        </w:rPr>
      </w:r>
    </w:p>
    <w:p w:rsidR="00000000" w:rsidDel="00000000" w:rsidP="00000000" w:rsidRDefault="00000000" w:rsidRPr="00000000" w14:paraId="0000019E">
      <w:pPr>
        <w:numPr>
          <w:ilvl w:val="1"/>
          <w:numId w:val="17"/>
        </w:numPr>
        <w:ind w:left="1440" w:hanging="360"/>
        <w:rPr>
          <w:b w:val="1"/>
        </w:rPr>
      </w:pPr>
      <w:r w:rsidDel="00000000" w:rsidR="00000000" w:rsidRPr="00000000">
        <w:rPr>
          <w:rtl w:val="0"/>
        </w:rPr>
        <w:t xml:space="preserve">Digital trophy cabinet displaying my Top 10 rare trophies achieved</w:t>
      </w:r>
      <w:r w:rsidDel="00000000" w:rsidR="00000000" w:rsidRPr="00000000">
        <w:rPr>
          <w:rtl w:val="0"/>
        </w:rPr>
      </w:r>
    </w:p>
    <w:p w:rsidR="00000000" w:rsidDel="00000000" w:rsidP="00000000" w:rsidRDefault="00000000" w:rsidRPr="00000000" w14:paraId="0000019F">
      <w:pPr>
        <w:numPr>
          <w:ilvl w:val="0"/>
          <w:numId w:val="17"/>
        </w:numPr>
        <w:ind w:left="720" w:hanging="360"/>
        <w:rPr>
          <w:u w:val="none"/>
        </w:rPr>
      </w:pPr>
      <w:r w:rsidDel="00000000" w:rsidR="00000000" w:rsidRPr="00000000">
        <w:rPr>
          <w:rtl w:val="0"/>
        </w:rPr>
        <w:t xml:space="preserve">hoff_jager PSN Gamer Profile - </w:t>
      </w:r>
      <w:hyperlink r:id="rId23">
        <w:r w:rsidDel="00000000" w:rsidR="00000000" w:rsidRPr="00000000">
          <w:rPr>
            <w:b w:val="1"/>
            <w:color w:val="1155cc"/>
            <w:u w:val="single"/>
            <w:rtl w:val="0"/>
          </w:rPr>
          <w:t xml:space="preserve">https://psnprofiles.com/hoff_jager</w:t>
        </w:r>
      </w:hyperlink>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4.png"/><Relationship Id="rId22" Type="http://schemas.openxmlformats.org/officeDocument/2006/relationships/hyperlink" Target="https://psprices.com/wish-list/HQkF82kb" TargetMode="External"/><Relationship Id="rId10" Type="http://schemas.openxmlformats.org/officeDocument/2006/relationships/image" Target="media/image2.png"/><Relationship Id="rId21" Type="http://schemas.openxmlformats.org/officeDocument/2006/relationships/hyperlink" Target="mailto:hello@psprices.com" TargetMode="External"/><Relationship Id="rId13" Type="http://schemas.openxmlformats.org/officeDocument/2006/relationships/image" Target="media/image7.png"/><Relationship Id="rId24" Type="http://schemas.openxmlformats.org/officeDocument/2006/relationships/header" Target="header1.xml"/><Relationship Id="rId12" Type="http://schemas.openxmlformats.org/officeDocument/2006/relationships/image" Target="media/image8.png"/><Relationship Id="rId23" Type="http://schemas.openxmlformats.org/officeDocument/2006/relationships/hyperlink" Target="https://psnprofiles.com/hoff_ja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