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16AC" w14:textId="753A9603" w:rsidR="00A545A8" w:rsidRDefault="00A545A8" w:rsidP="00A545A8">
      <w:pPr>
        <w:jc w:val="center"/>
        <w:rPr>
          <w:b/>
          <w:bCs/>
          <w:sz w:val="40"/>
          <w:szCs w:val="44"/>
        </w:rPr>
      </w:pPr>
      <w:r>
        <w:rPr>
          <w:noProof/>
        </w:rPr>
        <w:drawing>
          <wp:anchor distT="0" distB="0" distL="114300" distR="114300" simplePos="0" relativeHeight="251657728" behindDoc="0" locked="0" layoutInCell="1" allowOverlap="1" wp14:anchorId="04EB90DD" wp14:editId="5AEA1AEA">
            <wp:simplePos x="0" y="0"/>
            <wp:positionH relativeFrom="margin">
              <wp:align>center</wp:align>
            </wp:positionH>
            <wp:positionV relativeFrom="paragraph">
              <wp:posOffset>160020</wp:posOffset>
            </wp:positionV>
            <wp:extent cx="1595755" cy="1600200"/>
            <wp:effectExtent l="0" t="0" r="0" b="0"/>
            <wp:wrapSquare wrapText="bothSides"/>
            <wp:docPr id="1" name="תמונה 1" descr="דג הזהב - בין לקוחותינו - אוניברסיטת בר איל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דג הזהב - בין לקוחותינו - אוניברסיטת בר איל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600200"/>
                    </a:xfrm>
                    <a:prstGeom prst="rect">
                      <a:avLst/>
                    </a:prstGeom>
                    <a:noFill/>
                  </pic:spPr>
                </pic:pic>
              </a:graphicData>
            </a:graphic>
            <wp14:sizeRelH relativeFrom="margin">
              <wp14:pctWidth>0</wp14:pctWidth>
            </wp14:sizeRelH>
            <wp14:sizeRelV relativeFrom="margin">
              <wp14:pctHeight>0</wp14:pctHeight>
            </wp14:sizeRelV>
          </wp:anchor>
        </w:drawing>
      </w:r>
    </w:p>
    <w:p w14:paraId="7C6F9AA6" w14:textId="77777777" w:rsidR="00A545A8" w:rsidRDefault="00A545A8" w:rsidP="00A545A8">
      <w:pPr>
        <w:jc w:val="center"/>
        <w:rPr>
          <w:rFonts w:ascii="David" w:hAnsi="David"/>
          <w:b/>
          <w:bCs/>
          <w:sz w:val="40"/>
          <w:szCs w:val="44"/>
          <w:rtl/>
        </w:rPr>
      </w:pPr>
    </w:p>
    <w:p w14:paraId="608CCE29" w14:textId="77777777" w:rsidR="00A545A8" w:rsidRDefault="00A545A8" w:rsidP="00A545A8">
      <w:pPr>
        <w:jc w:val="center"/>
        <w:rPr>
          <w:rFonts w:ascii="David" w:hAnsi="David"/>
          <w:b/>
          <w:bCs/>
          <w:sz w:val="40"/>
          <w:szCs w:val="44"/>
          <w:rtl/>
        </w:rPr>
      </w:pPr>
    </w:p>
    <w:p w14:paraId="14CDDE7A" w14:textId="77777777" w:rsidR="00A545A8" w:rsidRDefault="00A545A8" w:rsidP="00A545A8">
      <w:pPr>
        <w:jc w:val="center"/>
        <w:rPr>
          <w:rFonts w:ascii="David" w:hAnsi="David"/>
          <w:b/>
          <w:bCs/>
          <w:sz w:val="40"/>
          <w:szCs w:val="44"/>
          <w:rtl/>
        </w:rPr>
      </w:pPr>
    </w:p>
    <w:p w14:paraId="38DCB128" w14:textId="1B238F50" w:rsidR="00A545A8" w:rsidRDefault="00A545A8" w:rsidP="00A545A8">
      <w:pPr>
        <w:jc w:val="center"/>
        <w:rPr>
          <w:rFonts w:ascii="David" w:hAnsi="David"/>
          <w:b/>
          <w:bCs/>
          <w:sz w:val="40"/>
          <w:szCs w:val="44"/>
          <w:rtl/>
        </w:rPr>
      </w:pPr>
      <w:r>
        <w:rPr>
          <w:rFonts w:ascii="David" w:hAnsi="David" w:hint="cs"/>
          <w:b/>
          <w:bCs/>
          <w:sz w:val="40"/>
          <w:szCs w:val="44"/>
          <w:rtl/>
        </w:rPr>
        <w:t>סמינריון</w:t>
      </w:r>
      <w:r>
        <w:rPr>
          <w:rFonts w:ascii="David" w:hAnsi="David"/>
          <w:b/>
          <w:bCs/>
          <w:sz w:val="40"/>
          <w:szCs w:val="44"/>
          <w:rtl/>
        </w:rPr>
        <w:t xml:space="preserve"> במערכות מידע</w:t>
      </w:r>
    </w:p>
    <w:p w14:paraId="3E3DBB24" w14:textId="62320750" w:rsidR="00A545A8" w:rsidRPr="00CC4908" w:rsidRDefault="006C679B" w:rsidP="00A545A8">
      <w:pPr>
        <w:jc w:val="center"/>
        <w:rPr>
          <w:rFonts w:ascii="David" w:hAnsi="David" w:cs="David"/>
          <w:sz w:val="32"/>
          <w:szCs w:val="32"/>
          <w:rtl/>
        </w:rPr>
      </w:pPr>
      <w:proofErr w:type="spellStart"/>
      <w:r>
        <w:rPr>
          <w:rFonts w:ascii="David" w:hAnsi="David" w:cs="David"/>
          <w:sz w:val="32"/>
          <w:szCs w:val="32"/>
        </w:rPr>
        <w:t>MLimpute</w:t>
      </w:r>
      <w:proofErr w:type="spellEnd"/>
      <w:r>
        <w:rPr>
          <w:rFonts w:ascii="David" w:hAnsi="David" w:cs="David" w:hint="cs"/>
          <w:sz w:val="32"/>
          <w:szCs w:val="32"/>
          <w:rtl/>
        </w:rPr>
        <w:t xml:space="preserve"> </w:t>
      </w:r>
      <w:r>
        <w:rPr>
          <w:rFonts w:ascii="David" w:hAnsi="David" w:cs="David"/>
          <w:sz w:val="32"/>
          <w:szCs w:val="32"/>
          <w:rtl/>
        </w:rPr>
        <w:t>–</w:t>
      </w:r>
      <w:r>
        <w:rPr>
          <w:rFonts w:ascii="David" w:hAnsi="David" w:cs="David" w:hint="cs"/>
          <w:sz w:val="32"/>
          <w:szCs w:val="32"/>
          <w:rtl/>
        </w:rPr>
        <w:t xml:space="preserve"> שימוש באלגוריתם חדשני להשלמת נתונים </w:t>
      </w:r>
      <w:r w:rsidR="006C6197">
        <w:rPr>
          <w:rFonts w:ascii="David" w:hAnsi="David" w:cs="David" w:hint="cs"/>
          <w:sz w:val="32"/>
          <w:szCs w:val="32"/>
          <w:rtl/>
        </w:rPr>
        <w:t>הנעזר במודלים</w:t>
      </w:r>
      <w:r>
        <w:rPr>
          <w:rFonts w:ascii="David" w:hAnsi="David" w:cs="David" w:hint="cs"/>
          <w:sz w:val="32"/>
          <w:szCs w:val="32"/>
          <w:rtl/>
        </w:rPr>
        <w:t xml:space="preserve"> מתחום למידת המכונה לשיפור תוצאות ניבוי מחלת לב</w:t>
      </w:r>
    </w:p>
    <w:p w14:paraId="6019FDA1" w14:textId="77777777" w:rsidR="00A545A8" w:rsidRDefault="00A545A8" w:rsidP="00A545A8">
      <w:pPr>
        <w:jc w:val="center"/>
        <w:rPr>
          <w:rFonts w:ascii="David" w:hAnsi="David"/>
          <w:sz w:val="40"/>
          <w:szCs w:val="44"/>
        </w:rPr>
      </w:pPr>
      <w:r>
        <w:rPr>
          <w:rFonts w:ascii="David" w:hAnsi="David"/>
          <w:sz w:val="40"/>
          <w:szCs w:val="44"/>
        </w:rPr>
        <w:t>2020</w:t>
      </w:r>
    </w:p>
    <w:p w14:paraId="6023FE26" w14:textId="77777777" w:rsidR="00A545A8" w:rsidRDefault="00A545A8" w:rsidP="00A545A8">
      <w:pPr>
        <w:rPr>
          <w:rFonts w:ascii="David" w:hAnsi="David"/>
          <w:b/>
          <w:bCs/>
          <w:szCs w:val="24"/>
        </w:rPr>
      </w:pPr>
    </w:p>
    <w:p w14:paraId="5FD9F0E3" w14:textId="5E8F97BD" w:rsidR="00A545A8" w:rsidRDefault="00A545A8" w:rsidP="00A545A8">
      <w:pPr>
        <w:jc w:val="center"/>
        <w:rPr>
          <w:rFonts w:ascii="David" w:hAnsi="David"/>
          <w:b/>
          <w:bCs/>
          <w:rtl/>
        </w:rPr>
      </w:pPr>
      <w:r>
        <w:rPr>
          <w:rFonts w:ascii="David" w:hAnsi="David"/>
          <w:b/>
          <w:bCs/>
          <w:rtl/>
        </w:rPr>
        <w:t>מגיש:</w:t>
      </w:r>
    </w:p>
    <w:p w14:paraId="2B6E74D5" w14:textId="50E968E5" w:rsidR="00A545A8" w:rsidRPr="00A75422" w:rsidRDefault="00A545A8" w:rsidP="00A545A8">
      <w:pPr>
        <w:jc w:val="center"/>
        <w:rPr>
          <w:rFonts w:asciiTheme="minorBidi" w:hAnsiTheme="minorBidi"/>
          <w:rtl/>
        </w:rPr>
      </w:pPr>
      <w:r w:rsidRPr="00A75422">
        <w:rPr>
          <w:rFonts w:asciiTheme="minorBidi" w:hAnsiTheme="minorBidi"/>
          <w:rtl/>
        </w:rPr>
        <w:t>יונתן הופמן</w:t>
      </w:r>
      <w:r w:rsidR="00A75422" w:rsidRPr="00A75422">
        <w:rPr>
          <w:rFonts w:asciiTheme="minorBidi" w:hAnsiTheme="minorBidi"/>
          <w:rtl/>
        </w:rPr>
        <w:t xml:space="preserve"> </w:t>
      </w:r>
      <w:r w:rsidRPr="00A75422">
        <w:rPr>
          <w:rFonts w:asciiTheme="minorBidi" w:hAnsiTheme="minorBidi"/>
          <w:rtl/>
        </w:rPr>
        <w:t xml:space="preserve">- </w:t>
      </w:r>
      <w:r w:rsidRPr="00A75422">
        <w:rPr>
          <w:rFonts w:asciiTheme="minorBidi" w:hAnsiTheme="minorBidi"/>
        </w:rPr>
        <w:t>304867930</w:t>
      </w:r>
    </w:p>
    <w:p w14:paraId="4FA0AA47" w14:textId="77777777" w:rsidR="00A545A8" w:rsidRDefault="00A545A8" w:rsidP="00A545A8">
      <w:pPr>
        <w:jc w:val="center"/>
        <w:rPr>
          <w:rFonts w:ascii="David" w:hAnsi="David"/>
        </w:rPr>
      </w:pPr>
    </w:p>
    <w:p w14:paraId="61B132BE" w14:textId="77777777" w:rsidR="00A545A8" w:rsidRDefault="00A545A8" w:rsidP="00A545A8">
      <w:pPr>
        <w:jc w:val="center"/>
        <w:rPr>
          <w:rFonts w:ascii="David" w:hAnsi="David"/>
          <w:b/>
          <w:bCs/>
          <w:rtl/>
        </w:rPr>
      </w:pPr>
      <w:r>
        <w:rPr>
          <w:rFonts w:ascii="David" w:hAnsi="David"/>
          <w:b/>
          <w:bCs/>
          <w:rtl/>
        </w:rPr>
        <w:t>מנחה:</w:t>
      </w:r>
    </w:p>
    <w:p w14:paraId="65F491C4" w14:textId="190299B1" w:rsidR="00A545A8" w:rsidRDefault="00A545A8" w:rsidP="00A545A8">
      <w:pPr>
        <w:jc w:val="center"/>
        <w:rPr>
          <w:rFonts w:ascii="David" w:hAnsi="David"/>
          <w:rtl/>
        </w:rPr>
      </w:pPr>
      <w:r>
        <w:rPr>
          <w:rFonts w:ascii="David" w:hAnsi="David" w:hint="cs"/>
          <w:rtl/>
        </w:rPr>
        <w:t>פרופ'</w:t>
      </w:r>
      <w:r>
        <w:rPr>
          <w:rFonts w:ascii="David" w:hAnsi="David"/>
          <w:rtl/>
        </w:rPr>
        <w:t xml:space="preserve"> </w:t>
      </w:r>
      <w:r>
        <w:rPr>
          <w:rFonts w:ascii="David" w:hAnsi="David" w:hint="cs"/>
          <w:rtl/>
        </w:rPr>
        <w:t>און שחורי</w:t>
      </w:r>
    </w:p>
    <w:p w14:paraId="7288F7DF" w14:textId="77777777" w:rsidR="00A545A8" w:rsidRDefault="00A545A8" w:rsidP="00A545A8">
      <w:pPr>
        <w:rPr>
          <w:rtl/>
        </w:rPr>
      </w:pPr>
    </w:p>
    <w:p w14:paraId="0B9A26E4" w14:textId="77777777" w:rsidR="00A545A8" w:rsidRDefault="00A545A8" w:rsidP="00A545A8">
      <w:pPr>
        <w:rPr>
          <w:rtl/>
        </w:rPr>
      </w:pPr>
    </w:p>
    <w:p w14:paraId="33D2BC7D" w14:textId="6309A5F6" w:rsidR="00A545A8" w:rsidRDefault="00A545A8" w:rsidP="00A545A8">
      <w:pPr>
        <w:rPr>
          <w:rtl/>
        </w:rPr>
      </w:pPr>
    </w:p>
    <w:p w14:paraId="0430C236" w14:textId="06A9A300" w:rsidR="001E3E0F" w:rsidRDefault="001E3E0F" w:rsidP="00A545A8">
      <w:pPr>
        <w:rPr>
          <w:rtl/>
        </w:rPr>
      </w:pPr>
    </w:p>
    <w:p w14:paraId="34DEE203" w14:textId="65914A9B" w:rsidR="001E3E0F" w:rsidRDefault="001E3E0F" w:rsidP="00A545A8">
      <w:pPr>
        <w:rPr>
          <w:rtl/>
        </w:rPr>
      </w:pPr>
    </w:p>
    <w:p w14:paraId="11E7FB05" w14:textId="0B95B913" w:rsidR="001E3E0F" w:rsidRDefault="001E3E0F" w:rsidP="00A545A8">
      <w:pPr>
        <w:rPr>
          <w:rtl/>
        </w:rPr>
      </w:pPr>
    </w:p>
    <w:p w14:paraId="09E9C19B" w14:textId="67B51785" w:rsidR="001E3E0F" w:rsidRDefault="001E3E0F" w:rsidP="00A545A8">
      <w:pPr>
        <w:rPr>
          <w:rtl/>
        </w:rPr>
      </w:pPr>
    </w:p>
    <w:p w14:paraId="29543CB5" w14:textId="1FA9BB1B" w:rsidR="001E3E0F" w:rsidRDefault="001E3E0F" w:rsidP="00A545A8">
      <w:pPr>
        <w:rPr>
          <w:rtl/>
        </w:rPr>
      </w:pPr>
    </w:p>
    <w:p w14:paraId="4D7BBBFF" w14:textId="1EE80087" w:rsidR="001E3E0F" w:rsidRDefault="001E3E0F" w:rsidP="00A545A8">
      <w:pPr>
        <w:rPr>
          <w:rtl/>
        </w:rPr>
      </w:pPr>
    </w:p>
    <w:p w14:paraId="4568FB2E" w14:textId="67790021" w:rsidR="001E3E0F" w:rsidRDefault="001E3E0F" w:rsidP="00A545A8">
      <w:pPr>
        <w:rPr>
          <w:rtl/>
        </w:rPr>
      </w:pPr>
    </w:p>
    <w:p w14:paraId="0A02D132" w14:textId="77777777" w:rsidR="001E3E0F" w:rsidRDefault="001E3E0F" w:rsidP="001E3E0F">
      <w:pPr>
        <w:pStyle w:val="1"/>
        <w:rPr>
          <w:rtl/>
        </w:rPr>
      </w:pPr>
      <w:bookmarkStart w:id="0" w:name="_Toc59018087"/>
      <w:r>
        <w:rPr>
          <w:rFonts w:hint="cs"/>
          <w:rtl/>
        </w:rPr>
        <w:lastRenderedPageBreak/>
        <w:t>תקציר</w:t>
      </w:r>
      <w:bookmarkEnd w:id="0"/>
    </w:p>
    <w:p w14:paraId="29201BCB" w14:textId="4DBD5A4C" w:rsidR="001E3E0F" w:rsidRPr="006C679B" w:rsidRDefault="001E3E0F" w:rsidP="001E3E0F">
      <w:pPr>
        <w:spacing w:line="360" w:lineRule="auto"/>
        <w:rPr>
          <w:rFonts w:ascii="David" w:hAnsi="David" w:cs="David"/>
          <w:sz w:val="24"/>
          <w:szCs w:val="24"/>
          <w:rtl/>
        </w:rPr>
      </w:pPr>
      <w:r>
        <w:rPr>
          <w:rFonts w:ascii="David" w:hAnsi="David" w:cs="David" w:hint="cs"/>
          <w:sz w:val="24"/>
          <w:szCs w:val="24"/>
          <w:rtl/>
        </w:rPr>
        <w:t>אחת הסיבות העיקריות</w:t>
      </w:r>
      <w:r w:rsidR="007E660A">
        <w:rPr>
          <w:rFonts w:ascii="David" w:hAnsi="David" w:cs="David" w:hint="cs"/>
          <w:sz w:val="24"/>
          <w:szCs w:val="24"/>
          <w:rtl/>
        </w:rPr>
        <w:t xml:space="preserve"> כיום</w:t>
      </w:r>
      <w:r>
        <w:rPr>
          <w:rFonts w:ascii="David" w:hAnsi="David" w:cs="David" w:hint="cs"/>
          <w:sz w:val="24"/>
          <w:szCs w:val="24"/>
          <w:rtl/>
        </w:rPr>
        <w:t xml:space="preserve"> לתמותה בטרם עת בעולם כיום היא מחלת לב. ניבוי מחלת לב מהווה את אחד האתגרים הקריטיים בתחום עיבוד הנתונים הקליני. למידת מכונה (</w:t>
      </w:r>
      <w:r>
        <w:rPr>
          <w:rFonts w:ascii="David" w:hAnsi="David" w:cs="David"/>
          <w:sz w:val="24"/>
          <w:szCs w:val="24"/>
        </w:rPr>
        <w:t>Machine Learning - ML</w:t>
      </w:r>
      <w:r>
        <w:rPr>
          <w:rFonts w:ascii="David" w:hAnsi="David" w:cs="David" w:hint="cs"/>
          <w:sz w:val="24"/>
          <w:szCs w:val="24"/>
          <w:rtl/>
        </w:rPr>
        <w:t>) היא אחד התחומים החמים והנפוצים כיום לניבוי מחלות לב וסיוע בלקיחת החלטות</w:t>
      </w:r>
      <w:r w:rsidR="007C37FC">
        <w:rPr>
          <w:rFonts w:ascii="David" w:hAnsi="David" w:cs="David" w:hint="cs"/>
          <w:sz w:val="24"/>
          <w:szCs w:val="24"/>
          <w:rtl/>
        </w:rPr>
        <w:t>,</w:t>
      </w:r>
      <w:r>
        <w:rPr>
          <w:rFonts w:ascii="David" w:hAnsi="David" w:cs="David" w:hint="cs"/>
          <w:sz w:val="24"/>
          <w:szCs w:val="24"/>
          <w:rtl/>
        </w:rPr>
        <w:t xml:space="preserve"> תוך היעזרות במסדי נתונים של התעשייה הרפואית. אחד האתגרים עבור אלו המבקשים להסיק מסקנות ע"י שימוש ב</w:t>
      </w:r>
      <w:r w:rsidR="008B05CD">
        <w:rPr>
          <w:rFonts w:ascii="David" w:hAnsi="David" w:cs="David" w:hint="cs"/>
          <w:sz w:val="24"/>
          <w:szCs w:val="24"/>
          <w:rtl/>
        </w:rPr>
        <w:t xml:space="preserve">מודלים מתחום ה </w:t>
      </w:r>
      <w:r w:rsidR="008B05CD">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ML</w:t>
      </w:r>
      <w:r>
        <w:rPr>
          <w:rFonts w:ascii="David" w:hAnsi="David" w:cs="David" w:hint="cs"/>
          <w:sz w:val="24"/>
          <w:szCs w:val="24"/>
          <w:rtl/>
        </w:rPr>
        <w:t xml:space="preserve"> הוא שלרוב נדרש מסד נתונים שלם וללא חוסרים על מנת להריץ את המודלים המתאימים </w:t>
      </w:r>
      <w:r>
        <w:rPr>
          <w:rFonts w:ascii="David" w:hAnsi="David" w:cs="David"/>
          <w:sz w:val="24"/>
          <w:szCs w:val="24"/>
          <w:rtl/>
        </w:rPr>
        <w:t>–</w:t>
      </w:r>
      <w:r>
        <w:rPr>
          <w:rFonts w:ascii="David" w:hAnsi="David" w:cs="David" w:hint="cs"/>
          <w:sz w:val="24"/>
          <w:szCs w:val="24"/>
          <w:rtl/>
        </w:rPr>
        <w:t xml:space="preserve"> דרישה שלרוב לא מתקיימת במ</w:t>
      </w:r>
      <w:r w:rsidR="00A051CA">
        <w:rPr>
          <w:rFonts w:ascii="David" w:hAnsi="David" w:cs="David" w:hint="cs"/>
          <w:sz w:val="24"/>
          <w:szCs w:val="24"/>
          <w:rtl/>
        </w:rPr>
        <w:t>סדי נתונים במ</w:t>
      </w:r>
      <w:r>
        <w:rPr>
          <w:rFonts w:ascii="David" w:hAnsi="David" w:cs="David" w:hint="cs"/>
          <w:sz w:val="24"/>
          <w:szCs w:val="24"/>
          <w:rtl/>
        </w:rPr>
        <w:t xml:space="preserve">ציאות. בעבודה זו אנחנו מציעים אלגוריתם חדשני להשלמת נתונים חסרים במסד נתונים נתון </w:t>
      </w:r>
      <w:r>
        <w:rPr>
          <w:rFonts w:ascii="David" w:hAnsi="David" w:cs="David"/>
          <w:sz w:val="24"/>
          <w:szCs w:val="24"/>
          <w:rtl/>
        </w:rPr>
        <w:t>–</w:t>
      </w:r>
      <w:r>
        <w:rPr>
          <w:rFonts w:ascii="David" w:hAnsi="David" w:cs="David" w:hint="cs"/>
          <w:sz w:val="24"/>
          <w:szCs w:val="24"/>
          <w:rtl/>
        </w:rPr>
        <w:t xml:space="preserve"> נקרא לו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האלגוריתם משתמש במודלים מתחום למידת המכונה לטובת השלמת הנתונים. נשווה את שיטת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אל מול שיטות מסורתיות ומוכרות להשלמת נתונים חסרים כמו השלמת ממוצע יחידה (</w:t>
      </w:r>
      <w:r>
        <w:rPr>
          <w:rFonts w:ascii="David" w:hAnsi="David" w:cs="David" w:hint="cs"/>
          <w:sz w:val="24"/>
          <w:szCs w:val="24"/>
        </w:rPr>
        <w:t>S</w:t>
      </w:r>
      <w:r>
        <w:rPr>
          <w:rFonts w:ascii="David" w:hAnsi="David" w:cs="David"/>
          <w:sz w:val="24"/>
          <w:szCs w:val="24"/>
        </w:rPr>
        <w:t>ingle Mean Imputation</w:t>
      </w:r>
      <w:r>
        <w:rPr>
          <w:rFonts w:ascii="David" w:hAnsi="David" w:cs="David" w:hint="cs"/>
          <w:sz w:val="24"/>
          <w:szCs w:val="24"/>
          <w:rtl/>
        </w:rPr>
        <w:t>), השלמת חציון (</w:t>
      </w:r>
      <w:r>
        <w:rPr>
          <w:rFonts w:ascii="David" w:hAnsi="David" w:cs="David" w:hint="cs"/>
          <w:sz w:val="24"/>
          <w:szCs w:val="24"/>
        </w:rPr>
        <w:t>M</w:t>
      </w:r>
      <w:r>
        <w:rPr>
          <w:rFonts w:ascii="David" w:hAnsi="David" w:cs="David"/>
          <w:sz w:val="24"/>
          <w:szCs w:val="24"/>
        </w:rPr>
        <w:t>edian</w:t>
      </w:r>
      <w:r>
        <w:rPr>
          <w:rFonts w:ascii="David" w:hAnsi="David" w:cs="David" w:hint="cs"/>
          <w:sz w:val="24"/>
          <w:szCs w:val="24"/>
          <w:rtl/>
        </w:rPr>
        <w:t xml:space="preserve">) יחידה </w:t>
      </w:r>
      <w:r w:rsidRPr="00DD49AC">
        <w:rPr>
          <w:rFonts w:ascii="David" w:hAnsi="David" w:cs="David" w:hint="cs"/>
          <w:sz w:val="24"/>
          <w:szCs w:val="24"/>
          <w:rtl/>
        </w:rPr>
        <w:t>והשלמת מצב (</w:t>
      </w:r>
      <w:r w:rsidRPr="00DD49AC">
        <w:rPr>
          <w:rFonts w:ascii="David" w:hAnsi="David" w:cs="David" w:hint="cs"/>
          <w:sz w:val="24"/>
          <w:szCs w:val="24"/>
        </w:rPr>
        <w:t>M</w:t>
      </w:r>
      <w:r w:rsidRPr="00DD49AC">
        <w:rPr>
          <w:rFonts w:ascii="David" w:hAnsi="David" w:cs="David"/>
          <w:sz w:val="24"/>
          <w:szCs w:val="24"/>
        </w:rPr>
        <w:t>ode</w:t>
      </w:r>
      <w:r w:rsidRPr="00DD49AC">
        <w:rPr>
          <w:rFonts w:ascii="David" w:hAnsi="David" w:cs="David" w:hint="cs"/>
          <w:sz w:val="24"/>
          <w:szCs w:val="24"/>
          <w:rtl/>
        </w:rPr>
        <w:t>) יחידה.</w:t>
      </w:r>
      <w:r w:rsidR="00484CEE" w:rsidRPr="00DD49AC">
        <w:rPr>
          <w:rFonts w:ascii="David" w:hAnsi="David" w:cs="David" w:hint="cs"/>
          <w:sz w:val="24"/>
          <w:szCs w:val="24"/>
          <w:rtl/>
        </w:rPr>
        <w:t xml:space="preserve"> </w:t>
      </w:r>
      <w:r w:rsidR="00DD49AC" w:rsidRPr="00DD49AC">
        <w:rPr>
          <w:rFonts w:ascii="David" w:hAnsi="David" w:cs="David" w:hint="cs"/>
          <w:sz w:val="24"/>
          <w:szCs w:val="24"/>
          <w:rtl/>
        </w:rPr>
        <w:t xml:space="preserve">נבדוק את דיוק והטיית השלמת הנתונים ע"י השיטות השונות ע"י בחינת מדדי </w:t>
      </w:r>
      <w:r w:rsidR="00DD49AC" w:rsidRPr="00DD49AC">
        <w:rPr>
          <w:rFonts w:ascii="David" w:hAnsi="David" w:cs="David"/>
          <w:sz w:val="24"/>
          <w:szCs w:val="24"/>
        </w:rPr>
        <w:t>accuracy</w:t>
      </w:r>
      <w:r w:rsidR="00DD49AC" w:rsidRPr="00DD49AC">
        <w:rPr>
          <w:rFonts w:ascii="David" w:hAnsi="David" w:cs="David" w:hint="cs"/>
          <w:sz w:val="24"/>
          <w:szCs w:val="24"/>
          <w:rtl/>
        </w:rPr>
        <w:t xml:space="preserve"> ו </w:t>
      </w:r>
      <w:r w:rsidR="00DD49AC" w:rsidRPr="00DD49AC">
        <w:rPr>
          <w:rFonts w:ascii="David" w:hAnsi="David" w:cs="David" w:hint="cs"/>
          <w:sz w:val="24"/>
          <w:szCs w:val="24"/>
        </w:rPr>
        <w:t>RMSE</w:t>
      </w:r>
      <w:r w:rsidR="00DD49AC" w:rsidRPr="00DD49AC">
        <w:rPr>
          <w:rFonts w:ascii="David" w:hAnsi="David" w:cs="David" w:hint="cs"/>
          <w:sz w:val="24"/>
          <w:szCs w:val="24"/>
          <w:rtl/>
        </w:rPr>
        <w:t xml:space="preserve"> אל מול מסד הנתונים המקורי, ונבצע השוואה של ביצועי מודלים שונים מתחום ה </w:t>
      </w:r>
      <w:r w:rsidR="00DD49AC" w:rsidRPr="00DD49AC">
        <w:rPr>
          <w:rFonts w:ascii="David" w:hAnsi="David" w:cs="David" w:hint="cs"/>
          <w:sz w:val="24"/>
          <w:szCs w:val="24"/>
        </w:rPr>
        <w:t>ML</w:t>
      </w:r>
      <w:r w:rsidR="00DD49AC" w:rsidRPr="00DD49AC">
        <w:rPr>
          <w:rFonts w:ascii="David" w:hAnsi="David" w:cs="David" w:hint="cs"/>
          <w:sz w:val="24"/>
          <w:szCs w:val="24"/>
          <w:rtl/>
        </w:rPr>
        <w:t xml:space="preserve"> לניבוי מחלות לב, ע"י שימוש במסדי נתונים שהושלמו ע"י השיטות שהוזכרו. נראה כי אותם מודלים שהורצו עבור מסדי נתונים שהושלמו ע"י </w:t>
      </w:r>
      <w:proofErr w:type="spellStart"/>
      <w:r w:rsidR="00DD49AC" w:rsidRPr="00DD49AC">
        <w:rPr>
          <w:rFonts w:ascii="David" w:hAnsi="David" w:cs="David" w:hint="cs"/>
          <w:sz w:val="24"/>
          <w:szCs w:val="24"/>
        </w:rPr>
        <w:t>ML</w:t>
      </w:r>
      <w:r w:rsidR="00DD49AC" w:rsidRPr="00DD49AC">
        <w:rPr>
          <w:rFonts w:ascii="David" w:hAnsi="David" w:cs="David"/>
          <w:sz w:val="24"/>
          <w:szCs w:val="24"/>
        </w:rPr>
        <w:t>impute</w:t>
      </w:r>
      <w:proofErr w:type="spellEnd"/>
      <w:r w:rsidR="00DD49AC" w:rsidRPr="00DD49AC">
        <w:rPr>
          <w:rFonts w:ascii="David" w:hAnsi="David" w:cs="David" w:hint="cs"/>
          <w:sz w:val="24"/>
          <w:szCs w:val="24"/>
          <w:rtl/>
        </w:rPr>
        <w:t xml:space="preserve"> הראו מדדי </w:t>
      </w:r>
      <w:r w:rsidR="00DD49AC" w:rsidRPr="00DD49AC">
        <w:rPr>
          <w:rFonts w:ascii="David" w:hAnsi="David" w:cs="David"/>
          <w:sz w:val="24"/>
          <w:szCs w:val="24"/>
        </w:rPr>
        <w:t>accuracy</w:t>
      </w:r>
      <w:r w:rsidR="00DD49AC" w:rsidRPr="00DD49AC">
        <w:rPr>
          <w:rFonts w:ascii="David" w:hAnsi="David" w:cs="David" w:hint="cs"/>
          <w:sz w:val="24"/>
          <w:szCs w:val="24"/>
          <w:rtl/>
        </w:rPr>
        <w:t xml:space="preserve">, </w:t>
      </w:r>
      <w:r w:rsidR="00DD49AC" w:rsidRPr="00DD49AC">
        <w:rPr>
          <w:rFonts w:ascii="David" w:hAnsi="David" w:cs="David"/>
          <w:sz w:val="24"/>
          <w:szCs w:val="24"/>
        </w:rPr>
        <w:t>roc-AUC</w:t>
      </w:r>
      <w:r w:rsidR="00DD49AC" w:rsidRPr="00DD49AC">
        <w:rPr>
          <w:rFonts w:ascii="David" w:hAnsi="David" w:cs="David" w:hint="cs"/>
          <w:sz w:val="24"/>
          <w:szCs w:val="24"/>
          <w:rtl/>
        </w:rPr>
        <w:t xml:space="preserve"> ו </w:t>
      </w:r>
      <w:r w:rsidR="00DD49AC" w:rsidRPr="00DD49AC">
        <w:rPr>
          <w:rFonts w:ascii="David" w:hAnsi="David" w:cs="David"/>
          <w:sz w:val="24"/>
          <w:szCs w:val="24"/>
        </w:rPr>
        <w:t>F-score</w:t>
      </w:r>
      <w:r w:rsidR="00DD49AC" w:rsidRPr="00DD49AC">
        <w:rPr>
          <w:rFonts w:ascii="David" w:hAnsi="David" w:cs="David" w:hint="cs"/>
          <w:sz w:val="24"/>
          <w:szCs w:val="24"/>
          <w:rtl/>
        </w:rPr>
        <w:t xml:space="preserve"> טובים יותר מהשיטות המסורתיות שהוזכרו</w:t>
      </w:r>
      <w:r w:rsidRPr="00DD49AC">
        <w:rPr>
          <w:rFonts w:ascii="David" w:hAnsi="David" w:cs="David" w:hint="cs"/>
          <w:sz w:val="24"/>
          <w:szCs w:val="24"/>
          <w:rtl/>
        </w:rPr>
        <w:t xml:space="preserve">. </w:t>
      </w:r>
      <w:r w:rsidR="00A051CA" w:rsidRPr="00DD49AC">
        <w:rPr>
          <w:rFonts w:ascii="David" w:hAnsi="David" w:cs="David" w:hint="cs"/>
          <w:sz w:val="24"/>
          <w:szCs w:val="24"/>
          <w:rtl/>
        </w:rPr>
        <w:t>בנוסף</w:t>
      </w:r>
      <w:r w:rsidR="00A051CA">
        <w:rPr>
          <w:rFonts w:ascii="David" w:hAnsi="David" w:cs="David" w:hint="cs"/>
          <w:sz w:val="24"/>
          <w:szCs w:val="24"/>
          <w:rtl/>
        </w:rPr>
        <w:t xml:space="preserve">, נציע אפשרות ליישם את </w:t>
      </w:r>
      <w:proofErr w:type="spellStart"/>
      <w:r w:rsidR="00A051CA">
        <w:rPr>
          <w:rFonts w:ascii="David" w:hAnsi="David" w:cs="David"/>
          <w:sz w:val="24"/>
          <w:szCs w:val="24"/>
        </w:rPr>
        <w:t>MLimpute</w:t>
      </w:r>
      <w:proofErr w:type="spellEnd"/>
      <w:r w:rsidR="00A051CA">
        <w:rPr>
          <w:rFonts w:ascii="David" w:hAnsi="David" w:cs="David" w:hint="cs"/>
          <w:sz w:val="24"/>
          <w:szCs w:val="24"/>
          <w:rtl/>
        </w:rPr>
        <w:t xml:space="preserve"> בשלב שלאחר פיצול הנתונים ל </w:t>
      </w:r>
      <w:r w:rsidR="00A051CA">
        <w:rPr>
          <w:rFonts w:ascii="David" w:hAnsi="David" w:cs="David"/>
          <w:sz w:val="24"/>
          <w:szCs w:val="24"/>
        </w:rPr>
        <w:t>train</w:t>
      </w:r>
      <w:r w:rsidR="00A051CA">
        <w:rPr>
          <w:rFonts w:ascii="David" w:hAnsi="David" w:cs="David" w:hint="cs"/>
          <w:sz w:val="24"/>
          <w:szCs w:val="24"/>
          <w:rtl/>
        </w:rPr>
        <w:t xml:space="preserve"> ו </w:t>
      </w:r>
      <w:r w:rsidR="00A051CA">
        <w:rPr>
          <w:rFonts w:ascii="David" w:hAnsi="David" w:cs="David"/>
          <w:sz w:val="24"/>
          <w:szCs w:val="24"/>
        </w:rPr>
        <w:t>validation</w:t>
      </w:r>
      <w:r w:rsidR="00A051CA">
        <w:rPr>
          <w:rFonts w:ascii="David" w:hAnsi="David" w:cs="David" w:hint="cs"/>
          <w:sz w:val="24"/>
          <w:szCs w:val="24"/>
          <w:rtl/>
        </w:rPr>
        <w:t xml:space="preserve"> ולפני הרצת מודל החיזוי, וזאת על </w:t>
      </w:r>
      <w:r w:rsidR="005A652E">
        <w:rPr>
          <w:rFonts w:ascii="David" w:hAnsi="David" w:cs="David" w:hint="cs"/>
          <w:sz w:val="24"/>
          <w:szCs w:val="24"/>
          <w:rtl/>
        </w:rPr>
        <w:t>מנת להקטין את הסיכוי ל</w:t>
      </w:r>
      <w:r w:rsidR="00A051CA">
        <w:rPr>
          <w:rFonts w:ascii="David" w:hAnsi="David" w:cs="David" w:hint="cs"/>
          <w:sz w:val="24"/>
          <w:szCs w:val="24"/>
          <w:rtl/>
        </w:rPr>
        <w:t xml:space="preserve"> </w:t>
      </w:r>
      <w:r w:rsidR="00A051CA">
        <w:rPr>
          <w:rFonts w:ascii="David" w:hAnsi="David" w:cs="David"/>
          <w:sz w:val="24"/>
          <w:szCs w:val="24"/>
        </w:rPr>
        <w:t>overfitting</w:t>
      </w:r>
      <w:r w:rsidR="00A051CA">
        <w:rPr>
          <w:rFonts w:ascii="David" w:hAnsi="David" w:cs="David" w:hint="cs"/>
          <w:sz w:val="24"/>
          <w:szCs w:val="24"/>
          <w:rtl/>
        </w:rPr>
        <w:t>.</w:t>
      </w:r>
    </w:p>
    <w:sdt>
      <w:sdtPr>
        <w:rPr>
          <w:rFonts w:asciiTheme="minorHAnsi" w:eastAsiaTheme="minorHAnsi" w:hAnsiTheme="minorHAnsi" w:cstheme="minorBidi"/>
          <w:color w:val="auto"/>
          <w:sz w:val="22"/>
          <w:szCs w:val="24"/>
          <w:rtl/>
          <w:lang w:bidi="he-IL"/>
        </w:rPr>
        <w:id w:val="-1372611545"/>
        <w:docPartObj>
          <w:docPartGallery w:val="Table of Contents"/>
          <w:docPartUnique/>
        </w:docPartObj>
      </w:sdtPr>
      <w:sdtEndPr>
        <w:rPr>
          <w:szCs w:val="22"/>
        </w:rPr>
      </w:sdtEndPr>
      <w:sdtContent>
        <w:p w14:paraId="6D6D5D39" w14:textId="77777777" w:rsidR="00A545A8" w:rsidRDefault="00A545A8" w:rsidP="00A545A8">
          <w:pPr>
            <w:pStyle w:val="ac"/>
            <w:pageBreakBefore/>
            <w:bidi/>
            <w:spacing w:line="257" w:lineRule="auto"/>
            <w:rPr>
              <w:rtl/>
              <w:lang w:bidi="he-IL"/>
            </w:rPr>
          </w:pPr>
          <w:r>
            <w:rPr>
              <w:rtl/>
              <w:lang w:bidi="he-IL"/>
            </w:rPr>
            <w:t>תוכן עניינים</w:t>
          </w:r>
        </w:p>
        <w:p w14:paraId="615855FA" w14:textId="533FF34F" w:rsidR="003C703A" w:rsidRDefault="00A545A8">
          <w:pPr>
            <w:pStyle w:val="TOC1"/>
            <w:tabs>
              <w:tab w:val="right" w:leader="dot" w:pos="8296"/>
            </w:tabs>
            <w:rPr>
              <w:rFonts w:eastAsiaTheme="minorEastAsia" w:cstheme="minorBidi"/>
              <w:noProof/>
              <w:szCs w:val="22"/>
              <w:rtl/>
            </w:rPr>
          </w:pPr>
          <w:r>
            <w:rPr>
              <w:rtl/>
            </w:rPr>
            <w:fldChar w:fldCharType="begin"/>
          </w:r>
          <w:r>
            <w:instrText xml:space="preserve"> TOC \o "1-3" \h \z \u </w:instrText>
          </w:r>
          <w:r>
            <w:rPr>
              <w:rtl/>
            </w:rPr>
            <w:fldChar w:fldCharType="separate"/>
          </w:r>
          <w:hyperlink w:anchor="_Toc59018087" w:history="1">
            <w:r w:rsidR="003C703A" w:rsidRPr="002A4C45">
              <w:rPr>
                <w:rStyle w:val="Hyperlink"/>
                <w:rFonts w:hint="eastAsia"/>
                <w:noProof/>
                <w:rtl/>
              </w:rPr>
              <w:t>תקציר</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Toc59018087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2</w:t>
            </w:r>
            <w:r w:rsidR="003C703A">
              <w:rPr>
                <w:rStyle w:val="Hyperlink"/>
                <w:noProof/>
                <w:rtl/>
              </w:rPr>
              <w:fldChar w:fldCharType="end"/>
            </w:r>
          </w:hyperlink>
        </w:p>
        <w:p w14:paraId="14E75507" w14:textId="65B85A18" w:rsidR="003C703A" w:rsidRDefault="00586B02">
          <w:pPr>
            <w:pStyle w:val="TOC1"/>
            <w:tabs>
              <w:tab w:val="right" w:leader="dot" w:pos="8296"/>
            </w:tabs>
            <w:rPr>
              <w:rFonts w:eastAsiaTheme="minorEastAsia" w:cstheme="minorBidi"/>
              <w:noProof/>
              <w:szCs w:val="22"/>
              <w:rtl/>
            </w:rPr>
          </w:pPr>
          <w:hyperlink w:anchor="_Toc59018088" w:history="1">
            <w:r w:rsidR="003C703A" w:rsidRPr="002A4C45">
              <w:rPr>
                <w:rStyle w:val="Hyperlink"/>
                <w:rFonts w:hint="eastAsia"/>
                <w:noProof/>
                <w:rtl/>
              </w:rPr>
              <w:t>רשימת</w:t>
            </w:r>
            <w:r w:rsidR="003C703A" w:rsidRPr="002A4C45">
              <w:rPr>
                <w:rStyle w:val="Hyperlink"/>
                <w:noProof/>
                <w:rtl/>
              </w:rPr>
              <w:t xml:space="preserve"> </w:t>
            </w:r>
            <w:r w:rsidR="003C703A" w:rsidRPr="002A4C45">
              <w:rPr>
                <w:rStyle w:val="Hyperlink"/>
                <w:rFonts w:hint="eastAsia"/>
                <w:noProof/>
                <w:rtl/>
              </w:rPr>
              <w:t>טבלאות</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Toc59018088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3</w:t>
            </w:r>
            <w:r w:rsidR="003C703A">
              <w:rPr>
                <w:rStyle w:val="Hyperlink"/>
                <w:noProof/>
                <w:rtl/>
              </w:rPr>
              <w:fldChar w:fldCharType="end"/>
            </w:r>
          </w:hyperlink>
        </w:p>
        <w:p w14:paraId="09B5B507" w14:textId="2CBD0607" w:rsidR="003C703A" w:rsidRDefault="00586B02">
          <w:pPr>
            <w:pStyle w:val="TOC1"/>
            <w:tabs>
              <w:tab w:val="right" w:leader="dot" w:pos="8296"/>
            </w:tabs>
            <w:rPr>
              <w:rFonts w:eastAsiaTheme="minorEastAsia" w:cstheme="minorBidi"/>
              <w:noProof/>
              <w:szCs w:val="22"/>
              <w:rtl/>
            </w:rPr>
          </w:pPr>
          <w:hyperlink w:anchor="_Toc59018089" w:history="1">
            <w:r w:rsidR="003C703A" w:rsidRPr="002A4C45">
              <w:rPr>
                <w:rStyle w:val="Hyperlink"/>
                <w:rFonts w:hint="eastAsia"/>
                <w:noProof/>
                <w:rtl/>
              </w:rPr>
              <w:t>רשימת</w:t>
            </w:r>
            <w:r w:rsidR="003C703A" w:rsidRPr="002A4C45">
              <w:rPr>
                <w:rStyle w:val="Hyperlink"/>
                <w:noProof/>
                <w:rtl/>
              </w:rPr>
              <w:t xml:space="preserve"> </w:t>
            </w:r>
            <w:r w:rsidR="003C703A" w:rsidRPr="002A4C45">
              <w:rPr>
                <w:rStyle w:val="Hyperlink"/>
                <w:rFonts w:hint="eastAsia"/>
                <w:noProof/>
                <w:rtl/>
              </w:rPr>
              <w:t>תרשימים</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Toc59018089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4</w:t>
            </w:r>
            <w:r w:rsidR="003C703A">
              <w:rPr>
                <w:rStyle w:val="Hyperlink"/>
                <w:noProof/>
                <w:rtl/>
              </w:rPr>
              <w:fldChar w:fldCharType="end"/>
            </w:r>
          </w:hyperlink>
        </w:p>
        <w:p w14:paraId="1AEE8BF6" w14:textId="5053D5DE" w:rsidR="003C703A" w:rsidRDefault="00586B02">
          <w:pPr>
            <w:pStyle w:val="TOC1"/>
            <w:tabs>
              <w:tab w:val="right" w:leader="dot" w:pos="8296"/>
            </w:tabs>
            <w:rPr>
              <w:rFonts w:eastAsiaTheme="minorEastAsia" w:cstheme="minorBidi"/>
              <w:noProof/>
              <w:szCs w:val="22"/>
              <w:rtl/>
            </w:rPr>
          </w:pPr>
          <w:hyperlink w:anchor="_Toc59018090" w:history="1">
            <w:r w:rsidR="003C703A" w:rsidRPr="002A4C45">
              <w:rPr>
                <w:rStyle w:val="Hyperlink"/>
                <w:rFonts w:hint="eastAsia"/>
                <w:noProof/>
                <w:rtl/>
              </w:rPr>
              <w:t>הקדמה</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Toc59018090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4</w:t>
            </w:r>
            <w:r w:rsidR="003C703A">
              <w:rPr>
                <w:rStyle w:val="Hyperlink"/>
                <w:noProof/>
                <w:rtl/>
              </w:rPr>
              <w:fldChar w:fldCharType="end"/>
            </w:r>
          </w:hyperlink>
        </w:p>
        <w:p w14:paraId="4C7C1B9B" w14:textId="41184A48" w:rsidR="003C703A" w:rsidRDefault="00586B02">
          <w:pPr>
            <w:pStyle w:val="TOC1"/>
            <w:tabs>
              <w:tab w:val="right" w:leader="dot" w:pos="8296"/>
            </w:tabs>
            <w:rPr>
              <w:rFonts w:eastAsiaTheme="minorEastAsia" w:cstheme="minorBidi"/>
              <w:noProof/>
              <w:szCs w:val="22"/>
              <w:rtl/>
            </w:rPr>
          </w:pPr>
          <w:hyperlink w:anchor="_Toc59018091" w:history="1">
            <w:r w:rsidR="003C703A" w:rsidRPr="002A4C45">
              <w:rPr>
                <w:rStyle w:val="Hyperlink"/>
                <w:rFonts w:hint="eastAsia"/>
                <w:noProof/>
                <w:rtl/>
              </w:rPr>
              <w:t>חשיבות</w:t>
            </w:r>
            <w:r w:rsidR="003C703A" w:rsidRPr="002A4C45">
              <w:rPr>
                <w:rStyle w:val="Hyperlink"/>
                <w:noProof/>
                <w:rtl/>
              </w:rPr>
              <w:t xml:space="preserve"> </w:t>
            </w:r>
            <w:r w:rsidR="003C703A" w:rsidRPr="002A4C45">
              <w:rPr>
                <w:rStyle w:val="Hyperlink"/>
                <w:rFonts w:hint="eastAsia"/>
                <w:noProof/>
                <w:rtl/>
              </w:rPr>
              <w:t>המחקר</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Toc59018091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5</w:t>
            </w:r>
            <w:r w:rsidR="003C703A">
              <w:rPr>
                <w:rStyle w:val="Hyperlink"/>
                <w:noProof/>
                <w:rtl/>
              </w:rPr>
              <w:fldChar w:fldCharType="end"/>
            </w:r>
          </w:hyperlink>
        </w:p>
        <w:p w14:paraId="503BEED6" w14:textId="5D982BB3" w:rsidR="003C703A" w:rsidRDefault="00586B02">
          <w:pPr>
            <w:pStyle w:val="TOC1"/>
            <w:tabs>
              <w:tab w:val="right" w:leader="dot" w:pos="8296"/>
            </w:tabs>
            <w:rPr>
              <w:rFonts w:eastAsiaTheme="minorEastAsia" w:cstheme="minorBidi"/>
              <w:noProof/>
              <w:szCs w:val="22"/>
              <w:rtl/>
            </w:rPr>
          </w:pPr>
          <w:hyperlink w:anchor="_Toc59018092" w:history="1">
            <w:r w:rsidR="003C703A" w:rsidRPr="002A4C45">
              <w:rPr>
                <w:rStyle w:val="Hyperlink"/>
                <w:rFonts w:hint="eastAsia"/>
                <w:noProof/>
                <w:rtl/>
              </w:rPr>
              <w:t>מטרות</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Toc59018092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5</w:t>
            </w:r>
            <w:r w:rsidR="003C703A">
              <w:rPr>
                <w:rStyle w:val="Hyperlink"/>
                <w:noProof/>
                <w:rtl/>
              </w:rPr>
              <w:fldChar w:fldCharType="end"/>
            </w:r>
          </w:hyperlink>
        </w:p>
        <w:p w14:paraId="2646664E" w14:textId="5720E36F" w:rsidR="003C703A" w:rsidRDefault="00586B02">
          <w:pPr>
            <w:pStyle w:val="TOC1"/>
            <w:tabs>
              <w:tab w:val="right" w:leader="dot" w:pos="8296"/>
            </w:tabs>
            <w:rPr>
              <w:rFonts w:eastAsiaTheme="minorEastAsia" w:cstheme="minorBidi"/>
              <w:noProof/>
              <w:szCs w:val="22"/>
              <w:rtl/>
            </w:rPr>
          </w:pPr>
          <w:hyperlink w:anchor="_Toc59018093" w:history="1">
            <w:r w:rsidR="003C703A" w:rsidRPr="002A4C45">
              <w:rPr>
                <w:rStyle w:val="Hyperlink"/>
                <w:rFonts w:hint="eastAsia"/>
                <w:noProof/>
                <w:rtl/>
              </w:rPr>
              <w:t>סקר</w:t>
            </w:r>
            <w:r w:rsidR="003C703A" w:rsidRPr="002A4C45">
              <w:rPr>
                <w:rStyle w:val="Hyperlink"/>
                <w:noProof/>
                <w:rtl/>
              </w:rPr>
              <w:t xml:space="preserve"> </w:t>
            </w:r>
            <w:r w:rsidR="003C703A" w:rsidRPr="002A4C45">
              <w:rPr>
                <w:rStyle w:val="Hyperlink"/>
                <w:rFonts w:hint="eastAsia"/>
                <w:noProof/>
                <w:rtl/>
              </w:rPr>
              <w:t>ספרות</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Toc59018093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6</w:t>
            </w:r>
            <w:r w:rsidR="003C703A">
              <w:rPr>
                <w:rStyle w:val="Hyperlink"/>
                <w:noProof/>
                <w:rtl/>
              </w:rPr>
              <w:fldChar w:fldCharType="end"/>
            </w:r>
          </w:hyperlink>
        </w:p>
        <w:p w14:paraId="75CF7AA6" w14:textId="352330E1" w:rsidR="003C703A" w:rsidRDefault="00586B02">
          <w:pPr>
            <w:pStyle w:val="TOC1"/>
            <w:tabs>
              <w:tab w:val="right" w:leader="dot" w:pos="8296"/>
            </w:tabs>
            <w:rPr>
              <w:rFonts w:eastAsiaTheme="minorEastAsia" w:cstheme="minorBidi"/>
              <w:noProof/>
              <w:szCs w:val="22"/>
              <w:rtl/>
            </w:rPr>
          </w:pPr>
          <w:hyperlink w:anchor="_Toc59018094" w:history="1">
            <w:r w:rsidR="003C703A" w:rsidRPr="002A4C45">
              <w:rPr>
                <w:rStyle w:val="Hyperlink"/>
                <w:rFonts w:hint="eastAsia"/>
                <w:noProof/>
                <w:rtl/>
              </w:rPr>
              <w:t>הגדרת</w:t>
            </w:r>
            <w:r w:rsidR="003C703A" w:rsidRPr="002A4C45">
              <w:rPr>
                <w:rStyle w:val="Hyperlink"/>
                <w:noProof/>
                <w:rtl/>
              </w:rPr>
              <w:t xml:space="preserve"> </w:t>
            </w:r>
            <w:r w:rsidR="003C703A" w:rsidRPr="002A4C45">
              <w:rPr>
                <w:rStyle w:val="Hyperlink"/>
                <w:rFonts w:hint="eastAsia"/>
                <w:noProof/>
                <w:rtl/>
              </w:rPr>
              <w:t>שאלת</w:t>
            </w:r>
            <w:r w:rsidR="003C703A" w:rsidRPr="002A4C45">
              <w:rPr>
                <w:rStyle w:val="Hyperlink"/>
                <w:noProof/>
                <w:rtl/>
              </w:rPr>
              <w:t xml:space="preserve"> </w:t>
            </w:r>
            <w:r w:rsidR="003C703A" w:rsidRPr="002A4C45">
              <w:rPr>
                <w:rStyle w:val="Hyperlink"/>
                <w:rFonts w:hint="eastAsia"/>
                <w:noProof/>
                <w:rtl/>
              </w:rPr>
              <w:t>המחקר</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Toc59018094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12</w:t>
            </w:r>
            <w:r w:rsidR="003C703A">
              <w:rPr>
                <w:rStyle w:val="Hyperlink"/>
                <w:noProof/>
                <w:rtl/>
              </w:rPr>
              <w:fldChar w:fldCharType="end"/>
            </w:r>
          </w:hyperlink>
        </w:p>
        <w:p w14:paraId="33A13AFA" w14:textId="029B0F99" w:rsidR="003C703A" w:rsidRDefault="00586B02">
          <w:pPr>
            <w:pStyle w:val="TOC1"/>
            <w:tabs>
              <w:tab w:val="right" w:leader="dot" w:pos="8296"/>
            </w:tabs>
            <w:rPr>
              <w:rFonts w:eastAsiaTheme="minorEastAsia" w:cstheme="minorBidi"/>
              <w:noProof/>
              <w:szCs w:val="22"/>
              <w:rtl/>
            </w:rPr>
          </w:pPr>
          <w:hyperlink w:anchor="_Toc59018095" w:history="1">
            <w:r w:rsidR="003C703A" w:rsidRPr="002A4C45">
              <w:rPr>
                <w:rStyle w:val="Hyperlink"/>
                <w:rFonts w:hint="eastAsia"/>
                <w:noProof/>
                <w:rtl/>
              </w:rPr>
              <w:t>שיטת</w:t>
            </w:r>
            <w:r w:rsidR="003C703A" w:rsidRPr="002A4C45">
              <w:rPr>
                <w:rStyle w:val="Hyperlink"/>
                <w:noProof/>
                <w:rtl/>
              </w:rPr>
              <w:t xml:space="preserve"> </w:t>
            </w:r>
            <w:r w:rsidR="003C703A" w:rsidRPr="002A4C45">
              <w:rPr>
                <w:rStyle w:val="Hyperlink"/>
                <w:rFonts w:hint="eastAsia"/>
                <w:noProof/>
                <w:rtl/>
              </w:rPr>
              <w:t>מחקר</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Toc59018095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12</w:t>
            </w:r>
            <w:r w:rsidR="003C703A">
              <w:rPr>
                <w:rStyle w:val="Hyperlink"/>
                <w:noProof/>
                <w:rtl/>
              </w:rPr>
              <w:fldChar w:fldCharType="end"/>
            </w:r>
          </w:hyperlink>
        </w:p>
        <w:p w14:paraId="4B604849" w14:textId="71504F79" w:rsidR="003C703A" w:rsidRDefault="00586B02">
          <w:pPr>
            <w:pStyle w:val="TOC1"/>
            <w:tabs>
              <w:tab w:val="right" w:leader="dot" w:pos="8296"/>
            </w:tabs>
            <w:rPr>
              <w:rFonts w:eastAsiaTheme="minorEastAsia" w:cstheme="minorBidi"/>
              <w:noProof/>
              <w:szCs w:val="22"/>
              <w:rtl/>
            </w:rPr>
          </w:pPr>
          <w:hyperlink w:anchor="_Toc59018096" w:history="1">
            <w:r w:rsidR="003C703A" w:rsidRPr="002A4C45">
              <w:rPr>
                <w:rStyle w:val="Hyperlink"/>
                <w:rFonts w:hint="eastAsia"/>
                <w:noProof/>
                <w:rtl/>
              </w:rPr>
              <w:t>תוצרים</w:t>
            </w:r>
            <w:r w:rsidR="003C703A" w:rsidRPr="002A4C45">
              <w:rPr>
                <w:rStyle w:val="Hyperlink"/>
                <w:noProof/>
                <w:rtl/>
              </w:rPr>
              <w:t xml:space="preserve"> </w:t>
            </w:r>
            <w:r w:rsidR="003C703A" w:rsidRPr="002A4C45">
              <w:rPr>
                <w:rStyle w:val="Hyperlink"/>
                <w:rFonts w:hint="eastAsia"/>
                <w:noProof/>
                <w:rtl/>
              </w:rPr>
              <w:t>מהמחקר</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Toc59018096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14</w:t>
            </w:r>
            <w:r w:rsidR="003C703A">
              <w:rPr>
                <w:rStyle w:val="Hyperlink"/>
                <w:noProof/>
                <w:rtl/>
              </w:rPr>
              <w:fldChar w:fldCharType="end"/>
            </w:r>
          </w:hyperlink>
        </w:p>
        <w:p w14:paraId="47C1EC97" w14:textId="44ADD759" w:rsidR="003C703A" w:rsidRDefault="00586B02">
          <w:pPr>
            <w:pStyle w:val="TOC2"/>
            <w:tabs>
              <w:tab w:val="right" w:leader="dot" w:pos="8296"/>
            </w:tabs>
            <w:rPr>
              <w:rFonts w:eastAsiaTheme="minorEastAsia" w:cstheme="minorBidi"/>
              <w:noProof/>
              <w:szCs w:val="22"/>
              <w:rtl/>
            </w:rPr>
          </w:pPr>
          <w:hyperlink w:anchor="_Toc59018097" w:history="1">
            <w:r w:rsidR="003C703A" w:rsidRPr="002A4C45">
              <w:rPr>
                <w:rStyle w:val="Hyperlink"/>
                <w:rFonts w:hint="eastAsia"/>
                <w:noProof/>
                <w:rtl/>
              </w:rPr>
              <w:t>הטיה</w:t>
            </w:r>
            <w:r w:rsidR="003C703A" w:rsidRPr="002A4C45">
              <w:rPr>
                <w:rStyle w:val="Hyperlink"/>
                <w:noProof/>
                <w:rtl/>
              </w:rPr>
              <w:t xml:space="preserve"> </w:t>
            </w:r>
            <w:r w:rsidR="003C703A" w:rsidRPr="002A4C45">
              <w:rPr>
                <w:rStyle w:val="Hyperlink"/>
                <w:rFonts w:hint="eastAsia"/>
                <w:noProof/>
                <w:rtl/>
              </w:rPr>
              <w:t>בהשלמת</w:t>
            </w:r>
            <w:r w:rsidR="003C703A" w:rsidRPr="002A4C45">
              <w:rPr>
                <w:rStyle w:val="Hyperlink"/>
                <w:noProof/>
                <w:rtl/>
              </w:rPr>
              <w:t xml:space="preserve"> </w:t>
            </w:r>
            <w:r w:rsidR="003C703A" w:rsidRPr="002A4C45">
              <w:rPr>
                <w:rStyle w:val="Hyperlink"/>
                <w:rFonts w:hint="eastAsia"/>
                <w:noProof/>
                <w:rtl/>
              </w:rPr>
              <w:t>הנתונים</w:t>
            </w:r>
            <w:r w:rsidR="003C703A" w:rsidRPr="002A4C45">
              <w:rPr>
                <w:rStyle w:val="Hyperlink"/>
                <w:noProof/>
                <w:rtl/>
              </w:rPr>
              <w:t xml:space="preserve"> </w:t>
            </w:r>
            <w:r w:rsidR="003C703A" w:rsidRPr="002A4C45">
              <w:rPr>
                <w:rStyle w:val="Hyperlink"/>
                <w:rFonts w:hint="eastAsia"/>
                <w:noProof/>
                <w:rtl/>
              </w:rPr>
              <w:t>בשיטות</w:t>
            </w:r>
            <w:r w:rsidR="003C703A" w:rsidRPr="002A4C45">
              <w:rPr>
                <w:rStyle w:val="Hyperlink"/>
                <w:noProof/>
                <w:rtl/>
              </w:rPr>
              <w:t xml:space="preserve"> </w:t>
            </w:r>
            <w:r w:rsidR="003C703A" w:rsidRPr="002A4C45">
              <w:rPr>
                <w:rStyle w:val="Hyperlink"/>
                <w:rFonts w:hint="eastAsia"/>
                <w:noProof/>
                <w:rtl/>
              </w:rPr>
              <w:t>השונות</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Toc59018097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14</w:t>
            </w:r>
            <w:r w:rsidR="003C703A">
              <w:rPr>
                <w:rStyle w:val="Hyperlink"/>
                <w:noProof/>
                <w:rtl/>
              </w:rPr>
              <w:fldChar w:fldCharType="end"/>
            </w:r>
          </w:hyperlink>
        </w:p>
        <w:p w14:paraId="759E2F0D" w14:textId="54282B1A" w:rsidR="003C703A" w:rsidRDefault="00586B02">
          <w:pPr>
            <w:pStyle w:val="TOC2"/>
            <w:tabs>
              <w:tab w:val="right" w:leader="dot" w:pos="8296"/>
            </w:tabs>
            <w:rPr>
              <w:rFonts w:eastAsiaTheme="minorEastAsia" w:cstheme="minorBidi"/>
              <w:noProof/>
              <w:szCs w:val="22"/>
              <w:rtl/>
            </w:rPr>
          </w:pPr>
          <w:hyperlink w:anchor="_Toc59018098" w:history="1">
            <w:r w:rsidR="003C703A" w:rsidRPr="002A4C45">
              <w:rPr>
                <w:rStyle w:val="Hyperlink"/>
                <w:rFonts w:hint="eastAsia"/>
                <w:noProof/>
                <w:rtl/>
              </w:rPr>
              <w:t>ביצועי</w:t>
            </w:r>
            <w:r w:rsidR="003C703A" w:rsidRPr="002A4C45">
              <w:rPr>
                <w:rStyle w:val="Hyperlink"/>
                <w:noProof/>
                <w:rtl/>
              </w:rPr>
              <w:t xml:space="preserve"> </w:t>
            </w:r>
            <w:r w:rsidR="003C703A" w:rsidRPr="002A4C45">
              <w:rPr>
                <w:rStyle w:val="Hyperlink"/>
                <w:rFonts w:hint="eastAsia"/>
                <w:noProof/>
                <w:rtl/>
              </w:rPr>
              <w:t>המודלים</w:t>
            </w:r>
            <w:r w:rsidR="003C703A" w:rsidRPr="002A4C45">
              <w:rPr>
                <w:rStyle w:val="Hyperlink"/>
                <w:noProof/>
                <w:rtl/>
              </w:rPr>
              <w:t xml:space="preserve"> </w:t>
            </w:r>
            <w:r w:rsidR="003C703A" w:rsidRPr="002A4C45">
              <w:rPr>
                <w:rStyle w:val="Hyperlink"/>
                <w:rFonts w:hint="eastAsia"/>
                <w:noProof/>
                <w:rtl/>
              </w:rPr>
              <w:t>לניבוי</w:t>
            </w:r>
            <w:r w:rsidR="003C703A" w:rsidRPr="002A4C45">
              <w:rPr>
                <w:rStyle w:val="Hyperlink"/>
                <w:noProof/>
                <w:rtl/>
              </w:rPr>
              <w:t xml:space="preserve"> </w:t>
            </w:r>
            <w:r w:rsidR="003C703A" w:rsidRPr="002A4C45">
              <w:rPr>
                <w:rStyle w:val="Hyperlink"/>
                <w:rFonts w:hint="eastAsia"/>
                <w:noProof/>
                <w:rtl/>
              </w:rPr>
              <w:t>מחלת</w:t>
            </w:r>
            <w:r w:rsidR="003C703A" w:rsidRPr="002A4C45">
              <w:rPr>
                <w:rStyle w:val="Hyperlink"/>
                <w:noProof/>
                <w:rtl/>
              </w:rPr>
              <w:t xml:space="preserve"> </w:t>
            </w:r>
            <w:r w:rsidR="003C703A" w:rsidRPr="002A4C45">
              <w:rPr>
                <w:rStyle w:val="Hyperlink"/>
                <w:rFonts w:hint="eastAsia"/>
                <w:noProof/>
                <w:rtl/>
              </w:rPr>
              <w:t>לב</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Toc59018098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16</w:t>
            </w:r>
            <w:r w:rsidR="003C703A">
              <w:rPr>
                <w:rStyle w:val="Hyperlink"/>
                <w:noProof/>
                <w:rtl/>
              </w:rPr>
              <w:fldChar w:fldCharType="end"/>
            </w:r>
          </w:hyperlink>
        </w:p>
        <w:p w14:paraId="507FE987" w14:textId="76FC2E24" w:rsidR="003C703A" w:rsidRDefault="00586B02">
          <w:pPr>
            <w:pStyle w:val="TOC2"/>
            <w:tabs>
              <w:tab w:val="right" w:leader="dot" w:pos="8296"/>
            </w:tabs>
            <w:rPr>
              <w:rFonts w:eastAsiaTheme="minorEastAsia" w:cstheme="minorBidi"/>
              <w:noProof/>
              <w:szCs w:val="22"/>
              <w:rtl/>
            </w:rPr>
          </w:pPr>
          <w:hyperlink w:anchor="_Toc59018099" w:history="1">
            <w:r w:rsidR="003C703A" w:rsidRPr="002A4C45">
              <w:rPr>
                <w:rStyle w:val="Hyperlink"/>
                <w:rFonts w:hint="eastAsia"/>
                <w:noProof/>
                <w:rtl/>
              </w:rPr>
              <w:t>השלמת</w:t>
            </w:r>
            <w:r w:rsidR="003C703A" w:rsidRPr="002A4C45">
              <w:rPr>
                <w:rStyle w:val="Hyperlink"/>
                <w:noProof/>
                <w:rtl/>
              </w:rPr>
              <w:t xml:space="preserve"> </w:t>
            </w:r>
            <w:r w:rsidR="003C703A" w:rsidRPr="002A4C45">
              <w:rPr>
                <w:rStyle w:val="Hyperlink"/>
                <w:rFonts w:hint="eastAsia"/>
                <w:noProof/>
                <w:rtl/>
              </w:rPr>
              <w:t>נתונים</w:t>
            </w:r>
            <w:r w:rsidR="003C703A" w:rsidRPr="002A4C45">
              <w:rPr>
                <w:rStyle w:val="Hyperlink"/>
                <w:noProof/>
                <w:rtl/>
              </w:rPr>
              <w:t xml:space="preserve"> </w:t>
            </w:r>
            <w:r w:rsidR="003C703A" w:rsidRPr="002A4C45">
              <w:rPr>
                <w:rStyle w:val="Hyperlink"/>
                <w:rFonts w:hint="eastAsia"/>
                <w:noProof/>
                <w:rtl/>
              </w:rPr>
              <w:t>לאחר</w:t>
            </w:r>
            <w:r w:rsidR="003C703A" w:rsidRPr="002A4C45">
              <w:rPr>
                <w:rStyle w:val="Hyperlink"/>
                <w:noProof/>
                <w:rtl/>
              </w:rPr>
              <w:t xml:space="preserve"> </w:t>
            </w:r>
            <w:r w:rsidR="003C703A" w:rsidRPr="002A4C45">
              <w:rPr>
                <w:rStyle w:val="Hyperlink"/>
                <w:rFonts w:hint="eastAsia"/>
                <w:noProof/>
                <w:rtl/>
              </w:rPr>
              <w:t>פיצול</w:t>
            </w:r>
            <w:r w:rsidR="003C703A" w:rsidRPr="002A4C45">
              <w:rPr>
                <w:rStyle w:val="Hyperlink"/>
                <w:noProof/>
                <w:rtl/>
              </w:rPr>
              <w:t xml:space="preserve"> </w:t>
            </w:r>
            <w:r w:rsidR="003C703A" w:rsidRPr="002A4C45">
              <w:rPr>
                <w:rStyle w:val="Hyperlink"/>
                <w:rFonts w:hint="eastAsia"/>
                <w:noProof/>
                <w:rtl/>
              </w:rPr>
              <w:t>ל</w:t>
            </w:r>
            <w:r w:rsidR="003C703A" w:rsidRPr="002A4C45">
              <w:rPr>
                <w:rStyle w:val="Hyperlink"/>
                <w:noProof/>
                <w:rtl/>
              </w:rPr>
              <w:t xml:space="preserve"> </w:t>
            </w:r>
            <w:r w:rsidR="003C703A" w:rsidRPr="002A4C45">
              <w:rPr>
                <w:rStyle w:val="Hyperlink"/>
                <w:noProof/>
              </w:rPr>
              <w:t>train</w:t>
            </w:r>
            <w:r w:rsidR="003C703A" w:rsidRPr="002A4C45">
              <w:rPr>
                <w:rStyle w:val="Hyperlink"/>
                <w:noProof/>
                <w:rtl/>
              </w:rPr>
              <w:t xml:space="preserve"> </w:t>
            </w:r>
            <w:r w:rsidR="003C703A" w:rsidRPr="002A4C45">
              <w:rPr>
                <w:rStyle w:val="Hyperlink"/>
                <w:rFonts w:hint="eastAsia"/>
                <w:noProof/>
                <w:rtl/>
              </w:rPr>
              <w:t>ו</w:t>
            </w:r>
            <w:r w:rsidR="003C703A" w:rsidRPr="002A4C45">
              <w:rPr>
                <w:rStyle w:val="Hyperlink"/>
                <w:noProof/>
                <w:rtl/>
              </w:rPr>
              <w:t xml:space="preserve"> </w:t>
            </w:r>
            <w:r w:rsidR="003C703A" w:rsidRPr="002A4C45">
              <w:rPr>
                <w:rStyle w:val="Hyperlink"/>
                <w:noProof/>
              </w:rPr>
              <w:t>validation</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Toc59018099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17</w:t>
            </w:r>
            <w:r w:rsidR="003C703A">
              <w:rPr>
                <w:rStyle w:val="Hyperlink"/>
                <w:noProof/>
                <w:rtl/>
              </w:rPr>
              <w:fldChar w:fldCharType="end"/>
            </w:r>
          </w:hyperlink>
        </w:p>
        <w:p w14:paraId="562EB7C8" w14:textId="5F7EB201" w:rsidR="003C703A" w:rsidRDefault="00586B02">
          <w:pPr>
            <w:pStyle w:val="TOC1"/>
            <w:tabs>
              <w:tab w:val="right" w:leader="dot" w:pos="8296"/>
            </w:tabs>
            <w:rPr>
              <w:rFonts w:eastAsiaTheme="minorEastAsia" w:cstheme="minorBidi"/>
              <w:noProof/>
              <w:szCs w:val="22"/>
              <w:rtl/>
            </w:rPr>
          </w:pPr>
          <w:hyperlink w:anchor="_Toc59018100" w:history="1">
            <w:r w:rsidR="003C703A" w:rsidRPr="002A4C45">
              <w:rPr>
                <w:rStyle w:val="Hyperlink"/>
                <w:rFonts w:hint="eastAsia"/>
                <w:noProof/>
                <w:rtl/>
              </w:rPr>
              <w:t>דיון</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Toc59018100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18</w:t>
            </w:r>
            <w:r w:rsidR="003C703A">
              <w:rPr>
                <w:rStyle w:val="Hyperlink"/>
                <w:noProof/>
                <w:rtl/>
              </w:rPr>
              <w:fldChar w:fldCharType="end"/>
            </w:r>
          </w:hyperlink>
        </w:p>
        <w:p w14:paraId="594D6865" w14:textId="775D500C" w:rsidR="003C703A" w:rsidRDefault="00586B02">
          <w:pPr>
            <w:pStyle w:val="TOC1"/>
            <w:tabs>
              <w:tab w:val="right" w:leader="dot" w:pos="8296"/>
            </w:tabs>
            <w:rPr>
              <w:rFonts w:eastAsiaTheme="minorEastAsia" w:cstheme="minorBidi"/>
              <w:noProof/>
              <w:szCs w:val="22"/>
              <w:rtl/>
            </w:rPr>
          </w:pPr>
          <w:hyperlink w:anchor="_Toc59018101" w:history="1">
            <w:r w:rsidR="003C703A" w:rsidRPr="002A4C45">
              <w:rPr>
                <w:rStyle w:val="Hyperlink"/>
                <w:rFonts w:hint="eastAsia"/>
                <w:noProof/>
                <w:rtl/>
              </w:rPr>
              <w:t>סיכום</w:t>
            </w:r>
            <w:r w:rsidR="003C703A" w:rsidRPr="002A4C45">
              <w:rPr>
                <w:rStyle w:val="Hyperlink"/>
                <w:noProof/>
                <w:rtl/>
              </w:rPr>
              <w:t xml:space="preserve"> </w:t>
            </w:r>
            <w:r w:rsidR="003C703A" w:rsidRPr="002A4C45">
              <w:rPr>
                <w:rStyle w:val="Hyperlink"/>
                <w:rFonts w:hint="eastAsia"/>
                <w:noProof/>
                <w:rtl/>
              </w:rPr>
              <w:t>ומסקנות</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Toc59018101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18</w:t>
            </w:r>
            <w:r w:rsidR="003C703A">
              <w:rPr>
                <w:rStyle w:val="Hyperlink"/>
                <w:noProof/>
                <w:rtl/>
              </w:rPr>
              <w:fldChar w:fldCharType="end"/>
            </w:r>
          </w:hyperlink>
        </w:p>
        <w:p w14:paraId="09AAC462" w14:textId="7F398FC0" w:rsidR="003C703A" w:rsidRDefault="00586B02">
          <w:pPr>
            <w:pStyle w:val="TOC1"/>
            <w:tabs>
              <w:tab w:val="right" w:leader="dot" w:pos="8296"/>
            </w:tabs>
            <w:rPr>
              <w:rFonts w:eastAsiaTheme="minorEastAsia" w:cstheme="minorBidi"/>
              <w:noProof/>
              <w:szCs w:val="22"/>
              <w:rtl/>
            </w:rPr>
          </w:pPr>
          <w:hyperlink w:anchor="_Toc59018102" w:history="1">
            <w:r w:rsidR="003C703A" w:rsidRPr="002A4C45">
              <w:rPr>
                <w:rStyle w:val="Hyperlink"/>
                <w:rFonts w:hint="eastAsia"/>
                <w:noProof/>
                <w:rtl/>
              </w:rPr>
              <w:t>ביבליוגרפיה</w:t>
            </w:r>
            <w:r w:rsidR="003C703A">
              <w:rPr>
                <w:noProof/>
                <w:webHidden/>
                <w:rtl/>
              </w:rPr>
              <w:tab/>
            </w:r>
            <w:r w:rsidR="003C703A">
              <w:rPr>
                <w:rStyle w:val="Hyperlink"/>
                <w:noProof/>
                <w:rtl/>
              </w:rPr>
              <w:fldChar w:fldCharType="begin"/>
            </w:r>
            <w:r w:rsidR="003C703A">
              <w:rPr>
                <w:noProof/>
                <w:webHidden/>
                <w:rtl/>
              </w:rPr>
              <w:instrText xml:space="preserve"> </w:instrText>
            </w:r>
            <w:r w:rsidR="003C703A">
              <w:rPr>
                <w:noProof/>
                <w:webHidden/>
              </w:rPr>
              <w:instrText>PAGEREF</w:instrText>
            </w:r>
            <w:r w:rsidR="003C703A">
              <w:rPr>
                <w:noProof/>
                <w:webHidden/>
                <w:rtl/>
              </w:rPr>
              <w:instrText xml:space="preserve"> _</w:instrText>
            </w:r>
            <w:r w:rsidR="003C703A">
              <w:rPr>
                <w:noProof/>
                <w:webHidden/>
              </w:rPr>
              <w:instrText>Toc59018102 \h</w:instrText>
            </w:r>
            <w:r w:rsidR="003C703A">
              <w:rPr>
                <w:noProof/>
                <w:webHidden/>
                <w:rtl/>
              </w:rPr>
              <w:instrText xml:space="preserve"> </w:instrText>
            </w:r>
            <w:r w:rsidR="003C703A">
              <w:rPr>
                <w:rStyle w:val="Hyperlink"/>
                <w:noProof/>
                <w:rtl/>
              </w:rPr>
            </w:r>
            <w:r w:rsidR="003C703A">
              <w:rPr>
                <w:rStyle w:val="Hyperlink"/>
                <w:noProof/>
                <w:rtl/>
              </w:rPr>
              <w:fldChar w:fldCharType="separate"/>
            </w:r>
            <w:r w:rsidR="003C703A">
              <w:rPr>
                <w:noProof/>
                <w:webHidden/>
                <w:rtl/>
              </w:rPr>
              <w:t>19</w:t>
            </w:r>
            <w:r w:rsidR="003C703A">
              <w:rPr>
                <w:rStyle w:val="Hyperlink"/>
                <w:noProof/>
                <w:rtl/>
              </w:rPr>
              <w:fldChar w:fldCharType="end"/>
            </w:r>
          </w:hyperlink>
        </w:p>
        <w:p w14:paraId="5E465EDB" w14:textId="773CA755" w:rsidR="00A545A8" w:rsidRDefault="00A545A8" w:rsidP="00A545A8">
          <w:pPr>
            <w:rPr>
              <w:rFonts w:cs="David"/>
              <w:szCs w:val="24"/>
              <w:rtl/>
            </w:rPr>
          </w:pPr>
          <w:r>
            <w:rPr>
              <w:b/>
              <w:bCs/>
              <w:noProof/>
              <w:rtl/>
            </w:rPr>
            <w:fldChar w:fldCharType="end"/>
          </w:r>
        </w:p>
      </w:sdtContent>
    </w:sdt>
    <w:p w14:paraId="61C79300" w14:textId="54EF0A62" w:rsidR="00E6138E" w:rsidRDefault="00E6138E" w:rsidP="00E6138E">
      <w:pPr>
        <w:pStyle w:val="1"/>
        <w:rPr>
          <w:rtl/>
        </w:rPr>
      </w:pPr>
      <w:bookmarkStart w:id="1" w:name="_Toc59018088"/>
      <w:r>
        <w:rPr>
          <w:rFonts w:hint="cs"/>
          <w:rtl/>
        </w:rPr>
        <w:t>רשימת טבלאות</w:t>
      </w:r>
      <w:bookmarkEnd w:id="1"/>
    </w:p>
    <w:p w14:paraId="30210D36" w14:textId="13DED26B" w:rsidR="00BA3E17" w:rsidRDefault="00E6138E">
      <w:pPr>
        <w:pStyle w:val="TOC1"/>
        <w:tabs>
          <w:tab w:val="right" w:leader="dot" w:pos="8296"/>
        </w:tabs>
        <w:rPr>
          <w:rFonts w:eastAsiaTheme="minorEastAsia" w:cstheme="minorBidi"/>
          <w:noProof/>
          <w:szCs w:val="22"/>
          <w:rtl/>
        </w:rPr>
      </w:pPr>
      <w:r>
        <w:rPr>
          <w:rFonts w:ascii="David" w:hAnsi="David"/>
          <w:sz w:val="24"/>
          <w:rtl/>
        </w:rPr>
        <w:fldChar w:fldCharType="begin"/>
      </w:r>
      <w:r>
        <w:rPr>
          <w:rFonts w:ascii="David" w:hAnsi="David"/>
          <w:sz w:val="24"/>
          <w:rtl/>
        </w:rPr>
        <w:instrText xml:space="preserve"> </w:instrText>
      </w:r>
      <w:r>
        <w:rPr>
          <w:rFonts w:ascii="David" w:hAnsi="David" w:hint="cs"/>
          <w:sz w:val="24"/>
        </w:rPr>
        <w:instrText>TOC</w:instrText>
      </w:r>
      <w:r>
        <w:rPr>
          <w:rFonts w:ascii="David" w:hAnsi="David" w:hint="cs"/>
          <w:sz w:val="24"/>
          <w:rtl/>
        </w:rPr>
        <w:instrText xml:space="preserve"> \</w:instrText>
      </w:r>
      <w:r>
        <w:rPr>
          <w:rFonts w:ascii="David" w:hAnsi="David" w:hint="cs"/>
          <w:sz w:val="24"/>
        </w:rPr>
        <w:instrText>h \z \t</w:instrText>
      </w:r>
      <w:r>
        <w:rPr>
          <w:rFonts w:ascii="David" w:hAnsi="David" w:hint="cs"/>
          <w:sz w:val="24"/>
          <w:rtl/>
        </w:rPr>
        <w:instrText xml:space="preserve"> "טבלה,1"</w:instrText>
      </w:r>
      <w:r>
        <w:rPr>
          <w:rFonts w:ascii="David" w:hAnsi="David"/>
          <w:sz w:val="24"/>
          <w:rtl/>
        </w:rPr>
        <w:instrText xml:space="preserve"> </w:instrText>
      </w:r>
      <w:r>
        <w:rPr>
          <w:rFonts w:ascii="David" w:hAnsi="David"/>
          <w:sz w:val="24"/>
          <w:rtl/>
        </w:rPr>
        <w:fldChar w:fldCharType="separate"/>
      </w:r>
      <w:hyperlink w:anchor="_Toc59018259" w:history="1">
        <w:r w:rsidR="00BA3E17" w:rsidRPr="00A35C80">
          <w:rPr>
            <w:rStyle w:val="Hyperlink"/>
            <w:rFonts w:hint="eastAsia"/>
            <w:bCs/>
            <w:noProof/>
            <w:rtl/>
          </w:rPr>
          <w:t>טבלה</w:t>
        </w:r>
        <w:r w:rsidR="00BA3E17" w:rsidRPr="00A35C80">
          <w:rPr>
            <w:rStyle w:val="Hyperlink"/>
            <w:bCs/>
            <w:noProof/>
            <w:rtl/>
          </w:rPr>
          <w:t xml:space="preserve"> 1</w:t>
        </w:r>
        <w:r w:rsidR="00BA3E17" w:rsidRPr="00A35C80">
          <w:rPr>
            <w:rStyle w:val="Hyperlink"/>
            <w:noProof/>
            <w:rtl/>
          </w:rPr>
          <w:t xml:space="preserve"> – </w:t>
        </w:r>
        <w:r w:rsidR="00BA3E17" w:rsidRPr="00A35C80">
          <w:rPr>
            <w:rStyle w:val="Hyperlink"/>
            <w:rFonts w:hint="eastAsia"/>
            <w:noProof/>
            <w:rtl/>
          </w:rPr>
          <w:t>מדדי</w:t>
        </w:r>
        <w:r w:rsidR="00BA3E17" w:rsidRPr="00A35C80">
          <w:rPr>
            <w:rStyle w:val="Hyperlink"/>
            <w:noProof/>
            <w:rtl/>
          </w:rPr>
          <w:t xml:space="preserve"> </w:t>
        </w:r>
        <w:r w:rsidR="00BA3E17" w:rsidRPr="00A35C80">
          <w:rPr>
            <w:rStyle w:val="Hyperlink"/>
            <w:rFonts w:hint="eastAsia"/>
            <w:noProof/>
            <w:rtl/>
          </w:rPr>
          <w:t>הטיה</w:t>
        </w:r>
        <w:r w:rsidR="00BA3E17" w:rsidRPr="00A35C80">
          <w:rPr>
            <w:rStyle w:val="Hyperlink"/>
            <w:noProof/>
            <w:rtl/>
          </w:rPr>
          <w:t xml:space="preserve"> </w:t>
        </w:r>
        <w:r w:rsidR="00BA3E17" w:rsidRPr="00A35C80">
          <w:rPr>
            <w:rStyle w:val="Hyperlink"/>
            <w:rFonts w:hint="eastAsia"/>
            <w:noProof/>
            <w:rtl/>
          </w:rPr>
          <w:t>ממוצעים</w:t>
        </w:r>
        <w:r w:rsidR="00BA3E17" w:rsidRPr="00A35C80">
          <w:rPr>
            <w:rStyle w:val="Hyperlink"/>
            <w:noProof/>
            <w:rtl/>
          </w:rPr>
          <w:t xml:space="preserve"> </w:t>
        </w:r>
        <w:r w:rsidR="00BA3E17" w:rsidRPr="00A35C80">
          <w:rPr>
            <w:rStyle w:val="Hyperlink"/>
            <w:rFonts w:hint="eastAsia"/>
            <w:noProof/>
            <w:rtl/>
          </w:rPr>
          <w:t>לכל</w:t>
        </w:r>
        <w:r w:rsidR="00BA3E17" w:rsidRPr="00A35C80">
          <w:rPr>
            <w:rStyle w:val="Hyperlink"/>
            <w:noProof/>
            <w:rtl/>
          </w:rPr>
          <w:t xml:space="preserve"> </w:t>
        </w:r>
        <w:r w:rsidR="00BA3E17" w:rsidRPr="00A35C80">
          <w:rPr>
            <w:rStyle w:val="Hyperlink"/>
            <w:rFonts w:hint="eastAsia"/>
            <w:noProof/>
            <w:rtl/>
          </w:rPr>
          <w:t>תכונה</w:t>
        </w:r>
        <w:r w:rsidR="00BA3E17" w:rsidRPr="00A35C80">
          <w:rPr>
            <w:rStyle w:val="Hyperlink"/>
            <w:noProof/>
            <w:rtl/>
          </w:rPr>
          <w:t xml:space="preserve"> </w:t>
        </w:r>
        <w:r w:rsidR="00BA3E17" w:rsidRPr="00A35C80">
          <w:rPr>
            <w:rStyle w:val="Hyperlink"/>
            <w:rFonts w:hint="eastAsia"/>
            <w:noProof/>
            <w:rtl/>
          </w:rPr>
          <w:t>עבור</w:t>
        </w:r>
        <w:r w:rsidR="00BA3E17" w:rsidRPr="00A35C80">
          <w:rPr>
            <w:rStyle w:val="Hyperlink"/>
            <w:noProof/>
            <w:rtl/>
          </w:rPr>
          <w:t xml:space="preserve"> </w:t>
        </w:r>
        <w:r w:rsidR="00BA3E17" w:rsidRPr="00A35C80">
          <w:rPr>
            <w:rStyle w:val="Hyperlink"/>
            <w:rFonts w:hint="eastAsia"/>
            <w:noProof/>
            <w:rtl/>
          </w:rPr>
          <w:t>שיטות</w:t>
        </w:r>
        <w:r w:rsidR="00BA3E17" w:rsidRPr="00A35C80">
          <w:rPr>
            <w:rStyle w:val="Hyperlink"/>
            <w:noProof/>
            <w:rtl/>
          </w:rPr>
          <w:t xml:space="preserve"> </w:t>
        </w:r>
        <w:r w:rsidR="00BA3E17" w:rsidRPr="00A35C80">
          <w:rPr>
            <w:rStyle w:val="Hyperlink"/>
            <w:rFonts w:hint="eastAsia"/>
            <w:noProof/>
            <w:rtl/>
          </w:rPr>
          <w:t>השלמת</w:t>
        </w:r>
        <w:r w:rsidR="00BA3E17" w:rsidRPr="00A35C80">
          <w:rPr>
            <w:rStyle w:val="Hyperlink"/>
            <w:noProof/>
            <w:rtl/>
          </w:rPr>
          <w:t xml:space="preserve"> </w:t>
        </w:r>
        <w:r w:rsidR="00BA3E17" w:rsidRPr="00A35C80">
          <w:rPr>
            <w:rStyle w:val="Hyperlink"/>
            <w:rFonts w:hint="eastAsia"/>
            <w:noProof/>
            <w:rtl/>
          </w:rPr>
          <w:t>הנתונים</w:t>
        </w:r>
        <w:r w:rsidR="00BA3E17" w:rsidRPr="00A35C80">
          <w:rPr>
            <w:rStyle w:val="Hyperlink"/>
            <w:noProof/>
            <w:rtl/>
          </w:rPr>
          <w:t xml:space="preserve"> </w:t>
        </w:r>
        <w:r w:rsidR="00BA3E17" w:rsidRPr="00A35C80">
          <w:rPr>
            <w:rStyle w:val="Hyperlink"/>
            <w:rFonts w:hint="eastAsia"/>
            <w:noProof/>
            <w:rtl/>
          </w:rPr>
          <w:t>השונות</w:t>
        </w:r>
        <w:r w:rsidR="00BA3E17" w:rsidRPr="00A35C80">
          <w:rPr>
            <w:rStyle w:val="Hyperlink"/>
            <w:noProof/>
            <w:rtl/>
          </w:rPr>
          <w:t xml:space="preserve"> </w:t>
        </w:r>
        <w:r w:rsidR="00BA3E17" w:rsidRPr="00A35C80">
          <w:rPr>
            <w:rStyle w:val="Hyperlink"/>
            <w:rFonts w:hint="eastAsia"/>
            <w:noProof/>
            <w:rtl/>
          </w:rPr>
          <w:t>ביחס</w:t>
        </w:r>
        <w:r w:rsidR="00BA3E17" w:rsidRPr="00A35C80">
          <w:rPr>
            <w:rStyle w:val="Hyperlink"/>
            <w:noProof/>
            <w:rtl/>
          </w:rPr>
          <w:t xml:space="preserve"> </w:t>
        </w:r>
        <w:r w:rsidR="00BA3E17" w:rsidRPr="00A35C80">
          <w:rPr>
            <w:rStyle w:val="Hyperlink"/>
            <w:rFonts w:hint="eastAsia"/>
            <w:noProof/>
            <w:rtl/>
          </w:rPr>
          <w:t>למסד</w:t>
        </w:r>
        <w:r w:rsidR="00BA3E17" w:rsidRPr="00A35C80">
          <w:rPr>
            <w:rStyle w:val="Hyperlink"/>
            <w:noProof/>
            <w:rtl/>
          </w:rPr>
          <w:t xml:space="preserve"> </w:t>
        </w:r>
        <w:r w:rsidR="00BA3E17" w:rsidRPr="00A35C80">
          <w:rPr>
            <w:rStyle w:val="Hyperlink"/>
            <w:rFonts w:hint="eastAsia"/>
            <w:noProof/>
            <w:rtl/>
          </w:rPr>
          <w:t>הנתונים</w:t>
        </w:r>
        <w:r w:rsidR="00BA3E17" w:rsidRPr="00A35C80">
          <w:rPr>
            <w:rStyle w:val="Hyperlink"/>
            <w:noProof/>
            <w:rtl/>
          </w:rPr>
          <w:t xml:space="preserve"> </w:t>
        </w:r>
        <w:r w:rsidR="00BA3E17" w:rsidRPr="00A35C80">
          <w:rPr>
            <w:rStyle w:val="Hyperlink"/>
            <w:rFonts w:hint="eastAsia"/>
            <w:noProof/>
            <w:rtl/>
          </w:rPr>
          <w:t>המקורי</w:t>
        </w:r>
        <w:r w:rsidR="00BA3E17" w:rsidRPr="00A35C80">
          <w:rPr>
            <w:rStyle w:val="Hyperlink"/>
            <w:noProof/>
            <w:rtl/>
          </w:rPr>
          <w:t xml:space="preserve">, </w:t>
        </w:r>
        <w:r w:rsidR="00BA3E17" w:rsidRPr="00A35C80">
          <w:rPr>
            <w:rStyle w:val="Hyperlink"/>
            <w:rFonts w:hint="eastAsia"/>
            <w:noProof/>
            <w:rtl/>
          </w:rPr>
          <w:t>מחולק</w:t>
        </w:r>
        <w:r w:rsidR="00BA3E17" w:rsidRPr="00A35C80">
          <w:rPr>
            <w:rStyle w:val="Hyperlink"/>
            <w:noProof/>
            <w:rtl/>
          </w:rPr>
          <w:t xml:space="preserve"> </w:t>
        </w:r>
        <w:r w:rsidR="00BA3E17" w:rsidRPr="00A35C80">
          <w:rPr>
            <w:rStyle w:val="Hyperlink"/>
            <w:rFonts w:hint="eastAsia"/>
            <w:noProof/>
            <w:rtl/>
          </w:rPr>
          <w:t>לפי</w:t>
        </w:r>
        <w:r w:rsidR="00BA3E17" w:rsidRPr="00A35C80">
          <w:rPr>
            <w:rStyle w:val="Hyperlink"/>
            <w:noProof/>
            <w:rtl/>
          </w:rPr>
          <w:t xml:space="preserve"> </w:t>
        </w:r>
        <w:r w:rsidR="00BA3E17" w:rsidRPr="00A35C80">
          <w:rPr>
            <w:rStyle w:val="Hyperlink"/>
            <w:rFonts w:hint="eastAsia"/>
            <w:noProof/>
            <w:rtl/>
          </w:rPr>
          <w:t>שיעור</w:t>
        </w:r>
        <w:r w:rsidR="00BA3E17" w:rsidRPr="00A35C80">
          <w:rPr>
            <w:rStyle w:val="Hyperlink"/>
            <w:noProof/>
            <w:rtl/>
          </w:rPr>
          <w:t xml:space="preserve"> </w:t>
        </w:r>
        <w:r w:rsidR="00BA3E17" w:rsidRPr="00A35C80">
          <w:rPr>
            <w:rStyle w:val="Hyperlink"/>
            <w:rFonts w:hint="eastAsia"/>
            <w:noProof/>
            <w:rtl/>
          </w:rPr>
          <w:t>נתונים</w:t>
        </w:r>
        <w:r w:rsidR="00BA3E17" w:rsidRPr="00A35C80">
          <w:rPr>
            <w:rStyle w:val="Hyperlink"/>
            <w:noProof/>
            <w:rtl/>
          </w:rPr>
          <w:t xml:space="preserve"> </w:t>
        </w:r>
        <w:r w:rsidR="00BA3E17" w:rsidRPr="00A35C80">
          <w:rPr>
            <w:rStyle w:val="Hyperlink"/>
            <w:rFonts w:hint="eastAsia"/>
            <w:noProof/>
            <w:rtl/>
          </w:rPr>
          <w:t>חסרים</w:t>
        </w:r>
        <w:r w:rsidR="00BA3E17" w:rsidRPr="00A35C80">
          <w:rPr>
            <w:rStyle w:val="Hyperlink"/>
            <w:noProof/>
            <w:rtl/>
          </w:rPr>
          <w:t xml:space="preserve"> </w:t>
        </w:r>
        <w:r w:rsidR="00BA3E17" w:rsidRPr="00A35C80">
          <w:rPr>
            <w:rStyle w:val="Hyperlink"/>
            <w:rFonts w:hint="eastAsia"/>
            <w:noProof/>
            <w:rtl/>
          </w:rPr>
          <w:t>במסדי</w:t>
        </w:r>
        <w:r w:rsidR="00BA3E17" w:rsidRPr="00A35C80">
          <w:rPr>
            <w:rStyle w:val="Hyperlink"/>
            <w:noProof/>
            <w:rtl/>
          </w:rPr>
          <w:t xml:space="preserve"> </w:t>
        </w:r>
        <w:r w:rsidR="00BA3E17" w:rsidRPr="00A35C80">
          <w:rPr>
            <w:rStyle w:val="Hyperlink"/>
            <w:rFonts w:hint="eastAsia"/>
            <w:noProof/>
            <w:rtl/>
          </w:rPr>
          <w:t>הנתונים</w:t>
        </w:r>
        <w:r w:rsidR="00BA3E17" w:rsidRPr="00A35C80">
          <w:rPr>
            <w:rStyle w:val="Hyperlink"/>
            <w:noProof/>
            <w:rtl/>
          </w:rPr>
          <w:t xml:space="preserve">. </w:t>
        </w:r>
        <w:r w:rsidR="00BA3E17" w:rsidRPr="00A35C80">
          <w:rPr>
            <w:rStyle w:val="Hyperlink"/>
            <w:rFonts w:hint="eastAsia"/>
            <w:noProof/>
            <w:rtl/>
          </w:rPr>
          <w:t>עבור</w:t>
        </w:r>
        <w:r w:rsidR="00BA3E17" w:rsidRPr="00A35C80">
          <w:rPr>
            <w:rStyle w:val="Hyperlink"/>
            <w:noProof/>
            <w:rtl/>
          </w:rPr>
          <w:t xml:space="preserve"> </w:t>
        </w:r>
        <w:r w:rsidR="00BA3E17" w:rsidRPr="00A35C80">
          <w:rPr>
            <w:rStyle w:val="Hyperlink"/>
            <w:rFonts w:hint="eastAsia"/>
            <w:noProof/>
            <w:rtl/>
          </w:rPr>
          <w:t>משתנים</w:t>
        </w:r>
        <w:r w:rsidR="00BA3E17" w:rsidRPr="00A35C80">
          <w:rPr>
            <w:rStyle w:val="Hyperlink"/>
            <w:noProof/>
            <w:rtl/>
          </w:rPr>
          <w:t xml:space="preserve"> </w:t>
        </w:r>
        <w:r w:rsidR="00BA3E17" w:rsidRPr="00A35C80">
          <w:rPr>
            <w:rStyle w:val="Hyperlink"/>
            <w:rFonts w:hint="eastAsia"/>
            <w:noProof/>
            <w:rtl/>
          </w:rPr>
          <w:t>קטגוריאליים</w:t>
        </w:r>
        <w:r w:rsidR="00BA3E17" w:rsidRPr="00A35C80">
          <w:rPr>
            <w:rStyle w:val="Hyperlink"/>
            <w:noProof/>
            <w:rtl/>
          </w:rPr>
          <w:t xml:space="preserve"> </w:t>
        </w:r>
        <w:r w:rsidR="00BA3E17" w:rsidRPr="00A35C80">
          <w:rPr>
            <w:rStyle w:val="Hyperlink"/>
            <w:rFonts w:hint="eastAsia"/>
            <w:noProof/>
            <w:rtl/>
          </w:rPr>
          <w:t>המדד</w:t>
        </w:r>
        <w:r w:rsidR="00BA3E17" w:rsidRPr="00A35C80">
          <w:rPr>
            <w:rStyle w:val="Hyperlink"/>
            <w:noProof/>
            <w:rtl/>
          </w:rPr>
          <w:t xml:space="preserve"> </w:t>
        </w:r>
        <w:r w:rsidR="00BA3E17" w:rsidRPr="00A35C80">
          <w:rPr>
            <w:rStyle w:val="Hyperlink"/>
            <w:rFonts w:hint="eastAsia"/>
            <w:noProof/>
            <w:rtl/>
          </w:rPr>
          <w:t>המוצג</w:t>
        </w:r>
        <w:r w:rsidR="00BA3E17" w:rsidRPr="00A35C80">
          <w:rPr>
            <w:rStyle w:val="Hyperlink"/>
            <w:noProof/>
            <w:rtl/>
          </w:rPr>
          <w:t xml:space="preserve"> </w:t>
        </w:r>
        <w:r w:rsidR="00BA3E17" w:rsidRPr="00A35C80">
          <w:rPr>
            <w:rStyle w:val="Hyperlink"/>
            <w:rFonts w:hint="eastAsia"/>
            <w:noProof/>
            <w:rtl/>
          </w:rPr>
          <w:t>הוא</w:t>
        </w:r>
        <w:r w:rsidR="00BA3E17" w:rsidRPr="00A35C80">
          <w:rPr>
            <w:rStyle w:val="Hyperlink"/>
            <w:noProof/>
            <w:rtl/>
          </w:rPr>
          <w:t xml:space="preserve"> </w:t>
        </w:r>
        <w:r w:rsidR="00BA3E17" w:rsidRPr="00A35C80">
          <w:rPr>
            <w:rStyle w:val="Hyperlink"/>
            <w:bCs/>
            <w:noProof/>
          </w:rPr>
          <w:t>RMSE</w:t>
        </w:r>
        <w:r w:rsidR="00BA3E17" w:rsidRPr="00A35C80">
          <w:rPr>
            <w:rStyle w:val="Hyperlink"/>
            <w:noProof/>
            <w:rtl/>
          </w:rPr>
          <w:t xml:space="preserve"> </w:t>
        </w:r>
        <w:r w:rsidR="00BA3E17" w:rsidRPr="00A35C80">
          <w:rPr>
            <w:rStyle w:val="Hyperlink"/>
            <w:rFonts w:hint="eastAsia"/>
            <w:noProof/>
            <w:rtl/>
          </w:rPr>
          <w:t>ועבור</w:t>
        </w:r>
        <w:r w:rsidR="00BA3E17" w:rsidRPr="00A35C80">
          <w:rPr>
            <w:rStyle w:val="Hyperlink"/>
            <w:noProof/>
            <w:rtl/>
          </w:rPr>
          <w:t xml:space="preserve"> </w:t>
        </w:r>
        <w:r w:rsidR="00BA3E17" w:rsidRPr="00A35C80">
          <w:rPr>
            <w:rStyle w:val="Hyperlink"/>
            <w:rFonts w:hint="eastAsia"/>
            <w:noProof/>
            <w:rtl/>
          </w:rPr>
          <w:t>משתנים</w:t>
        </w:r>
        <w:r w:rsidR="00BA3E17" w:rsidRPr="00A35C80">
          <w:rPr>
            <w:rStyle w:val="Hyperlink"/>
            <w:noProof/>
            <w:rtl/>
          </w:rPr>
          <w:t xml:space="preserve"> </w:t>
        </w:r>
        <w:r w:rsidR="00BA3E17" w:rsidRPr="00A35C80">
          <w:rPr>
            <w:rStyle w:val="Hyperlink"/>
            <w:rFonts w:hint="eastAsia"/>
            <w:noProof/>
            <w:rtl/>
          </w:rPr>
          <w:t>מספריים</w:t>
        </w:r>
        <w:r w:rsidR="00BA3E17" w:rsidRPr="00A35C80">
          <w:rPr>
            <w:rStyle w:val="Hyperlink"/>
            <w:noProof/>
            <w:rtl/>
          </w:rPr>
          <w:t xml:space="preserve"> </w:t>
        </w:r>
        <w:r w:rsidR="00BA3E17" w:rsidRPr="00A35C80">
          <w:rPr>
            <w:rStyle w:val="Hyperlink"/>
            <w:rFonts w:hint="eastAsia"/>
            <w:noProof/>
            <w:rtl/>
          </w:rPr>
          <w:t>המדד</w:t>
        </w:r>
        <w:r w:rsidR="00BA3E17" w:rsidRPr="00A35C80">
          <w:rPr>
            <w:rStyle w:val="Hyperlink"/>
            <w:noProof/>
            <w:rtl/>
          </w:rPr>
          <w:t xml:space="preserve"> </w:t>
        </w:r>
        <w:r w:rsidR="00BA3E17" w:rsidRPr="00A35C80">
          <w:rPr>
            <w:rStyle w:val="Hyperlink"/>
            <w:rFonts w:hint="eastAsia"/>
            <w:noProof/>
            <w:rtl/>
          </w:rPr>
          <w:t>המוצג</w:t>
        </w:r>
        <w:r w:rsidR="00BA3E17" w:rsidRPr="00A35C80">
          <w:rPr>
            <w:rStyle w:val="Hyperlink"/>
            <w:noProof/>
            <w:rtl/>
          </w:rPr>
          <w:t xml:space="preserve"> </w:t>
        </w:r>
        <w:r w:rsidR="00BA3E17" w:rsidRPr="00A35C80">
          <w:rPr>
            <w:rStyle w:val="Hyperlink"/>
            <w:rFonts w:hint="eastAsia"/>
            <w:noProof/>
            <w:rtl/>
          </w:rPr>
          <w:t>הוא</w:t>
        </w:r>
        <w:r w:rsidR="00BA3E17" w:rsidRPr="00A35C80">
          <w:rPr>
            <w:rStyle w:val="Hyperlink"/>
            <w:noProof/>
            <w:rtl/>
          </w:rPr>
          <w:t xml:space="preserve"> </w:t>
        </w:r>
        <w:r w:rsidR="00BA3E17" w:rsidRPr="00A35C80">
          <w:rPr>
            <w:rStyle w:val="Hyperlink"/>
            <w:bCs/>
            <w:noProof/>
          </w:rPr>
          <w:t>accuracy</w:t>
        </w:r>
        <w:r w:rsidR="00BA3E17" w:rsidRPr="00A35C80">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Toc59018259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15</w:t>
        </w:r>
        <w:r w:rsidR="00BA3E17">
          <w:rPr>
            <w:rStyle w:val="Hyperlink"/>
            <w:noProof/>
            <w:rtl/>
          </w:rPr>
          <w:fldChar w:fldCharType="end"/>
        </w:r>
      </w:hyperlink>
    </w:p>
    <w:p w14:paraId="7F04A941" w14:textId="36C72CB1" w:rsidR="00BA3E17" w:rsidRDefault="00586B02">
      <w:pPr>
        <w:pStyle w:val="TOC1"/>
        <w:tabs>
          <w:tab w:val="right" w:leader="dot" w:pos="8296"/>
        </w:tabs>
        <w:rPr>
          <w:rFonts w:eastAsiaTheme="minorEastAsia" w:cstheme="minorBidi"/>
          <w:noProof/>
          <w:szCs w:val="22"/>
          <w:rtl/>
        </w:rPr>
      </w:pPr>
      <w:hyperlink w:anchor="_Toc59018260" w:history="1">
        <w:r w:rsidR="00BA3E17" w:rsidRPr="00A35C80">
          <w:rPr>
            <w:rStyle w:val="Hyperlink"/>
            <w:rFonts w:hint="eastAsia"/>
            <w:bCs/>
            <w:noProof/>
            <w:rtl/>
          </w:rPr>
          <w:t>טבלה</w:t>
        </w:r>
        <w:r w:rsidR="00BA3E17" w:rsidRPr="00A35C80">
          <w:rPr>
            <w:rStyle w:val="Hyperlink"/>
            <w:bCs/>
            <w:noProof/>
            <w:rtl/>
          </w:rPr>
          <w:t xml:space="preserve"> 2</w:t>
        </w:r>
        <w:r w:rsidR="00BA3E17" w:rsidRPr="00A35C80">
          <w:rPr>
            <w:rStyle w:val="Hyperlink"/>
            <w:noProof/>
            <w:rtl/>
          </w:rPr>
          <w:t xml:space="preserve"> – </w:t>
        </w:r>
        <w:r w:rsidR="00BA3E17" w:rsidRPr="00A35C80">
          <w:rPr>
            <w:rStyle w:val="Hyperlink"/>
            <w:rFonts w:hint="eastAsia"/>
            <w:noProof/>
            <w:rtl/>
          </w:rPr>
          <w:t>מדדי</w:t>
        </w:r>
        <w:r w:rsidR="00BA3E17" w:rsidRPr="00A35C80">
          <w:rPr>
            <w:rStyle w:val="Hyperlink"/>
            <w:noProof/>
            <w:rtl/>
          </w:rPr>
          <w:t xml:space="preserve"> </w:t>
        </w:r>
        <w:r w:rsidR="00BA3E17" w:rsidRPr="00A35C80">
          <w:rPr>
            <w:rStyle w:val="Hyperlink"/>
            <w:rFonts w:hint="eastAsia"/>
            <w:noProof/>
            <w:rtl/>
          </w:rPr>
          <w:t>ביצועים</w:t>
        </w:r>
        <w:r w:rsidR="00BA3E17" w:rsidRPr="00A35C80">
          <w:rPr>
            <w:rStyle w:val="Hyperlink"/>
            <w:noProof/>
            <w:rtl/>
          </w:rPr>
          <w:t xml:space="preserve"> </w:t>
        </w:r>
        <w:r w:rsidR="00BA3E17" w:rsidRPr="00A35C80">
          <w:rPr>
            <w:rStyle w:val="Hyperlink"/>
            <w:rFonts w:hint="eastAsia"/>
            <w:noProof/>
            <w:rtl/>
          </w:rPr>
          <w:t>ממוצעים</w:t>
        </w:r>
        <w:r w:rsidR="00BA3E17" w:rsidRPr="00A35C80">
          <w:rPr>
            <w:rStyle w:val="Hyperlink"/>
            <w:noProof/>
            <w:rtl/>
          </w:rPr>
          <w:t xml:space="preserve"> </w:t>
        </w:r>
        <w:r w:rsidR="00BA3E17" w:rsidRPr="00A35C80">
          <w:rPr>
            <w:rStyle w:val="Hyperlink"/>
            <w:rFonts w:hint="eastAsia"/>
            <w:noProof/>
            <w:rtl/>
          </w:rPr>
          <w:t>עבור</w:t>
        </w:r>
        <w:r w:rsidR="00BA3E17" w:rsidRPr="00A35C80">
          <w:rPr>
            <w:rStyle w:val="Hyperlink"/>
            <w:noProof/>
            <w:rtl/>
          </w:rPr>
          <w:t xml:space="preserve"> </w:t>
        </w:r>
        <w:r w:rsidR="00BA3E17" w:rsidRPr="00A35C80">
          <w:rPr>
            <w:rStyle w:val="Hyperlink"/>
            <w:rFonts w:hint="eastAsia"/>
            <w:noProof/>
            <w:rtl/>
          </w:rPr>
          <w:t>מודלי</w:t>
        </w:r>
        <w:r w:rsidR="00BA3E17" w:rsidRPr="00A35C80">
          <w:rPr>
            <w:rStyle w:val="Hyperlink"/>
            <w:noProof/>
            <w:rtl/>
          </w:rPr>
          <w:t xml:space="preserve"> </w:t>
        </w:r>
        <w:r w:rsidR="00BA3E17" w:rsidRPr="00A35C80">
          <w:rPr>
            <w:rStyle w:val="Hyperlink"/>
            <w:rFonts w:hint="eastAsia"/>
            <w:noProof/>
            <w:rtl/>
          </w:rPr>
          <w:t>הניבוי</w:t>
        </w:r>
        <w:r w:rsidR="00BA3E17" w:rsidRPr="00A35C80">
          <w:rPr>
            <w:rStyle w:val="Hyperlink"/>
            <w:noProof/>
            <w:rtl/>
          </w:rPr>
          <w:t xml:space="preserve"> </w:t>
        </w:r>
        <w:r w:rsidR="00BA3E17" w:rsidRPr="00A35C80">
          <w:rPr>
            <w:rStyle w:val="Hyperlink"/>
            <w:rFonts w:hint="eastAsia"/>
            <w:noProof/>
            <w:rtl/>
          </w:rPr>
          <w:t>למחלות</w:t>
        </w:r>
        <w:r w:rsidR="00BA3E17" w:rsidRPr="00A35C80">
          <w:rPr>
            <w:rStyle w:val="Hyperlink"/>
            <w:noProof/>
            <w:rtl/>
          </w:rPr>
          <w:t xml:space="preserve"> </w:t>
        </w:r>
        <w:r w:rsidR="00BA3E17" w:rsidRPr="00A35C80">
          <w:rPr>
            <w:rStyle w:val="Hyperlink"/>
            <w:rFonts w:hint="eastAsia"/>
            <w:noProof/>
            <w:rtl/>
          </w:rPr>
          <w:t>לב</w:t>
        </w:r>
        <w:r w:rsidR="00BA3E17" w:rsidRPr="00A35C80">
          <w:rPr>
            <w:rStyle w:val="Hyperlink"/>
            <w:noProof/>
            <w:rtl/>
          </w:rPr>
          <w:t xml:space="preserve">, </w:t>
        </w:r>
        <w:r w:rsidR="00BA3E17" w:rsidRPr="00A35C80">
          <w:rPr>
            <w:rStyle w:val="Hyperlink"/>
            <w:rFonts w:hint="eastAsia"/>
            <w:noProof/>
            <w:rtl/>
          </w:rPr>
          <w:t>מחולק</w:t>
        </w:r>
        <w:r w:rsidR="00BA3E17" w:rsidRPr="00A35C80">
          <w:rPr>
            <w:rStyle w:val="Hyperlink"/>
            <w:noProof/>
            <w:rtl/>
          </w:rPr>
          <w:t xml:space="preserve"> </w:t>
        </w:r>
        <w:r w:rsidR="00BA3E17" w:rsidRPr="00A35C80">
          <w:rPr>
            <w:rStyle w:val="Hyperlink"/>
            <w:rFonts w:hint="eastAsia"/>
            <w:noProof/>
            <w:rtl/>
          </w:rPr>
          <w:t>לפי</w:t>
        </w:r>
        <w:r w:rsidR="00BA3E17" w:rsidRPr="00A35C80">
          <w:rPr>
            <w:rStyle w:val="Hyperlink"/>
            <w:noProof/>
            <w:rtl/>
          </w:rPr>
          <w:t xml:space="preserve"> </w:t>
        </w:r>
        <w:r w:rsidR="00BA3E17" w:rsidRPr="00A35C80">
          <w:rPr>
            <w:rStyle w:val="Hyperlink"/>
            <w:rFonts w:hint="eastAsia"/>
            <w:noProof/>
            <w:rtl/>
          </w:rPr>
          <w:t>מודל</w:t>
        </w:r>
        <w:r w:rsidR="00BA3E17" w:rsidRPr="00A35C80">
          <w:rPr>
            <w:rStyle w:val="Hyperlink"/>
            <w:noProof/>
            <w:rtl/>
          </w:rPr>
          <w:t xml:space="preserve"> </w:t>
        </w:r>
        <w:r w:rsidR="00BA3E17" w:rsidRPr="00A35C80">
          <w:rPr>
            <w:rStyle w:val="Hyperlink"/>
            <w:rFonts w:hint="eastAsia"/>
            <w:noProof/>
            <w:rtl/>
          </w:rPr>
          <w:t>ניבוי</w:t>
        </w:r>
        <w:r w:rsidR="00BA3E17" w:rsidRPr="00A35C80">
          <w:rPr>
            <w:rStyle w:val="Hyperlink"/>
            <w:noProof/>
            <w:rtl/>
          </w:rPr>
          <w:t xml:space="preserve">, </w:t>
        </w:r>
        <w:r w:rsidR="00BA3E17" w:rsidRPr="00A35C80">
          <w:rPr>
            <w:rStyle w:val="Hyperlink"/>
            <w:rFonts w:hint="eastAsia"/>
            <w:noProof/>
            <w:rtl/>
          </w:rPr>
          <w:t>מודל</w:t>
        </w:r>
        <w:r w:rsidR="00BA3E17" w:rsidRPr="00A35C80">
          <w:rPr>
            <w:rStyle w:val="Hyperlink"/>
            <w:noProof/>
            <w:rtl/>
          </w:rPr>
          <w:t xml:space="preserve"> </w:t>
        </w:r>
        <w:r w:rsidR="00BA3E17" w:rsidRPr="00A35C80">
          <w:rPr>
            <w:rStyle w:val="Hyperlink"/>
            <w:rFonts w:hint="eastAsia"/>
            <w:noProof/>
            <w:rtl/>
          </w:rPr>
          <w:t>השלמת</w:t>
        </w:r>
        <w:r w:rsidR="00BA3E17" w:rsidRPr="00A35C80">
          <w:rPr>
            <w:rStyle w:val="Hyperlink"/>
            <w:noProof/>
            <w:rtl/>
          </w:rPr>
          <w:t xml:space="preserve"> </w:t>
        </w:r>
        <w:r w:rsidR="00BA3E17" w:rsidRPr="00A35C80">
          <w:rPr>
            <w:rStyle w:val="Hyperlink"/>
            <w:rFonts w:hint="eastAsia"/>
            <w:noProof/>
            <w:rtl/>
          </w:rPr>
          <w:t>נתונים</w:t>
        </w:r>
        <w:r w:rsidR="00BA3E17" w:rsidRPr="00A35C80">
          <w:rPr>
            <w:rStyle w:val="Hyperlink"/>
            <w:noProof/>
            <w:rtl/>
          </w:rPr>
          <w:t xml:space="preserve"> </w:t>
        </w:r>
        <w:r w:rsidR="00BA3E17" w:rsidRPr="00A35C80">
          <w:rPr>
            <w:rStyle w:val="Hyperlink"/>
            <w:rFonts w:hint="eastAsia"/>
            <w:noProof/>
            <w:rtl/>
          </w:rPr>
          <w:t>חסרים</w:t>
        </w:r>
        <w:r w:rsidR="00BA3E17" w:rsidRPr="00A35C80">
          <w:rPr>
            <w:rStyle w:val="Hyperlink"/>
            <w:noProof/>
            <w:rtl/>
          </w:rPr>
          <w:t xml:space="preserve"> </w:t>
        </w:r>
        <w:r w:rsidR="00BA3E17" w:rsidRPr="00A35C80">
          <w:rPr>
            <w:rStyle w:val="Hyperlink"/>
            <w:rFonts w:hint="eastAsia"/>
            <w:noProof/>
            <w:rtl/>
          </w:rPr>
          <w:t>ושיעור</w:t>
        </w:r>
        <w:r w:rsidR="00BA3E17" w:rsidRPr="00A35C80">
          <w:rPr>
            <w:rStyle w:val="Hyperlink"/>
            <w:noProof/>
            <w:rtl/>
          </w:rPr>
          <w:t xml:space="preserve"> </w:t>
        </w:r>
        <w:r w:rsidR="00BA3E17" w:rsidRPr="00A35C80">
          <w:rPr>
            <w:rStyle w:val="Hyperlink"/>
            <w:rFonts w:hint="eastAsia"/>
            <w:noProof/>
            <w:rtl/>
          </w:rPr>
          <w:t>נתונים</w:t>
        </w:r>
        <w:r w:rsidR="00BA3E17" w:rsidRPr="00A35C80">
          <w:rPr>
            <w:rStyle w:val="Hyperlink"/>
            <w:noProof/>
            <w:rtl/>
          </w:rPr>
          <w:t xml:space="preserve"> </w:t>
        </w:r>
        <w:r w:rsidR="00BA3E17" w:rsidRPr="00A35C80">
          <w:rPr>
            <w:rStyle w:val="Hyperlink"/>
            <w:rFonts w:hint="eastAsia"/>
            <w:noProof/>
            <w:rtl/>
          </w:rPr>
          <w:t>חסרים</w:t>
        </w:r>
        <w:r w:rsidR="00BA3E17" w:rsidRPr="00A35C80">
          <w:rPr>
            <w:rStyle w:val="Hyperlink"/>
            <w:noProof/>
            <w:rtl/>
          </w:rPr>
          <w:t xml:space="preserve">. </w:t>
        </w:r>
        <w:r w:rsidR="00BA3E17" w:rsidRPr="00A35C80">
          <w:rPr>
            <w:rStyle w:val="Hyperlink"/>
            <w:rFonts w:hint="eastAsia"/>
            <w:noProof/>
            <w:rtl/>
          </w:rPr>
          <w:t>מדדי</w:t>
        </w:r>
        <w:r w:rsidR="00BA3E17" w:rsidRPr="00A35C80">
          <w:rPr>
            <w:rStyle w:val="Hyperlink"/>
            <w:noProof/>
            <w:rtl/>
          </w:rPr>
          <w:t xml:space="preserve"> </w:t>
        </w:r>
        <w:r w:rsidR="00BA3E17" w:rsidRPr="00A35C80">
          <w:rPr>
            <w:rStyle w:val="Hyperlink"/>
            <w:rFonts w:hint="eastAsia"/>
            <w:noProof/>
            <w:rtl/>
          </w:rPr>
          <w:t>הביצועים</w:t>
        </w:r>
        <w:r w:rsidR="00BA3E17" w:rsidRPr="00A35C80">
          <w:rPr>
            <w:rStyle w:val="Hyperlink"/>
            <w:noProof/>
            <w:rtl/>
          </w:rPr>
          <w:t xml:space="preserve"> </w:t>
        </w:r>
        <w:r w:rsidR="00BA3E17" w:rsidRPr="00A35C80">
          <w:rPr>
            <w:rStyle w:val="Hyperlink"/>
            <w:rFonts w:hint="eastAsia"/>
            <w:noProof/>
            <w:rtl/>
          </w:rPr>
          <w:t>שנמדדו</w:t>
        </w:r>
        <w:r w:rsidR="00BA3E17" w:rsidRPr="00A35C80">
          <w:rPr>
            <w:rStyle w:val="Hyperlink"/>
            <w:noProof/>
            <w:rtl/>
          </w:rPr>
          <w:t xml:space="preserve"> </w:t>
        </w:r>
        <w:r w:rsidR="00BA3E17" w:rsidRPr="00A35C80">
          <w:rPr>
            <w:rStyle w:val="Hyperlink"/>
            <w:rFonts w:hint="eastAsia"/>
            <w:noProof/>
            <w:rtl/>
          </w:rPr>
          <w:t>הם</w:t>
        </w:r>
        <w:r w:rsidR="00BA3E17" w:rsidRPr="00A35C80">
          <w:rPr>
            <w:rStyle w:val="Hyperlink"/>
            <w:bCs/>
            <w:noProof/>
            <w:rtl/>
          </w:rPr>
          <w:t xml:space="preserve"> </w:t>
        </w:r>
        <w:r w:rsidR="00BA3E17" w:rsidRPr="00A35C80">
          <w:rPr>
            <w:rStyle w:val="Hyperlink"/>
            <w:bCs/>
            <w:noProof/>
          </w:rPr>
          <w:t>accuracy</w:t>
        </w:r>
        <w:r w:rsidR="00BA3E17" w:rsidRPr="00A35C80">
          <w:rPr>
            <w:rStyle w:val="Hyperlink"/>
            <w:noProof/>
            <w:rtl/>
          </w:rPr>
          <w:t xml:space="preserve">, </w:t>
        </w:r>
        <w:r w:rsidR="00BA3E17" w:rsidRPr="00A35C80">
          <w:rPr>
            <w:rStyle w:val="Hyperlink"/>
            <w:bCs/>
            <w:noProof/>
          </w:rPr>
          <w:t>roc-AUC</w:t>
        </w:r>
        <w:r w:rsidR="00BA3E17" w:rsidRPr="00A35C80">
          <w:rPr>
            <w:rStyle w:val="Hyperlink"/>
            <w:bCs/>
            <w:noProof/>
            <w:rtl/>
          </w:rPr>
          <w:t xml:space="preserve"> </w:t>
        </w:r>
        <w:r w:rsidR="00BA3E17" w:rsidRPr="00A35C80">
          <w:rPr>
            <w:rStyle w:val="Hyperlink"/>
            <w:rFonts w:hint="eastAsia"/>
            <w:noProof/>
            <w:rtl/>
          </w:rPr>
          <w:t>ו</w:t>
        </w:r>
        <w:r w:rsidR="00BA3E17" w:rsidRPr="00A35C80">
          <w:rPr>
            <w:rStyle w:val="Hyperlink"/>
            <w:bCs/>
            <w:noProof/>
            <w:rtl/>
          </w:rPr>
          <w:t xml:space="preserve"> </w:t>
        </w:r>
        <w:r w:rsidR="00BA3E17" w:rsidRPr="00A35C80">
          <w:rPr>
            <w:rStyle w:val="Hyperlink"/>
            <w:bCs/>
            <w:noProof/>
          </w:rPr>
          <w:t>f-score</w:t>
        </w:r>
        <w:r w:rsidR="00BA3E17" w:rsidRPr="00A35C80">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Toc59018260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17</w:t>
        </w:r>
        <w:r w:rsidR="00BA3E17">
          <w:rPr>
            <w:rStyle w:val="Hyperlink"/>
            <w:noProof/>
            <w:rtl/>
          </w:rPr>
          <w:fldChar w:fldCharType="end"/>
        </w:r>
      </w:hyperlink>
    </w:p>
    <w:p w14:paraId="70DE1E3E" w14:textId="1BE10080" w:rsidR="00BA3E17" w:rsidRDefault="00586B02">
      <w:pPr>
        <w:pStyle w:val="TOC1"/>
        <w:tabs>
          <w:tab w:val="right" w:leader="dot" w:pos="8296"/>
        </w:tabs>
        <w:rPr>
          <w:rFonts w:eastAsiaTheme="minorEastAsia" w:cstheme="minorBidi"/>
          <w:noProof/>
          <w:szCs w:val="22"/>
          <w:rtl/>
        </w:rPr>
      </w:pPr>
      <w:hyperlink w:anchor="_Toc59018261" w:history="1">
        <w:r w:rsidR="00BA3E17" w:rsidRPr="00A35C80">
          <w:rPr>
            <w:rStyle w:val="Hyperlink"/>
            <w:rFonts w:hint="eastAsia"/>
            <w:bCs/>
            <w:noProof/>
            <w:rtl/>
          </w:rPr>
          <w:t>טבלה</w:t>
        </w:r>
        <w:r w:rsidR="00BA3E17" w:rsidRPr="00A35C80">
          <w:rPr>
            <w:rStyle w:val="Hyperlink"/>
            <w:bCs/>
            <w:noProof/>
            <w:rtl/>
          </w:rPr>
          <w:t xml:space="preserve"> 3</w:t>
        </w:r>
        <w:r w:rsidR="00BA3E17" w:rsidRPr="00A35C80">
          <w:rPr>
            <w:rStyle w:val="Hyperlink"/>
            <w:noProof/>
            <w:rtl/>
          </w:rPr>
          <w:t xml:space="preserve"> – </w:t>
        </w:r>
        <w:r w:rsidR="00BA3E17" w:rsidRPr="00A35C80">
          <w:rPr>
            <w:rStyle w:val="Hyperlink"/>
            <w:rFonts w:hint="eastAsia"/>
            <w:noProof/>
            <w:rtl/>
          </w:rPr>
          <w:t>מדדי</w:t>
        </w:r>
        <w:r w:rsidR="00BA3E17" w:rsidRPr="00A35C80">
          <w:rPr>
            <w:rStyle w:val="Hyperlink"/>
            <w:noProof/>
            <w:rtl/>
          </w:rPr>
          <w:t xml:space="preserve"> </w:t>
        </w:r>
        <w:r w:rsidR="00BA3E17" w:rsidRPr="00A35C80">
          <w:rPr>
            <w:rStyle w:val="Hyperlink"/>
            <w:rFonts w:hint="eastAsia"/>
            <w:noProof/>
            <w:rtl/>
          </w:rPr>
          <w:t>ביצועים</w:t>
        </w:r>
        <w:r w:rsidR="00BA3E17" w:rsidRPr="00A35C80">
          <w:rPr>
            <w:rStyle w:val="Hyperlink"/>
            <w:noProof/>
            <w:rtl/>
          </w:rPr>
          <w:t xml:space="preserve"> </w:t>
        </w:r>
        <w:r w:rsidR="00BA3E17" w:rsidRPr="00A35C80">
          <w:rPr>
            <w:rStyle w:val="Hyperlink"/>
            <w:rFonts w:hint="eastAsia"/>
            <w:noProof/>
            <w:rtl/>
          </w:rPr>
          <w:t>ממוצעים</w:t>
        </w:r>
        <w:r w:rsidR="00BA3E17" w:rsidRPr="00A35C80">
          <w:rPr>
            <w:rStyle w:val="Hyperlink"/>
            <w:noProof/>
            <w:rtl/>
          </w:rPr>
          <w:t xml:space="preserve"> </w:t>
        </w:r>
        <w:r w:rsidR="00BA3E17" w:rsidRPr="00A35C80">
          <w:rPr>
            <w:rStyle w:val="Hyperlink"/>
            <w:rFonts w:hint="eastAsia"/>
            <w:noProof/>
            <w:rtl/>
          </w:rPr>
          <w:t>עבור</w:t>
        </w:r>
        <w:r w:rsidR="00BA3E17" w:rsidRPr="00A35C80">
          <w:rPr>
            <w:rStyle w:val="Hyperlink"/>
            <w:noProof/>
            <w:rtl/>
          </w:rPr>
          <w:t xml:space="preserve"> </w:t>
        </w:r>
        <w:r w:rsidR="00BA3E17" w:rsidRPr="00A35C80">
          <w:rPr>
            <w:rStyle w:val="Hyperlink"/>
            <w:rFonts w:hint="eastAsia"/>
            <w:noProof/>
            <w:rtl/>
          </w:rPr>
          <w:t>מודלי</w:t>
        </w:r>
        <w:r w:rsidR="00BA3E17" w:rsidRPr="00A35C80">
          <w:rPr>
            <w:rStyle w:val="Hyperlink"/>
            <w:noProof/>
            <w:rtl/>
          </w:rPr>
          <w:t xml:space="preserve"> </w:t>
        </w:r>
        <w:r w:rsidR="00BA3E17" w:rsidRPr="00A35C80">
          <w:rPr>
            <w:rStyle w:val="Hyperlink"/>
            <w:rFonts w:hint="eastAsia"/>
            <w:noProof/>
            <w:rtl/>
          </w:rPr>
          <w:t>הניבוי</w:t>
        </w:r>
        <w:r w:rsidR="00BA3E17" w:rsidRPr="00A35C80">
          <w:rPr>
            <w:rStyle w:val="Hyperlink"/>
            <w:noProof/>
            <w:rtl/>
          </w:rPr>
          <w:t xml:space="preserve"> </w:t>
        </w:r>
        <w:r w:rsidR="00BA3E17" w:rsidRPr="00A35C80">
          <w:rPr>
            <w:rStyle w:val="Hyperlink"/>
            <w:rFonts w:hint="eastAsia"/>
            <w:noProof/>
            <w:rtl/>
          </w:rPr>
          <w:t>למחלות</w:t>
        </w:r>
        <w:r w:rsidR="00BA3E17" w:rsidRPr="00A35C80">
          <w:rPr>
            <w:rStyle w:val="Hyperlink"/>
            <w:noProof/>
            <w:rtl/>
          </w:rPr>
          <w:t xml:space="preserve"> </w:t>
        </w:r>
        <w:r w:rsidR="00BA3E17" w:rsidRPr="00A35C80">
          <w:rPr>
            <w:rStyle w:val="Hyperlink"/>
            <w:rFonts w:hint="eastAsia"/>
            <w:noProof/>
            <w:rtl/>
          </w:rPr>
          <w:t>לב</w:t>
        </w:r>
        <w:r w:rsidR="00BA3E17" w:rsidRPr="00A35C80">
          <w:rPr>
            <w:rStyle w:val="Hyperlink"/>
            <w:noProof/>
            <w:rtl/>
          </w:rPr>
          <w:t xml:space="preserve">, </w:t>
        </w:r>
        <w:r w:rsidR="00BA3E17" w:rsidRPr="00A35C80">
          <w:rPr>
            <w:rStyle w:val="Hyperlink"/>
            <w:rFonts w:hint="eastAsia"/>
            <w:noProof/>
            <w:rtl/>
          </w:rPr>
          <w:t>מחולק</w:t>
        </w:r>
        <w:r w:rsidR="00BA3E17" w:rsidRPr="00A35C80">
          <w:rPr>
            <w:rStyle w:val="Hyperlink"/>
            <w:noProof/>
            <w:rtl/>
          </w:rPr>
          <w:t xml:space="preserve"> </w:t>
        </w:r>
        <w:r w:rsidR="00BA3E17" w:rsidRPr="00A35C80">
          <w:rPr>
            <w:rStyle w:val="Hyperlink"/>
            <w:rFonts w:hint="eastAsia"/>
            <w:noProof/>
            <w:rtl/>
          </w:rPr>
          <w:t>לפי</w:t>
        </w:r>
        <w:r w:rsidR="00BA3E17" w:rsidRPr="00A35C80">
          <w:rPr>
            <w:rStyle w:val="Hyperlink"/>
            <w:noProof/>
            <w:rtl/>
          </w:rPr>
          <w:t xml:space="preserve"> </w:t>
        </w:r>
        <w:r w:rsidR="00BA3E17" w:rsidRPr="00A35C80">
          <w:rPr>
            <w:rStyle w:val="Hyperlink"/>
            <w:rFonts w:hint="eastAsia"/>
            <w:noProof/>
            <w:rtl/>
          </w:rPr>
          <w:t>מודל</w:t>
        </w:r>
        <w:r w:rsidR="00BA3E17" w:rsidRPr="00A35C80">
          <w:rPr>
            <w:rStyle w:val="Hyperlink"/>
            <w:noProof/>
            <w:rtl/>
          </w:rPr>
          <w:t xml:space="preserve"> </w:t>
        </w:r>
        <w:r w:rsidR="00BA3E17" w:rsidRPr="00A35C80">
          <w:rPr>
            <w:rStyle w:val="Hyperlink"/>
            <w:rFonts w:hint="eastAsia"/>
            <w:noProof/>
            <w:rtl/>
          </w:rPr>
          <w:t>ניבוי</w:t>
        </w:r>
        <w:r w:rsidR="00BA3E17" w:rsidRPr="00A35C80">
          <w:rPr>
            <w:rStyle w:val="Hyperlink"/>
            <w:noProof/>
            <w:rtl/>
          </w:rPr>
          <w:t xml:space="preserve">, </w:t>
        </w:r>
        <w:r w:rsidR="00BA3E17" w:rsidRPr="00A35C80">
          <w:rPr>
            <w:rStyle w:val="Hyperlink"/>
            <w:rFonts w:hint="eastAsia"/>
            <w:noProof/>
            <w:rtl/>
          </w:rPr>
          <w:t>ומודל</w:t>
        </w:r>
        <w:r w:rsidR="00BA3E17" w:rsidRPr="00A35C80">
          <w:rPr>
            <w:rStyle w:val="Hyperlink"/>
            <w:noProof/>
            <w:rtl/>
          </w:rPr>
          <w:t xml:space="preserve"> </w:t>
        </w:r>
        <w:r w:rsidR="00BA3E17" w:rsidRPr="00A35C80">
          <w:rPr>
            <w:rStyle w:val="Hyperlink"/>
            <w:rFonts w:hint="eastAsia"/>
            <w:noProof/>
            <w:rtl/>
          </w:rPr>
          <w:t>השלמת</w:t>
        </w:r>
        <w:r w:rsidR="00BA3E17" w:rsidRPr="00A35C80">
          <w:rPr>
            <w:rStyle w:val="Hyperlink"/>
            <w:noProof/>
            <w:rtl/>
          </w:rPr>
          <w:t xml:space="preserve"> </w:t>
        </w:r>
        <w:r w:rsidR="00BA3E17" w:rsidRPr="00A35C80">
          <w:rPr>
            <w:rStyle w:val="Hyperlink"/>
            <w:rFonts w:hint="eastAsia"/>
            <w:noProof/>
            <w:rtl/>
          </w:rPr>
          <w:t>הנתונים</w:t>
        </w:r>
        <w:r w:rsidR="00BA3E17" w:rsidRPr="00A35C80">
          <w:rPr>
            <w:rStyle w:val="Hyperlink"/>
            <w:noProof/>
            <w:rtl/>
          </w:rPr>
          <w:t xml:space="preserve"> </w:t>
        </w:r>
        <w:r w:rsidR="00BA3E17" w:rsidRPr="00A35C80">
          <w:rPr>
            <w:rStyle w:val="Hyperlink"/>
            <w:rFonts w:hint="eastAsia"/>
            <w:noProof/>
            <w:rtl/>
          </w:rPr>
          <w:t>החסרים</w:t>
        </w:r>
        <w:r w:rsidR="00BA3E17" w:rsidRPr="00A35C80">
          <w:rPr>
            <w:rStyle w:val="Hyperlink"/>
            <w:noProof/>
            <w:rtl/>
          </w:rPr>
          <w:t xml:space="preserve">: </w:t>
        </w:r>
        <w:r w:rsidR="00BA3E17" w:rsidRPr="00A35C80">
          <w:rPr>
            <w:rStyle w:val="Hyperlink"/>
            <w:bCs/>
            <w:noProof/>
          </w:rPr>
          <w:t>MLimpute.rf</w:t>
        </w:r>
        <w:r w:rsidR="00BA3E17" w:rsidRPr="00A35C80">
          <w:rPr>
            <w:rStyle w:val="Hyperlink"/>
            <w:noProof/>
            <w:rtl/>
          </w:rPr>
          <w:t xml:space="preserve"> </w:t>
        </w:r>
        <w:r w:rsidR="00BA3E17" w:rsidRPr="00A35C80">
          <w:rPr>
            <w:rStyle w:val="Hyperlink"/>
            <w:rFonts w:hint="eastAsia"/>
            <w:noProof/>
            <w:rtl/>
          </w:rPr>
          <w:t>ו</w:t>
        </w:r>
        <w:r w:rsidR="00BA3E17" w:rsidRPr="00A35C80">
          <w:rPr>
            <w:rStyle w:val="Hyperlink"/>
            <w:noProof/>
            <w:rtl/>
          </w:rPr>
          <w:t xml:space="preserve"> </w:t>
        </w:r>
        <w:r w:rsidR="00BA3E17" w:rsidRPr="00A35C80">
          <w:rPr>
            <w:rStyle w:val="Hyperlink"/>
            <w:bCs/>
            <w:noProof/>
          </w:rPr>
          <w:t>MLimpute.rf.post</w:t>
        </w:r>
        <w:r w:rsidR="00BA3E17" w:rsidRPr="00A35C80">
          <w:rPr>
            <w:rStyle w:val="Hyperlink"/>
            <w:noProof/>
            <w:rtl/>
          </w:rPr>
          <w:t xml:space="preserve">. </w:t>
        </w:r>
        <w:r w:rsidR="00BA3E17" w:rsidRPr="00A35C80">
          <w:rPr>
            <w:rStyle w:val="Hyperlink"/>
            <w:rFonts w:hint="eastAsia"/>
            <w:noProof/>
            <w:rtl/>
          </w:rPr>
          <w:t>מדדי</w:t>
        </w:r>
        <w:r w:rsidR="00BA3E17" w:rsidRPr="00A35C80">
          <w:rPr>
            <w:rStyle w:val="Hyperlink"/>
            <w:noProof/>
            <w:rtl/>
          </w:rPr>
          <w:t xml:space="preserve"> </w:t>
        </w:r>
        <w:r w:rsidR="00BA3E17" w:rsidRPr="00A35C80">
          <w:rPr>
            <w:rStyle w:val="Hyperlink"/>
            <w:rFonts w:hint="eastAsia"/>
            <w:noProof/>
            <w:rtl/>
          </w:rPr>
          <w:t>הביצועים</w:t>
        </w:r>
        <w:r w:rsidR="00BA3E17" w:rsidRPr="00A35C80">
          <w:rPr>
            <w:rStyle w:val="Hyperlink"/>
            <w:noProof/>
            <w:rtl/>
          </w:rPr>
          <w:t xml:space="preserve"> </w:t>
        </w:r>
        <w:r w:rsidR="00BA3E17" w:rsidRPr="00A35C80">
          <w:rPr>
            <w:rStyle w:val="Hyperlink"/>
            <w:rFonts w:hint="eastAsia"/>
            <w:noProof/>
            <w:rtl/>
          </w:rPr>
          <w:t>שנמדדו</w:t>
        </w:r>
        <w:r w:rsidR="00BA3E17" w:rsidRPr="00A35C80">
          <w:rPr>
            <w:rStyle w:val="Hyperlink"/>
            <w:noProof/>
            <w:rtl/>
          </w:rPr>
          <w:t xml:space="preserve"> </w:t>
        </w:r>
        <w:r w:rsidR="00BA3E17" w:rsidRPr="00A35C80">
          <w:rPr>
            <w:rStyle w:val="Hyperlink"/>
            <w:rFonts w:hint="eastAsia"/>
            <w:noProof/>
            <w:rtl/>
          </w:rPr>
          <w:t>הם</w:t>
        </w:r>
        <w:r w:rsidR="00BA3E17" w:rsidRPr="00A35C80">
          <w:rPr>
            <w:rStyle w:val="Hyperlink"/>
            <w:noProof/>
            <w:rtl/>
          </w:rPr>
          <w:t xml:space="preserve"> </w:t>
        </w:r>
        <w:r w:rsidR="00BA3E17" w:rsidRPr="00A35C80">
          <w:rPr>
            <w:rStyle w:val="Hyperlink"/>
            <w:bCs/>
            <w:noProof/>
          </w:rPr>
          <w:t>accuracy</w:t>
        </w:r>
        <w:r w:rsidR="00BA3E17" w:rsidRPr="00A35C80">
          <w:rPr>
            <w:rStyle w:val="Hyperlink"/>
            <w:noProof/>
            <w:rtl/>
          </w:rPr>
          <w:t xml:space="preserve">, </w:t>
        </w:r>
        <w:r w:rsidR="00BA3E17" w:rsidRPr="00A35C80">
          <w:rPr>
            <w:rStyle w:val="Hyperlink"/>
            <w:bCs/>
            <w:noProof/>
          </w:rPr>
          <w:t>roc-AUC</w:t>
        </w:r>
        <w:r w:rsidR="00BA3E17" w:rsidRPr="00A35C80">
          <w:rPr>
            <w:rStyle w:val="Hyperlink"/>
            <w:noProof/>
            <w:rtl/>
          </w:rPr>
          <w:t xml:space="preserve"> </w:t>
        </w:r>
        <w:r w:rsidR="00BA3E17" w:rsidRPr="00A35C80">
          <w:rPr>
            <w:rStyle w:val="Hyperlink"/>
            <w:rFonts w:hint="eastAsia"/>
            <w:noProof/>
            <w:rtl/>
          </w:rPr>
          <w:t>ו</w:t>
        </w:r>
        <w:r w:rsidR="00BA3E17" w:rsidRPr="00A35C80">
          <w:rPr>
            <w:rStyle w:val="Hyperlink"/>
            <w:noProof/>
            <w:rtl/>
          </w:rPr>
          <w:t xml:space="preserve"> </w:t>
        </w:r>
        <w:r w:rsidR="00BA3E17" w:rsidRPr="00A35C80">
          <w:rPr>
            <w:rStyle w:val="Hyperlink"/>
            <w:bCs/>
            <w:noProof/>
          </w:rPr>
          <w:t>f-score</w:t>
        </w:r>
        <w:r w:rsidR="00BA3E17" w:rsidRPr="00A35C80">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Toc59018261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18</w:t>
        </w:r>
        <w:r w:rsidR="00BA3E17">
          <w:rPr>
            <w:rStyle w:val="Hyperlink"/>
            <w:noProof/>
            <w:rtl/>
          </w:rPr>
          <w:fldChar w:fldCharType="end"/>
        </w:r>
      </w:hyperlink>
    </w:p>
    <w:p w14:paraId="6AF741E4" w14:textId="143B25A4" w:rsidR="00A545A8" w:rsidRDefault="00E6138E" w:rsidP="00E6138E">
      <w:pPr>
        <w:pStyle w:val="1"/>
        <w:rPr>
          <w:rtl/>
        </w:rPr>
      </w:pPr>
      <w:r>
        <w:rPr>
          <w:rtl/>
        </w:rPr>
        <w:lastRenderedPageBreak/>
        <w:fldChar w:fldCharType="end"/>
      </w:r>
      <w:bookmarkStart w:id="2" w:name="_Toc59018089"/>
      <w:r>
        <w:rPr>
          <w:rFonts w:hint="cs"/>
          <w:rtl/>
        </w:rPr>
        <w:t>רשימת תרשימים</w:t>
      </w:r>
      <w:bookmarkEnd w:id="2"/>
    </w:p>
    <w:p w14:paraId="4652C70C" w14:textId="23C39ABF" w:rsidR="00BA3E17" w:rsidRDefault="00E84A76">
      <w:pPr>
        <w:pStyle w:val="TOC1"/>
        <w:tabs>
          <w:tab w:val="right" w:leader="dot" w:pos="8296"/>
        </w:tabs>
        <w:rPr>
          <w:rFonts w:eastAsiaTheme="minorEastAsia" w:cstheme="minorBidi"/>
          <w:noProof/>
          <w:szCs w:val="22"/>
          <w:rtl/>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\t</w:instrText>
      </w:r>
      <w:r>
        <w:rPr>
          <w:rFonts w:hint="cs"/>
          <w:rtl/>
        </w:rPr>
        <w:instrText xml:space="preserve"> "תרשים,1"</w:instrText>
      </w:r>
      <w:r>
        <w:rPr>
          <w:rtl/>
        </w:rPr>
        <w:instrText xml:space="preserve"> </w:instrText>
      </w:r>
      <w:r>
        <w:rPr>
          <w:rtl/>
        </w:rPr>
        <w:fldChar w:fldCharType="separate"/>
      </w:r>
      <w:hyperlink w:anchor="_Toc59018269" w:history="1">
        <w:r w:rsidR="00BA3E17" w:rsidRPr="009D4463">
          <w:rPr>
            <w:rStyle w:val="Hyperlink"/>
            <w:rFonts w:hint="eastAsia"/>
            <w:bCs/>
            <w:noProof/>
            <w:rtl/>
          </w:rPr>
          <w:t>תרשים</w:t>
        </w:r>
        <w:r w:rsidR="00BA3E17" w:rsidRPr="009D4463">
          <w:rPr>
            <w:rStyle w:val="Hyperlink"/>
            <w:bCs/>
            <w:noProof/>
            <w:rtl/>
          </w:rPr>
          <w:t xml:space="preserve"> 1</w:t>
        </w:r>
        <w:r w:rsidR="00BA3E17" w:rsidRPr="009D4463">
          <w:rPr>
            <w:rStyle w:val="Hyperlink"/>
            <w:noProof/>
            <w:rtl/>
          </w:rPr>
          <w:t xml:space="preserve"> – </w:t>
        </w:r>
        <w:r w:rsidR="00BA3E17" w:rsidRPr="009D4463">
          <w:rPr>
            <w:rStyle w:val="Hyperlink"/>
            <w:rFonts w:hint="eastAsia"/>
            <w:noProof/>
            <w:rtl/>
          </w:rPr>
          <w:t>מדד</w:t>
        </w:r>
        <w:r w:rsidR="00BA3E17" w:rsidRPr="009D4463">
          <w:rPr>
            <w:rStyle w:val="Hyperlink"/>
            <w:noProof/>
            <w:rtl/>
          </w:rPr>
          <w:t xml:space="preserve"> </w:t>
        </w:r>
        <w:r w:rsidR="00BA3E17" w:rsidRPr="009D4463">
          <w:rPr>
            <w:rStyle w:val="Hyperlink"/>
            <w:bCs/>
            <w:noProof/>
          </w:rPr>
          <w:t>accuracy</w:t>
        </w:r>
        <w:r w:rsidR="00BA3E17" w:rsidRPr="009D4463">
          <w:rPr>
            <w:rStyle w:val="Hyperlink"/>
            <w:noProof/>
            <w:rtl/>
          </w:rPr>
          <w:t xml:space="preserve"> </w:t>
        </w:r>
        <w:r w:rsidR="00BA3E17" w:rsidRPr="009D4463">
          <w:rPr>
            <w:rStyle w:val="Hyperlink"/>
            <w:rFonts w:hint="eastAsia"/>
            <w:noProof/>
            <w:rtl/>
          </w:rPr>
          <w:t>ממוצע</w:t>
        </w:r>
        <w:r w:rsidR="00BA3E17" w:rsidRPr="009D4463">
          <w:rPr>
            <w:rStyle w:val="Hyperlink"/>
            <w:noProof/>
            <w:rtl/>
          </w:rPr>
          <w:t xml:space="preserve"> </w:t>
        </w:r>
        <w:r w:rsidR="00BA3E17" w:rsidRPr="009D4463">
          <w:rPr>
            <w:rStyle w:val="Hyperlink"/>
            <w:rFonts w:hint="eastAsia"/>
            <w:noProof/>
            <w:rtl/>
          </w:rPr>
          <w:t>עבור</w:t>
        </w:r>
        <w:r w:rsidR="00BA3E17" w:rsidRPr="009D4463">
          <w:rPr>
            <w:rStyle w:val="Hyperlink"/>
            <w:noProof/>
            <w:rtl/>
          </w:rPr>
          <w:t xml:space="preserve"> </w:t>
        </w:r>
        <w:r w:rsidR="00BA3E17" w:rsidRPr="009D4463">
          <w:rPr>
            <w:rStyle w:val="Hyperlink"/>
            <w:rFonts w:hint="eastAsia"/>
            <w:noProof/>
            <w:rtl/>
          </w:rPr>
          <w:t>שיטות</w:t>
        </w:r>
        <w:r w:rsidR="00BA3E17" w:rsidRPr="009D4463">
          <w:rPr>
            <w:rStyle w:val="Hyperlink"/>
            <w:noProof/>
            <w:rtl/>
          </w:rPr>
          <w:t xml:space="preserve"> </w:t>
        </w:r>
        <w:r w:rsidR="00BA3E17" w:rsidRPr="009D4463">
          <w:rPr>
            <w:rStyle w:val="Hyperlink"/>
            <w:rFonts w:hint="eastAsia"/>
            <w:noProof/>
            <w:rtl/>
          </w:rPr>
          <w:t>השלמת</w:t>
        </w:r>
        <w:r w:rsidR="00BA3E17" w:rsidRPr="009D4463">
          <w:rPr>
            <w:rStyle w:val="Hyperlink"/>
            <w:noProof/>
            <w:rtl/>
          </w:rPr>
          <w:t xml:space="preserve"> </w:t>
        </w:r>
        <w:r w:rsidR="00BA3E17" w:rsidRPr="009D4463">
          <w:rPr>
            <w:rStyle w:val="Hyperlink"/>
            <w:rFonts w:hint="eastAsia"/>
            <w:noProof/>
            <w:rtl/>
          </w:rPr>
          <w:t>הנתונים</w:t>
        </w:r>
        <w:r w:rsidR="00BA3E17" w:rsidRPr="009D4463">
          <w:rPr>
            <w:rStyle w:val="Hyperlink"/>
            <w:noProof/>
            <w:rtl/>
          </w:rPr>
          <w:t xml:space="preserve"> </w:t>
        </w:r>
        <w:r w:rsidR="00BA3E17" w:rsidRPr="009D4463">
          <w:rPr>
            <w:rStyle w:val="Hyperlink"/>
            <w:rFonts w:hint="eastAsia"/>
            <w:noProof/>
            <w:rtl/>
          </w:rPr>
          <w:t>השונות</w:t>
        </w:r>
        <w:r w:rsidR="00BA3E17" w:rsidRPr="009D4463">
          <w:rPr>
            <w:rStyle w:val="Hyperlink"/>
            <w:noProof/>
            <w:rtl/>
          </w:rPr>
          <w:t xml:space="preserve"> </w:t>
        </w:r>
        <w:r w:rsidR="00BA3E17" w:rsidRPr="009D4463">
          <w:rPr>
            <w:rStyle w:val="Hyperlink"/>
            <w:rFonts w:hint="eastAsia"/>
            <w:noProof/>
            <w:rtl/>
          </w:rPr>
          <w:t>לפי</w:t>
        </w:r>
        <w:r w:rsidR="00BA3E17" w:rsidRPr="009D4463">
          <w:rPr>
            <w:rStyle w:val="Hyperlink"/>
            <w:noProof/>
            <w:rtl/>
          </w:rPr>
          <w:t xml:space="preserve"> </w:t>
        </w:r>
        <w:r w:rsidR="00BA3E17" w:rsidRPr="009D4463">
          <w:rPr>
            <w:rStyle w:val="Hyperlink"/>
            <w:rFonts w:hint="eastAsia"/>
            <w:noProof/>
            <w:rtl/>
          </w:rPr>
          <w:t>שיעור</w:t>
        </w:r>
        <w:r w:rsidR="00BA3E17" w:rsidRPr="009D4463">
          <w:rPr>
            <w:rStyle w:val="Hyperlink"/>
            <w:noProof/>
            <w:rtl/>
          </w:rPr>
          <w:t xml:space="preserve"> </w:t>
        </w:r>
        <w:r w:rsidR="00BA3E17" w:rsidRPr="009D4463">
          <w:rPr>
            <w:rStyle w:val="Hyperlink"/>
            <w:rFonts w:hint="eastAsia"/>
            <w:noProof/>
            <w:rtl/>
          </w:rPr>
          <w:t>נתונים</w:t>
        </w:r>
        <w:r w:rsidR="00BA3E17" w:rsidRPr="009D4463">
          <w:rPr>
            <w:rStyle w:val="Hyperlink"/>
            <w:noProof/>
            <w:rtl/>
          </w:rPr>
          <w:t xml:space="preserve"> </w:t>
        </w:r>
        <w:r w:rsidR="00BA3E17" w:rsidRPr="009D4463">
          <w:rPr>
            <w:rStyle w:val="Hyperlink"/>
            <w:rFonts w:hint="eastAsia"/>
            <w:noProof/>
            <w:rtl/>
          </w:rPr>
          <w:t>חסרים</w:t>
        </w:r>
        <w:r w:rsidR="00BA3E17" w:rsidRPr="009D4463">
          <w:rPr>
            <w:rStyle w:val="Hyperlink"/>
            <w:noProof/>
            <w:rtl/>
          </w:rPr>
          <w:t xml:space="preserve"> </w:t>
        </w:r>
        <w:r w:rsidR="00BA3E17" w:rsidRPr="009D4463">
          <w:rPr>
            <w:rStyle w:val="Hyperlink"/>
            <w:rFonts w:hint="eastAsia"/>
            <w:noProof/>
            <w:rtl/>
          </w:rPr>
          <w:t>במסדי</w:t>
        </w:r>
        <w:r w:rsidR="00BA3E17" w:rsidRPr="009D4463">
          <w:rPr>
            <w:rStyle w:val="Hyperlink"/>
            <w:noProof/>
            <w:rtl/>
          </w:rPr>
          <w:t xml:space="preserve"> </w:t>
        </w:r>
        <w:r w:rsidR="00BA3E17" w:rsidRPr="009D4463">
          <w:rPr>
            <w:rStyle w:val="Hyperlink"/>
            <w:rFonts w:hint="eastAsia"/>
            <w:noProof/>
            <w:rtl/>
          </w:rPr>
          <w:t>הנתונים</w:t>
        </w:r>
        <w:r w:rsidR="00BA3E17" w:rsidRPr="009D4463">
          <w:rPr>
            <w:rStyle w:val="Hyperlink"/>
            <w:noProof/>
            <w:rtl/>
          </w:rPr>
          <w:t xml:space="preserve"> </w:t>
        </w:r>
        <w:r w:rsidR="00BA3E17" w:rsidRPr="009D4463">
          <w:rPr>
            <w:rStyle w:val="Hyperlink"/>
            <w:rFonts w:hint="eastAsia"/>
            <w:noProof/>
            <w:rtl/>
          </w:rPr>
          <w:t>עבור</w:t>
        </w:r>
        <w:r w:rsidR="00BA3E17" w:rsidRPr="009D4463">
          <w:rPr>
            <w:rStyle w:val="Hyperlink"/>
            <w:noProof/>
            <w:rtl/>
          </w:rPr>
          <w:t xml:space="preserve"> </w:t>
        </w:r>
        <w:r w:rsidR="00BA3E17" w:rsidRPr="009D4463">
          <w:rPr>
            <w:rStyle w:val="Hyperlink"/>
            <w:rFonts w:hint="eastAsia"/>
            <w:noProof/>
            <w:rtl/>
          </w:rPr>
          <w:t>משתנים</w:t>
        </w:r>
        <w:r w:rsidR="00BA3E17" w:rsidRPr="009D4463">
          <w:rPr>
            <w:rStyle w:val="Hyperlink"/>
            <w:noProof/>
            <w:rtl/>
          </w:rPr>
          <w:t xml:space="preserve"> </w:t>
        </w:r>
        <w:r w:rsidR="00BA3E17" w:rsidRPr="009D4463">
          <w:rPr>
            <w:rStyle w:val="Hyperlink"/>
            <w:rFonts w:hint="eastAsia"/>
            <w:noProof/>
            <w:rtl/>
          </w:rPr>
          <w:t>מספריים</w:t>
        </w:r>
        <w:r w:rsidR="00BA3E17" w:rsidRPr="009D4463">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Toc59018269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15</w:t>
        </w:r>
        <w:r w:rsidR="00BA3E17">
          <w:rPr>
            <w:rStyle w:val="Hyperlink"/>
            <w:noProof/>
            <w:rtl/>
          </w:rPr>
          <w:fldChar w:fldCharType="end"/>
        </w:r>
      </w:hyperlink>
    </w:p>
    <w:p w14:paraId="70AAFBE9" w14:textId="44B2E40A" w:rsidR="00BA3E17" w:rsidRDefault="00586B02">
      <w:pPr>
        <w:pStyle w:val="TOC1"/>
        <w:tabs>
          <w:tab w:val="right" w:leader="dot" w:pos="8296"/>
        </w:tabs>
        <w:rPr>
          <w:rFonts w:eastAsiaTheme="minorEastAsia" w:cstheme="minorBidi"/>
          <w:noProof/>
          <w:szCs w:val="22"/>
          <w:rtl/>
        </w:rPr>
      </w:pPr>
      <w:hyperlink w:anchor="_Toc59018270" w:history="1">
        <w:r w:rsidR="00BA3E17" w:rsidRPr="009D4463">
          <w:rPr>
            <w:rStyle w:val="Hyperlink"/>
            <w:rFonts w:hint="eastAsia"/>
            <w:bCs/>
            <w:noProof/>
            <w:rtl/>
          </w:rPr>
          <w:t>תרשים</w:t>
        </w:r>
        <w:r w:rsidR="00BA3E17" w:rsidRPr="009D4463">
          <w:rPr>
            <w:rStyle w:val="Hyperlink"/>
            <w:bCs/>
            <w:noProof/>
            <w:rtl/>
          </w:rPr>
          <w:t xml:space="preserve"> 2</w:t>
        </w:r>
        <w:r w:rsidR="00BA3E17" w:rsidRPr="009D4463">
          <w:rPr>
            <w:rStyle w:val="Hyperlink"/>
            <w:noProof/>
            <w:rtl/>
          </w:rPr>
          <w:t xml:space="preserve"> – </w:t>
        </w:r>
        <w:r w:rsidR="00BA3E17" w:rsidRPr="009D4463">
          <w:rPr>
            <w:rStyle w:val="Hyperlink"/>
            <w:rFonts w:hint="eastAsia"/>
            <w:noProof/>
            <w:rtl/>
          </w:rPr>
          <w:t>מדד</w:t>
        </w:r>
        <w:r w:rsidR="00BA3E17" w:rsidRPr="009D4463">
          <w:rPr>
            <w:rStyle w:val="Hyperlink"/>
            <w:noProof/>
            <w:rtl/>
          </w:rPr>
          <w:t xml:space="preserve"> </w:t>
        </w:r>
        <w:r w:rsidR="00BA3E17" w:rsidRPr="009D4463">
          <w:rPr>
            <w:rStyle w:val="Hyperlink"/>
            <w:bCs/>
            <w:noProof/>
          </w:rPr>
          <w:t>RMSE</w:t>
        </w:r>
        <w:r w:rsidR="00BA3E17" w:rsidRPr="009D4463">
          <w:rPr>
            <w:rStyle w:val="Hyperlink"/>
            <w:noProof/>
            <w:rtl/>
          </w:rPr>
          <w:t xml:space="preserve"> </w:t>
        </w:r>
        <w:r w:rsidR="00BA3E17" w:rsidRPr="009D4463">
          <w:rPr>
            <w:rStyle w:val="Hyperlink"/>
            <w:rFonts w:hint="eastAsia"/>
            <w:noProof/>
            <w:rtl/>
          </w:rPr>
          <w:t>ממוצע</w:t>
        </w:r>
        <w:r w:rsidR="00BA3E17" w:rsidRPr="009D4463">
          <w:rPr>
            <w:rStyle w:val="Hyperlink"/>
            <w:noProof/>
            <w:rtl/>
          </w:rPr>
          <w:t xml:space="preserve"> </w:t>
        </w:r>
        <w:r w:rsidR="00BA3E17" w:rsidRPr="009D4463">
          <w:rPr>
            <w:rStyle w:val="Hyperlink"/>
            <w:rFonts w:hint="eastAsia"/>
            <w:noProof/>
            <w:rtl/>
          </w:rPr>
          <w:t>עבור</w:t>
        </w:r>
        <w:r w:rsidR="00BA3E17" w:rsidRPr="009D4463">
          <w:rPr>
            <w:rStyle w:val="Hyperlink"/>
            <w:noProof/>
            <w:rtl/>
          </w:rPr>
          <w:t xml:space="preserve"> </w:t>
        </w:r>
        <w:r w:rsidR="00BA3E17" w:rsidRPr="009D4463">
          <w:rPr>
            <w:rStyle w:val="Hyperlink"/>
            <w:rFonts w:hint="eastAsia"/>
            <w:noProof/>
            <w:rtl/>
          </w:rPr>
          <w:t>שיטות</w:t>
        </w:r>
        <w:r w:rsidR="00BA3E17" w:rsidRPr="009D4463">
          <w:rPr>
            <w:rStyle w:val="Hyperlink"/>
            <w:noProof/>
            <w:rtl/>
          </w:rPr>
          <w:t xml:space="preserve"> </w:t>
        </w:r>
        <w:r w:rsidR="00BA3E17" w:rsidRPr="009D4463">
          <w:rPr>
            <w:rStyle w:val="Hyperlink"/>
            <w:rFonts w:hint="eastAsia"/>
            <w:noProof/>
            <w:rtl/>
          </w:rPr>
          <w:t>השלמת</w:t>
        </w:r>
        <w:r w:rsidR="00BA3E17" w:rsidRPr="009D4463">
          <w:rPr>
            <w:rStyle w:val="Hyperlink"/>
            <w:noProof/>
            <w:rtl/>
          </w:rPr>
          <w:t xml:space="preserve"> </w:t>
        </w:r>
        <w:r w:rsidR="00BA3E17" w:rsidRPr="009D4463">
          <w:rPr>
            <w:rStyle w:val="Hyperlink"/>
            <w:rFonts w:hint="eastAsia"/>
            <w:noProof/>
            <w:rtl/>
          </w:rPr>
          <w:t>הנתונים</w:t>
        </w:r>
        <w:r w:rsidR="00BA3E17" w:rsidRPr="009D4463">
          <w:rPr>
            <w:rStyle w:val="Hyperlink"/>
            <w:noProof/>
            <w:rtl/>
          </w:rPr>
          <w:t xml:space="preserve"> </w:t>
        </w:r>
        <w:r w:rsidR="00BA3E17" w:rsidRPr="009D4463">
          <w:rPr>
            <w:rStyle w:val="Hyperlink"/>
            <w:rFonts w:hint="eastAsia"/>
            <w:noProof/>
            <w:rtl/>
          </w:rPr>
          <w:t>השונות</w:t>
        </w:r>
        <w:r w:rsidR="00BA3E17" w:rsidRPr="009D4463">
          <w:rPr>
            <w:rStyle w:val="Hyperlink"/>
            <w:noProof/>
            <w:rtl/>
          </w:rPr>
          <w:t xml:space="preserve"> </w:t>
        </w:r>
        <w:r w:rsidR="00BA3E17" w:rsidRPr="009D4463">
          <w:rPr>
            <w:rStyle w:val="Hyperlink"/>
            <w:rFonts w:hint="eastAsia"/>
            <w:noProof/>
            <w:rtl/>
          </w:rPr>
          <w:t>לפי</w:t>
        </w:r>
        <w:r w:rsidR="00BA3E17" w:rsidRPr="009D4463">
          <w:rPr>
            <w:rStyle w:val="Hyperlink"/>
            <w:noProof/>
            <w:rtl/>
          </w:rPr>
          <w:t xml:space="preserve"> </w:t>
        </w:r>
        <w:r w:rsidR="00BA3E17" w:rsidRPr="009D4463">
          <w:rPr>
            <w:rStyle w:val="Hyperlink"/>
            <w:rFonts w:hint="eastAsia"/>
            <w:noProof/>
            <w:rtl/>
          </w:rPr>
          <w:t>שיעור</w:t>
        </w:r>
        <w:r w:rsidR="00BA3E17" w:rsidRPr="009D4463">
          <w:rPr>
            <w:rStyle w:val="Hyperlink"/>
            <w:noProof/>
            <w:rtl/>
          </w:rPr>
          <w:t xml:space="preserve"> </w:t>
        </w:r>
        <w:r w:rsidR="00BA3E17" w:rsidRPr="009D4463">
          <w:rPr>
            <w:rStyle w:val="Hyperlink"/>
            <w:rFonts w:hint="eastAsia"/>
            <w:noProof/>
            <w:rtl/>
          </w:rPr>
          <w:t>נתונים</w:t>
        </w:r>
        <w:r w:rsidR="00BA3E17" w:rsidRPr="009D4463">
          <w:rPr>
            <w:rStyle w:val="Hyperlink"/>
            <w:noProof/>
            <w:rtl/>
          </w:rPr>
          <w:t xml:space="preserve"> </w:t>
        </w:r>
        <w:r w:rsidR="00BA3E17" w:rsidRPr="009D4463">
          <w:rPr>
            <w:rStyle w:val="Hyperlink"/>
            <w:rFonts w:hint="eastAsia"/>
            <w:noProof/>
            <w:rtl/>
          </w:rPr>
          <w:t>חסרים</w:t>
        </w:r>
        <w:r w:rsidR="00BA3E17" w:rsidRPr="009D4463">
          <w:rPr>
            <w:rStyle w:val="Hyperlink"/>
            <w:noProof/>
            <w:rtl/>
          </w:rPr>
          <w:t xml:space="preserve"> </w:t>
        </w:r>
        <w:r w:rsidR="00BA3E17" w:rsidRPr="009D4463">
          <w:rPr>
            <w:rStyle w:val="Hyperlink"/>
            <w:rFonts w:hint="eastAsia"/>
            <w:noProof/>
            <w:rtl/>
          </w:rPr>
          <w:t>במסדי</w:t>
        </w:r>
        <w:r w:rsidR="00BA3E17" w:rsidRPr="009D4463">
          <w:rPr>
            <w:rStyle w:val="Hyperlink"/>
            <w:noProof/>
            <w:rtl/>
          </w:rPr>
          <w:t xml:space="preserve"> </w:t>
        </w:r>
        <w:r w:rsidR="00BA3E17" w:rsidRPr="009D4463">
          <w:rPr>
            <w:rStyle w:val="Hyperlink"/>
            <w:rFonts w:hint="eastAsia"/>
            <w:noProof/>
            <w:rtl/>
          </w:rPr>
          <w:t>הנתונים</w:t>
        </w:r>
        <w:r w:rsidR="00BA3E17" w:rsidRPr="009D4463">
          <w:rPr>
            <w:rStyle w:val="Hyperlink"/>
            <w:noProof/>
            <w:rtl/>
          </w:rPr>
          <w:t xml:space="preserve"> </w:t>
        </w:r>
        <w:r w:rsidR="00BA3E17" w:rsidRPr="009D4463">
          <w:rPr>
            <w:rStyle w:val="Hyperlink"/>
            <w:rFonts w:hint="eastAsia"/>
            <w:noProof/>
            <w:rtl/>
          </w:rPr>
          <w:t>עבור</w:t>
        </w:r>
        <w:r w:rsidR="00BA3E17" w:rsidRPr="009D4463">
          <w:rPr>
            <w:rStyle w:val="Hyperlink"/>
            <w:noProof/>
            <w:rtl/>
          </w:rPr>
          <w:t xml:space="preserve"> </w:t>
        </w:r>
        <w:r w:rsidR="00BA3E17" w:rsidRPr="009D4463">
          <w:rPr>
            <w:rStyle w:val="Hyperlink"/>
            <w:rFonts w:hint="eastAsia"/>
            <w:noProof/>
            <w:rtl/>
          </w:rPr>
          <w:t>משתנים</w:t>
        </w:r>
        <w:r w:rsidR="00BA3E17" w:rsidRPr="009D4463">
          <w:rPr>
            <w:rStyle w:val="Hyperlink"/>
            <w:noProof/>
            <w:rtl/>
          </w:rPr>
          <w:t xml:space="preserve"> </w:t>
        </w:r>
        <w:r w:rsidR="00BA3E17" w:rsidRPr="009D4463">
          <w:rPr>
            <w:rStyle w:val="Hyperlink"/>
            <w:rFonts w:hint="eastAsia"/>
            <w:noProof/>
            <w:rtl/>
          </w:rPr>
          <w:t>קטגוריאליים</w:t>
        </w:r>
        <w:r w:rsidR="00BA3E17" w:rsidRPr="009D4463">
          <w:rPr>
            <w:rStyle w:val="Hyperlink"/>
            <w:noProof/>
            <w:rtl/>
          </w:rPr>
          <w:t xml:space="preserve"> </w:t>
        </w:r>
        <w:r w:rsidR="00BA3E17" w:rsidRPr="009D4463">
          <w:rPr>
            <w:rStyle w:val="Hyperlink"/>
            <w:rFonts w:hint="eastAsia"/>
            <w:noProof/>
            <w:rtl/>
          </w:rPr>
          <w:t>ובינאריים</w:t>
        </w:r>
        <w:r w:rsidR="00BA3E17" w:rsidRPr="009D4463">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Toc59018270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16</w:t>
        </w:r>
        <w:r w:rsidR="00BA3E17">
          <w:rPr>
            <w:rStyle w:val="Hyperlink"/>
            <w:noProof/>
            <w:rtl/>
          </w:rPr>
          <w:fldChar w:fldCharType="end"/>
        </w:r>
      </w:hyperlink>
    </w:p>
    <w:p w14:paraId="6A8F10B4" w14:textId="12332161" w:rsidR="00BA3E17" w:rsidRDefault="00586B02">
      <w:pPr>
        <w:pStyle w:val="TOC1"/>
        <w:tabs>
          <w:tab w:val="right" w:leader="dot" w:pos="8296"/>
        </w:tabs>
        <w:rPr>
          <w:rFonts w:eastAsiaTheme="minorEastAsia" w:cstheme="minorBidi"/>
          <w:noProof/>
          <w:szCs w:val="22"/>
          <w:rtl/>
        </w:rPr>
      </w:pPr>
      <w:hyperlink w:anchor="_Toc59018271" w:history="1">
        <w:r w:rsidR="00BA3E17" w:rsidRPr="009D4463">
          <w:rPr>
            <w:rStyle w:val="Hyperlink"/>
            <w:rFonts w:hint="eastAsia"/>
            <w:bCs/>
            <w:noProof/>
            <w:rtl/>
          </w:rPr>
          <w:t>תרשים</w:t>
        </w:r>
        <w:r w:rsidR="00BA3E17" w:rsidRPr="009D4463">
          <w:rPr>
            <w:rStyle w:val="Hyperlink"/>
            <w:bCs/>
            <w:noProof/>
            <w:rtl/>
          </w:rPr>
          <w:t xml:space="preserve"> 3 </w:t>
        </w:r>
        <w:r w:rsidR="00BA3E17" w:rsidRPr="009D4463">
          <w:rPr>
            <w:rStyle w:val="Hyperlink"/>
            <w:noProof/>
            <w:rtl/>
          </w:rPr>
          <w:t xml:space="preserve">– </w:t>
        </w:r>
        <w:r w:rsidR="00BA3E17" w:rsidRPr="009D4463">
          <w:rPr>
            <w:rStyle w:val="Hyperlink"/>
            <w:rFonts w:hint="eastAsia"/>
            <w:noProof/>
            <w:rtl/>
          </w:rPr>
          <w:t>מדדי</w:t>
        </w:r>
        <w:r w:rsidR="00BA3E17" w:rsidRPr="009D4463">
          <w:rPr>
            <w:rStyle w:val="Hyperlink"/>
            <w:noProof/>
            <w:rtl/>
          </w:rPr>
          <w:t xml:space="preserve"> </w:t>
        </w:r>
        <w:r w:rsidR="00BA3E17" w:rsidRPr="009D4463">
          <w:rPr>
            <w:rStyle w:val="Hyperlink"/>
            <w:rFonts w:hint="eastAsia"/>
            <w:noProof/>
            <w:rtl/>
          </w:rPr>
          <w:t>ביצועים</w:t>
        </w:r>
        <w:r w:rsidR="00BA3E17" w:rsidRPr="009D4463">
          <w:rPr>
            <w:rStyle w:val="Hyperlink"/>
            <w:noProof/>
            <w:rtl/>
          </w:rPr>
          <w:t xml:space="preserve"> </w:t>
        </w:r>
        <w:r w:rsidR="00BA3E17" w:rsidRPr="009D4463">
          <w:rPr>
            <w:rStyle w:val="Hyperlink"/>
            <w:rFonts w:hint="eastAsia"/>
            <w:noProof/>
            <w:rtl/>
          </w:rPr>
          <w:t>ממוצעים</w:t>
        </w:r>
        <w:r w:rsidR="00BA3E17" w:rsidRPr="009D4463">
          <w:rPr>
            <w:rStyle w:val="Hyperlink"/>
            <w:noProof/>
            <w:rtl/>
          </w:rPr>
          <w:t xml:space="preserve"> </w:t>
        </w:r>
        <w:r w:rsidR="00BA3E17" w:rsidRPr="009D4463">
          <w:rPr>
            <w:rStyle w:val="Hyperlink"/>
            <w:rFonts w:hint="eastAsia"/>
            <w:noProof/>
            <w:rtl/>
          </w:rPr>
          <w:t>עבור</w:t>
        </w:r>
        <w:r w:rsidR="00BA3E17" w:rsidRPr="009D4463">
          <w:rPr>
            <w:rStyle w:val="Hyperlink"/>
            <w:noProof/>
            <w:rtl/>
          </w:rPr>
          <w:t xml:space="preserve"> </w:t>
        </w:r>
        <w:r w:rsidR="00BA3E17" w:rsidRPr="009D4463">
          <w:rPr>
            <w:rStyle w:val="Hyperlink"/>
            <w:rFonts w:hint="eastAsia"/>
            <w:noProof/>
            <w:rtl/>
          </w:rPr>
          <w:t>מודלי</w:t>
        </w:r>
        <w:r w:rsidR="00BA3E17" w:rsidRPr="009D4463">
          <w:rPr>
            <w:rStyle w:val="Hyperlink"/>
            <w:noProof/>
            <w:rtl/>
          </w:rPr>
          <w:t xml:space="preserve"> </w:t>
        </w:r>
        <w:r w:rsidR="00BA3E17" w:rsidRPr="009D4463">
          <w:rPr>
            <w:rStyle w:val="Hyperlink"/>
            <w:rFonts w:hint="eastAsia"/>
            <w:noProof/>
            <w:rtl/>
          </w:rPr>
          <w:t>הניבוי</w:t>
        </w:r>
        <w:r w:rsidR="00BA3E17" w:rsidRPr="009D4463">
          <w:rPr>
            <w:rStyle w:val="Hyperlink"/>
            <w:noProof/>
            <w:rtl/>
          </w:rPr>
          <w:t xml:space="preserve"> </w:t>
        </w:r>
        <w:r w:rsidR="00BA3E17" w:rsidRPr="009D4463">
          <w:rPr>
            <w:rStyle w:val="Hyperlink"/>
            <w:rFonts w:hint="eastAsia"/>
            <w:noProof/>
            <w:rtl/>
          </w:rPr>
          <w:t>למחלות</w:t>
        </w:r>
        <w:r w:rsidR="00BA3E17" w:rsidRPr="009D4463">
          <w:rPr>
            <w:rStyle w:val="Hyperlink"/>
            <w:noProof/>
            <w:rtl/>
          </w:rPr>
          <w:t xml:space="preserve"> </w:t>
        </w:r>
        <w:r w:rsidR="00BA3E17" w:rsidRPr="009D4463">
          <w:rPr>
            <w:rStyle w:val="Hyperlink"/>
            <w:rFonts w:hint="eastAsia"/>
            <w:noProof/>
            <w:rtl/>
          </w:rPr>
          <w:t>לב</w:t>
        </w:r>
        <w:r w:rsidR="00BA3E17" w:rsidRPr="009D4463">
          <w:rPr>
            <w:rStyle w:val="Hyperlink"/>
            <w:noProof/>
            <w:rtl/>
          </w:rPr>
          <w:t xml:space="preserve">, </w:t>
        </w:r>
        <w:r w:rsidR="00BA3E17" w:rsidRPr="009D4463">
          <w:rPr>
            <w:rStyle w:val="Hyperlink"/>
            <w:rFonts w:hint="eastAsia"/>
            <w:noProof/>
            <w:rtl/>
          </w:rPr>
          <w:t>מחולק</w:t>
        </w:r>
        <w:r w:rsidR="00BA3E17" w:rsidRPr="009D4463">
          <w:rPr>
            <w:rStyle w:val="Hyperlink"/>
            <w:noProof/>
            <w:rtl/>
          </w:rPr>
          <w:t xml:space="preserve"> </w:t>
        </w:r>
        <w:r w:rsidR="00BA3E17" w:rsidRPr="009D4463">
          <w:rPr>
            <w:rStyle w:val="Hyperlink"/>
            <w:rFonts w:hint="eastAsia"/>
            <w:noProof/>
            <w:rtl/>
          </w:rPr>
          <w:t>לפי</w:t>
        </w:r>
        <w:r w:rsidR="00BA3E17" w:rsidRPr="009D4463">
          <w:rPr>
            <w:rStyle w:val="Hyperlink"/>
            <w:noProof/>
            <w:rtl/>
          </w:rPr>
          <w:t xml:space="preserve"> </w:t>
        </w:r>
        <w:r w:rsidR="00BA3E17" w:rsidRPr="009D4463">
          <w:rPr>
            <w:rStyle w:val="Hyperlink"/>
            <w:rFonts w:hint="eastAsia"/>
            <w:noProof/>
            <w:rtl/>
          </w:rPr>
          <w:t>מודל</w:t>
        </w:r>
        <w:r w:rsidR="00BA3E17" w:rsidRPr="009D4463">
          <w:rPr>
            <w:rStyle w:val="Hyperlink"/>
            <w:noProof/>
            <w:rtl/>
          </w:rPr>
          <w:t xml:space="preserve"> </w:t>
        </w:r>
        <w:r w:rsidR="00BA3E17" w:rsidRPr="009D4463">
          <w:rPr>
            <w:rStyle w:val="Hyperlink"/>
            <w:rFonts w:hint="eastAsia"/>
            <w:noProof/>
            <w:rtl/>
          </w:rPr>
          <w:t>השלמת</w:t>
        </w:r>
        <w:r w:rsidR="00BA3E17" w:rsidRPr="009D4463">
          <w:rPr>
            <w:rStyle w:val="Hyperlink"/>
            <w:noProof/>
            <w:rtl/>
          </w:rPr>
          <w:t xml:space="preserve"> </w:t>
        </w:r>
        <w:r w:rsidR="00BA3E17" w:rsidRPr="009D4463">
          <w:rPr>
            <w:rStyle w:val="Hyperlink"/>
            <w:rFonts w:hint="eastAsia"/>
            <w:noProof/>
            <w:rtl/>
          </w:rPr>
          <w:t>נתונים</w:t>
        </w:r>
        <w:r w:rsidR="00BA3E17" w:rsidRPr="009D4463">
          <w:rPr>
            <w:rStyle w:val="Hyperlink"/>
            <w:noProof/>
            <w:rtl/>
          </w:rPr>
          <w:t xml:space="preserve"> </w:t>
        </w:r>
        <w:r w:rsidR="00BA3E17" w:rsidRPr="009D4463">
          <w:rPr>
            <w:rStyle w:val="Hyperlink"/>
            <w:rFonts w:hint="eastAsia"/>
            <w:noProof/>
            <w:rtl/>
          </w:rPr>
          <w:t>חסרים</w:t>
        </w:r>
        <w:r w:rsidR="00BA3E17" w:rsidRPr="009D4463">
          <w:rPr>
            <w:rStyle w:val="Hyperlink"/>
            <w:noProof/>
            <w:rtl/>
          </w:rPr>
          <w:t xml:space="preserve"> </w:t>
        </w:r>
        <w:r w:rsidR="00BA3E17" w:rsidRPr="009D4463">
          <w:rPr>
            <w:rStyle w:val="Hyperlink"/>
            <w:rFonts w:hint="eastAsia"/>
            <w:noProof/>
            <w:rtl/>
          </w:rPr>
          <w:t>ושיעור</w:t>
        </w:r>
        <w:r w:rsidR="00BA3E17" w:rsidRPr="009D4463">
          <w:rPr>
            <w:rStyle w:val="Hyperlink"/>
            <w:noProof/>
            <w:rtl/>
          </w:rPr>
          <w:t xml:space="preserve"> </w:t>
        </w:r>
        <w:r w:rsidR="00BA3E17" w:rsidRPr="009D4463">
          <w:rPr>
            <w:rStyle w:val="Hyperlink"/>
            <w:rFonts w:hint="eastAsia"/>
            <w:noProof/>
            <w:rtl/>
          </w:rPr>
          <w:t>נתונים</w:t>
        </w:r>
        <w:r w:rsidR="00BA3E17" w:rsidRPr="009D4463">
          <w:rPr>
            <w:rStyle w:val="Hyperlink"/>
            <w:noProof/>
            <w:rtl/>
          </w:rPr>
          <w:t xml:space="preserve"> </w:t>
        </w:r>
        <w:r w:rsidR="00BA3E17" w:rsidRPr="009D4463">
          <w:rPr>
            <w:rStyle w:val="Hyperlink"/>
            <w:rFonts w:hint="eastAsia"/>
            <w:noProof/>
            <w:rtl/>
          </w:rPr>
          <w:t>חסרים</w:t>
        </w:r>
        <w:r w:rsidR="00BA3E17" w:rsidRPr="009D4463">
          <w:rPr>
            <w:rStyle w:val="Hyperlink"/>
            <w:noProof/>
            <w:rtl/>
          </w:rPr>
          <w:t xml:space="preserve">. </w:t>
        </w:r>
        <w:r w:rsidR="00BA3E17" w:rsidRPr="009D4463">
          <w:rPr>
            <w:rStyle w:val="Hyperlink"/>
            <w:rFonts w:hint="eastAsia"/>
            <w:noProof/>
            <w:rtl/>
          </w:rPr>
          <w:t>מדדי</w:t>
        </w:r>
        <w:r w:rsidR="00BA3E17" w:rsidRPr="009D4463">
          <w:rPr>
            <w:rStyle w:val="Hyperlink"/>
            <w:noProof/>
            <w:rtl/>
          </w:rPr>
          <w:t xml:space="preserve"> </w:t>
        </w:r>
        <w:r w:rsidR="00BA3E17" w:rsidRPr="009D4463">
          <w:rPr>
            <w:rStyle w:val="Hyperlink"/>
            <w:rFonts w:hint="eastAsia"/>
            <w:noProof/>
            <w:rtl/>
          </w:rPr>
          <w:t>הביצועים</w:t>
        </w:r>
        <w:r w:rsidR="00BA3E17" w:rsidRPr="009D4463">
          <w:rPr>
            <w:rStyle w:val="Hyperlink"/>
            <w:noProof/>
            <w:rtl/>
          </w:rPr>
          <w:t xml:space="preserve"> </w:t>
        </w:r>
        <w:r w:rsidR="00BA3E17" w:rsidRPr="009D4463">
          <w:rPr>
            <w:rStyle w:val="Hyperlink"/>
            <w:rFonts w:hint="eastAsia"/>
            <w:noProof/>
            <w:rtl/>
          </w:rPr>
          <w:t>שנמדדו</w:t>
        </w:r>
        <w:r w:rsidR="00BA3E17" w:rsidRPr="009D4463">
          <w:rPr>
            <w:rStyle w:val="Hyperlink"/>
            <w:noProof/>
            <w:rtl/>
          </w:rPr>
          <w:t xml:space="preserve"> </w:t>
        </w:r>
        <w:r w:rsidR="00BA3E17" w:rsidRPr="009D4463">
          <w:rPr>
            <w:rStyle w:val="Hyperlink"/>
            <w:rFonts w:hint="eastAsia"/>
            <w:noProof/>
            <w:rtl/>
          </w:rPr>
          <w:t>הם</w:t>
        </w:r>
        <w:r w:rsidR="00BA3E17" w:rsidRPr="009D4463">
          <w:rPr>
            <w:rStyle w:val="Hyperlink"/>
            <w:noProof/>
            <w:rtl/>
          </w:rPr>
          <w:t xml:space="preserve"> </w:t>
        </w:r>
        <w:r w:rsidR="00BA3E17" w:rsidRPr="009D4463">
          <w:rPr>
            <w:rStyle w:val="Hyperlink"/>
            <w:bCs/>
            <w:noProof/>
          </w:rPr>
          <w:t>accuracy</w:t>
        </w:r>
        <w:r w:rsidR="00BA3E17" w:rsidRPr="009D4463">
          <w:rPr>
            <w:rStyle w:val="Hyperlink"/>
            <w:noProof/>
            <w:rtl/>
          </w:rPr>
          <w:t xml:space="preserve">, </w:t>
        </w:r>
        <w:r w:rsidR="00BA3E17" w:rsidRPr="009D4463">
          <w:rPr>
            <w:rStyle w:val="Hyperlink"/>
            <w:bCs/>
            <w:noProof/>
          </w:rPr>
          <w:t>roc-AUC</w:t>
        </w:r>
        <w:r w:rsidR="00BA3E17" w:rsidRPr="009D4463">
          <w:rPr>
            <w:rStyle w:val="Hyperlink"/>
            <w:noProof/>
            <w:rtl/>
          </w:rPr>
          <w:t xml:space="preserve"> </w:t>
        </w:r>
        <w:r w:rsidR="00BA3E17" w:rsidRPr="009D4463">
          <w:rPr>
            <w:rStyle w:val="Hyperlink"/>
            <w:rFonts w:hint="eastAsia"/>
            <w:noProof/>
            <w:rtl/>
          </w:rPr>
          <w:t>ו</w:t>
        </w:r>
        <w:r w:rsidR="00BA3E17" w:rsidRPr="009D4463">
          <w:rPr>
            <w:rStyle w:val="Hyperlink"/>
            <w:noProof/>
            <w:rtl/>
          </w:rPr>
          <w:t xml:space="preserve"> </w:t>
        </w:r>
        <w:r w:rsidR="00BA3E17" w:rsidRPr="009D4463">
          <w:rPr>
            <w:rStyle w:val="Hyperlink"/>
            <w:bCs/>
            <w:noProof/>
          </w:rPr>
          <w:t>f-score</w:t>
        </w:r>
        <w:r w:rsidR="00BA3E17" w:rsidRPr="009D4463">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Toc59018271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17</w:t>
        </w:r>
        <w:r w:rsidR="00BA3E17">
          <w:rPr>
            <w:rStyle w:val="Hyperlink"/>
            <w:noProof/>
            <w:rtl/>
          </w:rPr>
          <w:fldChar w:fldCharType="end"/>
        </w:r>
      </w:hyperlink>
    </w:p>
    <w:p w14:paraId="0D80BB5C" w14:textId="44043EF5" w:rsidR="00BA3E17" w:rsidRDefault="00586B02">
      <w:pPr>
        <w:pStyle w:val="TOC1"/>
        <w:tabs>
          <w:tab w:val="right" w:leader="dot" w:pos="8296"/>
        </w:tabs>
        <w:rPr>
          <w:rFonts w:eastAsiaTheme="minorEastAsia" w:cstheme="minorBidi"/>
          <w:noProof/>
          <w:szCs w:val="22"/>
          <w:rtl/>
        </w:rPr>
      </w:pPr>
      <w:hyperlink w:anchor="_Toc59018272" w:history="1">
        <w:r w:rsidR="00BA3E17" w:rsidRPr="009D4463">
          <w:rPr>
            <w:rStyle w:val="Hyperlink"/>
            <w:rFonts w:hint="eastAsia"/>
            <w:bCs/>
            <w:noProof/>
            <w:rtl/>
          </w:rPr>
          <w:t>תרשים</w:t>
        </w:r>
        <w:r w:rsidR="00BA3E17" w:rsidRPr="009D4463">
          <w:rPr>
            <w:rStyle w:val="Hyperlink"/>
            <w:bCs/>
            <w:noProof/>
            <w:rtl/>
          </w:rPr>
          <w:t xml:space="preserve"> 4 </w:t>
        </w:r>
        <w:r w:rsidR="00BA3E17" w:rsidRPr="009D4463">
          <w:rPr>
            <w:rStyle w:val="Hyperlink"/>
            <w:noProof/>
            <w:rtl/>
          </w:rPr>
          <w:t xml:space="preserve">– </w:t>
        </w:r>
        <w:r w:rsidR="00BA3E17" w:rsidRPr="009D4463">
          <w:rPr>
            <w:rStyle w:val="Hyperlink"/>
            <w:rFonts w:hint="eastAsia"/>
            <w:noProof/>
            <w:rtl/>
          </w:rPr>
          <w:t>מדדי</w:t>
        </w:r>
        <w:r w:rsidR="00BA3E17" w:rsidRPr="009D4463">
          <w:rPr>
            <w:rStyle w:val="Hyperlink"/>
            <w:noProof/>
            <w:rtl/>
          </w:rPr>
          <w:t xml:space="preserve"> </w:t>
        </w:r>
        <w:r w:rsidR="00BA3E17" w:rsidRPr="009D4463">
          <w:rPr>
            <w:rStyle w:val="Hyperlink"/>
            <w:rFonts w:hint="eastAsia"/>
            <w:noProof/>
            <w:rtl/>
          </w:rPr>
          <w:t>ביצועים</w:t>
        </w:r>
        <w:r w:rsidR="00BA3E17" w:rsidRPr="009D4463">
          <w:rPr>
            <w:rStyle w:val="Hyperlink"/>
            <w:noProof/>
            <w:rtl/>
          </w:rPr>
          <w:t xml:space="preserve"> </w:t>
        </w:r>
        <w:r w:rsidR="00BA3E17" w:rsidRPr="009D4463">
          <w:rPr>
            <w:rStyle w:val="Hyperlink"/>
            <w:rFonts w:hint="eastAsia"/>
            <w:noProof/>
            <w:rtl/>
          </w:rPr>
          <w:t>ממוצעים</w:t>
        </w:r>
        <w:r w:rsidR="00BA3E17" w:rsidRPr="009D4463">
          <w:rPr>
            <w:rStyle w:val="Hyperlink"/>
            <w:noProof/>
            <w:rtl/>
          </w:rPr>
          <w:t xml:space="preserve"> </w:t>
        </w:r>
        <w:r w:rsidR="00BA3E17" w:rsidRPr="009D4463">
          <w:rPr>
            <w:rStyle w:val="Hyperlink"/>
            <w:rFonts w:hint="eastAsia"/>
            <w:noProof/>
            <w:rtl/>
          </w:rPr>
          <w:t>עבור</w:t>
        </w:r>
        <w:r w:rsidR="00BA3E17" w:rsidRPr="009D4463">
          <w:rPr>
            <w:rStyle w:val="Hyperlink"/>
            <w:noProof/>
            <w:rtl/>
          </w:rPr>
          <w:t xml:space="preserve"> </w:t>
        </w:r>
        <w:r w:rsidR="00BA3E17" w:rsidRPr="009D4463">
          <w:rPr>
            <w:rStyle w:val="Hyperlink"/>
            <w:rFonts w:hint="eastAsia"/>
            <w:noProof/>
            <w:rtl/>
          </w:rPr>
          <w:t>מודלי</w:t>
        </w:r>
        <w:r w:rsidR="00BA3E17" w:rsidRPr="009D4463">
          <w:rPr>
            <w:rStyle w:val="Hyperlink"/>
            <w:noProof/>
            <w:rtl/>
          </w:rPr>
          <w:t xml:space="preserve"> </w:t>
        </w:r>
        <w:r w:rsidR="00BA3E17" w:rsidRPr="009D4463">
          <w:rPr>
            <w:rStyle w:val="Hyperlink"/>
            <w:rFonts w:hint="eastAsia"/>
            <w:noProof/>
            <w:rtl/>
          </w:rPr>
          <w:t>הניבוי</w:t>
        </w:r>
        <w:r w:rsidR="00BA3E17" w:rsidRPr="009D4463">
          <w:rPr>
            <w:rStyle w:val="Hyperlink"/>
            <w:noProof/>
            <w:rtl/>
          </w:rPr>
          <w:t xml:space="preserve"> </w:t>
        </w:r>
        <w:r w:rsidR="00BA3E17" w:rsidRPr="009D4463">
          <w:rPr>
            <w:rStyle w:val="Hyperlink"/>
            <w:rFonts w:hint="eastAsia"/>
            <w:noProof/>
            <w:rtl/>
          </w:rPr>
          <w:t>למחלות</w:t>
        </w:r>
        <w:r w:rsidR="00BA3E17" w:rsidRPr="009D4463">
          <w:rPr>
            <w:rStyle w:val="Hyperlink"/>
            <w:noProof/>
            <w:rtl/>
          </w:rPr>
          <w:t xml:space="preserve"> </w:t>
        </w:r>
        <w:r w:rsidR="00BA3E17" w:rsidRPr="009D4463">
          <w:rPr>
            <w:rStyle w:val="Hyperlink"/>
            <w:rFonts w:hint="eastAsia"/>
            <w:noProof/>
            <w:rtl/>
          </w:rPr>
          <w:t>לב</w:t>
        </w:r>
        <w:r w:rsidR="00BA3E17" w:rsidRPr="009D4463">
          <w:rPr>
            <w:rStyle w:val="Hyperlink"/>
            <w:noProof/>
            <w:rtl/>
          </w:rPr>
          <w:t xml:space="preserve">, </w:t>
        </w:r>
        <w:r w:rsidR="00BA3E17" w:rsidRPr="009D4463">
          <w:rPr>
            <w:rStyle w:val="Hyperlink"/>
            <w:rFonts w:hint="eastAsia"/>
            <w:noProof/>
            <w:rtl/>
          </w:rPr>
          <w:t>מחולק</w:t>
        </w:r>
        <w:r w:rsidR="00BA3E17" w:rsidRPr="009D4463">
          <w:rPr>
            <w:rStyle w:val="Hyperlink"/>
            <w:noProof/>
            <w:rtl/>
          </w:rPr>
          <w:t xml:space="preserve"> </w:t>
        </w:r>
        <w:r w:rsidR="00BA3E17" w:rsidRPr="009D4463">
          <w:rPr>
            <w:rStyle w:val="Hyperlink"/>
            <w:rFonts w:hint="eastAsia"/>
            <w:noProof/>
            <w:rtl/>
          </w:rPr>
          <w:t>לפי</w:t>
        </w:r>
        <w:r w:rsidR="00BA3E17" w:rsidRPr="009D4463">
          <w:rPr>
            <w:rStyle w:val="Hyperlink"/>
            <w:noProof/>
            <w:rtl/>
          </w:rPr>
          <w:t xml:space="preserve"> </w:t>
        </w:r>
        <w:r w:rsidR="00BA3E17" w:rsidRPr="009D4463">
          <w:rPr>
            <w:rStyle w:val="Hyperlink"/>
            <w:rFonts w:hint="eastAsia"/>
            <w:noProof/>
            <w:rtl/>
          </w:rPr>
          <w:t>מודל</w:t>
        </w:r>
        <w:r w:rsidR="00BA3E17" w:rsidRPr="009D4463">
          <w:rPr>
            <w:rStyle w:val="Hyperlink"/>
            <w:noProof/>
            <w:rtl/>
          </w:rPr>
          <w:t xml:space="preserve"> </w:t>
        </w:r>
        <w:r w:rsidR="00BA3E17" w:rsidRPr="009D4463">
          <w:rPr>
            <w:rStyle w:val="Hyperlink"/>
            <w:rFonts w:hint="eastAsia"/>
            <w:noProof/>
            <w:rtl/>
          </w:rPr>
          <w:t>ניבוי</w:t>
        </w:r>
        <w:r w:rsidR="00BA3E17" w:rsidRPr="009D4463">
          <w:rPr>
            <w:rStyle w:val="Hyperlink"/>
            <w:noProof/>
            <w:rtl/>
          </w:rPr>
          <w:t xml:space="preserve">, </w:t>
        </w:r>
        <w:r w:rsidR="00BA3E17" w:rsidRPr="009D4463">
          <w:rPr>
            <w:rStyle w:val="Hyperlink"/>
            <w:rFonts w:hint="eastAsia"/>
            <w:noProof/>
            <w:rtl/>
          </w:rPr>
          <w:t>ומודל</w:t>
        </w:r>
        <w:r w:rsidR="00BA3E17" w:rsidRPr="009D4463">
          <w:rPr>
            <w:rStyle w:val="Hyperlink"/>
            <w:noProof/>
            <w:rtl/>
          </w:rPr>
          <w:t xml:space="preserve"> </w:t>
        </w:r>
        <w:r w:rsidR="00BA3E17" w:rsidRPr="009D4463">
          <w:rPr>
            <w:rStyle w:val="Hyperlink"/>
            <w:rFonts w:hint="eastAsia"/>
            <w:noProof/>
            <w:rtl/>
          </w:rPr>
          <w:t>השלמת</w:t>
        </w:r>
        <w:r w:rsidR="00BA3E17" w:rsidRPr="009D4463">
          <w:rPr>
            <w:rStyle w:val="Hyperlink"/>
            <w:noProof/>
            <w:rtl/>
          </w:rPr>
          <w:t xml:space="preserve"> </w:t>
        </w:r>
        <w:r w:rsidR="00BA3E17" w:rsidRPr="009D4463">
          <w:rPr>
            <w:rStyle w:val="Hyperlink"/>
            <w:rFonts w:hint="eastAsia"/>
            <w:noProof/>
            <w:rtl/>
          </w:rPr>
          <w:t>הנתונים</w:t>
        </w:r>
        <w:r w:rsidR="00BA3E17" w:rsidRPr="009D4463">
          <w:rPr>
            <w:rStyle w:val="Hyperlink"/>
            <w:noProof/>
            <w:rtl/>
          </w:rPr>
          <w:t xml:space="preserve"> </w:t>
        </w:r>
        <w:r w:rsidR="00BA3E17" w:rsidRPr="009D4463">
          <w:rPr>
            <w:rStyle w:val="Hyperlink"/>
            <w:rFonts w:hint="eastAsia"/>
            <w:noProof/>
            <w:rtl/>
          </w:rPr>
          <w:t>החסרים</w:t>
        </w:r>
        <w:r w:rsidR="00BA3E17" w:rsidRPr="009D4463">
          <w:rPr>
            <w:rStyle w:val="Hyperlink"/>
            <w:noProof/>
            <w:rtl/>
          </w:rPr>
          <w:t xml:space="preserve">: </w:t>
        </w:r>
        <w:r w:rsidR="00BA3E17" w:rsidRPr="009D4463">
          <w:rPr>
            <w:rStyle w:val="Hyperlink"/>
            <w:bCs/>
            <w:noProof/>
          </w:rPr>
          <w:t>MLimpute.rf</w:t>
        </w:r>
        <w:r w:rsidR="00BA3E17" w:rsidRPr="009D4463">
          <w:rPr>
            <w:rStyle w:val="Hyperlink"/>
            <w:noProof/>
            <w:rtl/>
          </w:rPr>
          <w:t xml:space="preserve"> </w:t>
        </w:r>
        <w:r w:rsidR="00BA3E17" w:rsidRPr="009D4463">
          <w:rPr>
            <w:rStyle w:val="Hyperlink"/>
            <w:rFonts w:hint="eastAsia"/>
            <w:noProof/>
            <w:rtl/>
          </w:rPr>
          <w:t>ו</w:t>
        </w:r>
        <w:r w:rsidR="00BA3E17" w:rsidRPr="009D4463">
          <w:rPr>
            <w:rStyle w:val="Hyperlink"/>
            <w:noProof/>
            <w:rtl/>
          </w:rPr>
          <w:t xml:space="preserve"> </w:t>
        </w:r>
        <w:r w:rsidR="00BA3E17" w:rsidRPr="009D4463">
          <w:rPr>
            <w:rStyle w:val="Hyperlink"/>
            <w:bCs/>
            <w:noProof/>
          </w:rPr>
          <w:t>MLimpute.rf.post</w:t>
        </w:r>
        <w:r w:rsidR="00BA3E17" w:rsidRPr="009D4463">
          <w:rPr>
            <w:rStyle w:val="Hyperlink"/>
            <w:noProof/>
            <w:rtl/>
          </w:rPr>
          <w:t xml:space="preserve">. </w:t>
        </w:r>
        <w:r w:rsidR="00BA3E17" w:rsidRPr="009D4463">
          <w:rPr>
            <w:rStyle w:val="Hyperlink"/>
            <w:rFonts w:hint="eastAsia"/>
            <w:noProof/>
            <w:rtl/>
          </w:rPr>
          <w:t>מדדי</w:t>
        </w:r>
        <w:r w:rsidR="00BA3E17" w:rsidRPr="009D4463">
          <w:rPr>
            <w:rStyle w:val="Hyperlink"/>
            <w:noProof/>
            <w:rtl/>
          </w:rPr>
          <w:t xml:space="preserve"> </w:t>
        </w:r>
        <w:r w:rsidR="00BA3E17" w:rsidRPr="009D4463">
          <w:rPr>
            <w:rStyle w:val="Hyperlink"/>
            <w:rFonts w:hint="eastAsia"/>
            <w:noProof/>
            <w:rtl/>
          </w:rPr>
          <w:t>הביצועים</w:t>
        </w:r>
        <w:r w:rsidR="00BA3E17" w:rsidRPr="009D4463">
          <w:rPr>
            <w:rStyle w:val="Hyperlink"/>
            <w:noProof/>
            <w:rtl/>
          </w:rPr>
          <w:t xml:space="preserve"> </w:t>
        </w:r>
        <w:r w:rsidR="00BA3E17" w:rsidRPr="009D4463">
          <w:rPr>
            <w:rStyle w:val="Hyperlink"/>
            <w:rFonts w:hint="eastAsia"/>
            <w:noProof/>
            <w:rtl/>
          </w:rPr>
          <w:t>שנמדדו</w:t>
        </w:r>
        <w:r w:rsidR="00BA3E17" w:rsidRPr="009D4463">
          <w:rPr>
            <w:rStyle w:val="Hyperlink"/>
            <w:noProof/>
            <w:rtl/>
          </w:rPr>
          <w:t xml:space="preserve"> </w:t>
        </w:r>
        <w:r w:rsidR="00BA3E17" w:rsidRPr="009D4463">
          <w:rPr>
            <w:rStyle w:val="Hyperlink"/>
            <w:rFonts w:hint="eastAsia"/>
            <w:noProof/>
            <w:rtl/>
          </w:rPr>
          <w:t>הם</w:t>
        </w:r>
        <w:r w:rsidR="00BA3E17" w:rsidRPr="009D4463">
          <w:rPr>
            <w:rStyle w:val="Hyperlink"/>
            <w:noProof/>
            <w:rtl/>
          </w:rPr>
          <w:t xml:space="preserve"> </w:t>
        </w:r>
        <w:r w:rsidR="00BA3E17" w:rsidRPr="009D4463">
          <w:rPr>
            <w:rStyle w:val="Hyperlink"/>
            <w:bCs/>
            <w:noProof/>
          </w:rPr>
          <w:t>accuracy</w:t>
        </w:r>
        <w:r w:rsidR="00BA3E17" w:rsidRPr="009D4463">
          <w:rPr>
            <w:rStyle w:val="Hyperlink"/>
            <w:noProof/>
            <w:rtl/>
          </w:rPr>
          <w:t xml:space="preserve">, </w:t>
        </w:r>
        <w:r w:rsidR="00BA3E17" w:rsidRPr="009D4463">
          <w:rPr>
            <w:rStyle w:val="Hyperlink"/>
            <w:bCs/>
            <w:noProof/>
          </w:rPr>
          <w:t>roc-AUC</w:t>
        </w:r>
        <w:r w:rsidR="00BA3E17" w:rsidRPr="009D4463">
          <w:rPr>
            <w:rStyle w:val="Hyperlink"/>
            <w:noProof/>
            <w:rtl/>
          </w:rPr>
          <w:t xml:space="preserve"> </w:t>
        </w:r>
        <w:r w:rsidR="00BA3E17" w:rsidRPr="009D4463">
          <w:rPr>
            <w:rStyle w:val="Hyperlink"/>
            <w:rFonts w:hint="eastAsia"/>
            <w:noProof/>
            <w:rtl/>
          </w:rPr>
          <w:t>ו</w:t>
        </w:r>
        <w:r w:rsidR="00BA3E17" w:rsidRPr="009D4463">
          <w:rPr>
            <w:rStyle w:val="Hyperlink"/>
            <w:noProof/>
            <w:rtl/>
          </w:rPr>
          <w:t xml:space="preserve"> </w:t>
        </w:r>
        <w:r w:rsidR="00BA3E17" w:rsidRPr="009D4463">
          <w:rPr>
            <w:rStyle w:val="Hyperlink"/>
            <w:bCs/>
            <w:noProof/>
          </w:rPr>
          <w:t>f-score</w:t>
        </w:r>
        <w:r w:rsidR="00BA3E17" w:rsidRPr="009D4463">
          <w:rPr>
            <w:rStyle w:val="Hyperlink"/>
            <w:noProof/>
            <w:rtl/>
          </w:rPr>
          <w:t>.</w:t>
        </w:r>
        <w:r w:rsidR="00BA3E17">
          <w:rPr>
            <w:noProof/>
            <w:webHidden/>
            <w:rtl/>
          </w:rPr>
          <w:tab/>
        </w:r>
        <w:r w:rsidR="00BA3E17">
          <w:rPr>
            <w:rStyle w:val="Hyperlink"/>
            <w:noProof/>
            <w:rtl/>
          </w:rPr>
          <w:fldChar w:fldCharType="begin"/>
        </w:r>
        <w:r w:rsidR="00BA3E17">
          <w:rPr>
            <w:noProof/>
            <w:webHidden/>
            <w:rtl/>
          </w:rPr>
          <w:instrText xml:space="preserve"> </w:instrText>
        </w:r>
        <w:r w:rsidR="00BA3E17">
          <w:rPr>
            <w:noProof/>
            <w:webHidden/>
          </w:rPr>
          <w:instrText>PAGEREF</w:instrText>
        </w:r>
        <w:r w:rsidR="00BA3E17">
          <w:rPr>
            <w:noProof/>
            <w:webHidden/>
            <w:rtl/>
          </w:rPr>
          <w:instrText xml:space="preserve"> _</w:instrText>
        </w:r>
        <w:r w:rsidR="00BA3E17">
          <w:rPr>
            <w:noProof/>
            <w:webHidden/>
          </w:rPr>
          <w:instrText>Toc59018272 \h</w:instrText>
        </w:r>
        <w:r w:rsidR="00BA3E17">
          <w:rPr>
            <w:noProof/>
            <w:webHidden/>
            <w:rtl/>
          </w:rPr>
          <w:instrText xml:space="preserve"> </w:instrText>
        </w:r>
        <w:r w:rsidR="00BA3E17">
          <w:rPr>
            <w:rStyle w:val="Hyperlink"/>
            <w:noProof/>
            <w:rtl/>
          </w:rPr>
        </w:r>
        <w:r w:rsidR="00BA3E17">
          <w:rPr>
            <w:rStyle w:val="Hyperlink"/>
            <w:noProof/>
            <w:rtl/>
          </w:rPr>
          <w:fldChar w:fldCharType="separate"/>
        </w:r>
        <w:r w:rsidR="00BA3E17">
          <w:rPr>
            <w:noProof/>
            <w:webHidden/>
            <w:rtl/>
          </w:rPr>
          <w:t>18</w:t>
        </w:r>
        <w:r w:rsidR="00BA3E17">
          <w:rPr>
            <w:rStyle w:val="Hyperlink"/>
            <w:noProof/>
            <w:rtl/>
          </w:rPr>
          <w:fldChar w:fldCharType="end"/>
        </w:r>
      </w:hyperlink>
    </w:p>
    <w:p w14:paraId="17D12D9D" w14:textId="1EA07677" w:rsidR="00E6138E" w:rsidRPr="00E6138E" w:rsidRDefault="00E84A76" w:rsidP="00E6138E">
      <w:pPr>
        <w:rPr>
          <w:rtl/>
        </w:rPr>
      </w:pPr>
      <w:r>
        <w:rPr>
          <w:rtl/>
        </w:rPr>
        <w:fldChar w:fldCharType="end"/>
      </w:r>
    </w:p>
    <w:p w14:paraId="578FBF49" w14:textId="1265093A" w:rsidR="00AB5F37" w:rsidRDefault="00AB5F37" w:rsidP="00A545A8">
      <w:pPr>
        <w:pStyle w:val="1"/>
        <w:rPr>
          <w:rtl/>
        </w:rPr>
      </w:pPr>
      <w:bookmarkStart w:id="3" w:name="_Toc59018090"/>
      <w:r>
        <w:rPr>
          <w:rFonts w:hint="cs"/>
          <w:rtl/>
        </w:rPr>
        <w:t>הקדמה</w:t>
      </w:r>
      <w:bookmarkEnd w:id="3"/>
    </w:p>
    <w:p w14:paraId="491FA8F2" w14:textId="4CD4C4CA" w:rsidR="00AB5F37" w:rsidRDefault="00383570" w:rsidP="00623327">
      <w:pPr>
        <w:spacing w:line="360" w:lineRule="auto"/>
        <w:rPr>
          <w:rFonts w:ascii="David" w:hAnsi="David" w:cs="David"/>
          <w:sz w:val="24"/>
          <w:szCs w:val="24"/>
          <w:rtl/>
        </w:rPr>
      </w:pPr>
      <w:r>
        <w:rPr>
          <w:rFonts w:ascii="David" w:hAnsi="David" w:cs="David" w:hint="cs"/>
          <w:sz w:val="24"/>
          <w:szCs w:val="24"/>
          <w:rtl/>
        </w:rPr>
        <w:t>הערכת סיכונים וניבוי מחלות לב מהווה פקטור משמעותי בתחום הקליני של מחקר וטיפול במחלות לב.</w:t>
      </w:r>
      <w:r w:rsidR="005F0751">
        <w:rPr>
          <w:rFonts w:ascii="David" w:hAnsi="David" w:cs="David" w:hint="cs"/>
          <w:sz w:val="24"/>
          <w:szCs w:val="24"/>
          <w:rtl/>
        </w:rPr>
        <w:t xml:space="preserve"> זיהוי וטיפול נכון במחלות לב הוא עקרון קריטי, שכן איחור בזיהוי </w:t>
      </w:r>
      <w:r w:rsidR="008C739B">
        <w:rPr>
          <w:rFonts w:ascii="David" w:hAnsi="David" w:cs="David" w:hint="cs"/>
          <w:sz w:val="24"/>
          <w:szCs w:val="24"/>
          <w:rtl/>
        </w:rPr>
        <w:t xml:space="preserve">או </w:t>
      </w:r>
      <w:r w:rsidR="005F0751">
        <w:rPr>
          <w:rFonts w:ascii="David" w:hAnsi="David" w:cs="David" w:hint="cs"/>
          <w:sz w:val="24"/>
          <w:szCs w:val="24"/>
          <w:rtl/>
        </w:rPr>
        <w:t>אי דיוק בטיפול יכולים לגרום למות מטופל.</w:t>
      </w:r>
      <w:r>
        <w:rPr>
          <w:rFonts w:ascii="David" w:hAnsi="David" w:cs="David" w:hint="cs"/>
          <w:sz w:val="24"/>
          <w:szCs w:val="24"/>
          <w:rtl/>
        </w:rPr>
        <w:t xml:space="preserve"> בעשור הקודם השתמשו בעיקר בשיטות מבוססות רגרסיה על מנת לחזות הימצאות של מחלות לב ולחשב סיכויי תמותה עבור חולים. אך לרוב שיטות אלה מוגבלות למספר מצומצם של משתנים מסבירים, מתקשות לפענח קשרים לא לינאריים ולהתגבר על קשרים שבין משתנים מרובים (</w:t>
      </w:r>
      <w:r w:rsidRPr="00F53FCC">
        <w:rPr>
          <w:rFonts w:ascii="David" w:hAnsi="David" w:cs="David"/>
          <w:sz w:val="24"/>
          <w:szCs w:val="24"/>
        </w:rPr>
        <w:t xml:space="preserve">Goldstein, </w:t>
      </w:r>
      <w:proofErr w:type="spellStart"/>
      <w:r w:rsidRPr="00F53FCC">
        <w:rPr>
          <w:rFonts w:ascii="David" w:hAnsi="David" w:cs="David"/>
          <w:sz w:val="24"/>
          <w:szCs w:val="24"/>
        </w:rPr>
        <w:t>Navar</w:t>
      </w:r>
      <w:proofErr w:type="spellEnd"/>
      <w:r w:rsidRPr="00F53FCC">
        <w:rPr>
          <w:rFonts w:ascii="David" w:hAnsi="David" w:cs="David"/>
          <w:sz w:val="24"/>
          <w:szCs w:val="24"/>
        </w:rPr>
        <w:t xml:space="preserve"> &amp; Carter</w:t>
      </w:r>
      <w:r>
        <w:rPr>
          <w:rFonts w:ascii="David" w:hAnsi="David" w:cs="David"/>
          <w:sz w:val="24"/>
          <w:szCs w:val="24"/>
        </w:rPr>
        <w:t xml:space="preserve"> , 2016</w:t>
      </w:r>
      <w:r>
        <w:rPr>
          <w:rFonts w:ascii="David" w:hAnsi="David" w:cs="David" w:hint="cs"/>
          <w:sz w:val="24"/>
          <w:szCs w:val="24"/>
          <w:rtl/>
        </w:rPr>
        <w:t>).</w:t>
      </w:r>
      <w:r w:rsidR="009336BF">
        <w:rPr>
          <w:rFonts w:ascii="David" w:hAnsi="David" w:cs="David" w:hint="cs"/>
          <w:sz w:val="24"/>
          <w:szCs w:val="24"/>
          <w:rtl/>
        </w:rPr>
        <w:t xml:space="preserve"> </w:t>
      </w:r>
      <w:r w:rsidR="00507F7C">
        <w:rPr>
          <w:rFonts w:ascii="David" w:hAnsi="David" w:cs="David" w:hint="cs"/>
          <w:sz w:val="24"/>
          <w:szCs w:val="24"/>
          <w:rtl/>
        </w:rPr>
        <w:t>בנוסף, עבור הרצה ופענוח של שיטות מסוג זה נדרשת התערבות אנושית משמעותית שעולה זמן וכסף (</w:t>
      </w:r>
      <w:r w:rsidR="00507F7C" w:rsidRPr="00F53FCC">
        <w:rPr>
          <w:rFonts w:ascii="David" w:hAnsi="David" w:cs="David"/>
          <w:color w:val="222222"/>
          <w:sz w:val="24"/>
          <w:szCs w:val="24"/>
          <w:shd w:val="clear" w:color="auto" w:fill="FFFFFF"/>
        </w:rPr>
        <w:t xml:space="preserve">Steele, </w:t>
      </w:r>
      <w:proofErr w:type="spellStart"/>
      <w:r w:rsidR="00507F7C" w:rsidRPr="00F53FCC">
        <w:rPr>
          <w:rFonts w:ascii="David" w:hAnsi="David" w:cs="David"/>
          <w:color w:val="222222"/>
          <w:sz w:val="24"/>
          <w:szCs w:val="24"/>
          <w:shd w:val="clear" w:color="auto" w:fill="FFFFFF"/>
        </w:rPr>
        <w:t>Denaxas</w:t>
      </w:r>
      <w:proofErr w:type="spellEnd"/>
      <w:r w:rsidR="00507F7C" w:rsidRPr="00F53FCC">
        <w:rPr>
          <w:rFonts w:ascii="David" w:hAnsi="David" w:cs="David"/>
          <w:color w:val="222222"/>
          <w:sz w:val="24"/>
          <w:szCs w:val="24"/>
          <w:shd w:val="clear" w:color="auto" w:fill="FFFFFF"/>
        </w:rPr>
        <w:t>, Shah, Hemingway &amp; Luscombe</w:t>
      </w:r>
      <w:r w:rsidR="00507F7C">
        <w:rPr>
          <w:rFonts w:ascii="David" w:hAnsi="David" w:cs="David"/>
          <w:sz w:val="24"/>
          <w:szCs w:val="24"/>
        </w:rPr>
        <w:t>, 2018</w:t>
      </w:r>
      <w:r w:rsidR="00507F7C">
        <w:rPr>
          <w:rFonts w:ascii="David" w:hAnsi="David" w:cs="David" w:hint="cs"/>
          <w:sz w:val="24"/>
          <w:szCs w:val="24"/>
          <w:rtl/>
        </w:rPr>
        <w:t xml:space="preserve">). </w:t>
      </w:r>
      <w:r w:rsidR="009336BF">
        <w:rPr>
          <w:rFonts w:ascii="David" w:hAnsi="David" w:cs="David" w:hint="cs"/>
          <w:sz w:val="24"/>
          <w:szCs w:val="24"/>
          <w:rtl/>
        </w:rPr>
        <w:t xml:space="preserve">כיום, בעידן שבו </w:t>
      </w:r>
      <w:r w:rsidR="00D97AA6">
        <w:rPr>
          <w:rFonts w:ascii="David" w:hAnsi="David" w:cs="David" w:hint="cs"/>
          <w:sz w:val="24"/>
          <w:szCs w:val="24"/>
          <w:rtl/>
        </w:rPr>
        <w:t xml:space="preserve">גובר </w:t>
      </w:r>
      <w:r w:rsidR="009336BF">
        <w:rPr>
          <w:rFonts w:ascii="David" w:hAnsi="David" w:cs="David" w:hint="cs"/>
          <w:sz w:val="24"/>
          <w:szCs w:val="24"/>
          <w:rtl/>
        </w:rPr>
        <w:t>איסוף הנתונים על חולים ו</w:t>
      </w:r>
      <w:r w:rsidR="00D97AA6">
        <w:rPr>
          <w:rFonts w:ascii="David" w:hAnsi="David" w:cs="David" w:hint="cs"/>
          <w:sz w:val="24"/>
          <w:szCs w:val="24"/>
          <w:rtl/>
        </w:rPr>
        <w:t xml:space="preserve">קיימת </w:t>
      </w:r>
      <w:r w:rsidR="009336BF">
        <w:rPr>
          <w:rFonts w:ascii="David" w:hAnsi="David" w:cs="David" w:hint="cs"/>
          <w:sz w:val="24"/>
          <w:szCs w:val="24"/>
          <w:rtl/>
        </w:rPr>
        <w:t xml:space="preserve">התעצמות </w:t>
      </w:r>
      <w:r w:rsidR="00D97AA6">
        <w:rPr>
          <w:rFonts w:ascii="David" w:hAnsi="David" w:cs="David" w:hint="cs"/>
          <w:sz w:val="24"/>
          <w:szCs w:val="24"/>
          <w:rtl/>
        </w:rPr>
        <w:t xml:space="preserve">של </w:t>
      </w:r>
      <w:r w:rsidR="009336BF">
        <w:rPr>
          <w:rFonts w:ascii="David" w:hAnsi="David" w:cs="David" w:hint="cs"/>
          <w:sz w:val="24"/>
          <w:szCs w:val="24"/>
          <w:rtl/>
        </w:rPr>
        <w:t>מערכות רפואיות אלקטרוניות (</w:t>
      </w:r>
      <w:r w:rsidR="009336BF">
        <w:rPr>
          <w:rFonts w:ascii="David" w:hAnsi="David" w:cs="David" w:hint="cs"/>
          <w:sz w:val="24"/>
          <w:szCs w:val="24"/>
        </w:rPr>
        <w:t>EHR</w:t>
      </w:r>
      <w:r w:rsidR="009336BF">
        <w:rPr>
          <w:rFonts w:ascii="David" w:hAnsi="David" w:cs="David" w:hint="cs"/>
          <w:sz w:val="24"/>
          <w:szCs w:val="24"/>
          <w:rtl/>
        </w:rPr>
        <w:t xml:space="preserve">) יש יותר ויותר שימוש בשיטות מתחום ה </w:t>
      </w:r>
      <w:r w:rsidR="009336BF">
        <w:rPr>
          <w:rFonts w:ascii="David" w:hAnsi="David" w:cs="David" w:hint="cs"/>
          <w:sz w:val="24"/>
          <w:szCs w:val="24"/>
        </w:rPr>
        <w:t>ML</w:t>
      </w:r>
      <w:r w:rsidR="009336BF">
        <w:rPr>
          <w:rFonts w:ascii="David" w:hAnsi="David" w:cs="David" w:hint="cs"/>
          <w:sz w:val="24"/>
          <w:szCs w:val="24"/>
          <w:rtl/>
        </w:rPr>
        <w:t xml:space="preserve"> לטובת ניבוי והערכת סיכונים בתחום הרפואי בכלל, ובתחום מחלות הלב בפרט.</w:t>
      </w:r>
      <w:r w:rsidR="003A0B91">
        <w:rPr>
          <w:rFonts w:ascii="David" w:hAnsi="David" w:cs="David" w:hint="cs"/>
          <w:sz w:val="24"/>
          <w:szCs w:val="24"/>
          <w:rtl/>
        </w:rPr>
        <w:t xml:space="preserve"> </w:t>
      </w:r>
      <w:r w:rsidR="0080290D">
        <w:rPr>
          <w:rFonts w:ascii="David" w:hAnsi="David" w:cs="David" w:hint="cs"/>
          <w:sz w:val="24"/>
          <w:szCs w:val="24"/>
          <w:rtl/>
        </w:rPr>
        <w:t>בשנים האחרונות הולך וגובר השימוש במודלי</w:t>
      </w:r>
      <w:r w:rsidR="002C6EA4">
        <w:rPr>
          <w:rFonts w:ascii="David" w:hAnsi="David" w:cs="David" w:hint="cs"/>
          <w:sz w:val="24"/>
          <w:szCs w:val="24"/>
          <w:rtl/>
        </w:rPr>
        <w:t xml:space="preserve"> קלסיפיקציה כמו רשת נוירונים (</w:t>
      </w:r>
      <w:r w:rsidR="002C6EA4">
        <w:rPr>
          <w:rFonts w:ascii="David" w:hAnsi="David" w:cs="David" w:hint="cs"/>
          <w:sz w:val="24"/>
          <w:szCs w:val="24"/>
        </w:rPr>
        <w:t>NN</w:t>
      </w:r>
      <w:r w:rsidR="002C6EA4">
        <w:rPr>
          <w:rFonts w:ascii="David" w:hAnsi="David" w:cs="David" w:hint="cs"/>
          <w:sz w:val="24"/>
          <w:szCs w:val="24"/>
          <w:rtl/>
        </w:rPr>
        <w:t>), עצי החלטה ורגרסיה (</w:t>
      </w:r>
      <w:r w:rsidR="002C6EA4">
        <w:rPr>
          <w:rFonts w:ascii="David" w:hAnsi="David" w:cs="David" w:hint="cs"/>
          <w:sz w:val="24"/>
          <w:szCs w:val="24"/>
        </w:rPr>
        <w:t>CART</w:t>
      </w:r>
      <w:r w:rsidR="002C6EA4">
        <w:rPr>
          <w:rFonts w:ascii="David" w:hAnsi="David" w:cs="David" w:hint="cs"/>
          <w:sz w:val="24"/>
          <w:szCs w:val="24"/>
          <w:rtl/>
        </w:rPr>
        <w:t xml:space="preserve">) ויערות </w:t>
      </w:r>
      <w:proofErr w:type="spellStart"/>
      <w:r w:rsidR="002C6EA4">
        <w:rPr>
          <w:rFonts w:ascii="David" w:hAnsi="David" w:cs="David" w:hint="cs"/>
          <w:sz w:val="24"/>
          <w:szCs w:val="24"/>
          <w:rtl/>
        </w:rPr>
        <w:t>רנדומיליים</w:t>
      </w:r>
      <w:proofErr w:type="spellEnd"/>
      <w:r w:rsidR="002C6EA4">
        <w:rPr>
          <w:rFonts w:ascii="David" w:hAnsi="David" w:cs="David" w:hint="cs"/>
          <w:sz w:val="24"/>
          <w:szCs w:val="24"/>
          <w:rtl/>
        </w:rPr>
        <w:t xml:space="preserve"> (</w:t>
      </w:r>
      <w:r w:rsidR="002C6EA4">
        <w:rPr>
          <w:rFonts w:ascii="David" w:hAnsi="David" w:cs="David" w:hint="cs"/>
          <w:sz w:val="24"/>
          <w:szCs w:val="24"/>
        </w:rPr>
        <w:t>RF</w:t>
      </w:r>
      <w:r w:rsidR="002C6EA4">
        <w:rPr>
          <w:rFonts w:ascii="David" w:hAnsi="David" w:cs="David" w:hint="cs"/>
          <w:sz w:val="24"/>
          <w:szCs w:val="24"/>
          <w:rtl/>
        </w:rPr>
        <w:t xml:space="preserve">). בנוסף נעשה שימוש של מודלים מתחום ה </w:t>
      </w:r>
      <w:r w:rsidR="002C6EA4">
        <w:rPr>
          <w:rFonts w:ascii="David" w:hAnsi="David" w:cs="David"/>
          <w:sz w:val="24"/>
          <w:szCs w:val="24"/>
        </w:rPr>
        <w:t>Cluster Analysis</w:t>
      </w:r>
      <w:r w:rsidR="002C6EA4">
        <w:rPr>
          <w:rFonts w:ascii="David" w:hAnsi="David" w:cs="David" w:hint="cs"/>
          <w:sz w:val="24"/>
          <w:szCs w:val="24"/>
          <w:rtl/>
        </w:rPr>
        <w:t xml:space="preserve"> כמו </w:t>
      </w:r>
      <w:r w:rsidR="002C6EA4">
        <w:rPr>
          <w:rFonts w:ascii="David" w:hAnsi="David" w:cs="David"/>
          <w:sz w:val="24"/>
          <w:szCs w:val="24"/>
        </w:rPr>
        <w:t xml:space="preserve">K-Nearest </w:t>
      </w:r>
      <w:proofErr w:type="spellStart"/>
      <w:r w:rsidR="002C6EA4">
        <w:rPr>
          <w:rFonts w:ascii="David" w:hAnsi="David" w:cs="David"/>
          <w:sz w:val="24"/>
          <w:szCs w:val="24"/>
        </w:rPr>
        <w:t>Neighbours</w:t>
      </w:r>
      <w:proofErr w:type="spellEnd"/>
      <w:r w:rsidR="002C6EA4">
        <w:rPr>
          <w:rFonts w:ascii="David" w:hAnsi="David" w:cs="David"/>
          <w:sz w:val="24"/>
          <w:szCs w:val="24"/>
        </w:rPr>
        <w:t xml:space="preserve"> (KNN)</w:t>
      </w:r>
      <w:r w:rsidR="00176705">
        <w:rPr>
          <w:rFonts w:ascii="David" w:hAnsi="David" w:cs="David" w:hint="cs"/>
          <w:sz w:val="24"/>
          <w:szCs w:val="24"/>
          <w:rtl/>
        </w:rPr>
        <w:t xml:space="preserve"> (</w:t>
      </w:r>
      <w:r w:rsidR="00192421" w:rsidRPr="00F53FCC">
        <w:rPr>
          <w:rFonts w:ascii="David" w:hAnsi="David" w:cs="David"/>
          <w:color w:val="222222"/>
          <w:sz w:val="24"/>
          <w:szCs w:val="24"/>
          <w:shd w:val="clear" w:color="auto" w:fill="FFFFFF"/>
        </w:rPr>
        <w:t xml:space="preserve">Mohan, </w:t>
      </w:r>
      <w:proofErr w:type="spellStart"/>
      <w:r w:rsidR="00192421" w:rsidRPr="00F53FCC">
        <w:rPr>
          <w:rFonts w:ascii="David" w:hAnsi="David" w:cs="David"/>
          <w:color w:val="222222"/>
          <w:sz w:val="24"/>
          <w:szCs w:val="24"/>
          <w:shd w:val="clear" w:color="auto" w:fill="FFFFFF"/>
        </w:rPr>
        <w:t>Thirumalai</w:t>
      </w:r>
      <w:proofErr w:type="spellEnd"/>
      <w:r w:rsidR="00192421" w:rsidRPr="00F53FCC">
        <w:rPr>
          <w:rFonts w:ascii="David" w:hAnsi="David" w:cs="David"/>
          <w:color w:val="222222"/>
          <w:sz w:val="24"/>
          <w:szCs w:val="24"/>
          <w:shd w:val="clear" w:color="auto" w:fill="FFFFFF"/>
        </w:rPr>
        <w:t>, &amp; Srivastava</w:t>
      </w:r>
      <w:r w:rsidR="00192421">
        <w:rPr>
          <w:rFonts w:ascii="David" w:hAnsi="David" w:cs="David"/>
          <w:sz w:val="24"/>
          <w:szCs w:val="24"/>
        </w:rPr>
        <w:t>, 2019</w:t>
      </w:r>
      <w:r w:rsidR="00176705">
        <w:rPr>
          <w:rFonts w:ascii="David" w:hAnsi="David" w:cs="David" w:hint="cs"/>
          <w:sz w:val="24"/>
          <w:szCs w:val="24"/>
          <w:rtl/>
        </w:rPr>
        <w:t>)</w:t>
      </w:r>
      <w:r w:rsidR="002C6EA4">
        <w:rPr>
          <w:rFonts w:ascii="David" w:hAnsi="David" w:cs="David" w:hint="cs"/>
          <w:sz w:val="24"/>
          <w:szCs w:val="24"/>
          <w:rtl/>
        </w:rPr>
        <w:t>.</w:t>
      </w:r>
    </w:p>
    <w:p w14:paraId="7751CD07" w14:textId="19CF28CA" w:rsidR="00810BB8" w:rsidRPr="00AB5F37" w:rsidRDefault="00116B57" w:rsidP="00623327">
      <w:pPr>
        <w:spacing w:line="360" w:lineRule="auto"/>
        <w:rPr>
          <w:rFonts w:ascii="David" w:hAnsi="David" w:cs="David"/>
          <w:sz w:val="24"/>
          <w:szCs w:val="24"/>
          <w:rtl/>
        </w:rPr>
      </w:pPr>
      <w:r w:rsidRPr="006E3446">
        <w:rPr>
          <w:rFonts w:ascii="David" w:hAnsi="David" w:cs="David"/>
          <w:sz w:val="24"/>
          <w:szCs w:val="24"/>
          <w:rtl/>
        </w:rPr>
        <w:t>כאשר אנו עוסקים במסדי נתונים, ובמיוחד כאשר מדובר בנתוני עתק, נדרש לרוב לקחת בחשבון ולהתמודד עם מצב של חוסר בנתונים ובשלמות המידע. לדוגמה, חוסר בנתוני מעבדה מסוימים אצל מטופלים שנרצה לחזות לגביהם האם צפוי להם התקף לב או מוות פתאומי.</w:t>
      </w:r>
      <w:r w:rsidR="00810BB8">
        <w:rPr>
          <w:rFonts w:ascii="David" w:hAnsi="David" w:cs="David" w:hint="cs"/>
          <w:sz w:val="24"/>
          <w:szCs w:val="24"/>
          <w:rtl/>
        </w:rPr>
        <w:t xml:space="preserve"> </w:t>
      </w:r>
      <w:r w:rsidR="00C4761A">
        <w:rPr>
          <w:rFonts w:ascii="David" w:hAnsi="David" w:cs="David" w:hint="cs"/>
          <w:sz w:val="24"/>
          <w:szCs w:val="24"/>
          <w:rtl/>
        </w:rPr>
        <w:t>רוב המודלים המקובלים בתחום</w:t>
      </w:r>
      <w:r>
        <w:rPr>
          <w:rFonts w:ascii="David" w:hAnsi="David" w:cs="David" w:hint="cs"/>
          <w:sz w:val="24"/>
          <w:szCs w:val="24"/>
          <w:rtl/>
        </w:rPr>
        <w:t xml:space="preserve"> ה </w:t>
      </w:r>
      <w:r>
        <w:rPr>
          <w:rFonts w:ascii="David" w:hAnsi="David" w:cs="David" w:hint="cs"/>
          <w:sz w:val="24"/>
          <w:szCs w:val="24"/>
        </w:rPr>
        <w:t>ML</w:t>
      </w:r>
      <w:r w:rsidR="00C4761A">
        <w:rPr>
          <w:rFonts w:ascii="David" w:hAnsi="David" w:cs="David" w:hint="cs"/>
          <w:sz w:val="24"/>
          <w:szCs w:val="24"/>
          <w:rtl/>
        </w:rPr>
        <w:t xml:space="preserve"> דורשים מסד נתונים מלא (</w:t>
      </w:r>
      <w:r w:rsidR="00C4761A">
        <w:rPr>
          <w:rFonts w:ascii="David" w:hAnsi="David" w:cs="David"/>
          <w:sz w:val="24"/>
          <w:szCs w:val="24"/>
        </w:rPr>
        <w:t>Complete Case</w:t>
      </w:r>
      <w:r w:rsidR="00C4761A">
        <w:rPr>
          <w:rFonts w:ascii="David" w:hAnsi="David" w:cs="David" w:hint="cs"/>
          <w:sz w:val="24"/>
          <w:szCs w:val="24"/>
          <w:rtl/>
        </w:rPr>
        <w:t>), המכיל רשומות מלאות ללא חוסרים (</w:t>
      </w:r>
      <w:r w:rsidR="00C4761A" w:rsidRPr="00F53FCC">
        <w:rPr>
          <w:rFonts w:ascii="David" w:hAnsi="David" w:cs="David"/>
          <w:color w:val="222222"/>
          <w:sz w:val="24"/>
          <w:szCs w:val="24"/>
          <w:shd w:val="clear" w:color="auto" w:fill="FFFFFF"/>
        </w:rPr>
        <w:t xml:space="preserve">Bertsimas, Pawlowski &amp; </w:t>
      </w:r>
      <w:proofErr w:type="spellStart"/>
      <w:r w:rsidR="00C4761A" w:rsidRPr="00F53FCC">
        <w:rPr>
          <w:rFonts w:ascii="David" w:hAnsi="David" w:cs="David"/>
          <w:color w:val="222222"/>
          <w:sz w:val="24"/>
          <w:szCs w:val="24"/>
          <w:shd w:val="clear" w:color="auto" w:fill="FFFFFF"/>
        </w:rPr>
        <w:t>Zhuo</w:t>
      </w:r>
      <w:proofErr w:type="spellEnd"/>
      <w:r w:rsidR="00C4761A">
        <w:rPr>
          <w:rFonts w:ascii="David" w:hAnsi="David" w:cs="David"/>
          <w:sz w:val="24"/>
          <w:szCs w:val="24"/>
        </w:rPr>
        <w:t>, 2017</w:t>
      </w:r>
      <w:r w:rsidR="00C4761A">
        <w:rPr>
          <w:rFonts w:ascii="David" w:hAnsi="David" w:cs="David" w:hint="cs"/>
          <w:sz w:val="24"/>
          <w:szCs w:val="24"/>
          <w:rtl/>
        </w:rPr>
        <w:t>).</w:t>
      </w:r>
      <w:r w:rsidR="00D7325F">
        <w:rPr>
          <w:rFonts w:ascii="David" w:hAnsi="David" w:cs="David" w:hint="cs"/>
          <w:sz w:val="24"/>
          <w:szCs w:val="24"/>
          <w:rtl/>
        </w:rPr>
        <w:t xml:space="preserve"> במרוץ השנים פותחו מספר גישות לטיפול בבעיית הנתונים החסרים: גישה אחת שהייתה נפוצה</w:t>
      </w:r>
      <w:r w:rsidR="003970D9">
        <w:rPr>
          <w:rFonts w:ascii="David" w:hAnsi="David" w:cs="David" w:hint="cs"/>
          <w:sz w:val="24"/>
          <w:szCs w:val="24"/>
          <w:rtl/>
        </w:rPr>
        <w:t xml:space="preserve"> מאוד</w:t>
      </w:r>
      <w:r w:rsidR="00D7325F">
        <w:rPr>
          <w:rFonts w:ascii="David" w:hAnsi="David" w:cs="David" w:hint="cs"/>
          <w:sz w:val="24"/>
          <w:szCs w:val="24"/>
          <w:rtl/>
        </w:rPr>
        <w:t xml:space="preserve"> בעבר היא שימוש ברשימות מלאות בלבד והתעלמות מרשומות המכילות חוסרים (</w:t>
      </w:r>
      <w:r w:rsidR="00D7325F">
        <w:rPr>
          <w:rFonts w:ascii="David" w:hAnsi="David" w:cs="David"/>
          <w:sz w:val="24"/>
          <w:szCs w:val="24"/>
        </w:rPr>
        <w:t>Complete Cases</w:t>
      </w:r>
      <w:r w:rsidR="00D7325F">
        <w:rPr>
          <w:rFonts w:ascii="David" w:hAnsi="David" w:cs="David" w:hint="cs"/>
          <w:sz w:val="24"/>
          <w:szCs w:val="24"/>
          <w:rtl/>
        </w:rPr>
        <w:t>). גישה מסורתית נוספת היא השלמה יחידה</w:t>
      </w:r>
      <w:r w:rsidR="00B97A0D">
        <w:rPr>
          <w:rFonts w:ascii="David" w:hAnsi="David" w:cs="David" w:hint="cs"/>
          <w:sz w:val="24"/>
          <w:szCs w:val="24"/>
          <w:rtl/>
        </w:rPr>
        <w:t xml:space="preserve"> (</w:t>
      </w:r>
      <w:r w:rsidR="00B97A0D">
        <w:rPr>
          <w:rFonts w:ascii="David" w:hAnsi="David" w:cs="David"/>
          <w:sz w:val="24"/>
          <w:szCs w:val="24"/>
        </w:rPr>
        <w:t>single imputation</w:t>
      </w:r>
      <w:r w:rsidR="00B97A0D">
        <w:rPr>
          <w:rFonts w:ascii="David" w:hAnsi="David" w:cs="David" w:hint="cs"/>
          <w:sz w:val="24"/>
          <w:szCs w:val="24"/>
          <w:rtl/>
        </w:rPr>
        <w:t>)</w:t>
      </w:r>
      <w:r w:rsidR="00D7325F">
        <w:rPr>
          <w:rFonts w:ascii="David" w:hAnsi="David" w:cs="David" w:hint="cs"/>
          <w:sz w:val="24"/>
          <w:szCs w:val="24"/>
          <w:rtl/>
        </w:rPr>
        <w:t xml:space="preserve"> ע"י שימוש בנתון סטטיסטי עבור כל משתנה כמו</w:t>
      </w:r>
      <w:r w:rsidR="00B97A0D">
        <w:rPr>
          <w:rFonts w:ascii="David" w:hAnsi="David" w:cs="David" w:hint="cs"/>
          <w:sz w:val="24"/>
          <w:szCs w:val="24"/>
          <w:rtl/>
        </w:rPr>
        <w:t xml:space="preserve"> ממוצע, חציון או מצב (</w:t>
      </w:r>
      <w:r w:rsidR="00B97A0D">
        <w:rPr>
          <w:rFonts w:ascii="David" w:hAnsi="David" w:cs="David"/>
          <w:sz w:val="24"/>
          <w:szCs w:val="24"/>
        </w:rPr>
        <w:t>mode</w:t>
      </w:r>
      <w:r w:rsidR="00B97A0D">
        <w:rPr>
          <w:rFonts w:ascii="David" w:hAnsi="David" w:cs="David" w:hint="cs"/>
          <w:sz w:val="24"/>
          <w:szCs w:val="24"/>
          <w:rtl/>
        </w:rPr>
        <w:t xml:space="preserve">) </w:t>
      </w:r>
      <w:r w:rsidR="00D7325F">
        <w:rPr>
          <w:rFonts w:ascii="David" w:hAnsi="David" w:cs="David" w:hint="cs"/>
          <w:sz w:val="24"/>
          <w:szCs w:val="24"/>
          <w:rtl/>
        </w:rPr>
        <w:t>(</w:t>
      </w:r>
      <w:r w:rsidR="00D7325F" w:rsidRPr="006E3446">
        <w:rPr>
          <w:rFonts w:ascii="David" w:hAnsi="David" w:cs="David"/>
          <w:sz w:val="24"/>
          <w:szCs w:val="24"/>
        </w:rPr>
        <w:t>Zhang, 2016</w:t>
      </w:r>
      <w:r w:rsidR="00D7325F">
        <w:rPr>
          <w:rFonts w:ascii="David" w:hAnsi="David" w:cs="David" w:hint="cs"/>
          <w:sz w:val="24"/>
          <w:szCs w:val="24"/>
          <w:rtl/>
        </w:rPr>
        <w:t xml:space="preserve">). עם השנים פותחו גישות מתוחכמות יותר להשלמת נתונים חסרים </w:t>
      </w:r>
      <w:r w:rsidR="00CB0FE5">
        <w:rPr>
          <w:rFonts w:ascii="David" w:hAnsi="David" w:cs="David" w:hint="cs"/>
          <w:sz w:val="24"/>
          <w:szCs w:val="24"/>
          <w:rtl/>
        </w:rPr>
        <w:t xml:space="preserve">מסוג </w:t>
      </w:r>
      <w:r w:rsidR="00CB0FE5">
        <w:rPr>
          <w:rFonts w:ascii="David" w:hAnsi="David" w:cs="David"/>
          <w:sz w:val="24"/>
          <w:szCs w:val="24"/>
        </w:rPr>
        <w:t>multiple imputation</w:t>
      </w:r>
      <w:r w:rsidR="00CB0FE5">
        <w:rPr>
          <w:rFonts w:ascii="David" w:hAnsi="David" w:cs="David" w:hint="cs"/>
          <w:sz w:val="24"/>
          <w:szCs w:val="24"/>
          <w:rtl/>
        </w:rPr>
        <w:t xml:space="preserve">, אשר מקבלות כקלט מסד נתונים עם חוסרים, </w:t>
      </w:r>
      <w:r w:rsidR="00CB0FE5">
        <w:rPr>
          <w:rFonts w:ascii="David" w:hAnsi="David" w:cs="David" w:hint="cs"/>
          <w:sz w:val="24"/>
          <w:szCs w:val="24"/>
          <w:rtl/>
        </w:rPr>
        <w:lastRenderedPageBreak/>
        <w:t>ונותנות כפלט סדרה של מסדי נתונים שהחוסרים בהם הושלמו, לרוב בעזרת דרישה מהמשתמש למידע על התפלגות המשתנים (</w:t>
      </w:r>
      <w:proofErr w:type="spellStart"/>
      <w:r w:rsidR="00547FE3" w:rsidRPr="00F53FCC">
        <w:rPr>
          <w:rFonts w:ascii="David" w:hAnsi="David" w:cs="David"/>
          <w:sz w:val="24"/>
          <w:szCs w:val="24"/>
        </w:rPr>
        <w:t>Buuren</w:t>
      </w:r>
      <w:proofErr w:type="spellEnd"/>
      <w:r w:rsidR="00547FE3" w:rsidRPr="00F53FCC">
        <w:rPr>
          <w:rFonts w:ascii="David" w:hAnsi="David" w:cs="David"/>
          <w:sz w:val="24"/>
          <w:szCs w:val="24"/>
        </w:rPr>
        <w:t xml:space="preserve"> &amp; </w:t>
      </w:r>
      <w:proofErr w:type="spellStart"/>
      <w:r w:rsidR="00547FE3" w:rsidRPr="00F53FCC">
        <w:rPr>
          <w:rFonts w:ascii="David" w:hAnsi="David" w:cs="David"/>
          <w:color w:val="222222"/>
          <w:sz w:val="24"/>
          <w:szCs w:val="24"/>
          <w:shd w:val="clear" w:color="auto" w:fill="FFFFFF"/>
        </w:rPr>
        <w:t>Groothuis-Oudshoorn</w:t>
      </w:r>
      <w:proofErr w:type="spellEnd"/>
      <w:r w:rsidR="00547FE3">
        <w:rPr>
          <w:rFonts w:ascii="David" w:hAnsi="David" w:cs="David"/>
          <w:color w:val="222222"/>
          <w:sz w:val="24"/>
          <w:szCs w:val="24"/>
          <w:shd w:val="clear" w:color="auto" w:fill="FFFFFF"/>
        </w:rPr>
        <w:t>, 2010</w:t>
      </w:r>
      <w:r w:rsidR="00CB0FE5">
        <w:rPr>
          <w:rFonts w:ascii="David" w:hAnsi="David" w:cs="David" w:hint="cs"/>
          <w:sz w:val="24"/>
          <w:szCs w:val="24"/>
          <w:rtl/>
        </w:rPr>
        <w:t>).</w:t>
      </w:r>
      <w:r w:rsidR="00547FE3">
        <w:rPr>
          <w:rFonts w:ascii="David" w:hAnsi="David" w:cs="David" w:hint="cs"/>
          <w:sz w:val="24"/>
          <w:szCs w:val="24"/>
          <w:rtl/>
        </w:rPr>
        <w:t xml:space="preserve"> דוגמאות לגישה זו הן גישות </w:t>
      </w:r>
      <w:r w:rsidR="00547FE3">
        <w:rPr>
          <w:rFonts w:ascii="David" w:hAnsi="David" w:cs="David" w:hint="cs"/>
          <w:sz w:val="24"/>
          <w:szCs w:val="24"/>
        </w:rPr>
        <w:t>J</w:t>
      </w:r>
      <w:r w:rsidR="00547FE3">
        <w:rPr>
          <w:rFonts w:ascii="David" w:hAnsi="David" w:cs="David"/>
          <w:sz w:val="24"/>
          <w:szCs w:val="24"/>
        </w:rPr>
        <w:t>oint Modelling (JM)</w:t>
      </w:r>
      <w:r w:rsidR="00547FE3">
        <w:rPr>
          <w:rFonts w:ascii="David" w:hAnsi="David" w:cs="David" w:hint="cs"/>
          <w:sz w:val="24"/>
          <w:szCs w:val="24"/>
          <w:rtl/>
        </w:rPr>
        <w:t xml:space="preserve"> ו </w:t>
      </w:r>
      <w:r w:rsidR="00547FE3">
        <w:rPr>
          <w:rFonts w:ascii="David" w:hAnsi="David" w:cs="David"/>
          <w:sz w:val="24"/>
          <w:szCs w:val="24"/>
        </w:rPr>
        <w:t>Fully Conditional Specification (FCS)</w:t>
      </w:r>
      <w:r w:rsidR="00547FE3">
        <w:rPr>
          <w:rFonts w:ascii="David" w:hAnsi="David" w:cs="David" w:hint="cs"/>
          <w:sz w:val="24"/>
          <w:szCs w:val="24"/>
          <w:rtl/>
        </w:rPr>
        <w:t xml:space="preserve"> (</w:t>
      </w:r>
      <w:r w:rsidR="005C0F3C" w:rsidRPr="00F53FCC">
        <w:rPr>
          <w:rFonts w:ascii="David" w:hAnsi="David" w:cs="David"/>
          <w:sz w:val="24"/>
          <w:szCs w:val="24"/>
        </w:rPr>
        <w:t xml:space="preserve">Van </w:t>
      </w:r>
      <w:proofErr w:type="spellStart"/>
      <w:r w:rsidR="005C0F3C" w:rsidRPr="00F53FCC">
        <w:rPr>
          <w:rFonts w:ascii="David" w:hAnsi="David" w:cs="David"/>
          <w:sz w:val="24"/>
          <w:szCs w:val="24"/>
        </w:rPr>
        <w:t>Buuren</w:t>
      </w:r>
      <w:proofErr w:type="spellEnd"/>
      <w:r w:rsidR="005C0F3C" w:rsidRPr="00F53FCC">
        <w:rPr>
          <w:rFonts w:ascii="David" w:hAnsi="David" w:cs="David"/>
          <w:sz w:val="24"/>
          <w:szCs w:val="24"/>
        </w:rPr>
        <w:t>, 2007</w:t>
      </w:r>
      <w:r w:rsidR="00547FE3">
        <w:rPr>
          <w:rFonts w:ascii="David" w:hAnsi="David" w:cs="David" w:hint="cs"/>
          <w:sz w:val="24"/>
          <w:szCs w:val="24"/>
          <w:rtl/>
        </w:rPr>
        <w:t>).</w:t>
      </w:r>
      <w:r w:rsidR="00A94BAD">
        <w:rPr>
          <w:rFonts w:ascii="David" w:hAnsi="David" w:cs="David" w:hint="cs"/>
          <w:sz w:val="24"/>
          <w:szCs w:val="24"/>
          <w:rtl/>
        </w:rPr>
        <w:t xml:space="preserve"> בשנים האחרונות מתפתחת גישה </w:t>
      </w:r>
      <w:r w:rsidR="0093490E">
        <w:rPr>
          <w:rFonts w:ascii="David" w:hAnsi="David" w:cs="David" w:hint="cs"/>
          <w:sz w:val="24"/>
          <w:szCs w:val="24"/>
          <w:rtl/>
        </w:rPr>
        <w:t xml:space="preserve">חדשה - </w:t>
      </w:r>
      <w:r w:rsidR="00A94BAD">
        <w:rPr>
          <w:rFonts w:ascii="David" w:hAnsi="David" w:cs="David" w:hint="cs"/>
          <w:sz w:val="24"/>
          <w:szCs w:val="24"/>
          <w:rtl/>
        </w:rPr>
        <w:t xml:space="preserve">להשתמש באלגוריתמים מתחום ה </w:t>
      </w:r>
      <w:r w:rsidR="00A94BAD">
        <w:rPr>
          <w:rFonts w:ascii="David" w:hAnsi="David" w:cs="David" w:hint="cs"/>
          <w:sz w:val="24"/>
          <w:szCs w:val="24"/>
        </w:rPr>
        <w:t>ML</w:t>
      </w:r>
      <w:r w:rsidR="00A94BAD">
        <w:rPr>
          <w:rFonts w:ascii="David" w:hAnsi="David" w:cs="David" w:hint="cs"/>
          <w:sz w:val="24"/>
          <w:szCs w:val="24"/>
          <w:rtl/>
        </w:rPr>
        <w:t xml:space="preserve"> על מנת להשלים נתונים חסרים. באמצעות מודלים </w:t>
      </w:r>
      <w:r w:rsidR="007D6956">
        <w:rPr>
          <w:rFonts w:ascii="David" w:hAnsi="David" w:cs="David" w:hint="cs"/>
          <w:sz w:val="24"/>
          <w:szCs w:val="24"/>
          <w:rtl/>
        </w:rPr>
        <w:t>כאלו</w:t>
      </w:r>
      <w:r w:rsidR="00A94BAD">
        <w:rPr>
          <w:rFonts w:ascii="David" w:hAnsi="David" w:cs="David" w:hint="cs"/>
          <w:sz w:val="24"/>
          <w:szCs w:val="24"/>
          <w:rtl/>
        </w:rPr>
        <w:t xml:space="preserve"> ניתן להשלים את מסדי המידע ללא דרישה מהמשתמש למידע מקדים אודות התפלגות הנתונים. ניתן למצוא דוגמאות ליישום גישה זו ע"י שימוש ב </w:t>
      </w:r>
      <w:r w:rsidR="00A94BAD">
        <w:rPr>
          <w:rFonts w:ascii="David" w:hAnsi="David" w:cs="David" w:hint="cs"/>
          <w:sz w:val="24"/>
          <w:szCs w:val="24"/>
        </w:rPr>
        <w:t>CART</w:t>
      </w:r>
      <w:r w:rsidR="00A94BAD">
        <w:rPr>
          <w:rFonts w:ascii="David" w:hAnsi="David" w:cs="David" w:hint="cs"/>
          <w:sz w:val="24"/>
          <w:szCs w:val="24"/>
          <w:rtl/>
        </w:rPr>
        <w:t xml:space="preserve"> </w:t>
      </w:r>
      <w:r w:rsidR="008808C7">
        <w:rPr>
          <w:rFonts w:ascii="David" w:hAnsi="David" w:cs="David" w:hint="cs"/>
          <w:sz w:val="24"/>
          <w:szCs w:val="24"/>
          <w:rtl/>
        </w:rPr>
        <w:t>(</w:t>
      </w:r>
      <w:proofErr w:type="spellStart"/>
      <w:r w:rsidR="008808C7" w:rsidRPr="00F53FCC">
        <w:rPr>
          <w:rFonts w:ascii="David" w:hAnsi="David" w:cs="David"/>
          <w:sz w:val="24"/>
          <w:szCs w:val="24"/>
        </w:rPr>
        <w:t>Burgette</w:t>
      </w:r>
      <w:proofErr w:type="spellEnd"/>
      <w:r w:rsidR="008808C7" w:rsidRPr="00F53FCC">
        <w:rPr>
          <w:rFonts w:ascii="David" w:hAnsi="David" w:cs="David"/>
          <w:sz w:val="24"/>
          <w:szCs w:val="24"/>
        </w:rPr>
        <w:t xml:space="preserve"> &amp; Reiter</w:t>
      </w:r>
      <w:r w:rsidR="008808C7">
        <w:rPr>
          <w:rFonts w:ascii="David" w:hAnsi="David" w:cs="David"/>
          <w:sz w:val="24"/>
          <w:szCs w:val="24"/>
        </w:rPr>
        <w:t>, 2010</w:t>
      </w:r>
      <w:r w:rsidR="008808C7">
        <w:rPr>
          <w:rFonts w:ascii="David" w:hAnsi="David" w:cs="David" w:hint="cs"/>
          <w:sz w:val="24"/>
          <w:szCs w:val="24"/>
          <w:rtl/>
        </w:rPr>
        <w:t xml:space="preserve">) </w:t>
      </w:r>
      <w:r w:rsidR="00A94BAD">
        <w:rPr>
          <w:rFonts w:ascii="David" w:hAnsi="David" w:cs="David" w:hint="cs"/>
          <w:sz w:val="24"/>
          <w:szCs w:val="24"/>
          <w:rtl/>
        </w:rPr>
        <w:t xml:space="preserve">ו </w:t>
      </w:r>
      <w:r w:rsidR="00A94BAD">
        <w:rPr>
          <w:rFonts w:ascii="David" w:hAnsi="David" w:cs="David" w:hint="cs"/>
          <w:sz w:val="24"/>
          <w:szCs w:val="24"/>
        </w:rPr>
        <w:t>RF</w:t>
      </w:r>
      <w:r w:rsidR="00A94BAD">
        <w:rPr>
          <w:rFonts w:ascii="David" w:hAnsi="David" w:cs="David" w:hint="cs"/>
          <w:sz w:val="24"/>
          <w:szCs w:val="24"/>
          <w:rtl/>
        </w:rPr>
        <w:t xml:space="preserve"> </w:t>
      </w:r>
      <w:r w:rsidR="008808C7">
        <w:rPr>
          <w:rFonts w:ascii="David" w:hAnsi="David" w:cs="David" w:hint="cs"/>
          <w:sz w:val="24"/>
          <w:szCs w:val="24"/>
          <w:rtl/>
        </w:rPr>
        <w:t>(</w:t>
      </w:r>
      <w:proofErr w:type="spellStart"/>
      <w:r w:rsidR="008808C7" w:rsidRPr="00F53FCC">
        <w:rPr>
          <w:rFonts w:ascii="David" w:hAnsi="David" w:cs="David"/>
          <w:color w:val="222222"/>
          <w:sz w:val="24"/>
          <w:szCs w:val="24"/>
          <w:shd w:val="clear" w:color="auto" w:fill="FFFFFF"/>
        </w:rPr>
        <w:t>Stekhoven</w:t>
      </w:r>
      <w:proofErr w:type="spellEnd"/>
      <w:r w:rsidR="008808C7" w:rsidRPr="00F53FCC">
        <w:rPr>
          <w:rFonts w:ascii="David" w:hAnsi="David" w:cs="David"/>
          <w:color w:val="222222"/>
          <w:sz w:val="24"/>
          <w:szCs w:val="24"/>
          <w:shd w:val="clear" w:color="auto" w:fill="FFFFFF"/>
        </w:rPr>
        <w:t xml:space="preserve"> &amp; </w:t>
      </w:r>
      <w:proofErr w:type="spellStart"/>
      <w:r w:rsidR="008808C7" w:rsidRPr="00F53FCC">
        <w:rPr>
          <w:rFonts w:ascii="David" w:hAnsi="David" w:cs="David"/>
          <w:color w:val="222222"/>
          <w:sz w:val="24"/>
          <w:szCs w:val="24"/>
          <w:shd w:val="clear" w:color="auto" w:fill="FFFFFF"/>
        </w:rPr>
        <w:t>Bühlmann</w:t>
      </w:r>
      <w:proofErr w:type="spellEnd"/>
      <w:r w:rsidR="008808C7">
        <w:rPr>
          <w:rFonts w:ascii="David" w:hAnsi="David" w:cs="David"/>
          <w:color w:val="222222"/>
          <w:sz w:val="24"/>
          <w:szCs w:val="24"/>
          <w:shd w:val="clear" w:color="auto" w:fill="FFFFFF"/>
        </w:rPr>
        <w:t>, 2012</w:t>
      </w:r>
      <w:r w:rsidR="008808C7">
        <w:rPr>
          <w:rFonts w:ascii="David" w:hAnsi="David" w:cs="David" w:hint="cs"/>
          <w:sz w:val="24"/>
          <w:szCs w:val="24"/>
          <w:rtl/>
        </w:rPr>
        <w:t xml:space="preserve">) </w:t>
      </w:r>
      <w:r w:rsidR="00A94BAD">
        <w:rPr>
          <w:rFonts w:ascii="David" w:hAnsi="David" w:cs="David" w:hint="cs"/>
          <w:sz w:val="24"/>
          <w:szCs w:val="24"/>
          <w:rtl/>
        </w:rPr>
        <w:t>לטובת המשימה.</w:t>
      </w:r>
      <w:r w:rsidR="0093490E">
        <w:rPr>
          <w:rFonts w:ascii="David" w:hAnsi="David" w:cs="David" w:hint="cs"/>
          <w:sz w:val="24"/>
          <w:szCs w:val="24"/>
          <w:rtl/>
        </w:rPr>
        <w:t xml:space="preserve"> השיטה המוצעת בעבודה זו </w:t>
      </w:r>
      <w:r w:rsidR="0093490E">
        <w:rPr>
          <w:rFonts w:ascii="David" w:hAnsi="David" w:cs="David"/>
          <w:sz w:val="24"/>
          <w:szCs w:val="24"/>
          <w:rtl/>
        </w:rPr>
        <w:t>–</w:t>
      </w:r>
      <w:r w:rsidR="0093490E">
        <w:rPr>
          <w:rFonts w:ascii="David" w:hAnsi="David" w:cs="David" w:hint="cs"/>
          <w:sz w:val="24"/>
          <w:szCs w:val="24"/>
          <w:rtl/>
        </w:rPr>
        <w:t xml:space="preserve"> </w:t>
      </w:r>
      <w:proofErr w:type="spellStart"/>
      <w:r w:rsidR="0093490E">
        <w:rPr>
          <w:rFonts w:ascii="David" w:hAnsi="David" w:cs="David" w:hint="cs"/>
          <w:sz w:val="24"/>
          <w:szCs w:val="24"/>
        </w:rPr>
        <w:t>M</w:t>
      </w:r>
      <w:r w:rsidR="0093490E">
        <w:rPr>
          <w:rFonts w:ascii="David" w:hAnsi="David" w:cs="David"/>
          <w:sz w:val="24"/>
          <w:szCs w:val="24"/>
        </w:rPr>
        <w:t>limpute</w:t>
      </w:r>
      <w:proofErr w:type="spellEnd"/>
      <w:r w:rsidR="0093490E">
        <w:rPr>
          <w:rFonts w:ascii="David" w:hAnsi="David" w:cs="David" w:hint="cs"/>
          <w:sz w:val="24"/>
          <w:szCs w:val="24"/>
          <w:rtl/>
        </w:rPr>
        <w:t xml:space="preserve"> תומכת בגישה זו של שימוש במודלים מתחום ה </w:t>
      </w:r>
      <w:r w:rsidR="0093490E">
        <w:rPr>
          <w:rFonts w:ascii="David" w:hAnsi="David" w:cs="David" w:hint="cs"/>
          <w:sz w:val="24"/>
          <w:szCs w:val="24"/>
        </w:rPr>
        <w:t>M</w:t>
      </w:r>
      <w:r w:rsidR="0093490E">
        <w:rPr>
          <w:rFonts w:ascii="David" w:hAnsi="David" w:cs="David"/>
          <w:sz w:val="24"/>
          <w:szCs w:val="24"/>
        </w:rPr>
        <w:t>L</w:t>
      </w:r>
      <w:r w:rsidR="0093490E">
        <w:rPr>
          <w:rFonts w:ascii="David" w:hAnsi="David" w:cs="David" w:hint="cs"/>
          <w:sz w:val="24"/>
          <w:szCs w:val="24"/>
          <w:rtl/>
        </w:rPr>
        <w:t xml:space="preserve"> לבעיית השלמת הנתונים. </w:t>
      </w:r>
      <w:proofErr w:type="spellStart"/>
      <w:r w:rsidR="0093490E">
        <w:rPr>
          <w:rFonts w:ascii="David" w:hAnsi="David" w:cs="David"/>
          <w:sz w:val="24"/>
          <w:szCs w:val="24"/>
        </w:rPr>
        <w:t>MLimpute</w:t>
      </w:r>
      <w:proofErr w:type="spellEnd"/>
      <w:r w:rsidR="0093490E">
        <w:rPr>
          <w:rFonts w:ascii="David" w:hAnsi="David" w:cs="David" w:hint="cs"/>
          <w:sz w:val="24"/>
          <w:szCs w:val="24"/>
          <w:rtl/>
        </w:rPr>
        <w:t xml:space="preserve"> מהווה הכללה לפתרון של בעיית השלמת הנתונים ע"י שימוש במודלים מתחום ה </w:t>
      </w:r>
      <w:r w:rsidR="0093490E">
        <w:rPr>
          <w:rFonts w:ascii="David" w:hAnsi="David" w:cs="David" w:hint="cs"/>
          <w:sz w:val="24"/>
          <w:szCs w:val="24"/>
        </w:rPr>
        <w:t>ML</w:t>
      </w:r>
      <w:r w:rsidR="0093490E">
        <w:rPr>
          <w:rFonts w:ascii="David" w:hAnsi="David" w:cs="David" w:hint="cs"/>
          <w:sz w:val="24"/>
          <w:szCs w:val="24"/>
          <w:rtl/>
        </w:rPr>
        <w:t xml:space="preserve">. הרעיון הוא להשתמש באלגוריתם כ"קופסא שחורה" שמקבלת כפלט מסד נתונים עם חוסרים, ונותנת כפלט מסד נתונים ללא חוסרים ע"י שימוש במודלים גמישים מתחום ה </w:t>
      </w:r>
      <w:r w:rsidR="0093490E">
        <w:rPr>
          <w:rFonts w:ascii="David" w:hAnsi="David" w:cs="David" w:hint="cs"/>
          <w:sz w:val="24"/>
          <w:szCs w:val="24"/>
        </w:rPr>
        <w:t>ML</w:t>
      </w:r>
      <w:r w:rsidR="0093490E">
        <w:rPr>
          <w:rFonts w:ascii="David" w:hAnsi="David" w:cs="David" w:hint="cs"/>
          <w:sz w:val="24"/>
          <w:szCs w:val="24"/>
          <w:rtl/>
        </w:rPr>
        <w:t>.</w:t>
      </w:r>
      <w:r w:rsidR="00641AD7">
        <w:rPr>
          <w:rFonts w:ascii="David" w:hAnsi="David" w:cs="David" w:hint="cs"/>
          <w:sz w:val="24"/>
          <w:szCs w:val="24"/>
          <w:rtl/>
        </w:rPr>
        <w:t xml:space="preserve"> כאשר משתמשים בשיטות שונות להשלמת נתונים חסרים עלול</w:t>
      </w:r>
      <w:r w:rsidR="001D3B81">
        <w:rPr>
          <w:rFonts w:ascii="David" w:hAnsi="David" w:cs="David" w:hint="cs"/>
          <w:sz w:val="24"/>
          <w:szCs w:val="24"/>
          <w:rtl/>
        </w:rPr>
        <w:t xml:space="preserve">ה להיווצר תופעה של </w:t>
      </w:r>
      <w:r w:rsidR="001D3B81">
        <w:rPr>
          <w:rFonts w:ascii="David" w:hAnsi="David" w:cs="David"/>
          <w:sz w:val="24"/>
          <w:szCs w:val="24"/>
        </w:rPr>
        <w:t>overfitting</w:t>
      </w:r>
      <w:r w:rsidR="001D3B81">
        <w:rPr>
          <w:rFonts w:ascii="David" w:hAnsi="David" w:cs="David" w:hint="cs"/>
          <w:sz w:val="24"/>
          <w:szCs w:val="24"/>
          <w:rtl/>
        </w:rPr>
        <w:t xml:space="preserve"> (</w:t>
      </w:r>
      <w:r w:rsidR="001D3B81" w:rsidRPr="00F53FCC">
        <w:rPr>
          <w:rFonts w:ascii="David" w:hAnsi="David" w:cs="David"/>
          <w:color w:val="222222"/>
          <w:sz w:val="24"/>
          <w:szCs w:val="24"/>
          <w:shd w:val="clear" w:color="auto" w:fill="FFFFFF"/>
        </w:rPr>
        <w:t xml:space="preserve">Pawlowski &amp; </w:t>
      </w:r>
      <w:proofErr w:type="spellStart"/>
      <w:r w:rsidR="001D3B81" w:rsidRPr="00F53FCC">
        <w:rPr>
          <w:rFonts w:ascii="David" w:hAnsi="David" w:cs="David"/>
          <w:color w:val="222222"/>
          <w:sz w:val="24"/>
          <w:szCs w:val="24"/>
          <w:shd w:val="clear" w:color="auto" w:fill="FFFFFF"/>
        </w:rPr>
        <w:t>Zhuo</w:t>
      </w:r>
      <w:proofErr w:type="spellEnd"/>
      <w:r w:rsidR="001D3B81">
        <w:rPr>
          <w:rFonts w:ascii="David" w:hAnsi="David" w:cs="David"/>
          <w:sz w:val="24"/>
          <w:szCs w:val="24"/>
        </w:rPr>
        <w:t>, 2017</w:t>
      </w:r>
      <w:r w:rsidR="001D3B81">
        <w:rPr>
          <w:rFonts w:ascii="David" w:hAnsi="David" w:cs="David" w:hint="cs"/>
          <w:sz w:val="24"/>
          <w:szCs w:val="24"/>
          <w:rtl/>
        </w:rPr>
        <w:t xml:space="preserve">). בעבודה זו נציע ליישם את השלמת הנתונים בשלב שלאחר חלוקת הנתונים ל </w:t>
      </w:r>
      <w:r w:rsidR="001D3B81">
        <w:rPr>
          <w:rFonts w:ascii="David" w:hAnsi="David" w:cs="David"/>
          <w:sz w:val="24"/>
          <w:szCs w:val="24"/>
        </w:rPr>
        <w:t>train</w:t>
      </w:r>
      <w:r w:rsidR="001D3B81">
        <w:rPr>
          <w:rFonts w:ascii="David" w:hAnsi="David" w:cs="David" w:hint="cs"/>
          <w:sz w:val="24"/>
          <w:szCs w:val="24"/>
          <w:rtl/>
        </w:rPr>
        <w:t xml:space="preserve"> ו </w:t>
      </w:r>
      <w:r w:rsidR="001D3B81">
        <w:rPr>
          <w:rFonts w:ascii="David" w:hAnsi="David" w:cs="David"/>
          <w:sz w:val="24"/>
          <w:szCs w:val="24"/>
        </w:rPr>
        <w:t>validation</w:t>
      </w:r>
      <w:r w:rsidR="001D3B81">
        <w:rPr>
          <w:rFonts w:ascii="David" w:hAnsi="David" w:cs="David" w:hint="cs"/>
          <w:sz w:val="24"/>
          <w:szCs w:val="24"/>
          <w:rtl/>
        </w:rPr>
        <w:t xml:space="preserve"> על מנת למתן את התופעה.</w:t>
      </w:r>
    </w:p>
    <w:p w14:paraId="06447C34" w14:textId="314FA593" w:rsidR="006D2A1D" w:rsidRDefault="006D2A1D" w:rsidP="00A545A8">
      <w:pPr>
        <w:pStyle w:val="1"/>
        <w:rPr>
          <w:rtl/>
        </w:rPr>
      </w:pPr>
      <w:bookmarkStart w:id="4" w:name="_Toc59018091"/>
      <w:r>
        <w:rPr>
          <w:rFonts w:hint="cs"/>
          <w:rtl/>
        </w:rPr>
        <w:t>חשיבות המחקר</w:t>
      </w:r>
      <w:bookmarkEnd w:id="4"/>
    </w:p>
    <w:p w14:paraId="444C00B0" w14:textId="5E6660AF" w:rsidR="006D2A1D" w:rsidRDefault="00785D59" w:rsidP="006D2A1D">
      <w:pPr>
        <w:spacing w:line="360" w:lineRule="auto"/>
        <w:rPr>
          <w:rFonts w:ascii="David" w:hAnsi="David" w:cs="David"/>
          <w:sz w:val="24"/>
          <w:szCs w:val="24"/>
          <w:rtl/>
        </w:rPr>
      </w:pPr>
      <w:r>
        <w:rPr>
          <w:rFonts w:ascii="David" w:hAnsi="David" w:cs="David" w:hint="cs"/>
          <w:sz w:val="24"/>
          <w:szCs w:val="24"/>
          <w:rtl/>
        </w:rPr>
        <w:t xml:space="preserve">כשאנו עוסקים בניבוי בשיטות מתחום ה </w:t>
      </w:r>
      <w:r>
        <w:rPr>
          <w:rFonts w:ascii="David" w:hAnsi="David" w:cs="David" w:hint="cs"/>
          <w:sz w:val="24"/>
          <w:szCs w:val="24"/>
        </w:rPr>
        <w:t>M</w:t>
      </w:r>
      <w:r>
        <w:rPr>
          <w:rFonts w:ascii="David" w:hAnsi="David" w:cs="David"/>
          <w:sz w:val="24"/>
          <w:szCs w:val="24"/>
        </w:rPr>
        <w:t>L</w:t>
      </w:r>
      <w:r w:rsidR="003C7EEE">
        <w:rPr>
          <w:rFonts w:ascii="David" w:hAnsi="David" w:cs="David" w:hint="cs"/>
          <w:sz w:val="24"/>
          <w:szCs w:val="24"/>
          <w:rtl/>
        </w:rPr>
        <w:t>,</w:t>
      </w:r>
      <w:r>
        <w:rPr>
          <w:rFonts w:ascii="David" w:hAnsi="David" w:cs="David" w:hint="cs"/>
          <w:sz w:val="24"/>
          <w:szCs w:val="24"/>
          <w:rtl/>
        </w:rPr>
        <w:t xml:space="preserve"> המסתמך על מסד נתונים מסוים, </w:t>
      </w:r>
      <w:r w:rsidR="006D2A1D" w:rsidRPr="006E3446">
        <w:rPr>
          <w:rFonts w:ascii="David" w:hAnsi="David" w:cs="David"/>
          <w:sz w:val="24"/>
          <w:szCs w:val="24"/>
          <w:rtl/>
        </w:rPr>
        <w:t xml:space="preserve">חוסר בנתונים והשלמתם בצורה לא מיטבית תגרום להטיות ולאובדן מידע. </w:t>
      </w:r>
      <w:r>
        <w:rPr>
          <w:rFonts w:ascii="David" w:hAnsi="David" w:cs="David" w:hint="cs"/>
          <w:sz w:val="24"/>
          <w:szCs w:val="24"/>
          <w:rtl/>
        </w:rPr>
        <w:t>צוינו מספר גישות להשלמת נתונים חסרים. גישה ראשונה שצוינה היא להשתמש אך ורק בחלק של מסד הנתונים המכיל רשומות ללא חוסרים</w:t>
      </w:r>
      <w:r w:rsidR="006D2A1D" w:rsidRPr="006E3446">
        <w:rPr>
          <w:rFonts w:ascii="David" w:hAnsi="David" w:cs="David"/>
          <w:sz w:val="24"/>
          <w:szCs w:val="24"/>
          <w:rtl/>
        </w:rPr>
        <w:t>.</w:t>
      </w:r>
      <w:r>
        <w:rPr>
          <w:rFonts w:ascii="David" w:hAnsi="David" w:cs="David" w:hint="cs"/>
          <w:sz w:val="24"/>
          <w:szCs w:val="24"/>
          <w:rtl/>
        </w:rPr>
        <w:t xml:space="preserve"> שיטה זו גורמת להטיה בנתונים ולאובדן רב של מידע (</w:t>
      </w:r>
      <w:proofErr w:type="spellStart"/>
      <w:r w:rsidR="006E657B" w:rsidRPr="00F53FCC">
        <w:rPr>
          <w:rFonts w:ascii="David" w:hAnsi="David" w:cs="David"/>
          <w:color w:val="222222"/>
          <w:sz w:val="24"/>
          <w:szCs w:val="24"/>
          <w:shd w:val="clear" w:color="auto" w:fill="FFFFFF"/>
        </w:rPr>
        <w:t>Masconi</w:t>
      </w:r>
      <w:proofErr w:type="spellEnd"/>
      <w:r w:rsidR="006E657B" w:rsidRPr="00F53FCC">
        <w:rPr>
          <w:rFonts w:ascii="David" w:hAnsi="David" w:cs="David"/>
          <w:color w:val="222222"/>
          <w:sz w:val="24"/>
          <w:szCs w:val="24"/>
          <w:shd w:val="clear" w:color="auto" w:fill="FFFFFF"/>
        </w:rPr>
        <w:t xml:space="preserve">, </w:t>
      </w:r>
      <w:proofErr w:type="spellStart"/>
      <w:r w:rsidR="006E657B" w:rsidRPr="00F53FCC">
        <w:rPr>
          <w:rFonts w:ascii="David" w:hAnsi="David" w:cs="David"/>
          <w:color w:val="222222"/>
          <w:sz w:val="24"/>
          <w:szCs w:val="24"/>
          <w:shd w:val="clear" w:color="auto" w:fill="FFFFFF"/>
        </w:rPr>
        <w:t>Matsha</w:t>
      </w:r>
      <w:proofErr w:type="spellEnd"/>
      <w:r w:rsidR="006E657B" w:rsidRPr="00F53FCC">
        <w:rPr>
          <w:rFonts w:ascii="David" w:hAnsi="David" w:cs="David"/>
          <w:color w:val="222222"/>
          <w:sz w:val="24"/>
          <w:szCs w:val="24"/>
          <w:shd w:val="clear" w:color="auto" w:fill="FFFFFF"/>
        </w:rPr>
        <w:t xml:space="preserve">, Erasmus, &amp; </w:t>
      </w:r>
      <w:proofErr w:type="spellStart"/>
      <w:r w:rsidR="006E657B" w:rsidRPr="00F53FCC">
        <w:rPr>
          <w:rFonts w:ascii="David" w:hAnsi="David" w:cs="David"/>
          <w:color w:val="222222"/>
          <w:sz w:val="24"/>
          <w:szCs w:val="24"/>
          <w:shd w:val="clear" w:color="auto" w:fill="FFFFFF"/>
        </w:rPr>
        <w:t>Kengne</w:t>
      </w:r>
      <w:proofErr w:type="spellEnd"/>
      <w:r w:rsidR="006E657B">
        <w:rPr>
          <w:rFonts w:ascii="David" w:hAnsi="David" w:cs="David"/>
          <w:sz w:val="24"/>
          <w:szCs w:val="24"/>
        </w:rPr>
        <w:t>, 2015</w:t>
      </w:r>
      <w:r>
        <w:rPr>
          <w:rFonts w:ascii="David" w:hAnsi="David" w:cs="David" w:hint="cs"/>
          <w:sz w:val="24"/>
          <w:szCs w:val="24"/>
          <w:rtl/>
        </w:rPr>
        <w:t>).</w:t>
      </w:r>
      <w:r w:rsidR="006D2A1D" w:rsidRPr="006E3446">
        <w:rPr>
          <w:rFonts w:ascii="David" w:hAnsi="David" w:cs="David"/>
          <w:sz w:val="24"/>
          <w:szCs w:val="24"/>
          <w:rtl/>
        </w:rPr>
        <w:t xml:space="preserve"> </w:t>
      </w:r>
      <w:r w:rsidR="00B97A0D">
        <w:rPr>
          <w:rFonts w:ascii="David" w:hAnsi="David" w:cs="David" w:hint="cs"/>
          <w:sz w:val="24"/>
          <w:szCs w:val="24"/>
          <w:rtl/>
        </w:rPr>
        <w:t>גישה מסורתית נוספת היא שימוש בשיטות מסוג</w:t>
      </w:r>
      <w:r w:rsidR="001B4661">
        <w:rPr>
          <w:rFonts w:ascii="David" w:hAnsi="David" w:cs="David" w:hint="cs"/>
          <w:sz w:val="24"/>
          <w:szCs w:val="24"/>
          <w:rtl/>
        </w:rPr>
        <w:t xml:space="preserve"> </w:t>
      </w:r>
      <w:r w:rsidR="001B4661">
        <w:rPr>
          <w:rFonts w:ascii="David" w:hAnsi="David" w:cs="David"/>
          <w:sz w:val="24"/>
          <w:szCs w:val="24"/>
        </w:rPr>
        <w:t>single mean/median/mode imputation</w:t>
      </w:r>
      <w:r w:rsidR="001B4661">
        <w:rPr>
          <w:rFonts w:ascii="David" w:hAnsi="David" w:cs="David" w:hint="cs"/>
          <w:sz w:val="24"/>
          <w:szCs w:val="24"/>
          <w:rtl/>
        </w:rPr>
        <w:t xml:space="preserve">. </w:t>
      </w:r>
      <w:r w:rsidR="006D2A1D" w:rsidRPr="006E3446">
        <w:rPr>
          <w:rFonts w:ascii="David" w:hAnsi="David" w:cs="David"/>
          <w:sz w:val="24"/>
          <w:szCs w:val="24"/>
          <w:rtl/>
        </w:rPr>
        <w:t>שיטות אלה פשוטות, אך ממעיטות בערך השונות ומתעלמות ממערכות יחסים בין משתנים (</w:t>
      </w:r>
      <w:r w:rsidR="001E3A08" w:rsidRPr="006E3446">
        <w:rPr>
          <w:rFonts w:ascii="David" w:hAnsi="David" w:cs="David"/>
          <w:sz w:val="24"/>
          <w:szCs w:val="24"/>
        </w:rPr>
        <w:t>Zhang, 2016</w:t>
      </w:r>
      <w:r w:rsidR="006D2A1D" w:rsidRPr="006E3446">
        <w:rPr>
          <w:rFonts w:ascii="David" w:hAnsi="David" w:cs="David"/>
          <w:sz w:val="24"/>
          <w:szCs w:val="24"/>
          <w:rtl/>
        </w:rPr>
        <w:t xml:space="preserve">). </w:t>
      </w:r>
      <w:r w:rsidR="006E1797" w:rsidRPr="006E3446">
        <w:rPr>
          <w:rFonts w:ascii="David" w:hAnsi="David" w:cs="David"/>
          <w:sz w:val="24"/>
          <w:szCs w:val="24"/>
          <w:rtl/>
        </w:rPr>
        <w:t>בנוסף, כשמדובר במידע רפואי, הממוצע</w:t>
      </w:r>
      <w:r w:rsidR="00344503">
        <w:rPr>
          <w:rFonts w:ascii="David" w:hAnsi="David" w:cs="David" w:hint="cs"/>
          <w:sz w:val="24"/>
          <w:szCs w:val="24"/>
          <w:rtl/>
        </w:rPr>
        <w:t>, החציון והשכיח</w:t>
      </w:r>
      <w:r w:rsidR="006E1797" w:rsidRPr="006E3446">
        <w:rPr>
          <w:rFonts w:ascii="David" w:hAnsi="David" w:cs="David"/>
          <w:sz w:val="24"/>
          <w:szCs w:val="24"/>
          <w:rtl/>
        </w:rPr>
        <w:t xml:space="preserve"> חוטא</w:t>
      </w:r>
      <w:r w:rsidR="00344503">
        <w:rPr>
          <w:rFonts w:ascii="David" w:hAnsi="David" w:cs="David" w:hint="cs"/>
          <w:sz w:val="24"/>
          <w:szCs w:val="24"/>
          <w:rtl/>
        </w:rPr>
        <w:t>ים</w:t>
      </w:r>
      <w:r w:rsidR="006E1797" w:rsidRPr="006E3446">
        <w:rPr>
          <w:rFonts w:ascii="David" w:hAnsi="David" w:cs="David"/>
          <w:sz w:val="24"/>
          <w:szCs w:val="24"/>
          <w:rtl/>
        </w:rPr>
        <w:t xml:space="preserve"> לנתונים ולא ניתן להניח כי </w:t>
      </w:r>
      <w:r w:rsidR="00F97943">
        <w:rPr>
          <w:rFonts w:ascii="David" w:hAnsi="David" w:cs="David" w:hint="cs"/>
          <w:sz w:val="24"/>
          <w:szCs w:val="24"/>
          <w:rtl/>
        </w:rPr>
        <w:t>הם</w:t>
      </w:r>
      <w:r w:rsidR="006E1797" w:rsidRPr="006E3446">
        <w:rPr>
          <w:rFonts w:ascii="David" w:hAnsi="David" w:cs="David"/>
          <w:sz w:val="24"/>
          <w:szCs w:val="24"/>
          <w:rtl/>
        </w:rPr>
        <w:t xml:space="preserve"> משק</w:t>
      </w:r>
      <w:r w:rsidR="00F97943">
        <w:rPr>
          <w:rFonts w:ascii="David" w:hAnsi="David" w:cs="David" w:hint="cs"/>
          <w:sz w:val="24"/>
          <w:szCs w:val="24"/>
          <w:rtl/>
        </w:rPr>
        <w:t>פים</w:t>
      </w:r>
      <w:r w:rsidR="006E1797" w:rsidRPr="006E3446">
        <w:rPr>
          <w:rFonts w:ascii="David" w:hAnsi="David" w:cs="David"/>
          <w:sz w:val="24"/>
          <w:szCs w:val="24"/>
          <w:rtl/>
        </w:rPr>
        <w:t xml:space="preserve"> ערך רלוונטי </w:t>
      </w:r>
      <w:r w:rsidR="00F97943">
        <w:rPr>
          <w:rFonts w:ascii="David" w:hAnsi="David" w:cs="David" w:hint="cs"/>
          <w:sz w:val="24"/>
          <w:szCs w:val="24"/>
          <w:rtl/>
        </w:rPr>
        <w:t>שיכול להוות תחליף</w:t>
      </w:r>
      <w:r w:rsidR="006E1797" w:rsidRPr="006E3446">
        <w:rPr>
          <w:rFonts w:ascii="David" w:hAnsi="David" w:cs="David"/>
          <w:sz w:val="24"/>
          <w:szCs w:val="24"/>
          <w:rtl/>
        </w:rPr>
        <w:t xml:space="preserve"> </w:t>
      </w:r>
      <w:r w:rsidR="00F97943">
        <w:rPr>
          <w:rFonts w:ascii="David" w:hAnsi="David" w:cs="David" w:hint="cs"/>
          <w:sz w:val="24"/>
          <w:szCs w:val="24"/>
          <w:rtl/>
        </w:rPr>
        <w:t>לערכים ריקים ב</w:t>
      </w:r>
      <w:r w:rsidR="006E1797" w:rsidRPr="006E3446">
        <w:rPr>
          <w:rFonts w:ascii="David" w:hAnsi="David" w:cs="David"/>
          <w:sz w:val="24"/>
          <w:szCs w:val="24"/>
          <w:rtl/>
        </w:rPr>
        <w:t>רשומות רבות. קיימות גם שיטות מתקדמות ומתוחכמות להשלמת נתונים</w:t>
      </w:r>
      <w:r w:rsidR="00AE7EC6" w:rsidRPr="006E3446">
        <w:rPr>
          <w:rFonts w:ascii="David" w:hAnsi="David" w:cs="David"/>
          <w:sz w:val="24"/>
          <w:szCs w:val="24"/>
          <w:rtl/>
        </w:rPr>
        <w:t xml:space="preserve"> הנקראות השלמה מרובה (</w:t>
      </w:r>
      <w:r w:rsidR="00AE7EC6" w:rsidRPr="006E3446">
        <w:rPr>
          <w:rFonts w:ascii="David" w:hAnsi="David" w:cs="David"/>
          <w:sz w:val="24"/>
          <w:szCs w:val="24"/>
        </w:rPr>
        <w:t>multiple imputation</w:t>
      </w:r>
      <w:r w:rsidR="00AE7EC6" w:rsidRPr="006E3446">
        <w:rPr>
          <w:rFonts w:ascii="David" w:hAnsi="David" w:cs="David"/>
          <w:sz w:val="24"/>
          <w:szCs w:val="24"/>
          <w:rtl/>
        </w:rPr>
        <w:t>)</w:t>
      </w:r>
      <w:r w:rsidR="006E1797" w:rsidRPr="006E3446">
        <w:rPr>
          <w:rFonts w:ascii="David" w:hAnsi="David" w:cs="David"/>
          <w:sz w:val="24"/>
          <w:szCs w:val="24"/>
          <w:rtl/>
        </w:rPr>
        <w:t xml:space="preserve">, לדוגמה אלגוריתם </w:t>
      </w:r>
      <w:r w:rsidR="006E1797" w:rsidRPr="006E3446">
        <w:rPr>
          <w:rFonts w:ascii="David" w:hAnsi="David" w:cs="David"/>
          <w:sz w:val="24"/>
          <w:szCs w:val="24"/>
        </w:rPr>
        <w:t>GAIN</w:t>
      </w:r>
      <w:r w:rsidR="006E1797" w:rsidRPr="006E3446">
        <w:rPr>
          <w:rFonts w:ascii="David" w:hAnsi="David" w:cs="David"/>
          <w:sz w:val="24"/>
          <w:szCs w:val="24"/>
          <w:rtl/>
        </w:rPr>
        <w:t xml:space="preserve"> ו </w:t>
      </w:r>
      <w:r w:rsidR="006E1797" w:rsidRPr="006E3446">
        <w:rPr>
          <w:rFonts w:ascii="David" w:hAnsi="David" w:cs="David"/>
          <w:sz w:val="24"/>
          <w:szCs w:val="24"/>
        </w:rPr>
        <w:t>MICE</w:t>
      </w:r>
      <w:r w:rsidR="006E1797" w:rsidRPr="006E3446">
        <w:rPr>
          <w:rFonts w:ascii="David" w:hAnsi="David" w:cs="David"/>
          <w:sz w:val="24"/>
          <w:szCs w:val="24"/>
          <w:rtl/>
        </w:rPr>
        <w:t xml:space="preserve"> (</w:t>
      </w:r>
      <w:r w:rsidR="006E1797" w:rsidRPr="006E3446">
        <w:rPr>
          <w:rFonts w:ascii="David" w:hAnsi="David" w:cs="David"/>
          <w:sz w:val="24"/>
          <w:szCs w:val="24"/>
        </w:rPr>
        <w:t>Yoon, Jordon &amp; Van</w:t>
      </w:r>
      <w:r w:rsidR="00AE7EC6" w:rsidRPr="006E3446">
        <w:rPr>
          <w:rFonts w:ascii="David" w:hAnsi="David" w:cs="David"/>
          <w:sz w:val="24"/>
          <w:szCs w:val="24"/>
        </w:rPr>
        <w:t xml:space="preserve"> Der </w:t>
      </w:r>
      <w:proofErr w:type="spellStart"/>
      <w:r w:rsidR="00AE7EC6" w:rsidRPr="006E3446">
        <w:rPr>
          <w:rFonts w:ascii="David" w:hAnsi="David" w:cs="David"/>
          <w:sz w:val="24"/>
          <w:szCs w:val="24"/>
        </w:rPr>
        <w:t>Schaar</w:t>
      </w:r>
      <w:proofErr w:type="spellEnd"/>
      <w:r w:rsidR="00AE7EC6" w:rsidRPr="006E3446">
        <w:rPr>
          <w:rFonts w:ascii="David" w:hAnsi="David" w:cs="David"/>
          <w:sz w:val="24"/>
          <w:szCs w:val="24"/>
        </w:rPr>
        <w:t>, 2018</w:t>
      </w:r>
      <w:r w:rsidR="006E1797" w:rsidRPr="006E3446">
        <w:rPr>
          <w:rFonts w:ascii="David" w:hAnsi="David" w:cs="David"/>
          <w:sz w:val="24"/>
          <w:szCs w:val="24"/>
          <w:rtl/>
        </w:rPr>
        <w:t xml:space="preserve">). </w:t>
      </w:r>
      <w:r w:rsidR="00AE7EC6" w:rsidRPr="006E3446">
        <w:rPr>
          <w:rFonts w:ascii="David" w:hAnsi="David" w:cs="David"/>
          <w:sz w:val="24"/>
          <w:szCs w:val="24"/>
          <w:rtl/>
        </w:rPr>
        <w:t xml:space="preserve">שיטת אלה נחשבות למודרניות </w:t>
      </w:r>
      <w:r w:rsidR="00E64836" w:rsidRPr="006E3446">
        <w:rPr>
          <w:rFonts w:ascii="David" w:hAnsi="David" w:cs="David"/>
          <w:sz w:val="24"/>
          <w:szCs w:val="24"/>
          <w:rtl/>
        </w:rPr>
        <w:t>ו</w:t>
      </w:r>
      <w:r w:rsidR="00AE7EC6" w:rsidRPr="006E3446">
        <w:rPr>
          <w:rFonts w:ascii="David" w:hAnsi="David" w:cs="David"/>
          <w:sz w:val="24"/>
          <w:szCs w:val="24"/>
          <w:rtl/>
        </w:rPr>
        <w:t>אפקטיביות להשלמת נתונים, אך פחות נגישות ומובנות למשתמש הממוצע. בנוסף העלות החישובית של שיטות אלה גבוהה</w:t>
      </w:r>
      <w:r w:rsidR="00D145BE" w:rsidRPr="006E3446">
        <w:rPr>
          <w:rFonts w:ascii="David" w:hAnsi="David" w:cs="David"/>
          <w:sz w:val="24"/>
          <w:szCs w:val="24"/>
          <w:rtl/>
        </w:rPr>
        <w:t xml:space="preserve"> ויישומן על נתוני עתק עלול לקחת זמן רב לחישוב.</w:t>
      </w:r>
      <w:r w:rsidR="00BF672C" w:rsidRPr="006E3446">
        <w:rPr>
          <w:rFonts w:ascii="David" w:hAnsi="David" w:cs="David"/>
          <w:sz w:val="24"/>
          <w:szCs w:val="24"/>
          <w:rtl/>
        </w:rPr>
        <w:t xml:space="preserve"> קיימים גם ניסיונות לשלב אלגוריתמים מסוג למידת מכונה בתחום השלמת הנתונים, אך </w:t>
      </w:r>
      <w:r w:rsidR="00E64836" w:rsidRPr="006E3446">
        <w:rPr>
          <w:rFonts w:ascii="David" w:hAnsi="David" w:cs="David"/>
          <w:sz w:val="24"/>
          <w:szCs w:val="24"/>
          <w:rtl/>
        </w:rPr>
        <w:t xml:space="preserve">לא כל אותם ניסיונות מגיעים לתוצאות </w:t>
      </w:r>
      <w:r w:rsidR="00612628">
        <w:rPr>
          <w:rFonts w:ascii="David" w:hAnsi="David" w:cs="David" w:hint="cs"/>
          <w:sz w:val="24"/>
          <w:szCs w:val="24"/>
          <w:rtl/>
        </w:rPr>
        <w:t>מספקות</w:t>
      </w:r>
      <w:r w:rsidR="005A4F7F" w:rsidRPr="006E3446">
        <w:rPr>
          <w:rFonts w:ascii="David" w:hAnsi="David" w:cs="David"/>
          <w:sz w:val="24"/>
          <w:szCs w:val="24"/>
          <w:rtl/>
        </w:rPr>
        <w:t xml:space="preserve"> (</w:t>
      </w:r>
      <w:r w:rsidR="005A4F7F" w:rsidRPr="006E3446">
        <w:rPr>
          <w:rFonts w:ascii="David" w:hAnsi="David" w:cs="David"/>
          <w:sz w:val="24"/>
          <w:szCs w:val="24"/>
        </w:rPr>
        <w:t xml:space="preserve">Liu &amp; </w:t>
      </w:r>
      <w:r w:rsidR="005A4F7F" w:rsidRPr="006E3446">
        <w:rPr>
          <w:rFonts w:ascii="David" w:hAnsi="David" w:cs="David"/>
          <w:color w:val="222222"/>
          <w:sz w:val="24"/>
          <w:szCs w:val="24"/>
          <w:shd w:val="clear" w:color="auto" w:fill="FFFFFF"/>
        </w:rPr>
        <w:t>Gopalakrishnan</w:t>
      </w:r>
      <w:r w:rsidR="005A4F7F" w:rsidRPr="006E3446">
        <w:rPr>
          <w:rFonts w:ascii="David" w:hAnsi="David" w:cs="David"/>
          <w:sz w:val="24"/>
          <w:szCs w:val="24"/>
        </w:rPr>
        <w:t>, 2017</w:t>
      </w:r>
      <w:r w:rsidR="005A4F7F" w:rsidRPr="006E3446">
        <w:rPr>
          <w:rFonts w:ascii="David" w:hAnsi="David" w:cs="David"/>
          <w:sz w:val="24"/>
          <w:szCs w:val="24"/>
          <w:rtl/>
        </w:rPr>
        <w:t>)</w:t>
      </w:r>
      <w:r w:rsidR="00BF672C" w:rsidRPr="006E3446">
        <w:rPr>
          <w:rFonts w:ascii="David" w:hAnsi="David" w:cs="David"/>
          <w:sz w:val="24"/>
          <w:szCs w:val="24"/>
          <w:rtl/>
        </w:rPr>
        <w:t>.</w:t>
      </w:r>
      <w:r w:rsidR="00AE7EC6" w:rsidRPr="006E3446">
        <w:rPr>
          <w:rFonts w:ascii="David" w:hAnsi="David" w:cs="David"/>
          <w:sz w:val="24"/>
          <w:szCs w:val="24"/>
          <w:rtl/>
        </w:rPr>
        <w:t xml:space="preserve"> </w:t>
      </w:r>
      <w:r w:rsidR="006D2A1D" w:rsidRPr="006E3446">
        <w:rPr>
          <w:rFonts w:ascii="David" w:hAnsi="David" w:cs="David"/>
          <w:sz w:val="24"/>
          <w:szCs w:val="24"/>
          <w:rtl/>
        </w:rPr>
        <w:t>ומכאן חשיבות המחקר שלנו</w:t>
      </w:r>
      <w:r w:rsidR="00FA5B6D" w:rsidRPr="006E3446">
        <w:rPr>
          <w:rFonts w:ascii="David" w:hAnsi="David" w:cs="David"/>
          <w:sz w:val="24"/>
          <w:szCs w:val="24"/>
          <w:rtl/>
        </w:rPr>
        <w:t xml:space="preserve"> – </w:t>
      </w:r>
      <w:r w:rsidR="006D2A1D" w:rsidRPr="006E3446">
        <w:rPr>
          <w:rFonts w:ascii="David" w:hAnsi="David" w:cs="David"/>
          <w:sz w:val="24"/>
          <w:szCs w:val="24"/>
          <w:rtl/>
        </w:rPr>
        <w:t xml:space="preserve">למצוא </w:t>
      </w:r>
      <w:r w:rsidR="00D145BE" w:rsidRPr="006E3446">
        <w:rPr>
          <w:rFonts w:ascii="David" w:hAnsi="David" w:cs="David"/>
          <w:sz w:val="24"/>
          <w:szCs w:val="24"/>
          <w:rtl/>
        </w:rPr>
        <w:t>תחליף לשיטות הקיימות</w:t>
      </w:r>
      <w:r w:rsidR="00FA5B6D" w:rsidRPr="006E3446">
        <w:rPr>
          <w:rFonts w:ascii="David" w:hAnsi="David" w:cs="David"/>
          <w:sz w:val="24"/>
          <w:szCs w:val="24"/>
          <w:rtl/>
        </w:rPr>
        <w:t xml:space="preserve"> ע"י שימוש באלגוריתמים מוכרים מעולם למידת המכונה לטובת השלב המקדים של השלמת הנתונים,</w:t>
      </w:r>
      <w:r w:rsidR="00D145BE" w:rsidRPr="006E3446">
        <w:rPr>
          <w:rFonts w:ascii="David" w:hAnsi="David" w:cs="David"/>
          <w:sz w:val="24"/>
          <w:szCs w:val="24"/>
          <w:rtl/>
        </w:rPr>
        <w:t xml:space="preserve"> אשר יהווה פתרון שמצד אחד מביא לתוצאות טובות יותר משיטות ה </w:t>
      </w:r>
      <w:r w:rsidR="00D145BE" w:rsidRPr="006E3446">
        <w:rPr>
          <w:rFonts w:ascii="David" w:hAnsi="David" w:cs="David"/>
          <w:sz w:val="24"/>
          <w:szCs w:val="24"/>
        </w:rPr>
        <w:t xml:space="preserve">single </w:t>
      </w:r>
      <w:r w:rsidR="00863B30">
        <w:rPr>
          <w:rFonts w:ascii="David" w:hAnsi="David" w:cs="David"/>
          <w:sz w:val="24"/>
          <w:szCs w:val="24"/>
        </w:rPr>
        <w:t>imputation</w:t>
      </w:r>
      <w:r w:rsidR="00863B30">
        <w:rPr>
          <w:rFonts w:ascii="David" w:hAnsi="David" w:cs="David" w:hint="cs"/>
          <w:sz w:val="24"/>
          <w:szCs w:val="24"/>
          <w:rtl/>
        </w:rPr>
        <w:t xml:space="preserve"> המסורתיות</w:t>
      </w:r>
      <w:r w:rsidR="00D145BE" w:rsidRPr="006E3446">
        <w:rPr>
          <w:rFonts w:ascii="David" w:hAnsi="David" w:cs="David"/>
          <w:sz w:val="24"/>
          <w:szCs w:val="24"/>
          <w:rtl/>
        </w:rPr>
        <w:t xml:space="preserve">, ומצד שני </w:t>
      </w:r>
      <w:r w:rsidR="00FA5B6D" w:rsidRPr="006E3446">
        <w:rPr>
          <w:rFonts w:ascii="David" w:hAnsi="David" w:cs="David"/>
          <w:sz w:val="24"/>
          <w:szCs w:val="24"/>
          <w:rtl/>
        </w:rPr>
        <w:t>מהווה תחליף</w:t>
      </w:r>
      <w:r w:rsidR="00A27881" w:rsidRPr="006E3446">
        <w:rPr>
          <w:rFonts w:ascii="David" w:hAnsi="David" w:cs="David"/>
          <w:sz w:val="24"/>
          <w:szCs w:val="24"/>
          <w:rtl/>
        </w:rPr>
        <w:t xml:space="preserve"> פשוט</w:t>
      </w:r>
      <w:r w:rsidR="00FA5B6D" w:rsidRPr="006E3446">
        <w:rPr>
          <w:rFonts w:ascii="David" w:hAnsi="David" w:cs="David"/>
          <w:sz w:val="24"/>
          <w:szCs w:val="24"/>
          <w:rtl/>
        </w:rPr>
        <w:t xml:space="preserve"> לשיטות </w:t>
      </w:r>
      <w:r w:rsidR="00A27881" w:rsidRPr="006E3446">
        <w:rPr>
          <w:rFonts w:ascii="David" w:hAnsi="David" w:cs="David"/>
          <w:sz w:val="24"/>
          <w:szCs w:val="24"/>
          <w:rtl/>
        </w:rPr>
        <w:t>מודרניות מורכבות יותר.</w:t>
      </w:r>
    </w:p>
    <w:p w14:paraId="6D8BC7BD" w14:textId="3A044749" w:rsidR="00863B30" w:rsidRDefault="00863B30" w:rsidP="00863B30">
      <w:pPr>
        <w:pStyle w:val="1"/>
        <w:rPr>
          <w:rtl/>
        </w:rPr>
      </w:pPr>
      <w:bookmarkStart w:id="5" w:name="_Toc59018092"/>
      <w:r>
        <w:rPr>
          <w:rFonts w:hint="cs"/>
          <w:rtl/>
        </w:rPr>
        <w:t>מטרות</w:t>
      </w:r>
      <w:bookmarkEnd w:id="5"/>
    </w:p>
    <w:p w14:paraId="4767A0AC" w14:textId="037644BF" w:rsidR="00863B30" w:rsidRPr="006E3446" w:rsidRDefault="002C7711" w:rsidP="00863B30">
      <w:pPr>
        <w:spacing w:line="360" w:lineRule="auto"/>
        <w:rPr>
          <w:rFonts w:ascii="David" w:hAnsi="David" w:cs="David"/>
          <w:sz w:val="24"/>
          <w:szCs w:val="24"/>
          <w:rtl/>
        </w:rPr>
      </w:pPr>
      <w:proofErr w:type="spellStart"/>
      <w:r>
        <w:rPr>
          <w:rFonts w:ascii="David" w:hAnsi="David" w:cs="David"/>
          <w:sz w:val="24"/>
          <w:szCs w:val="24"/>
        </w:rPr>
        <w:t>MLimpute</w:t>
      </w:r>
      <w:proofErr w:type="spellEnd"/>
      <w:r>
        <w:rPr>
          <w:rFonts w:ascii="David" w:hAnsi="David" w:cs="David" w:hint="cs"/>
          <w:sz w:val="24"/>
          <w:szCs w:val="24"/>
          <w:rtl/>
        </w:rPr>
        <w:t xml:space="preserve"> הינו הפתרון שאנו מציעים בעבודה זו לבעיית השלמת הנתונים</w:t>
      </w:r>
      <w:r w:rsidR="001F79AA">
        <w:rPr>
          <w:rFonts w:ascii="David" w:hAnsi="David" w:cs="David" w:hint="cs"/>
          <w:sz w:val="24"/>
          <w:szCs w:val="24"/>
          <w:rtl/>
        </w:rPr>
        <w:t xml:space="preserve"> החסרים למסדי נתונים</w:t>
      </w:r>
      <w:r>
        <w:rPr>
          <w:rFonts w:ascii="David" w:hAnsi="David" w:cs="David" w:hint="cs"/>
          <w:sz w:val="24"/>
          <w:szCs w:val="24"/>
          <w:rtl/>
        </w:rPr>
        <w:t>. המטר</w:t>
      </w:r>
      <w:r w:rsidR="00EE1B70">
        <w:rPr>
          <w:rFonts w:ascii="David" w:hAnsi="David" w:cs="David" w:hint="cs"/>
          <w:sz w:val="24"/>
          <w:szCs w:val="24"/>
          <w:rtl/>
        </w:rPr>
        <w:t>ה העיקרית</w:t>
      </w:r>
      <w:r>
        <w:rPr>
          <w:rFonts w:ascii="David" w:hAnsi="David" w:cs="David" w:hint="cs"/>
          <w:sz w:val="24"/>
          <w:szCs w:val="24"/>
          <w:rtl/>
        </w:rPr>
        <w:t xml:space="preserve"> שלנו הי</w:t>
      </w:r>
      <w:r w:rsidR="00EE1B70">
        <w:rPr>
          <w:rFonts w:ascii="David" w:hAnsi="David" w:cs="David" w:hint="cs"/>
          <w:sz w:val="24"/>
          <w:szCs w:val="24"/>
          <w:rtl/>
        </w:rPr>
        <w:t xml:space="preserve">א </w:t>
      </w:r>
      <w:r>
        <w:rPr>
          <w:rFonts w:ascii="David" w:hAnsi="David" w:cs="David" w:hint="cs"/>
          <w:sz w:val="24"/>
          <w:szCs w:val="24"/>
          <w:rtl/>
        </w:rPr>
        <w:t>לייצר פתרון</w:t>
      </w:r>
      <w:r w:rsidR="001F79AA">
        <w:rPr>
          <w:rFonts w:ascii="David" w:hAnsi="David" w:cs="David" w:hint="cs"/>
          <w:sz w:val="24"/>
          <w:szCs w:val="24"/>
          <w:rtl/>
        </w:rPr>
        <w:t xml:space="preserve"> אשר משלים את הנתונים החסרים בצורה </w:t>
      </w:r>
      <w:r w:rsidR="001F79AA">
        <w:rPr>
          <w:rFonts w:ascii="David" w:hAnsi="David" w:cs="David" w:hint="cs"/>
          <w:sz w:val="24"/>
          <w:szCs w:val="24"/>
          <w:rtl/>
        </w:rPr>
        <w:lastRenderedPageBreak/>
        <w:t>מושכלת</w:t>
      </w:r>
      <w:r>
        <w:rPr>
          <w:rFonts w:ascii="David" w:hAnsi="David" w:cs="David" w:hint="cs"/>
          <w:sz w:val="24"/>
          <w:szCs w:val="24"/>
          <w:rtl/>
        </w:rPr>
        <w:t xml:space="preserve"> </w:t>
      </w:r>
      <w:r w:rsidR="00C02D93">
        <w:rPr>
          <w:rFonts w:ascii="David" w:hAnsi="David" w:cs="David" w:hint="cs"/>
          <w:sz w:val="24"/>
          <w:szCs w:val="24"/>
          <w:rtl/>
        </w:rPr>
        <w:t>ו</w:t>
      </w:r>
      <w:r w:rsidR="00415D8C">
        <w:rPr>
          <w:rFonts w:ascii="David" w:hAnsi="David" w:cs="David" w:hint="cs"/>
          <w:sz w:val="24"/>
          <w:szCs w:val="24"/>
          <w:rtl/>
        </w:rPr>
        <w:t>מביא ל</w:t>
      </w:r>
      <w:r w:rsidR="00DD4EE5">
        <w:rPr>
          <w:rFonts w:ascii="David" w:hAnsi="David" w:cs="David" w:hint="cs"/>
          <w:sz w:val="24"/>
          <w:szCs w:val="24"/>
          <w:rtl/>
        </w:rPr>
        <w:t>כך ש</w:t>
      </w:r>
      <w:r w:rsidR="00415D8C">
        <w:rPr>
          <w:rFonts w:ascii="David" w:hAnsi="David" w:cs="David" w:hint="cs"/>
          <w:sz w:val="24"/>
          <w:szCs w:val="24"/>
          <w:rtl/>
        </w:rPr>
        <w:t>מודלי</w:t>
      </w:r>
      <w:r w:rsidR="00DD4EE5">
        <w:rPr>
          <w:rFonts w:ascii="David" w:hAnsi="David" w:cs="David" w:hint="cs"/>
          <w:sz w:val="24"/>
          <w:szCs w:val="24"/>
          <w:rtl/>
        </w:rPr>
        <w:t xml:space="preserve">ם לניבוי מחלות לב </w:t>
      </w:r>
      <w:r w:rsidR="00415D8C">
        <w:rPr>
          <w:rFonts w:ascii="David" w:hAnsi="David" w:cs="David" w:hint="cs"/>
          <w:sz w:val="24"/>
          <w:szCs w:val="24"/>
          <w:rtl/>
        </w:rPr>
        <w:t xml:space="preserve">מתחום ה </w:t>
      </w:r>
      <w:r w:rsidR="00415D8C">
        <w:rPr>
          <w:rFonts w:ascii="David" w:hAnsi="David" w:cs="David" w:hint="cs"/>
          <w:sz w:val="24"/>
          <w:szCs w:val="24"/>
        </w:rPr>
        <w:t>ML</w:t>
      </w:r>
      <w:r w:rsidR="00DD4EE5">
        <w:rPr>
          <w:rFonts w:ascii="David" w:hAnsi="David" w:cs="David" w:hint="cs"/>
          <w:sz w:val="24"/>
          <w:szCs w:val="24"/>
          <w:rtl/>
        </w:rPr>
        <w:t>,</w:t>
      </w:r>
      <w:r w:rsidR="00415D8C">
        <w:rPr>
          <w:rFonts w:ascii="David" w:hAnsi="David" w:cs="David" w:hint="cs"/>
          <w:sz w:val="24"/>
          <w:szCs w:val="24"/>
          <w:rtl/>
        </w:rPr>
        <w:t xml:space="preserve"> </w:t>
      </w:r>
      <w:r w:rsidR="00DD4EE5">
        <w:rPr>
          <w:rFonts w:ascii="David" w:hAnsi="David" w:cs="David" w:hint="cs"/>
          <w:sz w:val="24"/>
          <w:szCs w:val="24"/>
          <w:rtl/>
        </w:rPr>
        <w:t xml:space="preserve">המקבלים מסדי נתונים שהושלמו ע"י </w:t>
      </w:r>
      <w:proofErr w:type="spellStart"/>
      <w:r w:rsidR="00DD4EE5">
        <w:rPr>
          <w:rFonts w:ascii="David" w:hAnsi="David" w:cs="David" w:hint="cs"/>
          <w:sz w:val="24"/>
          <w:szCs w:val="24"/>
        </w:rPr>
        <w:t>ML</w:t>
      </w:r>
      <w:r w:rsidR="00DD4EE5">
        <w:rPr>
          <w:rFonts w:ascii="David" w:hAnsi="David" w:cs="David"/>
          <w:sz w:val="24"/>
          <w:szCs w:val="24"/>
        </w:rPr>
        <w:t>impute</w:t>
      </w:r>
      <w:proofErr w:type="spellEnd"/>
      <w:r w:rsidR="00DD4EE5">
        <w:rPr>
          <w:rFonts w:ascii="David" w:hAnsi="David" w:cs="David" w:hint="cs"/>
          <w:sz w:val="24"/>
          <w:szCs w:val="24"/>
          <w:rtl/>
        </w:rPr>
        <w:t xml:space="preserve">, יהיו בעלי ביצועים טובים יותר מאותם מודלים המקבלים מסדי נתונים שהושלמו ע"י שיטות מסורתיות מסוג </w:t>
      </w:r>
      <w:r w:rsidR="00DD4EE5">
        <w:rPr>
          <w:rFonts w:ascii="David" w:hAnsi="David" w:cs="David"/>
          <w:sz w:val="24"/>
          <w:szCs w:val="24"/>
        </w:rPr>
        <w:t>single imputation</w:t>
      </w:r>
      <w:r w:rsidR="00DD4EE5">
        <w:rPr>
          <w:rFonts w:ascii="David" w:hAnsi="David" w:cs="David" w:hint="cs"/>
          <w:sz w:val="24"/>
          <w:szCs w:val="24"/>
          <w:rtl/>
        </w:rPr>
        <w:t>.</w:t>
      </w:r>
      <w:r w:rsidR="00415D8C">
        <w:rPr>
          <w:rFonts w:ascii="David" w:hAnsi="David" w:cs="David" w:hint="cs"/>
          <w:sz w:val="24"/>
          <w:szCs w:val="24"/>
          <w:rtl/>
        </w:rPr>
        <w:t xml:space="preserve"> </w:t>
      </w:r>
      <w:r w:rsidR="001F79AA">
        <w:rPr>
          <w:rFonts w:ascii="David" w:hAnsi="David" w:cs="David" w:hint="cs"/>
          <w:sz w:val="24"/>
          <w:szCs w:val="24"/>
          <w:rtl/>
        </w:rPr>
        <w:t>הפתרון</w:t>
      </w:r>
      <w:r w:rsidR="00415D8C">
        <w:rPr>
          <w:rFonts w:ascii="David" w:hAnsi="David" w:cs="David" w:hint="cs"/>
          <w:sz w:val="24"/>
          <w:szCs w:val="24"/>
          <w:rtl/>
        </w:rPr>
        <w:t xml:space="preserve"> יהיה </w:t>
      </w:r>
      <w:r>
        <w:rPr>
          <w:rFonts w:ascii="David" w:hAnsi="David" w:cs="David" w:hint="cs"/>
          <w:sz w:val="24"/>
          <w:szCs w:val="24"/>
          <w:rtl/>
        </w:rPr>
        <w:t>נגיש</w:t>
      </w:r>
      <w:r w:rsidR="001F79AA">
        <w:rPr>
          <w:rFonts w:ascii="David" w:hAnsi="David" w:cs="David" w:hint="cs"/>
          <w:sz w:val="24"/>
          <w:szCs w:val="24"/>
          <w:rtl/>
        </w:rPr>
        <w:t xml:space="preserve">, </w:t>
      </w:r>
      <w:r>
        <w:rPr>
          <w:rFonts w:ascii="David" w:hAnsi="David" w:cs="David" w:hint="cs"/>
          <w:sz w:val="24"/>
          <w:szCs w:val="24"/>
          <w:rtl/>
        </w:rPr>
        <w:t xml:space="preserve">מובן למשתמש </w:t>
      </w:r>
      <w:r w:rsidR="00415D8C">
        <w:rPr>
          <w:rFonts w:ascii="David" w:hAnsi="David" w:cs="David" w:hint="cs"/>
          <w:sz w:val="24"/>
          <w:szCs w:val="24"/>
          <w:rtl/>
        </w:rPr>
        <w:t>ו</w:t>
      </w:r>
      <w:r>
        <w:rPr>
          <w:rFonts w:ascii="David" w:hAnsi="David" w:cs="David" w:hint="cs"/>
          <w:sz w:val="24"/>
          <w:szCs w:val="24"/>
          <w:rtl/>
        </w:rPr>
        <w:t>מתאים לבעיית השלמת הנתונים עבור נתוני עתק.</w:t>
      </w:r>
      <w:r w:rsidR="00F67049">
        <w:rPr>
          <w:rFonts w:ascii="David" w:hAnsi="David" w:cs="David" w:hint="cs"/>
          <w:sz w:val="24"/>
          <w:szCs w:val="24"/>
          <w:rtl/>
        </w:rPr>
        <w:t xml:space="preserve"> </w:t>
      </w:r>
      <w:r w:rsidR="001F79AA">
        <w:rPr>
          <w:rFonts w:ascii="David" w:hAnsi="David" w:cs="David" w:hint="cs"/>
          <w:sz w:val="24"/>
          <w:szCs w:val="24"/>
          <w:rtl/>
        </w:rPr>
        <w:t>מטרה נוספת</w:t>
      </w:r>
      <w:r w:rsidR="00F67049">
        <w:rPr>
          <w:rFonts w:ascii="David" w:hAnsi="David" w:cs="David" w:hint="cs"/>
          <w:sz w:val="24"/>
          <w:szCs w:val="24"/>
          <w:rtl/>
        </w:rPr>
        <w:t xml:space="preserve"> היא שהפתרון שאנו מציעים יהיה מסוגל לבצע השלמה של מסד נתונים המכיל מידע מגוון ומערב סוגים שונים של משתנים </w:t>
      </w:r>
      <w:r w:rsidR="00F67049">
        <w:rPr>
          <w:rFonts w:ascii="David" w:hAnsi="David" w:cs="David"/>
          <w:sz w:val="24"/>
          <w:szCs w:val="24"/>
          <w:rtl/>
        </w:rPr>
        <w:t>–</w:t>
      </w:r>
      <w:r w:rsidR="00F67049">
        <w:rPr>
          <w:rFonts w:ascii="David" w:hAnsi="David" w:cs="David" w:hint="cs"/>
          <w:sz w:val="24"/>
          <w:szCs w:val="24"/>
          <w:rtl/>
        </w:rPr>
        <w:t xml:space="preserve"> מספריים, קטגוריאליים ובינאריים.</w:t>
      </w:r>
      <w:r w:rsidR="003578E6">
        <w:rPr>
          <w:rFonts w:ascii="David" w:hAnsi="David" w:cs="David" w:hint="cs"/>
          <w:sz w:val="24"/>
          <w:szCs w:val="24"/>
          <w:rtl/>
        </w:rPr>
        <w:t xml:space="preserve"> לבסוף, נציע אפשרות למימוש האלגוריתם על מסד הנתונים בשלב שלאחר הפיצול ל </w:t>
      </w:r>
      <w:r w:rsidR="003578E6">
        <w:rPr>
          <w:rFonts w:ascii="David" w:hAnsi="David" w:cs="David"/>
          <w:sz w:val="24"/>
          <w:szCs w:val="24"/>
        </w:rPr>
        <w:t>train</w:t>
      </w:r>
      <w:r w:rsidR="003578E6">
        <w:rPr>
          <w:rFonts w:ascii="David" w:hAnsi="David" w:cs="David" w:hint="cs"/>
          <w:sz w:val="24"/>
          <w:szCs w:val="24"/>
          <w:rtl/>
        </w:rPr>
        <w:t xml:space="preserve"> ו </w:t>
      </w:r>
      <w:r w:rsidR="003578E6">
        <w:rPr>
          <w:rFonts w:ascii="David" w:hAnsi="David" w:cs="David"/>
          <w:sz w:val="24"/>
          <w:szCs w:val="24"/>
        </w:rPr>
        <w:t>validation</w:t>
      </w:r>
      <w:r w:rsidR="003578E6">
        <w:rPr>
          <w:rFonts w:ascii="David" w:hAnsi="David" w:cs="David" w:hint="cs"/>
          <w:sz w:val="24"/>
          <w:szCs w:val="24"/>
          <w:rtl/>
        </w:rPr>
        <w:t xml:space="preserve">, על מנת </w:t>
      </w:r>
      <w:r w:rsidR="00442BE6">
        <w:rPr>
          <w:rFonts w:ascii="David" w:hAnsi="David" w:cs="David" w:hint="cs"/>
          <w:sz w:val="24"/>
          <w:szCs w:val="24"/>
          <w:rtl/>
        </w:rPr>
        <w:t xml:space="preserve">להקטין את הסבירות ל </w:t>
      </w:r>
      <w:r w:rsidR="00442BE6">
        <w:rPr>
          <w:rFonts w:ascii="David" w:hAnsi="David" w:cs="David"/>
          <w:sz w:val="24"/>
          <w:szCs w:val="24"/>
          <w:rtl/>
        </w:rPr>
        <w:t>–</w:t>
      </w:r>
      <w:r w:rsidR="003578E6">
        <w:rPr>
          <w:rFonts w:ascii="David" w:hAnsi="David" w:cs="David" w:hint="cs"/>
          <w:sz w:val="24"/>
          <w:szCs w:val="24"/>
          <w:rtl/>
        </w:rPr>
        <w:t xml:space="preserve"> </w:t>
      </w:r>
      <w:r w:rsidR="003578E6">
        <w:rPr>
          <w:rFonts w:ascii="David" w:hAnsi="David" w:cs="David"/>
          <w:sz w:val="24"/>
          <w:szCs w:val="24"/>
        </w:rPr>
        <w:t>overfitting</w:t>
      </w:r>
      <w:r w:rsidR="003578E6">
        <w:rPr>
          <w:rFonts w:ascii="David" w:hAnsi="David" w:cs="David" w:hint="cs"/>
          <w:sz w:val="24"/>
          <w:szCs w:val="24"/>
          <w:rtl/>
        </w:rPr>
        <w:t>.</w:t>
      </w:r>
    </w:p>
    <w:p w14:paraId="625B5A4A" w14:textId="0559E027" w:rsidR="00CA52B0" w:rsidRDefault="00946D3F" w:rsidP="00A545A8">
      <w:pPr>
        <w:pStyle w:val="1"/>
      </w:pPr>
      <w:bookmarkStart w:id="6" w:name="_Toc59018093"/>
      <w:r>
        <w:rPr>
          <w:rFonts w:hint="cs"/>
          <w:rtl/>
        </w:rPr>
        <w:t>סקר ספרות</w:t>
      </w:r>
      <w:bookmarkEnd w:id="6"/>
    </w:p>
    <w:p w14:paraId="65A3C317" w14:textId="77777777" w:rsidR="00B25318" w:rsidRPr="00F53FCC" w:rsidRDefault="00B25318" w:rsidP="006D2A1D">
      <w:pPr>
        <w:spacing w:line="360" w:lineRule="auto"/>
        <w:rPr>
          <w:rFonts w:ascii="David" w:hAnsi="David" w:cs="David"/>
          <w:sz w:val="24"/>
          <w:szCs w:val="24"/>
          <w:rtl/>
        </w:rPr>
      </w:pPr>
      <w:r w:rsidRPr="00F53FCC">
        <w:rPr>
          <w:rFonts w:ascii="David" w:hAnsi="David" w:cs="David"/>
          <w:sz w:val="24"/>
          <w:szCs w:val="24"/>
          <w:rtl/>
        </w:rPr>
        <w:t>למידת המכונה הוא תחום שהסיקור שלו נמצא בתאוצה בעשור האחרון. מדי שנה מפורסמים אלגוריתמים חדשים, חדשניים, יעילים ואפקט</w:t>
      </w:r>
      <w:r w:rsidR="005A6623" w:rsidRPr="00F53FCC">
        <w:rPr>
          <w:rFonts w:ascii="David" w:hAnsi="David" w:cs="David"/>
          <w:sz w:val="24"/>
          <w:szCs w:val="24"/>
          <w:rtl/>
        </w:rPr>
        <w:t xml:space="preserve">יביים יותר </w:t>
      </w:r>
      <w:proofErr w:type="spellStart"/>
      <w:r w:rsidR="005A6623" w:rsidRPr="00F53FCC">
        <w:rPr>
          <w:rFonts w:ascii="David" w:hAnsi="David" w:cs="David"/>
          <w:sz w:val="24"/>
          <w:szCs w:val="24"/>
          <w:rtl/>
        </w:rPr>
        <w:t>מבעבר</w:t>
      </w:r>
      <w:proofErr w:type="spellEnd"/>
      <w:r w:rsidR="005A6623" w:rsidRPr="00F53FCC">
        <w:rPr>
          <w:rFonts w:ascii="David" w:hAnsi="David" w:cs="David"/>
          <w:sz w:val="24"/>
          <w:szCs w:val="24"/>
          <w:rtl/>
        </w:rPr>
        <w:t>. במקטע זה נתמקד במאמרים העוסקים בתחום הטיפול המקדים במידע המגיע לאלגוריתם, ובדרכים שונות להתמודד עם בעיות ניבוי בתחום הרפואה.</w:t>
      </w:r>
    </w:p>
    <w:p w14:paraId="56803879" w14:textId="1210CB02" w:rsidR="00672A7C" w:rsidRPr="00F53FCC" w:rsidRDefault="00C67285" w:rsidP="006D2A1D">
      <w:pPr>
        <w:spacing w:line="360" w:lineRule="auto"/>
        <w:rPr>
          <w:rFonts w:ascii="David" w:hAnsi="David" w:cs="David"/>
          <w:sz w:val="24"/>
          <w:szCs w:val="24"/>
          <w:rtl/>
        </w:rPr>
      </w:pPr>
      <w:r w:rsidRPr="00F53FCC">
        <w:rPr>
          <w:rFonts w:ascii="David" w:hAnsi="David" w:cs="David"/>
          <w:sz w:val="24"/>
          <w:szCs w:val="24"/>
          <w:rtl/>
        </w:rPr>
        <w:t xml:space="preserve">במאמר שלו, </w:t>
      </w:r>
      <w:r w:rsidRPr="00F53FCC">
        <w:rPr>
          <w:rFonts w:ascii="David" w:hAnsi="David" w:cs="David"/>
          <w:sz w:val="24"/>
          <w:szCs w:val="24"/>
        </w:rPr>
        <w:t>Zhang</w:t>
      </w:r>
      <w:r w:rsidRPr="00F53FCC">
        <w:rPr>
          <w:rFonts w:ascii="David" w:hAnsi="David" w:cs="David"/>
          <w:sz w:val="24"/>
          <w:szCs w:val="24"/>
          <w:rtl/>
        </w:rPr>
        <w:t xml:space="preserve"> (2016) עסק בדרכים להשלים נתונים חסרים במסדי מידע. </w:t>
      </w:r>
      <w:r w:rsidR="00D84E8B" w:rsidRPr="00F53FCC">
        <w:rPr>
          <w:rFonts w:ascii="David" w:hAnsi="David" w:cs="David"/>
          <w:sz w:val="24"/>
          <w:szCs w:val="24"/>
          <w:rtl/>
        </w:rPr>
        <w:t xml:space="preserve">המאמר מתמקד ביישום של </w:t>
      </w:r>
      <w:r w:rsidR="00D84E8B" w:rsidRPr="00F53FCC">
        <w:rPr>
          <w:rFonts w:ascii="David" w:hAnsi="David" w:cs="David"/>
          <w:sz w:val="24"/>
          <w:szCs w:val="24"/>
        </w:rPr>
        <w:t>single imputation</w:t>
      </w:r>
      <w:r w:rsidR="00D84E8B" w:rsidRPr="00F53FCC">
        <w:rPr>
          <w:rFonts w:ascii="David" w:hAnsi="David" w:cs="David"/>
          <w:sz w:val="24"/>
          <w:szCs w:val="24"/>
          <w:rtl/>
        </w:rPr>
        <w:t xml:space="preserve"> ב </w:t>
      </w:r>
      <w:r w:rsidR="00D84E8B" w:rsidRPr="00F53FCC">
        <w:rPr>
          <w:rFonts w:ascii="David" w:hAnsi="David" w:cs="David"/>
          <w:sz w:val="24"/>
          <w:szCs w:val="24"/>
        </w:rPr>
        <w:t>R</w:t>
      </w:r>
      <w:r w:rsidR="00D84E8B" w:rsidRPr="00F53FCC">
        <w:rPr>
          <w:rFonts w:ascii="David" w:hAnsi="David" w:cs="David"/>
          <w:sz w:val="24"/>
          <w:szCs w:val="24"/>
          <w:rtl/>
        </w:rPr>
        <w:t>, ועוסק בשיטות פשוטות ומסורתיות להשלמת נתונים, כמו שימוש בממוצע, חציון, או 'מצב' (עבור משתנה קטגוריאלי). דרך נוספת המוצגת במאמר היא השלמת נתונים באמצעות רגרסיה לינ</w:t>
      </w:r>
      <w:r w:rsidR="007C5B73" w:rsidRPr="00F53FCC">
        <w:rPr>
          <w:rFonts w:ascii="David" w:hAnsi="David" w:cs="David"/>
          <w:sz w:val="24"/>
          <w:szCs w:val="24"/>
          <w:rtl/>
        </w:rPr>
        <w:t>י</w:t>
      </w:r>
      <w:r w:rsidR="00D84E8B" w:rsidRPr="00F53FCC">
        <w:rPr>
          <w:rFonts w:ascii="David" w:hAnsi="David" w:cs="David"/>
          <w:sz w:val="24"/>
          <w:szCs w:val="24"/>
          <w:rtl/>
        </w:rPr>
        <w:t>ארית עם הרעשה של הנתונים לטובת הורדת הוודאות שבהשלמת הנתונים. על מנת להציג את השיטות השונות יוצר הכותב מסד נתונים ע"י סימולציה, כאשר אין לנתונים במסד משמעות קלינית.</w:t>
      </w:r>
      <w:r w:rsidR="007C5B73" w:rsidRPr="00F53FCC">
        <w:rPr>
          <w:rFonts w:ascii="David" w:hAnsi="David" w:cs="David"/>
          <w:sz w:val="24"/>
          <w:szCs w:val="24"/>
          <w:rtl/>
        </w:rPr>
        <w:t xml:space="preserve"> בנוסף, אין תיעוד לרמת ההטיה והדיוק של השיטות המוצעות במאמר.</w:t>
      </w:r>
      <w:r w:rsidR="00D84E8B" w:rsidRPr="00F53FCC">
        <w:rPr>
          <w:rFonts w:ascii="David" w:hAnsi="David" w:cs="David"/>
          <w:sz w:val="24"/>
          <w:szCs w:val="24"/>
          <w:rtl/>
        </w:rPr>
        <w:t xml:space="preserve"> </w:t>
      </w:r>
      <w:r w:rsidR="0093078D" w:rsidRPr="00F53FCC">
        <w:rPr>
          <w:rFonts w:ascii="David" w:hAnsi="David" w:cs="David"/>
          <w:sz w:val="24"/>
          <w:szCs w:val="24"/>
          <w:rtl/>
        </w:rPr>
        <w:t>ה</w:t>
      </w:r>
      <w:r w:rsidR="007C5B73" w:rsidRPr="00F53FCC">
        <w:rPr>
          <w:rFonts w:ascii="David" w:hAnsi="David" w:cs="David"/>
          <w:sz w:val="24"/>
          <w:szCs w:val="24"/>
          <w:rtl/>
        </w:rPr>
        <w:t xml:space="preserve">מאמר </w:t>
      </w:r>
      <w:r w:rsidR="0079721C" w:rsidRPr="00F53FCC">
        <w:rPr>
          <w:rFonts w:ascii="David" w:hAnsi="David" w:cs="David"/>
          <w:sz w:val="24"/>
          <w:szCs w:val="24"/>
          <w:rtl/>
        </w:rPr>
        <w:t>שלנו</w:t>
      </w:r>
      <w:r w:rsidR="007C5B73" w:rsidRPr="00F53FCC">
        <w:rPr>
          <w:rFonts w:ascii="David" w:hAnsi="David" w:cs="David"/>
          <w:sz w:val="24"/>
          <w:szCs w:val="24"/>
          <w:rtl/>
        </w:rPr>
        <w:t xml:space="preserve"> </w:t>
      </w:r>
      <w:r w:rsidR="0093078D" w:rsidRPr="00F53FCC">
        <w:rPr>
          <w:rFonts w:ascii="David" w:hAnsi="David" w:cs="David"/>
          <w:sz w:val="24"/>
          <w:szCs w:val="24"/>
          <w:rtl/>
        </w:rPr>
        <w:t>בודק</w:t>
      </w:r>
      <w:r w:rsidR="007C5B73" w:rsidRPr="00F53FCC">
        <w:rPr>
          <w:rFonts w:ascii="David" w:hAnsi="David" w:cs="David"/>
          <w:sz w:val="24"/>
          <w:szCs w:val="24"/>
          <w:rtl/>
        </w:rPr>
        <w:t xml:space="preserve"> דרכים שונות המשתמשות בטכניקות מתחום למידת המכונה להשלמת הנתונים. בנוסף, נשתמש במסד נתונים קיים</w:t>
      </w:r>
      <w:r w:rsidR="00076349" w:rsidRPr="00F53FCC">
        <w:rPr>
          <w:rFonts w:ascii="David" w:hAnsi="David" w:cs="David"/>
          <w:sz w:val="24"/>
          <w:szCs w:val="24"/>
          <w:rtl/>
        </w:rPr>
        <w:t xml:space="preserve"> ולא מומצא. לבסוף, נעשה השוואה בין דרכים</w:t>
      </w:r>
      <w:r w:rsidR="00CA5002" w:rsidRPr="00F53FCC">
        <w:rPr>
          <w:rFonts w:ascii="David" w:hAnsi="David" w:cs="David"/>
          <w:sz w:val="24"/>
          <w:szCs w:val="24"/>
          <w:rtl/>
        </w:rPr>
        <w:t xml:space="preserve"> להשלמת מידע חסר</w:t>
      </w:r>
      <w:r w:rsidR="00076349" w:rsidRPr="00F53FCC">
        <w:rPr>
          <w:rFonts w:ascii="David" w:hAnsi="David" w:cs="David"/>
          <w:sz w:val="24"/>
          <w:szCs w:val="24"/>
          <w:rtl/>
        </w:rPr>
        <w:t xml:space="preserve"> </w:t>
      </w:r>
      <w:r w:rsidR="00CA5002" w:rsidRPr="00F53FCC">
        <w:rPr>
          <w:rFonts w:ascii="David" w:hAnsi="David" w:cs="David"/>
          <w:sz w:val="24"/>
          <w:szCs w:val="24"/>
          <w:rtl/>
        </w:rPr>
        <w:t>המוצעות במאמר זה לאלגוריתם שנציע</w:t>
      </w:r>
      <w:r w:rsidR="00076349" w:rsidRPr="00F53FCC">
        <w:rPr>
          <w:rFonts w:ascii="David" w:hAnsi="David" w:cs="David"/>
          <w:sz w:val="24"/>
          <w:szCs w:val="24"/>
          <w:rtl/>
        </w:rPr>
        <w:t>.</w:t>
      </w:r>
    </w:p>
    <w:p w14:paraId="0B72EB5A" w14:textId="72CDE0CB" w:rsidR="00991D34" w:rsidRPr="00F53FCC" w:rsidRDefault="00991D34" w:rsidP="006D2A1D">
      <w:pPr>
        <w:spacing w:line="360" w:lineRule="auto"/>
        <w:rPr>
          <w:rFonts w:ascii="David" w:hAnsi="David" w:cs="David"/>
          <w:sz w:val="24"/>
          <w:szCs w:val="24"/>
          <w:rtl/>
        </w:rPr>
      </w:pPr>
      <w:r w:rsidRPr="00F53FCC">
        <w:rPr>
          <w:rFonts w:ascii="David" w:hAnsi="David" w:cs="David"/>
          <w:sz w:val="24"/>
          <w:szCs w:val="24"/>
        </w:rPr>
        <w:t>Amelia II</w:t>
      </w:r>
      <w:r w:rsidRPr="00F53FCC">
        <w:rPr>
          <w:rFonts w:ascii="David" w:hAnsi="David" w:cs="David"/>
          <w:sz w:val="24"/>
          <w:szCs w:val="24"/>
          <w:rtl/>
        </w:rPr>
        <w:t xml:space="preserve"> הוצגה במאמרם של </w:t>
      </w:r>
      <w:r w:rsidRPr="00F53FCC">
        <w:rPr>
          <w:rFonts w:ascii="David" w:hAnsi="David" w:cs="David"/>
          <w:color w:val="222222"/>
          <w:sz w:val="24"/>
          <w:szCs w:val="24"/>
          <w:shd w:val="clear" w:color="auto" w:fill="FFFFFF"/>
        </w:rPr>
        <w:t>Honaker, J., King, G., &amp; Blackwell</w:t>
      </w:r>
      <w:r w:rsidRPr="00F53FCC">
        <w:rPr>
          <w:rFonts w:ascii="David" w:hAnsi="David" w:cs="David"/>
          <w:color w:val="222222"/>
          <w:sz w:val="24"/>
          <w:szCs w:val="24"/>
          <w:shd w:val="clear" w:color="auto" w:fill="FFFFFF"/>
          <w:rtl/>
        </w:rPr>
        <w:t xml:space="preserve"> (2011) כתוכנה פורצת דרך להשלמת נתונים.</w:t>
      </w:r>
      <w:r w:rsidRPr="00F53FCC">
        <w:rPr>
          <w:rFonts w:ascii="David" w:hAnsi="David" w:cs="David"/>
          <w:sz w:val="24"/>
          <w:szCs w:val="24"/>
          <w:rtl/>
        </w:rPr>
        <w:t xml:space="preserve"> התוכנה משלימה נתונים בשיטת ההשלמה המרובה</w:t>
      </w:r>
      <w:r w:rsidR="001E144A" w:rsidRPr="00F53FCC">
        <w:rPr>
          <w:rFonts w:ascii="David" w:hAnsi="David" w:cs="David"/>
          <w:sz w:val="24"/>
          <w:szCs w:val="24"/>
          <w:rtl/>
        </w:rPr>
        <w:t xml:space="preserve">, קרי יצירת </w:t>
      </w:r>
      <w:r w:rsidR="001E144A" w:rsidRPr="00F53FCC">
        <w:rPr>
          <w:rFonts w:ascii="David" w:hAnsi="David" w:cs="David"/>
          <w:sz w:val="24"/>
          <w:szCs w:val="24"/>
        </w:rPr>
        <w:t>m</w:t>
      </w:r>
      <w:r w:rsidR="001E144A" w:rsidRPr="00F53FCC">
        <w:rPr>
          <w:rFonts w:ascii="David" w:hAnsi="David" w:cs="David"/>
          <w:sz w:val="24"/>
          <w:szCs w:val="24"/>
          <w:rtl/>
        </w:rPr>
        <w:t xml:space="preserve"> מסדי נתונים, המכילים את כל הנתונים שלא היו חסרים במסד הנתונים המקורי ובנוסף </w:t>
      </w:r>
      <w:r w:rsidR="001E144A" w:rsidRPr="00F53FCC">
        <w:rPr>
          <w:rFonts w:ascii="David" w:hAnsi="David" w:cs="David"/>
          <w:sz w:val="24"/>
          <w:szCs w:val="24"/>
        </w:rPr>
        <w:t>m</w:t>
      </w:r>
      <w:r w:rsidR="001E144A" w:rsidRPr="00F53FCC">
        <w:rPr>
          <w:rFonts w:ascii="David" w:hAnsi="David" w:cs="David"/>
          <w:sz w:val="24"/>
          <w:szCs w:val="24"/>
          <w:rtl/>
        </w:rPr>
        <w:t xml:space="preserve"> גרסאות שונות של השלמת נתונים עבור הנתונים שהיו חסרים.</w:t>
      </w:r>
      <w:r w:rsidRPr="00F53FCC">
        <w:rPr>
          <w:rFonts w:ascii="David" w:hAnsi="David" w:cs="David"/>
          <w:sz w:val="24"/>
          <w:szCs w:val="24"/>
          <w:rtl/>
        </w:rPr>
        <w:t xml:space="preserve"> תוך שימוש באלגוריתם </w:t>
      </w:r>
      <w:r w:rsidRPr="00F53FCC">
        <w:rPr>
          <w:rFonts w:ascii="David" w:hAnsi="David" w:cs="David"/>
          <w:sz w:val="24"/>
          <w:szCs w:val="24"/>
        </w:rPr>
        <w:t>EMB</w:t>
      </w:r>
      <w:r w:rsidRPr="00F53FCC">
        <w:rPr>
          <w:rFonts w:ascii="David" w:hAnsi="David" w:cs="David"/>
          <w:sz w:val="24"/>
          <w:szCs w:val="24"/>
          <w:rtl/>
        </w:rPr>
        <w:t xml:space="preserve">, התוכנה </w:t>
      </w:r>
      <w:r w:rsidR="00AF0593" w:rsidRPr="00F53FCC">
        <w:rPr>
          <w:rFonts w:ascii="David" w:hAnsi="David" w:cs="David"/>
          <w:sz w:val="24"/>
          <w:szCs w:val="24"/>
          <w:rtl/>
        </w:rPr>
        <w:t>משלימה את</w:t>
      </w:r>
      <w:r w:rsidRPr="00F53FCC">
        <w:rPr>
          <w:rFonts w:ascii="David" w:hAnsi="David" w:cs="David"/>
          <w:sz w:val="24"/>
          <w:szCs w:val="24"/>
          <w:rtl/>
        </w:rPr>
        <w:t xml:space="preserve"> הנתונים שהיו חסרים בהתפלגות נורמלית המבטאת את חוסר הוודאות שבהשלמת הנתונים. </w:t>
      </w:r>
      <w:r w:rsidR="00F209F7" w:rsidRPr="00F53FCC">
        <w:rPr>
          <w:rFonts w:ascii="David" w:hAnsi="David" w:cs="David"/>
          <w:sz w:val="24"/>
          <w:szCs w:val="24"/>
          <w:rtl/>
        </w:rPr>
        <w:t xml:space="preserve">האלגוריתם הוא מסוג </w:t>
      </w:r>
      <w:r w:rsidR="00F209F7" w:rsidRPr="00F53FCC">
        <w:rPr>
          <w:rFonts w:ascii="David" w:hAnsi="David" w:cs="David"/>
          <w:sz w:val="24"/>
          <w:szCs w:val="24"/>
        </w:rPr>
        <w:t>EM</w:t>
      </w:r>
      <w:r w:rsidR="00F209F7" w:rsidRPr="00F53FCC">
        <w:rPr>
          <w:rFonts w:ascii="David" w:hAnsi="David" w:cs="David"/>
          <w:sz w:val="24"/>
          <w:szCs w:val="24"/>
          <w:rtl/>
        </w:rPr>
        <w:t xml:space="preserve"> (</w:t>
      </w:r>
      <w:r w:rsidR="00F209F7" w:rsidRPr="00F53FCC">
        <w:rPr>
          <w:rFonts w:ascii="David" w:hAnsi="David" w:cs="David"/>
          <w:sz w:val="24"/>
          <w:szCs w:val="24"/>
        </w:rPr>
        <w:t>Expectation-Maximization</w:t>
      </w:r>
      <w:r w:rsidR="00F209F7" w:rsidRPr="00F53FCC">
        <w:rPr>
          <w:rFonts w:ascii="David" w:hAnsi="David" w:cs="David"/>
          <w:sz w:val="24"/>
          <w:szCs w:val="24"/>
          <w:rtl/>
        </w:rPr>
        <w:t xml:space="preserve">). הנחת יסוד שמתקיימת היא שמסד הנתונים מורכב ממשתנים מרובים שמתפלגים נורמלית. זוהי דוגמה פרטית לתחום שנקרא </w:t>
      </w:r>
      <w:r w:rsidR="00F209F7" w:rsidRPr="00F53FCC">
        <w:rPr>
          <w:rFonts w:ascii="David" w:hAnsi="David" w:cs="David"/>
          <w:sz w:val="24"/>
          <w:szCs w:val="24"/>
        </w:rPr>
        <w:t>Joint modeling</w:t>
      </w:r>
      <w:r w:rsidR="0092080F" w:rsidRPr="00F53FCC">
        <w:rPr>
          <w:rFonts w:ascii="David" w:hAnsi="David" w:cs="David"/>
          <w:sz w:val="24"/>
          <w:szCs w:val="24"/>
          <w:rtl/>
        </w:rPr>
        <w:t xml:space="preserve"> (</w:t>
      </w:r>
      <w:r w:rsidR="0092080F" w:rsidRPr="00F53FCC">
        <w:rPr>
          <w:rFonts w:ascii="David" w:hAnsi="David" w:cs="David"/>
          <w:sz w:val="24"/>
          <w:szCs w:val="24"/>
        </w:rPr>
        <w:t>JM</w:t>
      </w:r>
      <w:r w:rsidR="0092080F" w:rsidRPr="00F53FCC">
        <w:rPr>
          <w:rFonts w:ascii="David" w:hAnsi="David" w:cs="David"/>
          <w:sz w:val="24"/>
          <w:szCs w:val="24"/>
          <w:rtl/>
        </w:rPr>
        <w:t>)</w:t>
      </w:r>
      <w:r w:rsidR="00F209F7" w:rsidRPr="00F53FCC">
        <w:rPr>
          <w:rFonts w:ascii="David" w:hAnsi="David" w:cs="David"/>
          <w:sz w:val="24"/>
          <w:szCs w:val="24"/>
          <w:rtl/>
        </w:rPr>
        <w:t>, אשר במהותו מניח התפלגות משותפת של המשתנים ומייצר פונקציית צפיפות פרמטרית למסד הנתונים.</w:t>
      </w:r>
      <w:r w:rsidR="00E7465D" w:rsidRPr="00F53FCC">
        <w:rPr>
          <w:rFonts w:ascii="David" w:hAnsi="David" w:cs="David"/>
          <w:sz w:val="24"/>
          <w:szCs w:val="24"/>
          <w:rtl/>
        </w:rPr>
        <w:t xml:space="preserve"> </w:t>
      </w:r>
      <w:r w:rsidR="00E7465D" w:rsidRPr="00F53FCC">
        <w:rPr>
          <w:rFonts w:ascii="David" w:hAnsi="David" w:cs="David"/>
          <w:sz w:val="24"/>
          <w:szCs w:val="24"/>
        </w:rPr>
        <w:t>JM</w:t>
      </w:r>
      <w:r w:rsidR="00E7465D" w:rsidRPr="00F53FCC">
        <w:rPr>
          <w:rFonts w:ascii="David" w:hAnsi="David" w:cs="David"/>
          <w:sz w:val="24"/>
          <w:szCs w:val="24"/>
          <w:rtl/>
        </w:rPr>
        <w:t xml:space="preserve"> מהווה</w:t>
      </w:r>
      <w:r w:rsidR="005657E8" w:rsidRPr="00F53FCC">
        <w:rPr>
          <w:rFonts w:ascii="David" w:hAnsi="David" w:cs="David"/>
          <w:sz w:val="24"/>
          <w:szCs w:val="24"/>
          <w:rtl/>
        </w:rPr>
        <w:t xml:space="preserve"> גם כן</w:t>
      </w:r>
      <w:r w:rsidR="00E7465D" w:rsidRPr="00F53FCC">
        <w:rPr>
          <w:rFonts w:ascii="David" w:hAnsi="David" w:cs="David"/>
          <w:sz w:val="24"/>
          <w:szCs w:val="24"/>
          <w:rtl/>
        </w:rPr>
        <w:t xml:space="preserve"> יישום של השלמה מרובה (</w:t>
      </w:r>
      <w:r w:rsidR="00E7465D" w:rsidRPr="00F53FCC">
        <w:rPr>
          <w:rFonts w:ascii="David" w:hAnsi="David" w:cs="David"/>
          <w:sz w:val="24"/>
          <w:szCs w:val="24"/>
        </w:rPr>
        <w:t>multiple imputation</w:t>
      </w:r>
      <w:r w:rsidR="00E7465D" w:rsidRPr="00F53FCC">
        <w:rPr>
          <w:rFonts w:ascii="David" w:hAnsi="David" w:cs="David"/>
          <w:sz w:val="24"/>
          <w:szCs w:val="24"/>
          <w:rtl/>
        </w:rPr>
        <w:t>).</w:t>
      </w:r>
      <w:r w:rsidR="00F209F7" w:rsidRPr="00F53FCC">
        <w:rPr>
          <w:rFonts w:ascii="David" w:hAnsi="David" w:cs="David"/>
          <w:sz w:val="24"/>
          <w:szCs w:val="24"/>
          <w:rtl/>
        </w:rPr>
        <w:t xml:space="preserve"> </w:t>
      </w:r>
      <w:r w:rsidR="00A973E1">
        <w:rPr>
          <w:rFonts w:ascii="David" w:hAnsi="David" w:cs="David" w:hint="cs"/>
          <w:sz w:val="24"/>
          <w:szCs w:val="24"/>
          <w:rtl/>
        </w:rPr>
        <w:t>ל</w:t>
      </w:r>
      <w:r w:rsidR="00F209F7" w:rsidRPr="00F53FCC">
        <w:rPr>
          <w:rFonts w:ascii="David" w:hAnsi="David" w:cs="David"/>
          <w:sz w:val="24"/>
          <w:szCs w:val="24"/>
          <w:rtl/>
        </w:rPr>
        <w:t>מודל מספר מעלות תיאורטיות שימושיות, אך לוקה בחסר בגמישות הדרושה לניתוח מסדי נתונים רבים ומגוונים</w:t>
      </w:r>
      <w:r w:rsidR="00255745" w:rsidRPr="00F53FCC">
        <w:rPr>
          <w:rFonts w:ascii="David" w:hAnsi="David" w:cs="David"/>
          <w:sz w:val="24"/>
          <w:szCs w:val="24"/>
          <w:rtl/>
        </w:rPr>
        <w:t xml:space="preserve"> (</w:t>
      </w:r>
      <w:r w:rsidR="00255745" w:rsidRPr="00F53FCC">
        <w:rPr>
          <w:rFonts w:ascii="David" w:hAnsi="David" w:cs="David"/>
          <w:sz w:val="24"/>
          <w:szCs w:val="24"/>
        </w:rPr>
        <w:t xml:space="preserve">Van </w:t>
      </w:r>
      <w:proofErr w:type="spellStart"/>
      <w:r w:rsidR="00255745" w:rsidRPr="00F53FCC">
        <w:rPr>
          <w:rFonts w:ascii="David" w:hAnsi="David" w:cs="David"/>
          <w:sz w:val="24"/>
          <w:szCs w:val="24"/>
        </w:rPr>
        <w:t>Buuren</w:t>
      </w:r>
      <w:proofErr w:type="spellEnd"/>
      <w:r w:rsidR="00255745" w:rsidRPr="00F53FCC">
        <w:rPr>
          <w:rFonts w:ascii="David" w:hAnsi="David" w:cs="David"/>
          <w:sz w:val="24"/>
          <w:szCs w:val="24"/>
        </w:rPr>
        <w:t>, 2007</w:t>
      </w:r>
      <w:r w:rsidR="00255745" w:rsidRPr="00F53FCC">
        <w:rPr>
          <w:rFonts w:ascii="David" w:hAnsi="David" w:cs="David"/>
          <w:sz w:val="24"/>
          <w:szCs w:val="24"/>
          <w:rtl/>
        </w:rPr>
        <w:t>)</w:t>
      </w:r>
      <w:r w:rsidR="00F209F7" w:rsidRPr="00F53FCC">
        <w:rPr>
          <w:rFonts w:ascii="David" w:hAnsi="David" w:cs="David"/>
          <w:sz w:val="24"/>
          <w:szCs w:val="24"/>
          <w:rtl/>
        </w:rPr>
        <w:t xml:space="preserve">. </w:t>
      </w:r>
      <w:r w:rsidR="00A65854" w:rsidRPr="00F53FCC">
        <w:rPr>
          <w:rFonts w:ascii="David" w:hAnsi="David" w:cs="David"/>
          <w:sz w:val="24"/>
          <w:szCs w:val="24"/>
          <w:rtl/>
        </w:rPr>
        <w:t xml:space="preserve">המודל המוצע במחקר </w:t>
      </w:r>
      <w:r w:rsidR="0092080F" w:rsidRPr="00F53FCC">
        <w:rPr>
          <w:rFonts w:ascii="David" w:hAnsi="David" w:cs="David"/>
          <w:sz w:val="24"/>
          <w:szCs w:val="24"/>
          <w:rtl/>
        </w:rPr>
        <w:t>שלנו</w:t>
      </w:r>
      <w:r w:rsidR="00A65854" w:rsidRPr="00F53FCC">
        <w:rPr>
          <w:rFonts w:ascii="David" w:hAnsi="David" w:cs="David"/>
          <w:sz w:val="24"/>
          <w:szCs w:val="24"/>
          <w:rtl/>
        </w:rPr>
        <w:t>, המשתמש באלגוריתמים מתחום למידת המכונה, לא דורש הנחת נורמליות או התפלגות אחרת של המשתנים. בנוסף נשתמש באלגוריתמים גמישים, המסוגלים להשתמש בסוגים שונים של משתנים, וללא צורך בהשלמה מרובה על מנת להגיע למודל ניבוי (בתחום מחלות הלב) עם תוצאות טובות.</w:t>
      </w:r>
    </w:p>
    <w:p w14:paraId="231A2C82" w14:textId="486E4D74" w:rsidR="0092080F" w:rsidRPr="00F53FCC" w:rsidRDefault="0092080F" w:rsidP="00E7465D">
      <w:pPr>
        <w:spacing w:line="360" w:lineRule="auto"/>
        <w:rPr>
          <w:rFonts w:ascii="David" w:hAnsi="David" w:cs="David"/>
          <w:sz w:val="24"/>
          <w:szCs w:val="24"/>
          <w:rtl/>
        </w:rPr>
      </w:pPr>
      <w:r w:rsidRPr="00F53FCC">
        <w:rPr>
          <w:rFonts w:ascii="David" w:hAnsi="David" w:cs="David"/>
          <w:sz w:val="24"/>
          <w:szCs w:val="24"/>
          <w:rtl/>
        </w:rPr>
        <w:lastRenderedPageBreak/>
        <w:t>גישה נוספת  להשלמת נתונים</w:t>
      </w:r>
      <w:r w:rsidR="00E7465D" w:rsidRPr="00F53FCC">
        <w:rPr>
          <w:rFonts w:ascii="David" w:hAnsi="David" w:cs="David"/>
          <w:sz w:val="24"/>
          <w:szCs w:val="24"/>
          <w:rtl/>
        </w:rPr>
        <w:t xml:space="preserve"> בשיטת </w:t>
      </w:r>
      <w:r w:rsidR="00E7465D" w:rsidRPr="00F53FCC">
        <w:rPr>
          <w:rFonts w:ascii="David" w:hAnsi="David" w:cs="David"/>
          <w:sz w:val="24"/>
          <w:szCs w:val="24"/>
        </w:rPr>
        <w:t>multiple imputation</w:t>
      </w:r>
      <w:r w:rsidRPr="00F53FCC">
        <w:rPr>
          <w:rFonts w:ascii="David" w:hAnsi="David" w:cs="David"/>
          <w:sz w:val="24"/>
          <w:szCs w:val="24"/>
          <w:rtl/>
        </w:rPr>
        <w:t xml:space="preserve"> היא </w:t>
      </w:r>
      <w:r w:rsidRPr="00F53FCC">
        <w:rPr>
          <w:rFonts w:ascii="David" w:hAnsi="David" w:cs="David"/>
          <w:sz w:val="24"/>
          <w:szCs w:val="24"/>
        </w:rPr>
        <w:t>Fully Conditional Specification</w:t>
      </w:r>
      <w:r w:rsidRPr="00F53FCC">
        <w:rPr>
          <w:rFonts w:ascii="David" w:hAnsi="David" w:cs="David"/>
          <w:sz w:val="24"/>
          <w:szCs w:val="24"/>
          <w:rtl/>
        </w:rPr>
        <w:t xml:space="preserve"> (</w:t>
      </w:r>
      <w:r w:rsidRPr="00F53FCC">
        <w:rPr>
          <w:rFonts w:ascii="David" w:hAnsi="David" w:cs="David"/>
          <w:sz w:val="24"/>
          <w:szCs w:val="24"/>
        </w:rPr>
        <w:t>FCS</w:t>
      </w:r>
      <w:r w:rsidR="00CE28AE" w:rsidRPr="00F53FCC">
        <w:rPr>
          <w:rFonts w:ascii="David" w:hAnsi="David" w:cs="David"/>
          <w:sz w:val="24"/>
          <w:szCs w:val="24"/>
          <w:rtl/>
        </w:rPr>
        <w:t>)</w:t>
      </w:r>
      <w:r w:rsidRPr="00F53FCC">
        <w:rPr>
          <w:rFonts w:ascii="David" w:hAnsi="David" w:cs="David"/>
          <w:sz w:val="24"/>
          <w:szCs w:val="24"/>
          <w:rtl/>
        </w:rPr>
        <w:t>.</w:t>
      </w:r>
      <w:r w:rsidR="006442E4" w:rsidRPr="00F53FCC">
        <w:rPr>
          <w:rFonts w:ascii="David" w:hAnsi="David" w:cs="David"/>
          <w:sz w:val="24"/>
          <w:szCs w:val="24"/>
          <w:rtl/>
        </w:rPr>
        <w:t xml:space="preserve"> </w:t>
      </w:r>
      <w:r w:rsidR="006442E4" w:rsidRPr="00F53FCC">
        <w:rPr>
          <w:rFonts w:ascii="David" w:hAnsi="David" w:cs="David"/>
          <w:sz w:val="24"/>
          <w:szCs w:val="24"/>
        </w:rPr>
        <w:t xml:space="preserve">Van </w:t>
      </w:r>
      <w:proofErr w:type="spellStart"/>
      <w:r w:rsidR="006442E4" w:rsidRPr="00F53FCC">
        <w:rPr>
          <w:rFonts w:ascii="David" w:hAnsi="David" w:cs="David"/>
          <w:sz w:val="24"/>
          <w:szCs w:val="24"/>
        </w:rPr>
        <w:t>Buuren</w:t>
      </w:r>
      <w:proofErr w:type="spellEnd"/>
      <w:r w:rsidR="006442E4" w:rsidRPr="00F53FCC">
        <w:rPr>
          <w:rFonts w:ascii="David" w:hAnsi="David" w:cs="David"/>
          <w:sz w:val="24"/>
          <w:szCs w:val="24"/>
          <w:rtl/>
        </w:rPr>
        <w:t xml:space="preserve"> (2007) משווה במאמרו בין שיטת </w:t>
      </w:r>
      <w:r w:rsidR="006442E4" w:rsidRPr="00F53FCC">
        <w:rPr>
          <w:rFonts w:ascii="David" w:hAnsi="David" w:cs="David"/>
          <w:sz w:val="24"/>
          <w:szCs w:val="24"/>
        </w:rPr>
        <w:t>JM</w:t>
      </w:r>
      <w:r w:rsidR="006442E4" w:rsidRPr="00F53FCC">
        <w:rPr>
          <w:rFonts w:ascii="David" w:hAnsi="David" w:cs="David"/>
          <w:sz w:val="24"/>
          <w:szCs w:val="24"/>
          <w:rtl/>
        </w:rPr>
        <w:t xml:space="preserve"> ל שיטת </w:t>
      </w:r>
      <w:r w:rsidR="006442E4" w:rsidRPr="00F53FCC">
        <w:rPr>
          <w:rFonts w:ascii="David" w:hAnsi="David" w:cs="David"/>
          <w:sz w:val="24"/>
          <w:szCs w:val="24"/>
        </w:rPr>
        <w:t>FCS</w:t>
      </w:r>
      <w:r w:rsidR="006442E4" w:rsidRPr="00F53FCC">
        <w:rPr>
          <w:rFonts w:ascii="David" w:hAnsi="David" w:cs="David"/>
          <w:sz w:val="24"/>
          <w:szCs w:val="24"/>
          <w:rtl/>
        </w:rPr>
        <w:t xml:space="preserve">. שיטת </w:t>
      </w:r>
      <w:r w:rsidR="006442E4" w:rsidRPr="00F53FCC">
        <w:rPr>
          <w:rFonts w:ascii="David" w:hAnsi="David" w:cs="David"/>
          <w:sz w:val="24"/>
          <w:szCs w:val="24"/>
        </w:rPr>
        <w:t>JM</w:t>
      </w:r>
      <w:r w:rsidR="006442E4" w:rsidRPr="00F53FCC">
        <w:rPr>
          <w:rFonts w:ascii="David" w:hAnsi="David" w:cs="David"/>
          <w:sz w:val="24"/>
          <w:szCs w:val="24"/>
          <w:rtl/>
        </w:rPr>
        <w:t xml:space="preserve"> מגובה בהסברים תיאורטיים מוצקים, אך עלולה לסבול מחוסר גמישות כאשר נדרש ליישם את המודל על משתנים רבים מן "החיים האמיתיים", ועל כן ליצור הטיה. שיטת </w:t>
      </w:r>
      <w:r w:rsidR="006442E4" w:rsidRPr="00F53FCC">
        <w:rPr>
          <w:rFonts w:ascii="David" w:hAnsi="David" w:cs="David"/>
          <w:sz w:val="24"/>
          <w:szCs w:val="24"/>
        </w:rPr>
        <w:t>FCS</w:t>
      </w:r>
      <w:r w:rsidR="006442E4" w:rsidRPr="00F53FCC">
        <w:rPr>
          <w:rFonts w:ascii="David" w:hAnsi="David" w:cs="David"/>
          <w:sz w:val="24"/>
          <w:szCs w:val="24"/>
          <w:rtl/>
        </w:rPr>
        <w:t xml:space="preserve"> נחשבת פרמטרית למחצה, ומגלה גמישות רבה יותר. גישה זו מטפלת במודל רב-משתני ע"י סידרה של מודלים מותנים – מודל לכל משתנה שיש להשלימו. </w:t>
      </w:r>
      <w:r w:rsidR="00531252" w:rsidRPr="00F53FCC">
        <w:rPr>
          <w:rFonts w:ascii="David" w:hAnsi="David" w:cs="David"/>
          <w:sz w:val="24"/>
          <w:szCs w:val="24"/>
          <w:rtl/>
        </w:rPr>
        <w:t xml:space="preserve">שיטת </w:t>
      </w:r>
      <w:r w:rsidR="00531252" w:rsidRPr="00F53FCC">
        <w:rPr>
          <w:rFonts w:ascii="David" w:hAnsi="David" w:cs="David"/>
          <w:sz w:val="24"/>
          <w:szCs w:val="24"/>
        </w:rPr>
        <w:t>FCS</w:t>
      </w:r>
      <w:r w:rsidR="00531252" w:rsidRPr="00F53FCC">
        <w:rPr>
          <w:rFonts w:ascii="David" w:hAnsi="David" w:cs="David"/>
          <w:sz w:val="24"/>
          <w:szCs w:val="24"/>
          <w:rtl/>
        </w:rPr>
        <w:t xml:space="preserve"> גמישה יותר וקלה למימוש, אך קיים קושי בלבסס אותה תיאורטית. במחקר שנעשה במאמר זה נאספו נתונים על 3801 בנות בגיל ההתבגרות, כאשר היו נתונים חסרים במספר משתנים, כגון ווסת, שיער ערווה והתפתחות של סרטן. במחקר זה שיטת </w:t>
      </w:r>
      <w:r w:rsidR="00531252" w:rsidRPr="00F53FCC">
        <w:rPr>
          <w:rFonts w:ascii="David" w:hAnsi="David" w:cs="David"/>
          <w:sz w:val="24"/>
          <w:szCs w:val="24"/>
        </w:rPr>
        <w:t>JM</w:t>
      </w:r>
      <w:r w:rsidR="00531252" w:rsidRPr="00F53FCC">
        <w:rPr>
          <w:rFonts w:ascii="David" w:hAnsi="David" w:cs="David"/>
          <w:sz w:val="24"/>
          <w:szCs w:val="24"/>
          <w:rtl/>
        </w:rPr>
        <w:t xml:space="preserve"> יצרה הטיה, כאשר המודל של שיטת </w:t>
      </w:r>
      <w:r w:rsidR="00531252" w:rsidRPr="00F53FCC">
        <w:rPr>
          <w:rFonts w:ascii="David" w:hAnsi="David" w:cs="David"/>
          <w:sz w:val="24"/>
          <w:szCs w:val="24"/>
        </w:rPr>
        <w:t>FCS</w:t>
      </w:r>
      <w:r w:rsidR="00531252" w:rsidRPr="00F53FCC">
        <w:rPr>
          <w:rFonts w:ascii="David" w:hAnsi="David" w:cs="David"/>
          <w:sz w:val="24"/>
          <w:szCs w:val="24"/>
          <w:rtl/>
        </w:rPr>
        <w:t xml:space="preserve"> לא סבל מתופעה זו. המסקנה הייתה שמודל </w:t>
      </w:r>
      <w:r w:rsidR="00531252" w:rsidRPr="00F53FCC">
        <w:rPr>
          <w:rFonts w:ascii="David" w:hAnsi="David" w:cs="David"/>
          <w:sz w:val="24"/>
          <w:szCs w:val="24"/>
        </w:rPr>
        <w:t>FCS</w:t>
      </w:r>
      <w:r w:rsidR="00531252" w:rsidRPr="00F53FCC">
        <w:rPr>
          <w:rFonts w:ascii="David" w:hAnsi="David" w:cs="David"/>
          <w:sz w:val="24"/>
          <w:szCs w:val="24"/>
          <w:rtl/>
        </w:rPr>
        <w:t xml:space="preserve"> </w:t>
      </w:r>
      <w:r w:rsidR="006442E4" w:rsidRPr="00F53FCC">
        <w:rPr>
          <w:rFonts w:ascii="David" w:hAnsi="David" w:cs="David"/>
          <w:sz w:val="24"/>
          <w:szCs w:val="24"/>
          <w:rtl/>
        </w:rPr>
        <w:t xml:space="preserve"> </w:t>
      </w:r>
      <w:r w:rsidR="00531252" w:rsidRPr="00F53FCC">
        <w:rPr>
          <w:rFonts w:ascii="David" w:hAnsi="David" w:cs="David"/>
          <w:sz w:val="24"/>
          <w:szCs w:val="24"/>
          <w:rtl/>
        </w:rPr>
        <w:t xml:space="preserve">יכול להתאים טוב יותר ממודל </w:t>
      </w:r>
      <w:r w:rsidR="00531252" w:rsidRPr="00F53FCC">
        <w:rPr>
          <w:rFonts w:ascii="David" w:hAnsi="David" w:cs="David"/>
          <w:sz w:val="24"/>
          <w:szCs w:val="24"/>
        </w:rPr>
        <w:t>JM</w:t>
      </w:r>
      <w:r w:rsidR="00531252" w:rsidRPr="00F53FCC">
        <w:rPr>
          <w:rFonts w:ascii="David" w:hAnsi="David" w:cs="David"/>
          <w:sz w:val="24"/>
          <w:szCs w:val="24"/>
          <w:rtl/>
        </w:rPr>
        <w:t>, כאשר לא ניתן לבסס הנחה של התפלגות משותפת לכל המשתנים.</w:t>
      </w:r>
      <w:r w:rsidR="00FB13C0" w:rsidRPr="00F53FCC">
        <w:rPr>
          <w:rFonts w:ascii="David" w:hAnsi="David" w:cs="David"/>
          <w:sz w:val="24"/>
          <w:szCs w:val="24"/>
          <w:rtl/>
        </w:rPr>
        <w:t xml:space="preserve"> נטען כי מודל </w:t>
      </w:r>
      <w:r w:rsidR="00FB13C0" w:rsidRPr="00F53FCC">
        <w:rPr>
          <w:rFonts w:ascii="David" w:hAnsi="David" w:cs="David"/>
          <w:sz w:val="24"/>
          <w:szCs w:val="24"/>
        </w:rPr>
        <w:t>FCS</w:t>
      </w:r>
      <w:r w:rsidR="00FB13C0" w:rsidRPr="00F53FCC">
        <w:rPr>
          <w:rFonts w:ascii="David" w:hAnsi="David" w:cs="David"/>
          <w:sz w:val="24"/>
          <w:szCs w:val="24"/>
          <w:rtl/>
        </w:rPr>
        <w:t xml:space="preserve"> מתאים יותר </w:t>
      </w:r>
      <w:r w:rsidR="00E7465D" w:rsidRPr="00F53FCC">
        <w:rPr>
          <w:rFonts w:ascii="David" w:hAnsi="David" w:cs="David"/>
          <w:sz w:val="24"/>
          <w:szCs w:val="24"/>
          <w:rtl/>
        </w:rPr>
        <w:t xml:space="preserve">ממודל </w:t>
      </w:r>
      <w:r w:rsidR="00E7465D" w:rsidRPr="00F53FCC">
        <w:rPr>
          <w:rFonts w:ascii="David" w:hAnsi="David" w:cs="David"/>
          <w:sz w:val="24"/>
          <w:szCs w:val="24"/>
        </w:rPr>
        <w:t>JM</w:t>
      </w:r>
      <w:r w:rsidR="00E7465D" w:rsidRPr="00F53FCC">
        <w:rPr>
          <w:rFonts w:ascii="David" w:hAnsi="David" w:cs="David"/>
          <w:sz w:val="24"/>
          <w:szCs w:val="24"/>
          <w:rtl/>
        </w:rPr>
        <w:t xml:space="preserve">, כאשר מדובר בהשלמת נתונים מגוונים מסוגים שונים. אך </w:t>
      </w:r>
      <w:r w:rsidR="00E7465D" w:rsidRPr="00F53FCC">
        <w:rPr>
          <w:rFonts w:ascii="David" w:hAnsi="David" w:cs="David"/>
          <w:sz w:val="24"/>
          <w:szCs w:val="24"/>
        </w:rPr>
        <w:t>Lee &amp; Carlin</w:t>
      </w:r>
      <w:r w:rsidR="00E7465D" w:rsidRPr="00F53FCC">
        <w:rPr>
          <w:rFonts w:ascii="David" w:hAnsi="David" w:cs="David"/>
          <w:sz w:val="24"/>
          <w:szCs w:val="24"/>
          <w:rtl/>
        </w:rPr>
        <w:t xml:space="preserve"> (2010) הראו במאמרם כי לא תמיד כך המצב. במחקר שלהם החוקרים יצרו מסד נתונים המדמה מחקר אמיתי עם נתונים חסרים. מבין הנתונים החסרים היו גם משתנים בינאריים ואורדינליים, שלא ניתן לטעון לגביהם התפלגות נורמלית משותפת. החוקרים השתמשו במודלים מסוג </w:t>
      </w:r>
      <w:r w:rsidR="00E7465D" w:rsidRPr="00F53FCC">
        <w:rPr>
          <w:rFonts w:ascii="David" w:hAnsi="David" w:cs="David"/>
          <w:sz w:val="24"/>
          <w:szCs w:val="24"/>
        </w:rPr>
        <w:t>JM</w:t>
      </w:r>
      <w:r w:rsidR="00E7465D" w:rsidRPr="00F53FCC">
        <w:rPr>
          <w:rFonts w:ascii="David" w:hAnsi="David" w:cs="David"/>
          <w:sz w:val="24"/>
          <w:szCs w:val="24"/>
          <w:rtl/>
        </w:rPr>
        <w:t xml:space="preserve">, </w:t>
      </w:r>
      <w:r w:rsidR="00E7465D" w:rsidRPr="00F53FCC">
        <w:rPr>
          <w:rFonts w:ascii="David" w:hAnsi="David" w:cs="David"/>
          <w:sz w:val="24"/>
          <w:szCs w:val="24"/>
        </w:rPr>
        <w:t>FCS</w:t>
      </w:r>
      <w:r w:rsidR="00E7465D" w:rsidRPr="00F53FCC">
        <w:rPr>
          <w:rFonts w:ascii="David" w:hAnsi="David" w:cs="David"/>
          <w:sz w:val="24"/>
          <w:szCs w:val="24"/>
          <w:rtl/>
        </w:rPr>
        <w:t xml:space="preserve"> ו </w:t>
      </w:r>
      <w:r w:rsidR="00E7465D" w:rsidRPr="00F53FCC">
        <w:rPr>
          <w:rFonts w:ascii="David" w:hAnsi="David" w:cs="David"/>
          <w:sz w:val="24"/>
          <w:szCs w:val="24"/>
        </w:rPr>
        <w:t>Complete Case</w:t>
      </w:r>
      <w:r w:rsidR="00E7465D" w:rsidRPr="00F53FCC">
        <w:rPr>
          <w:rFonts w:ascii="David" w:hAnsi="David" w:cs="David"/>
          <w:sz w:val="24"/>
          <w:szCs w:val="24"/>
          <w:rtl/>
        </w:rPr>
        <w:t xml:space="preserve"> (מחיקת רשומות עם נתונים חסרים</w:t>
      </w:r>
      <w:r w:rsidR="005657E8" w:rsidRPr="00F53FCC">
        <w:rPr>
          <w:rFonts w:ascii="David" w:hAnsi="David" w:cs="David"/>
          <w:sz w:val="24"/>
          <w:szCs w:val="24"/>
          <w:rtl/>
        </w:rPr>
        <w:t>)</w:t>
      </w:r>
      <w:r w:rsidR="00E7465D" w:rsidRPr="00F53FCC">
        <w:rPr>
          <w:rFonts w:ascii="David" w:hAnsi="David" w:cs="David"/>
          <w:sz w:val="24"/>
          <w:szCs w:val="24"/>
          <w:rtl/>
        </w:rPr>
        <w:t xml:space="preserve">. הם הראו כי שיטות </w:t>
      </w:r>
      <w:r w:rsidR="00E7465D" w:rsidRPr="00F53FCC">
        <w:rPr>
          <w:rFonts w:ascii="David" w:hAnsi="David" w:cs="David"/>
          <w:sz w:val="24"/>
          <w:szCs w:val="24"/>
        </w:rPr>
        <w:t>JM</w:t>
      </w:r>
      <w:r w:rsidR="00E7465D" w:rsidRPr="00F53FCC">
        <w:rPr>
          <w:rFonts w:ascii="David" w:hAnsi="David" w:cs="David"/>
          <w:sz w:val="24"/>
          <w:szCs w:val="24"/>
          <w:rtl/>
        </w:rPr>
        <w:t xml:space="preserve"> ו </w:t>
      </w:r>
      <w:r w:rsidR="00E7465D" w:rsidRPr="00F53FCC">
        <w:rPr>
          <w:rFonts w:ascii="David" w:hAnsi="David" w:cs="David"/>
          <w:sz w:val="24"/>
          <w:szCs w:val="24"/>
        </w:rPr>
        <w:t>FCS</w:t>
      </w:r>
      <w:r w:rsidR="00E7465D" w:rsidRPr="00F53FCC">
        <w:rPr>
          <w:rFonts w:ascii="David" w:hAnsi="David" w:cs="David"/>
          <w:sz w:val="24"/>
          <w:szCs w:val="24"/>
          <w:rtl/>
        </w:rPr>
        <w:t xml:space="preserve"> הגיעו לתוצאות דומות, כאשר מחיקת רשומות ריקות הייתה השיטה </w:t>
      </w:r>
      <w:r w:rsidR="005657E8" w:rsidRPr="00F53FCC">
        <w:rPr>
          <w:rFonts w:ascii="David" w:hAnsi="David" w:cs="David"/>
          <w:sz w:val="24"/>
          <w:szCs w:val="24"/>
          <w:rtl/>
        </w:rPr>
        <w:t>הנחותה ביותר</w:t>
      </w:r>
      <w:r w:rsidR="00E7465D" w:rsidRPr="00F53FCC">
        <w:rPr>
          <w:rFonts w:ascii="David" w:hAnsi="David" w:cs="David"/>
          <w:sz w:val="24"/>
          <w:szCs w:val="24"/>
          <w:rtl/>
        </w:rPr>
        <w:t xml:space="preserve">. </w:t>
      </w:r>
      <w:r w:rsidR="0040118D" w:rsidRPr="00F53FCC">
        <w:rPr>
          <w:rFonts w:ascii="David" w:hAnsi="David" w:cs="David"/>
          <w:sz w:val="24"/>
          <w:szCs w:val="24"/>
          <w:rtl/>
        </w:rPr>
        <w:t xml:space="preserve"> קיים דמיון בין המחקר שלנו לשיטת </w:t>
      </w:r>
      <w:r w:rsidR="0040118D" w:rsidRPr="00F53FCC">
        <w:rPr>
          <w:rFonts w:ascii="David" w:hAnsi="David" w:cs="David"/>
          <w:sz w:val="24"/>
          <w:szCs w:val="24"/>
        </w:rPr>
        <w:t>FCS</w:t>
      </w:r>
      <w:r w:rsidR="0040118D" w:rsidRPr="00F53FCC">
        <w:rPr>
          <w:rFonts w:ascii="David" w:hAnsi="David" w:cs="David"/>
          <w:sz w:val="24"/>
          <w:szCs w:val="24"/>
          <w:rtl/>
        </w:rPr>
        <w:t xml:space="preserve"> – בשני המקרים מתייחסים לכל משתנה בנפרד, ללא צורך בהנחה כוללת על התפלגות כל המשתנים יחד. </w:t>
      </w:r>
      <w:r w:rsidR="00E7465D" w:rsidRPr="00F53FCC">
        <w:rPr>
          <w:rFonts w:ascii="David" w:hAnsi="David" w:cs="David"/>
          <w:sz w:val="24"/>
          <w:szCs w:val="24"/>
          <w:rtl/>
        </w:rPr>
        <w:t>המחקר שלנו יעסוק בהשוואה בין שיטת השלמת נתונים עם אלגוריתמים המשלבים למידת מכונה ל</w:t>
      </w:r>
      <w:r w:rsidR="008A5527" w:rsidRPr="00F53FCC">
        <w:rPr>
          <w:rFonts w:ascii="David" w:hAnsi="David" w:cs="David"/>
          <w:sz w:val="24"/>
          <w:szCs w:val="24"/>
          <w:rtl/>
        </w:rPr>
        <w:t>שיטות מסוג</w:t>
      </w:r>
      <w:r w:rsidR="00E7465D" w:rsidRPr="00F53FCC">
        <w:rPr>
          <w:rFonts w:ascii="David" w:hAnsi="David" w:cs="David"/>
          <w:sz w:val="24"/>
          <w:szCs w:val="24"/>
          <w:rtl/>
        </w:rPr>
        <w:t xml:space="preserve"> </w:t>
      </w:r>
      <w:r w:rsidR="00E7465D" w:rsidRPr="00F53FCC">
        <w:rPr>
          <w:rFonts w:ascii="David" w:hAnsi="David" w:cs="David"/>
          <w:sz w:val="24"/>
          <w:szCs w:val="24"/>
        </w:rPr>
        <w:t>single imputation</w:t>
      </w:r>
      <w:r w:rsidR="008A5527" w:rsidRPr="00F53FCC">
        <w:rPr>
          <w:rFonts w:ascii="David" w:hAnsi="David" w:cs="David"/>
          <w:sz w:val="24"/>
          <w:szCs w:val="24"/>
          <w:rtl/>
        </w:rPr>
        <w:t xml:space="preserve">. </w:t>
      </w:r>
      <w:r w:rsidR="00F171F4" w:rsidRPr="00F53FCC">
        <w:rPr>
          <w:rFonts w:ascii="David" w:hAnsi="David" w:cs="David"/>
          <w:sz w:val="24"/>
          <w:szCs w:val="24"/>
          <w:rtl/>
        </w:rPr>
        <w:t xml:space="preserve">לא נתעמק בשיטות ה </w:t>
      </w:r>
      <w:r w:rsidR="00F171F4" w:rsidRPr="00F53FCC">
        <w:rPr>
          <w:rFonts w:ascii="David" w:hAnsi="David" w:cs="David"/>
          <w:sz w:val="24"/>
          <w:szCs w:val="24"/>
        </w:rPr>
        <w:t>multiple imputation</w:t>
      </w:r>
      <w:r w:rsidR="00F171F4" w:rsidRPr="00F53FCC">
        <w:rPr>
          <w:rFonts w:ascii="David" w:hAnsi="David" w:cs="David"/>
          <w:sz w:val="24"/>
          <w:szCs w:val="24"/>
          <w:rtl/>
        </w:rPr>
        <w:t>, אך ניתן לומר כי שיטות רבות מתחום למידת המכונה  גמישות יותר, ודורשות פחות הנחות לגבי התפלגות הנתונים. לדוגמה, ברשת נוירונים לא נבצע הנחות על התפלגות הנתונים, אלא ניתן לאלגוריתם "להבין לבד" מה היא התלות שבין סט הנתונים המסבירים למשתנה המוסבר וע"י כך להציע ערך להשלמת החסר.</w:t>
      </w:r>
      <w:r w:rsidR="008B6DA8" w:rsidRPr="00F53FCC">
        <w:rPr>
          <w:rFonts w:ascii="David" w:hAnsi="David" w:cs="David"/>
          <w:sz w:val="24"/>
          <w:szCs w:val="24"/>
          <w:rtl/>
        </w:rPr>
        <w:t xml:space="preserve"> בנוסף לא ניצור סט נתונים מלאכותי, מחשש שמסקנות על סט שכזה חוטאות למציאות.</w:t>
      </w:r>
    </w:p>
    <w:p w14:paraId="2A6FC26E" w14:textId="3CF3C465" w:rsidR="00B10FB6" w:rsidRPr="00F53FCC" w:rsidRDefault="00B10FB6" w:rsidP="00E7465D">
      <w:pPr>
        <w:spacing w:line="360" w:lineRule="auto"/>
        <w:rPr>
          <w:rFonts w:ascii="David" w:hAnsi="David" w:cs="David"/>
          <w:sz w:val="24"/>
          <w:szCs w:val="24"/>
          <w:rtl/>
        </w:rPr>
      </w:pPr>
      <w:r w:rsidRPr="00F53FCC">
        <w:rPr>
          <w:rFonts w:ascii="David" w:hAnsi="David" w:cs="David"/>
          <w:sz w:val="24"/>
          <w:szCs w:val="24"/>
          <w:rtl/>
        </w:rPr>
        <w:t xml:space="preserve">אלגוריתם </w:t>
      </w:r>
      <w:r w:rsidRPr="00F53FCC">
        <w:rPr>
          <w:rFonts w:ascii="David" w:hAnsi="David" w:cs="David"/>
          <w:sz w:val="24"/>
          <w:szCs w:val="24"/>
        </w:rPr>
        <w:t>Multivariate Imputation by Chained Equation</w:t>
      </w:r>
      <w:r w:rsidRPr="00F53FCC">
        <w:rPr>
          <w:rFonts w:ascii="David" w:hAnsi="David" w:cs="David"/>
          <w:sz w:val="24"/>
          <w:szCs w:val="24"/>
          <w:rtl/>
        </w:rPr>
        <w:t xml:space="preserve"> (</w:t>
      </w:r>
      <w:r w:rsidRPr="00F53FCC">
        <w:rPr>
          <w:rFonts w:ascii="David" w:hAnsi="David" w:cs="David"/>
          <w:sz w:val="24"/>
          <w:szCs w:val="24"/>
        </w:rPr>
        <w:t>MICE</w:t>
      </w:r>
      <w:r w:rsidRPr="00F53FCC">
        <w:rPr>
          <w:rFonts w:ascii="David" w:hAnsi="David" w:cs="David"/>
          <w:sz w:val="24"/>
          <w:szCs w:val="24"/>
          <w:rtl/>
        </w:rPr>
        <w:t xml:space="preserve">) הינו יישום תוכנתי של שיטת </w:t>
      </w:r>
      <w:r w:rsidRPr="00F53FCC">
        <w:rPr>
          <w:rFonts w:ascii="David" w:hAnsi="David" w:cs="David"/>
          <w:sz w:val="24"/>
          <w:szCs w:val="24"/>
        </w:rPr>
        <w:t>FCS</w:t>
      </w:r>
      <w:r w:rsidRPr="00F53FCC">
        <w:rPr>
          <w:rFonts w:ascii="David" w:hAnsi="David" w:cs="David"/>
          <w:sz w:val="24"/>
          <w:szCs w:val="24"/>
          <w:rtl/>
        </w:rPr>
        <w:t xml:space="preserve">. </w:t>
      </w:r>
      <w:proofErr w:type="spellStart"/>
      <w:r w:rsidR="004B6CA9" w:rsidRPr="00F53FCC">
        <w:rPr>
          <w:rFonts w:ascii="David" w:hAnsi="David" w:cs="David"/>
          <w:sz w:val="24"/>
          <w:szCs w:val="24"/>
        </w:rPr>
        <w:t>Buuren</w:t>
      </w:r>
      <w:proofErr w:type="spellEnd"/>
      <w:r w:rsidR="004B6CA9" w:rsidRPr="00F53FCC">
        <w:rPr>
          <w:rFonts w:ascii="David" w:hAnsi="David" w:cs="David"/>
          <w:sz w:val="24"/>
          <w:szCs w:val="24"/>
        </w:rPr>
        <w:t xml:space="preserve"> &amp; </w:t>
      </w:r>
      <w:proofErr w:type="spellStart"/>
      <w:r w:rsidR="004B6CA9" w:rsidRPr="00F53FCC">
        <w:rPr>
          <w:rFonts w:ascii="David" w:hAnsi="David" w:cs="David"/>
          <w:color w:val="222222"/>
          <w:sz w:val="24"/>
          <w:szCs w:val="24"/>
          <w:shd w:val="clear" w:color="auto" w:fill="FFFFFF"/>
        </w:rPr>
        <w:t>Groothuis-Oudshoorn</w:t>
      </w:r>
      <w:proofErr w:type="spellEnd"/>
      <w:r w:rsidR="004B6CA9" w:rsidRPr="00F53FCC">
        <w:rPr>
          <w:rFonts w:ascii="David" w:hAnsi="David" w:cs="David"/>
          <w:color w:val="222222"/>
          <w:sz w:val="24"/>
          <w:szCs w:val="24"/>
          <w:shd w:val="clear" w:color="auto" w:fill="FFFFFF"/>
          <w:rtl/>
        </w:rPr>
        <w:t xml:space="preserve"> (2010) הציגו במאמרם את יישום התוכנה בספריית </w:t>
      </w:r>
      <w:r w:rsidR="004B6CA9" w:rsidRPr="00F53FCC">
        <w:rPr>
          <w:rFonts w:ascii="David" w:hAnsi="David" w:cs="David"/>
          <w:color w:val="222222"/>
          <w:sz w:val="24"/>
          <w:szCs w:val="24"/>
          <w:shd w:val="clear" w:color="auto" w:fill="FFFFFF"/>
        </w:rPr>
        <w:t>mice</w:t>
      </w:r>
      <w:r w:rsidR="004B6CA9" w:rsidRPr="00F53FCC">
        <w:rPr>
          <w:rFonts w:ascii="David" w:hAnsi="David" w:cs="David"/>
          <w:color w:val="222222"/>
          <w:sz w:val="24"/>
          <w:szCs w:val="24"/>
          <w:shd w:val="clear" w:color="auto" w:fill="FFFFFF"/>
          <w:rtl/>
        </w:rPr>
        <w:t xml:space="preserve"> ב </w:t>
      </w:r>
      <w:r w:rsidR="004B6CA9" w:rsidRPr="00F53FCC">
        <w:rPr>
          <w:rFonts w:ascii="David" w:hAnsi="David" w:cs="David"/>
          <w:color w:val="222222"/>
          <w:sz w:val="24"/>
          <w:szCs w:val="24"/>
          <w:shd w:val="clear" w:color="auto" w:fill="FFFFFF"/>
        </w:rPr>
        <w:t>R</w:t>
      </w:r>
      <w:r w:rsidR="004B6CA9" w:rsidRPr="00F53FCC">
        <w:rPr>
          <w:rFonts w:ascii="David" w:hAnsi="David" w:cs="David"/>
          <w:color w:val="222222"/>
          <w:sz w:val="24"/>
          <w:szCs w:val="24"/>
          <w:shd w:val="clear" w:color="auto" w:fill="FFFFFF"/>
          <w:rtl/>
        </w:rPr>
        <w:t>.</w:t>
      </w:r>
      <w:r w:rsidR="004B6CA9" w:rsidRPr="00F53FCC">
        <w:rPr>
          <w:rFonts w:ascii="David" w:hAnsi="David" w:cs="David"/>
          <w:sz w:val="24"/>
          <w:szCs w:val="24"/>
          <w:rtl/>
        </w:rPr>
        <w:t xml:space="preserve"> האלגוריתם מקבל כפלט מסד נתונים ומייצר מערך של </w:t>
      </w:r>
      <w:r w:rsidR="004B6CA9" w:rsidRPr="00F53FCC">
        <w:rPr>
          <w:rFonts w:ascii="David" w:hAnsi="David" w:cs="David"/>
          <w:sz w:val="24"/>
          <w:szCs w:val="24"/>
        </w:rPr>
        <w:t>m</w:t>
      </w:r>
      <w:r w:rsidR="004B6CA9" w:rsidRPr="00F53FCC">
        <w:rPr>
          <w:rFonts w:ascii="David" w:hAnsi="David" w:cs="David"/>
          <w:sz w:val="24"/>
          <w:szCs w:val="24"/>
          <w:rtl/>
        </w:rPr>
        <w:t xml:space="preserve"> מסדי נתונים שהושלמו ע"י פונקציית השלמת נתונים גנרית. בנוסף ניתן לייצר מערך של ציוני תרומה מדעית לכל מערך שהושלם ו</w:t>
      </w:r>
      <w:r w:rsidR="000374B8" w:rsidRPr="00F53FCC">
        <w:rPr>
          <w:rFonts w:ascii="David" w:hAnsi="David" w:cs="David"/>
          <w:sz w:val="24"/>
          <w:szCs w:val="24"/>
          <w:rtl/>
        </w:rPr>
        <w:t xml:space="preserve"> </w:t>
      </w:r>
      <w:r w:rsidR="000374B8" w:rsidRPr="00F53FCC">
        <w:rPr>
          <w:rFonts w:ascii="David" w:hAnsi="David" w:cs="David"/>
          <w:sz w:val="24"/>
          <w:szCs w:val="24"/>
        </w:rPr>
        <w:t>pooling</w:t>
      </w:r>
      <w:r w:rsidR="000374B8" w:rsidRPr="00F53FCC">
        <w:rPr>
          <w:rFonts w:ascii="David" w:hAnsi="David" w:cs="David"/>
          <w:sz w:val="24"/>
          <w:szCs w:val="24"/>
          <w:rtl/>
        </w:rPr>
        <w:t xml:space="preserve"> סופי. על המשתמש מוטלות מספר משימות על מנת לצלוח את משימת השלמת הנתונים. נדרש לציין את תבנית המידע החסר – </w:t>
      </w:r>
      <w:r w:rsidR="000374B8" w:rsidRPr="00F53FCC">
        <w:rPr>
          <w:rFonts w:ascii="David" w:hAnsi="David" w:cs="David"/>
          <w:sz w:val="24"/>
          <w:szCs w:val="24"/>
        </w:rPr>
        <w:t>MAR</w:t>
      </w:r>
      <w:r w:rsidR="000374B8" w:rsidRPr="00F53FCC">
        <w:rPr>
          <w:rFonts w:ascii="David" w:hAnsi="David" w:cs="David"/>
          <w:sz w:val="24"/>
          <w:szCs w:val="24"/>
          <w:rtl/>
        </w:rPr>
        <w:t xml:space="preserve"> (המידע חסר אקראית עם תלות במשתנים הבלתי תלויים) או </w:t>
      </w:r>
      <w:r w:rsidR="000374B8" w:rsidRPr="00F53FCC">
        <w:rPr>
          <w:rFonts w:ascii="David" w:hAnsi="David" w:cs="David"/>
          <w:sz w:val="24"/>
          <w:szCs w:val="24"/>
        </w:rPr>
        <w:t>MCAR</w:t>
      </w:r>
      <w:r w:rsidR="000374B8" w:rsidRPr="00F53FCC">
        <w:rPr>
          <w:rFonts w:ascii="David" w:hAnsi="David" w:cs="David"/>
          <w:sz w:val="24"/>
          <w:szCs w:val="24"/>
          <w:rtl/>
        </w:rPr>
        <w:t xml:space="preserve"> (המידע חסר באקראית לחלוטין), באילו תכונות להשתמש לטובת ניבוי והשלמת הנתונים לשאר התכונות, האם להשלים משתנים התלויים כפונקציה של משתנים אחרים, סדר ה</w:t>
      </w:r>
      <w:r w:rsidR="001E51F3" w:rsidRPr="00F53FCC">
        <w:rPr>
          <w:rFonts w:ascii="David" w:hAnsi="David" w:cs="David"/>
          <w:sz w:val="24"/>
          <w:szCs w:val="24"/>
          <w:rtl/>
        </w:rPr>
        <w:t xml:space="preserve">תכונות למילוי, מס' </w:t>
      </w:r>
      <w:proofErr w:type="spellStart"/>
      <w:r w:rsidR="001E51F3" w:rsidRPr="00F53FCC">
        <w:rPr>
          <w:rFonts w:ascii="David" w:hAnsi="David" w:cs="David"/>
          <w:sz w:val="24"/>
          <w:szCs w:val="24"/>
          <w:rtl/>
        </w:rPr>
        <w:t>האיטרציות</w:t>
      </w:r>
      <w:proofErr w:type="spellEnd"/>
      <w:r w:rsidR="001E51F3" w:rsidRPr="00F53FCC">
        <w:rPr>
          <w:rFonts w:ascii="David" w:hAnsi="David" w:cs="David"/>
          <w:sz w:val="24"/>
          <w:szCs w:val="24"/>
          <w:rtl/>
        </w:rPr>
        <w:t xml:space="preserve"> ואת ערכו של </w:t>
      </w:r>
      <w:r w:rsidR="001E51F3" w:rsidRPr="00F53FCC">
        <w:rPr>
          <w:rFonts w:ascii="David" w:hAnsi="David" w:cs="David"/>
          <w:sz w:val="24"/>
          <w:szCs w:val="24"/>
        </w:rPr>
        <w:t>m</w:t>
      </w:r>
      <w:r w:rsidR="001E51F3" w:rsidRPr="00F53FCC">
        <w:rPr>
          <w:rFonts w:ascii="David" w:hAnsi="David" w:cs="David"/>
          <w:sz w:val="24"/>
          <w:szCs w:val="24"/>
          <w:rtl/>
        </w:rPr>
        <w:t xml:space="preserve"> – מס' מסדי הנתונים בפלט. נוסף על כך יש לבחור את השיטה הגנרית לניבוי. מבין השיטות: </w:t>
      </w:r>
      <w:r w:rsidR="001E51F3" w:rsidRPr="00F53FCC">
        <w:rPr>
          <w:rFonts w:ascii="David" w:hAnsi="David" w:cs="David"/>
          <w:sz w:val="24"/>
          <w:szCs w:val="24"/>
        </w:rPr>
        <w:t>Predictive mean matching</w:t>
      </w:r>
      <w:r w:rsidR="001E51F3" w:rsidRPr="00F53FCC">
        <w:rPr>
          <w:rFonts w:ascii="David" w:hAnsi="David" w:cs="David"/>
          <w:sz w:val="24"/>
          <w:szCs w:val="24"/>
          <w:rtl/>
        </w:rPr>
        <w:t xml:space="preserve"> (</w:t>
      </w:r>
      <w:r w:rsidR="001E51F3" w:rsidRPr="00F53FCC">
        <w:rPr>
          <w:rFonts w:ascii="David" w:hAnsi="David" w:cs="David"/>
          <w:sz w:val="24"/>
          <w:szCs w:val="24"/>
        </w:rPr>
        <w:t>PMM</w:t>
      </w:r>
      <w:r w:rsidR="001E51F3" w:rsidRPr="00F53FCC">
        <w:rPr>
          <w:rFonts w:ascii="David" w:hAnsi="David" w:cs="David"/>
          <w:sz w:val="24"/>
          <w:szCs w:val="24"/>
          <w:rtl/>
        </w:rPr>
        <w:t xml:space="preserve">), </w:t>
      </w:r>
      <w:r w:rsidR="001E51F3" w:rsidRPr="00F53FCC">
        <w:rPr>
          <w:rFonts w:ascii="David" w:hAnsi="David" w:cs="David"/>
          <w:sz w:val="24"/>
          <w:szCs w:val="24"/>
        </w:rPr>
        <w:t>Bayesian linear regression</w:t>
      </w:r>
      <w:r w:rsidR="001E51F3" w:rsidRPr="00F53FCC">
        <w:rPr>
          <w:rFonts w:ascii="David" w:hAnsi="David" w:cs="David"/>
          <w:sz w:val="24"/>
          <w:szCs w:val="24"/>
          <w:rtl/>
        </w:rPr>
        <w:t xml:space="preserve">, </w:t>
      </w:r>
      <w:r w:rsidR="001E51F3" w:rsidRPr="00F53FCC">
        <w:rPr>
          <w:rFonts w:ascii="David" w:hAnsi="David" w:cs="David"/>
          <w:sz w:val="24"/>
          <w:szCs w:val="24"/>
        </w:rPr>
        <w:t>Linear regression</w:t>
      </w:r>
      <w:r w:rsidR="001E51F3" w:rsidRPr="00F53FCC">
        <w:rPr>
          <w:rFonts w:ascii="David" w:hAnsi="David" w:cs="David"/>
          <w:sz w:val="24"/>
          <w:szCs w:val="24"/>
          <w:rtl/>
        </w:rPr>
        <w:t xml:space="preserve">, </w:t>
      </w:r>
      <w:r w:rsidR="001E51F3" w:rsidRPr="00F53FCC">
        <w:rPr>
          <w:rFonts w:ascii="David" w:hAnsi="David" w:cs="David"/>
          <w:sz w:val="24"/>
          <w:szCs w:val="24"/>
        </w:rPr>
        <w:t>Mean imputation</w:t>
      </w:r>
      <w:r w:rsidR="001E51F3" w:rsidRPr="00F53FCC">
        <w:rPr>
          <w:rFonts w:ascii="David" w:hAnsi="David" w:cs="David"/>
          <w:sz w:val="24"/>
          <w:szCs w:val="24"/>
          <w:rtl/>
        </w:rPr>
        <w:t xml:space="preserve"> ועוד. </w:t>
      </w:r>
      <w:r w:rsidR="00515395" w:rsidRPr="00F53FCC">
        <w:rPr>
          <w:rFonts w:ascii="David" w:hAnsi="David" w:cs="David"/>
          <w:sz w:val="24"/>
          <w:szCs w:val="24"/>
          <w:rtl/>
        </w:rPr>
        <w:t xml:space="preserve">הספרייה מספקת אפשרויות רבות לניתוח הנתונים שהתקבלו מהאלגוריתם. </w:t>
      </w:r>
      <w:r w:rsidR="00B37033" w:rsidRPr="00F53FCC">
        <w:rPr>
          <w:rFonts w:ascii="David" w:hAnsi="David" w:cs="David"/>
          <w:sz w:val="24"/>
          <w:szCs w:val="24"/>
          <w:rtl/>
        </w:rPr>
        <w:t xml:space="preserve">במחקר שלנו השאיפה היא לייצר אלגוריתם עם מספר עקרונות דומים, אך בדגש על פשטות וידידותיות למשתמש. האלגוריתם שלנו יעבוד גם כן בצורה </w:t>
      </w:r>
      <w:proofErr w:type="spellStart"/>
      <w:r w:rsidR="00B37033" w:rsidRPr="00F53FCC">
        <w:rPr>
          <w:rFonts w:ascii="David" w:hAnsi="David" w:cs="David"/>
          <w:sz w:val="24"/>
          <w:szCs w:val="24"/>
          <w:rtl/>
        </w:rPr>
        <w:t>איטרטיבית</w:t>
      </w:r>
      <w:proofErr w:type="spellEnd"/>
      <w:r w:rsidR="00B37033" w:rsidRPr="00F53FCC">
        <w:rPr>
          <w:rFonts w:ascii="David" w:hAnsi="David" w:cs="David"/>
          <w:sz w:val="24"/>
          <w:szCs w:val="24"/>
          <w:rtl/>
        </w:rPr>
        <w:t xml:space="preserve"> ויפעיל מודל ניבוי גנרי על </w:t>
      </w:r>
      <w:r w:rsidR="00B37033" w:rsidRPr="00F53FCC">
        <w:rPr>
          <w:rFonts w:ascii="David" w:hAnsi="David" w:cs="David"/>
          <w:sz w:val="24"/>
          <w:szCs w:val="24"/>
          <w:rtl/>
        </w:rPr>
        <w:lastRenderedPageBreak/>
        <w:t>כל תכונה בנפרד, אך באופן פשוט יותר – פחות דרישות מהמשתמש, ותוצר אחד פשוט בצורת מסד נתונים שלם וללא חוסרים (</w:t>
      </w:r>
      <w:r w:rsidR="00B37033" w:rsidRPr="00F53FCC">
        <w:rPr>
          <w:rFonts w:ascii="David" w:hAnsi="David" w:cs="David"/>
          <w:sz w:val="24"/>
          <w:szCs w:val="24"/>
        </w:rPr>
        <w:t>single imputation</w:t>
      </w:r>
      <w:r w:rsidR="00B37033" w:rsidRPr="00F53FCC">
        <w:rPr>
          <w:rFonts w:ascii="David" w:hAnsi="David" w:cs="David"/>
          <w:sz w:val="24"/>
          <w:szCs w:val="24"/>
          <w:rtl/>
        </w:rPr>
        <w:t xml:space="preserve">). בנוסף, המודלים לניבוי הגנריים שנשתמש בהם יהיו מתחום למידת המכונה (לדוג' רשתות נוירונים, </w:t>
      </w:r>
      <w:r w:rsidR="00CD3421">
        <w:rPr>
          <w:rFonts w:ascii="David" w:hAnsi="David" w:cs="David" w:hint="cs"/>
          <w:sz w:val="24"/>
          <w:szCs w:val="24"/>
        </w:rPr>
        <w:t>RF</w:t>
      </w:r>
      <w:r w:rsidR="00B37033" w:rsidRPr="00F53FCC">
        <w:rPr>
          <w:rFonts w:ascii="David" w:hAnsi="David" w:cs="David"/>
          <w:sz w:val="24"/>
          <w:szCs w:val="24"/>
          <w:rtl/>
        </w:rPr>
        <w:t>).</w:t>
      </w:r>
    </w:p>
    <w:p w14:paraId="117AB4C4" w14:textId="4A83904E" w:rsidR="003E6B68" w:rsidRPr="00F53FCC" w:rsidRDefault="003E6B68" w:rsidP="00E7465D">
      <w:pPr>
        <w:spacing w:line="360" w:lineRule="auto"/>
        <w:rPr>
          <w:rFonts w:ascii="David" w:hAnsi="David" w:cs="David"/>
          <w:sz w:val="24"/>
          <w:szCs w:val="24"/>
          <w:rtl/>
        </w:rPr>
      </w:pPr>
      <w:r w:rsidRPr="00F53FCC">
        <w:rPr>
          <w:rFonts w:ascii="David" w:hAnsi="David" w:cs="David"/>
          <w:sz w:val="24"/>
          <w:szCs w:val="24"/>
          <w:rtl/>
        </w:rPr>
        <w:t>דוגמה פשוטה יותר לספציפיקציה מותנית (</w:t>
      </w:r>
      <w:r w:rsidRPr="00F53FCC">
        <w:rPr>
          <w:rFonts w:ascii="David" w:hAnsi="David" w:cs="David"/>
          <w:sz w:val="24"/>
          <w:szCs w:val="24"/>
        </w:rPr>
        <w:t>Conditional Specification</w:t>
      </w:r>
      <w:r w:rsidRPr="00F53FCC">
        <w:rPr>
          <w:rFonts w:ascii="David" w:hAnsi="David" w:cs="David"/>
          <w:sz w:val="24"/>
          <w:szCs w:val="24"/>
          <w:rtl/>
        </w:rPr>
        <w:t xml:space="preserve">) היא </w:t>
      </w:r>
      <w:r w:rsidRPr="00F53FCC">
        <w:rPr>
          <w:rFonts w:ascii="David" w:hAnsi="David" w:cs="David"/>
          <w:sz w:val="24"/>
          <w:szCs w:val="24"/>
        </w:rPr>
        <w:t>Least-Squares (LS) specification</w:t>
      </w:r>
      <w:r w:rsidRPr="00F53FCC">
        <w:rPr>
          <w:rFonts w:ascii="David" w:hAnsi="David" w:cs="David"/>
          <w:sz w:val="24"/>
          <w:szCs w:val="24"/>
          <w:rtl/>
        </w:rPr>
        <w:t>. שיטה זו מייצרת השלמת נתונים יחידה (</w:t>
      </w:r>
      <w:r w:rsidRPr="00F53FCC">
        <w:rPr>
          <w:rFonts w:ascii="David" w:hAnsi="David" w:cs="David"/>
          <w:sz w:val="24"/>
          <w:szCs w:val="24"/>
        </w:rPr>
        <w:t>single imputation</w:t>
      </w:r>
      <w:r w:rsidRPr="00F53FCC">
        <w:rPr>
          <w:rFonts w:ascii="David" w:hAnsi="David" w:cs="David"/>
          <w:sz w:val="24"/>
          <w:szCs w:val="24"/>
          <w:rtl/>
        </w:rPr>
        <w:t xml:space="preserve">) ע"י סט של רגרסיות פר משתנה. </w:t>
      </w:r>
      <w:proofErr w:type="spellStart"/>
      <w:r w:rsidRPr="00F53FCC">
        <w:rPr>
          <w:rFonts w:ascii="David" w:hAnsi="David" w:cs="David"/>
          <w:color w:val="222222"/>
          <w:sz w:val="24"/>
          <w:szCs w:val="24"/>
          <w:shd w:val="clear" w:color="auto" w:fill="FFFFFF"/>
        </w:rPr>
        <w:t>Bø</w:t>
      </w:r>
      <w:proofErr w:type="spellEnd"/>
      <w:r w:rsidRPr="00F53FCC">
        <w:rPr>
          <w:rFonts w:ascii="David" w:hAnsi="David" w:cs="David"/>
          <w:color w:val="222222"/>
          <w:sz w:val="24"/>
          <w:szCs w:val="24"/>
          <w:shd w:val="clear" w:color="auto" w:fill="FFFFFF"/>
        </w:rPr>
        <w:t xml:space="preserve">, </w:t>
      </w:r>
      <w:proofErr w:type="spellStart"/>
      <w:r w:rsidRPr="00F53FCC">
        <w:rPr>
          <w:rFonts w:ascii="David" w:hAnsi="David" w:cs="David"/>
          <w:color w:val="222222"/>
          <w:sz w:val="24"/>
          <w:szCs w:val="24"/>
          <w:shd w:val="clear" w:color="auto" w:fill="FFFFFF"/>
        </w:rPr>
        <w:t>Dysvik</w:t>
      </w:r>
      <w:proofErr w:type="spellEnd"/>
      <w:r w:rsidRPr="00F53FCC">
        <w:rPr>
          <w:rFonts w:ascii="David" w:hAnsi="David" w:cs="David"/>
          <w:color w:val="222222"/>
          <w:sz w:val="24"/>
          <w:szCs w:val="24"/>
          <w:shd w:val="clear" w:color="auto" w:fill="FFFFFF"/>
        </w:rPr>
        <w:t xml:space="preserve"> &amp; Jonassen</w:t>
      </w:r>
      <w:r w:rsidRPr="00F53FCC">
        <w:rPr>
          <w:rFonts w:ascii="David" w:hAnsi="David" w:cs="David"/>
          <w:sz w:val="24"/>
          <w:szCs w:val="24"/>
          <w:rtl/>
        </w:rPr>
        <w:t xml:space="preserve"> (2004) השוו במחקרם את שיטת </w:t>
      </w:r>
      <w:r w:rsidRPr="00F53FCC">
        <w:rPr>
          <w:rFonts w:ascii="David" w:hAnsi="David" w:cs="David"/>
          <w:sz w:val="24"/>
          <w:szCs w:val="24"/>
        </w:rPr>
        <w:t>LS</w:t>
      </w:r>
      <w:r w:rsidRPr="00F53FCC">
        <w:rPr>
          <w:rFonts w:ascii="David" w:hAnsi="David" w:cs="David"/>
          <w:sz w:val="24"/>
          <w:szCs w:val="24"/>
          <w:rtl/>
        </w:rPr>
        <w:t xml:space="preserve"> אל מול שיטות מסוג </w:t>
      </w:r>
      <w:r w:rsidRPr="00F53FCC">
        <w:rPr>
          <w:rFonts w:ascii="David" w:hAnsi="David" w:cs="David"/>
          <w:sz w:val="24"/>
          <w:szCs w:val="24"/>
        </w:rPr>
        <w:t>EM</w:t>
      </w:r>
      <w:r w:rsidRPr="00F53FCC">
        <w:rPr>
          <w:rFonts w:ascii="David" w:hAnsi="David" w:cs="David"/>
          <w:sz w:val="24"/>
          <w:szCs w:val="24"/>
          <w:rtl/>
        </w:rPr>
        <w:t xml:space="preserve"> ו </w:t>
      </w:r>
      <w:r w:rsidRPr="00F53FCC">
        <w:rPr>
          <w:rFonts w:ascii="David" w:hAnsi="David" w:cs="David"/>
          <w:sz w:val="24"/>
          <w:szCs w:val="24"/>
        </w:rPr>
        <w:t>KNN</w:t>
      </w:r>
      <w:r w:rsidRPr="00F53FCC">
        <w:rPr>
          <w:rFonts w:ascii="David" w:hAnsi="David" w:cs="David"/>
          <w:sz w:val="24"/>
          <w:szCs w:val="24"/>
          <w:rtl/>
        </w:rPr>
        <w:t>. המטרה הייתה להשלים נתונים במיקרו-מערכים של נתונים בנושא מחקר גנים.</w:t>
      </w:r>
      <w:r w:rsidR="005E47EE" w:rsidRPr="00F53FCC">
        <w:rPr>
          <w:rFonts w:ascii="David" w:hAnsi="David" w:cs="David"/>
          <w:sz w:val="24"/>
          <w:szCs w:val="24"/>
          <w:rtl/>
        </w:rPr>
        <w:t xml:space="preserve"> </w:t>
      </w:r>
      <w:r w:rsidR="00AF5716" w:rsidRPr="00F53FCC">
        <w:rPr>
          <w:rFonts w:ascii="David" w:hAnsi="David" w:cs="David"/>
          <w:sz w:val="24"/>
          <w:szCs w:val="24"/>
          <w:rtl/>
        </w:rPr>
        <w:t xml:space="preserve">לצורך המחקר הם </w:t>
      </w:r>
      <w:r w:rsidR="003C2879" w:rsidRPr="00F53FCC">
        <w:rPr>
          <w:rFonts w:ascii="David" w:hAnsi="David" w:cs="David"/>
          <w:sz w:val="24"/>
          <w:szCs w:val="24"/>
          <w:rtl/>
        </w:rPr>
        <w:t>יצרו</w:t>
      </w:r>
      <w:r w:rsidR="00AF5716" w:rsidRPr="00F53FCC">
        <w:rPr>
          <w:rFonts w:ascii="David" w:hAnsi="David" w:cs="David"/>
          <w:sz w:val="24"/>
          <w:szCs w:val="24"/>
          <w:rtl/>
        </w:rPr>
        <w:t xml:space="preserve"> שלושה מסדי נתונים </w:t>
      </w:r>
      <w:r w:rsidR="003C2879" w:rsidRPr="00F53FCC">
        <w:rPr>
          <w:rFonts w:ascii="David" w:hAnsi="David" w:cs="David"/>
          <w:sz w:val="24"/>
          <w:szCs w:val="24"/>
          <w:rtl/>
        </w:rPr>
        <w:t>ללא חוסרים</w:t>
      </w:r>
      <w:r w:rsidR="00AF5716" w:rsidRPr="00F53FCC">
        <w:rPr>
          <w:rFonts w:ascii="David" w:hAnsi="David" w:cs="David"/>
          <w:sz w:val="24"/>
          <w:szCs w:val="24"/>
          <w:rtl/>
        </w:rPr>
        <w:t xml:space="preserve"> והוציאו רנדומלית נתונים.</w:t>
      </w:r>
      <w:r w:rsidR="003C2879" w:rsidRPr="00F53FCC">
        <w:rPr>
          <w:rFonts w:ascii="David" w:hAnsi="David" w:cs="David"/>
          <w:sz w:val="24"/>
          <w:szCs w:val="24"/>
          <w:rtl/>
        </w:rPr>
        <w:t xml:space="preserve"> כדי להגיע למסדי נתונים ללא חוסרים הם השתמשו במסד נתונים מתחום חקר הגנים והסרטן הנקרא </w:t>
      </w:r>
      <w:r w:rsidR="003C2879" w:rsidRPr="00F53FCC">
        <w:rPr>
          <w:rFonts w:ascii="David" w:hAnsi="David" w:cs="David"/>
          <w:sz w:val="24"/>
          <w:szCs w:val="24"/>
        </w:rPr>
        <w:t>NCI60</w:t>
      </w:r>
      <w:r w:rsidR="003C2879" w:rsidRPr="00F53FCC">
        <w:rPr>
          <w:rFonts w:ascii="David" w:hAnsi="David" w:cs="David"/>
          <w:sz w:val="24"/>
          <w:szCs w:val="24"/>
          <w:rtl/>
        </w:rPr>
        <w:t>, וגזרו מתוכו רשומות ללא חוסרים כלל.</w:t>
      </w:r>
      <w:r w:rsidR="00AF5716" w:rsidRPr="00F53FCC">
        <w:rPr>
          <w:rFonts w:ascii="David" w:hAnsi="David" w:cs="David"/>
          <w:sz w:val="24"/>
          <w:szCs w:val="24"/>
          <w:rtl/>
        </w:rPr>
        <w:t xml:space="preserve"> אל מול </w:t>
      </w:r>
      <w:r w:rsidR="00AF5716" w:rsidRPr="00F53FCC">
        <w:rPr>
          <w:rFonts w:ascii="David" w:hAnsi="David" w:cs="David"/>
          <w:sz w:val="24"/>
          <w:szCs w:val="24"/>
        </w:rPr>
        <w:t>KNN</w:t>
      </w:r>
      <w:r w:rsidR="00AF5716" w:rsidRPr="00F53FCC">
        <w:rPr>
          <w:rFonts w:ascii="David" w:hAnsi="David" w:cs="David"/>
          <w:sz w:val="24"/>
          <w:szCs w:val="24"/>
          <w:rtl/>
        </w:rPr>
        <w:t xml:space="preserve"> שיטת </w:t>
      </w:r>
      <w:r w:rsidR="00AF5716" w:rsidRPr="00F53FCC">
        <w:rPr>
          <w:rFonts w:ascii="David" w:hAnsi="David" w:cs="David"/>
          <w:sz w:val="24"/>
          <w:szCs w:val="24"/>
        </w:rPr>
        <w:t>LS</w:t>
      </w:r>
      <w:r w:rsidR="00AF5716" w:rsidRPr="00F53FCC">
        <w:rPr>
          <w:rFonts w:ascii="David" w:hAnsi="David" w:cs="David"/>
          <w:sz w:val="24"/>
          <w:szCs w:val="24"/>
          <w:rtl/>
        </w:rPr>
        <w:t xml:space="preserve"> הגיעה לתוצאות מדויקות יותר. בנוסף מצאו כי תוצאות </w:t>
      </w:r>
      <w:r w:rsidR="00AF5716" w:rsidRPr="00F53FCC">
        <w:rPr>
          <w:rFonts w:ascii="David" w:hAnsi="David" w:cs="David"/>
          <w:sz w:val="24"/>
          <w:szCs w:val="24"/>
        </w:rPr>
        <w:t>LS</w:t>
      </w:r>
      <w:r w:rsidR="00AF5716" w:rsidRPr="00F53FCC">
        <w:rPr>
          <w:rFonts w:ascii="David" w:hAnsi="David" w:cs="David"/>
          <w:sz w:val="24"/>
          <w:szCs w:val="24"/>
          <w:rtl/>
        </w:rPr>
        <w:t xml:space="preserve"> היו מדויקות לפחות כמו שיטת </w:t>
      </w:r>
      <w:r w:rsidR="00AF5716" w:rsidRPr="00F53FCC">
        <w:rPr>
          <w:rFonts w:ascii="David" w:hAnsi="David" w:cs="David"/>
          <w:sz w:val="24"/>
          <w:szCs w:val="24"/>
        </w:rPr>
        <w:t>EM</w:t>
      </w:r>
      <w:r w:rsidR="00AF5716" w:rsidRPr="00F53FCC">
        <w:rPr>
          <w:rFonts w:ascii="David" w:hAnsi="David" w:cs="David"/>
          <w:sz w:val="24"/>
          <w:szCs w:val="24"/>
          <w:rtl/>
        </w:rPr>
        <w:t>.</w:t>
      </w:r>
      <w:r w:rsidR="0061126E" w:rsidRPr="00F53FCC">
        <w:rPr>
          <w:rFonts w:ascii="David" w:hAnsi="David" w:cs="David"/>
          <w:sz w:val="24"/>
          <w:szCs w:val="24"/>
          <w:rtl/>
        </w:rPr>
        <w:t xml:space="preserve"> על מנת ליישם את שיטת </w:t>
      </w:r>
      <w:r w:rsidR="0061126E" w:rsidRPr="00F53FCC">
        <w:rPr>
          <w:rFonts w:ascii="David" w:hAnsi="David" w:cs="David"/>
          <w:sz w:val="24"/>
          <w:szCs w:val="24"/>
        </w:rPr>
        <w:t>LS</w:t>
      </w:r>
      <w:r w:rsidR="0061126E" w:rsidRPr="00F53FCC">
        <w:rPr>
          <w:rFonts w:ascii="David" w:hAnsi="David" w:cs="David"/>
          <w:sz w:val="24"/>
          <w:szCs w:val="24"/>
          <w:rtl/>
        </w:rPr>
        <w:t xml:space="preserve"> החוקרים ביצעו רגרסיות על שני סוגים של סטים של נתונים – </w:t>
      </w:r>
      <w:r w:rsidR="0061126E" w:rsidRPr="00F53FCC">
        <w:rPr>
          <w:rFonts w:ascii="David" w:hAnsi="David" w:cs="David"/>
          <w:sz w:val="24"/>
          <w:szCs w:val="24"/>
        </w:rPr>
        <w:t>gene</w:t>
      </w:r>
      <w:r w:rsidR="0061126E" w:rsidRPr="00F53FCC">
        <w:rPr>
          <w:rFonts w:ascii="David" w:hAnsi="David" w:cs="David"/>
          <w:sz w:val="24"/>
          <w:szCs w:val="24"/>
          <w:rtl/>
        </w:rPr>
        <w:t xml:space="preserve"> ו </w:t>
      </w:r>
      <w:r w:rsidR="0061126E" w:rsidRPr="00F53FCC">
        <w:rPr>
          <w:rFonts w:ascii="David" w:hAnsi="David" w:cs="David"/>
          <w:sz w:val="24"/>
          <w:szCs w:val="24"/>
        </w:rPr>
        <w:t>array</w:t>
      </w:r>
      <w:r w:rsidR="0061126E" w:rsidRPr="00F53FCC">
        <w:rPr>
          <w:rFonts w:ascii="David" w:hAnsi="David" w:cs="David"/>
          <w:sz w:val="24"/>
          <w:szCs w:val="24"/>
          <w:rtl/>
        </w:rPr>
        <w:t xml:space="preserve">. בכל רגרסיה בוצע </w:t>
      </w:r>
      <w:r w:rsidR="0061126E" w:rsidRPr="00F53FCC">
        <w:rPr>
          <w:rFonts w:ascii="David" w:hAnsi="David" w:cs="David"/>
          <w:sz w:val="24"/>
          <w:szCs w:val="24"/>
        </w:rPr>
        <w:t>bootstrapping</w:t>
      </w:r>
      <w:r w:rsidR="0016552C" w:rsidRPr="00F53FCC">
        <w:rPr>
          <w:rFonts w:ascii="David" w:hAnsi="David" w:cs="David"/>
          <w:sz w:val="24"/>
          <w:szCs w:val="24"/>
          <w:rtl/>
        </w:rPr>
        <w:t>, כאשר העיקרון המנחה לכל רגרסיה הוא הקטנת סכום ריבועי הטעויות (</w:t>
      </w:r>
      <w:r w:rsidR="0016552C" w:rsidRPr="00F53FCC">
        <w:rPr>
          <w:rFonts w:ascii="David" w:hAnsi="David" w:cs="David"/>
          <w:sz w:val="24"/>
          <w:szCs w:val="24"/>
        </w:rPr>
        <w:t>least squares</w:t>
      </w:r>
      <w:r w:rsidR="0016552C" w:rsidRPr="00F53FCC">
        <w:rPr>
          <w:rFonts w:ascii="David" w:hAnsi="David" w:cs="David"/>
          <w:sz w:val="24"/>
          <w:szCs w:val="24"/>
          <w:rtl/>
        </w:rPr>
        <w:t xml:space="preserve">). </w:t>
      </w:r>
      <w:r w:rsidR="0061126E" w:rsidRPr="00F53FCC">
        <w:rPr>
          <w:rFonts w:ascii="David" w:hAnsi="David" w:cs="David"/>
          <w:sz w:val="24"/>
          <w:szCs w:val="24"/>
          <w:rtl/>
        </w:rPr>
        <w:t xml:space="preserve">נבדקה </w:t>
      </w:r>
      <w:proofErr w:type="spellStart"/>
      <w:r w:rsidR="0061126E" w:rsidRPr="00F53FCC">
        <w:rPr>
          <w:rFonts w:ascii="David" w:hAnsi="David" w:cs="David"/>
          <w:sz w:val="24"/>
          <w:szCs w:val="24"/>
          <w:rtl/>
        </w:rPr>
        <w:t>קוראלציה</w:t>
      </w:r>
      <w:proofErr w:type="spellEnd"/>
      <w:r w:rsidR="0061126E" w:rsidRPr="00F53FCC">
        <w:rPr>
          <w:rFonts w:ascii="David" w:hAnsi="David" w:cs="David"/>
          <w:sz w:val="24"/>
          <w:szCs w:val="24"/>
          <w:rtl/>
        </w:rPr>
        <w:t xml:space="preserve"> ובסופו של דבר התוצאה</w:t>
      </w:r>
      <w:r w:rsidR="0016552C" w:rsidRPr="00F53FCC">
        <w:rPr>
          <w:rFonts w:ascii="David" w:hAnsi="David" w:cs="David"/>
          <w:sz w:val="24"/>
          <w:szCs w:val="24"/>
          <w:rtl/>
        </w:rPr>
        <w:t xml:space="preserve"> הסופית להשלמת הנתונים</w:t>
      </w:r>
      <w:r w:rsidR="0061126E" w:rsidRPr="00F53FCC">
        <w:rPr>
          <w:rFonts w:ascii="David" w:hAnsi="David" w:cs="David"/>
          <w:sz w:val="24"/>
          <w:szCs w:val="24"/>
          <w:rtl/>
        </w:rPr>
        <w:t xml:space="preserve"> </w:t>
      </w:r>
      <w:r w:rsidR="0016552C" w:rsidRPr="00F53FCC">
        <w:rPr>
          <w:rFonts w:ascii="David" w:hAnsi="David" w:cs="David"/>
          <w:sz w:val="24"/>
          <w:szCs w:val="24"/>
          <w:rtl/>
        </w:rPr>
        <w:t>הייתה ממוצע משוקלל של שתי הרגרסיות.</w:t>
      </w:r>
      <w:r w:rsidR="00762B6B" w:rsidRPr="00F53FCC">
        <w:rPr>
          <w:rFonts w:ascii="David" w:hAnsi="David" w:cs="David"/>
          <w:sz w:val="24"/>
          <w:szCs w:val="24"/>
          <w:rtl/>
        </w:rPr>
        <w:t xml:space="preserve"> החוקרים בדקו </w:t>
      </w:r>
      <w:r w:rsidR="00762B6B" w:rsidRPr="00F53FCC">
        <w:rPr>
          <w:rFonts w:ascii="David" w:hAnsi="David" w:cs="David"/>
          <w:sz w:val="24"/>
          <w:szCs w:val="24"/>
        </w:rPr>
        <w:t>RMSE</w:t>
      </w:r>
      <w:r w:rsidR="00762B6B" w:rsidRPr="00F53FCC">
        <w:rPr>
          <w:rFonts w:ascii="David" w:hAnsi="David" w:cs="David"/>
          <w:sz w:val="24"/>
          <w:szCs w:val="24"/>
          <w:rtl/>
        </w:rPr>
        <w:t xml:space="preserve"> בין התוצאות החזויות למקוריות על מנת להעריך את ביצועי המודל.</w:t>
      </w:r>
      <w:r w:rsidR="003C2879" w:rsidRPr="00F53FCC">
        <w:rPr>
          <w:rFonts w:ascii="David" w:hAnsi="David" w:cs="David"/>
          <w:sz w:val="24"/>
          <w:szCs w:val="24"/>
          <w:rtl/>
        </w:rPr>
        <w:t xml:space="preserve"> במחקר שלנו נשתמש בצורה דומה בשיטת </w:t>
      </w:r>
      <w:r w:rsidR="003C2879" w:rsidRPr="00F53FCC">
        <w:rPr>
          <w:rFonts w:ascii="David" w:hAnsi="David" w:cs="David"/>
          <w:sz w:val="24"/>
          <w:szCs w:val="24"/>
        </w:rPr>
        <w:t>bootstrapping</w:t>
      </w:r>
      <w:r w:rsidR="003C2879" w:rsidRPr="00F53FCC">
        <w:rPr>
          <w:rFonts w:ascii="David" w:hAnsi="David" w:cs="David"/>
          <w:sz w:val="24"/>
          <w:szCs w:val="24"/>
          <w:rtl/>
        </w:rPr>
        <w:t xml:space="preserve"> על מנת להגיע לערך ממוצע משוקלל בשיטת </w:t>
      </w:r>
      <w:r w:rsidR="003C2879" w:rsidRPr="00F53FCC">
        <w:rPr>
          <w:rFonts w:ascii="David" w:hAnsi="David" w:cs="David"/>
          <w:sz w:val="24"/>
          <w:szCs w:val="24"/>
        </w:rPr>
        <w:t>single imputation</w:t>
      </w:r>
      <w:r w:rsidR="003C2879" w:rsidRPr="00F53FCC">
        <w:rPr>
          <w:rFonts w:ascii="David" w:hAnsi="David" w:cs="David"/>
          <w:sz w:val="24"/>
          <w:szCs w:val="24"/>
          <w:rtl/>
        </w:rPr>
        <w:t>.</w:t>
      </w:r>
      <w:r w:rsidR="00762B6B" w:rsidRPr="00F53FCC">
        <w:rPr>
          <w:rFonts w:ascii="David" w:hAnsi="David" w:cs="David"/>
          <w:sz w:val="24"/>
          <w:szCs w:val="24"/>
          <w:rtl/>
        </w:rPr>
        <w:t xml:space="preserve"> אחת הדרכים להעריך את ביצועי השלמת הנתונים תהיה גם כן ע"י מדידת </w:t>
      </w:r>
      <w:r w:rsidR="00762B6B" w:rsidRPr="00F53FCC">
        <w:rPr>
          <w:rFonts w:ascii="David" w:hAnsi="David" w:cs="David"/>
          <w:sz w:val="24"/>
          <w:szCs w:val="24"/>
        </w:rPr>
        <w:t>RMSE</w:t>
      </w:r>
      <w:r w:rsidR="00762B6B" w:rsidRPr="00F53FCC">
        <w:rPr>
          <w:rFonts w:ascii="David" w:hAnsi="David" w:cs="David"/>
          <w:sz w:val="24"/>
          <w:szCs w:val="24"/>
          <w:rtl/>
        </w:rPr>
        <w:t xml:space="preserve"> לעומת הנתונים המקוריים במסד הנתונים, אך גם נרצה להעריך את שיטת השלמת הנתונים ע"י בחינת ביצועי מודל לניבוי מחלות לב.</w:t>
      </w:r>
      <w:r w:rsidR="003C2879" w:rsidRPr="00F53FCC">
        <w:rPr>
          <w:rFonts w:ascii="David" w:hAnsi="David" w:cs="David"/>
          <w:sz w:val="24"/>
          <w:szCs w:val="24"/>
          <w:rtl/>
        </w:rPr>
        <w:t xml:space="preserve"> לגבי שיטת איסוף הנתונים – אנו סבורים כי לקחת נגזרת של מסד נתונים המכילה רק רשומות ללא חוסרים כפי שבוצעה במחקר המדובר אינה מיטבית</w:t>
      </w:r>
      <w:r w:rsidR="00225963" w:rsidRPr="00F53FCC">
        <w:rPr>
          <w:rFonts w:ascii="David" w:hAnsi="David" w:cs="David"/>
          <w:sz w:val="24"/>
          <w:szCs w:val="24"/>
          <w:rtl/>
        </w:rPr>
        <w:t xml:space="preserve"> וחוטאת למטרת המחקר</w:t>
      </w:r>
      <w:r w:rsidR="003C2879" w:rsidRPr="00F53FCC">
        <w:rPr>
          <w:rFonts w:ascii="David" w:hAnsi="David" w:cs="David"/>
          <w:sz w:val="24"/>
          <w:szCs w:val="24"/>
          <w:rtl/>
        </w:rPr>
        <w:t xml:space="preserve">. בכלל, המוטיבציה לביצוע </w:t>
      </w:r>
      <w:r w:rsidR="003C2879" w:rsidRPr="00F53FCC">
        <w:rPr>
          <w:rFonts w:ascii="David" w:hAnsi="David" w:cs="David"/>
          <w:sz w:val="24"/>
          <w:szCs w:val="24"/>
        </w:rPr>
        <w:t>imputation</w:t>
      </w:r>
      <w:r w:rsidR="003C2879" w:rsidRPr="00F53FCC">
        <w:rPr>
          <w:rFonts w:ascii="David" w:hAnsi="David" w:cs="David"/>
          <w:sz w:val="24"/>
          <w:szCs w:val="24"/>
          <w:rtl/>
        </w:rPr>
        <w:t xml:space="preserve"> לנתונים נובעת מכך שלקיחת נגזרת של מסד נתונים ללא חוסרים לצורך מחקר (נקראת גם </w:t>
      </w:r>
      <w:r w:rsidR="003C2879" w:rsidRPr="00F53FCC">
        <w:rPr>
          <w:rFonts w:ascii="David" w:hAnsi="David" w:cs="David"/>
          <w:sz w:val="24"/>
          <w:szCs w:val="24"/>
        </w:rPr>
        <w:t>full case</w:t>
      </w:r>
      <w:r w:rsidR="003C2879" w:rsidRPr="00F53FCC">
        <w:rPr>
          <w:rFonts w:ascii="David" w:hAnsi="David" w:cs="David"/>
          <w:sz w:val="24"/>
          <w:szCs w:val="24"/>
          <w:rtl/>
        </w:rPr>
        <w:t>)</w:t>
      </w:r>
      <w:r w:rsidR="001C5799" w:rsidRPr="00F53FCC">
        <w:rPr>
          <w:rFonts w:ascii="David" w:hAnsi="David" w:cs="David"/>
          <w:sz w:val="24"/>
          <w:szCs w:val="24"/>
          <w:rtl/>
        </w:rPr>
        <w:t xml:space="preserve"> גורמת להטיות בנתונים ומגיעה לתוצאות נחותות לעומת גישות ה </w:t>
      </w:r>
      <w:r w:rsidR="001C5799" w:rsidRPr="00F53FCC">
        <w:rPr>
          <w:rFonts w:ascii="David" w:hAnsi="David" w:cs="David"/>
          <w:sz w:val="24"/>
          <w:szCs w:val="24"/>
        </w:rPr>
        <w:t>imputation</w:t>
      </w:r>
      <w:r w:rsidR="001C5799" w:rsidRPr="00F53FCC">
        <w:rPr>
          <w:rFonts w:ascii="David" w:hAnsi="David" w:cs="David"/>
          <w:sz w:val="24"/>
          <w:szCs w:val="24"/>
          <w:rtl/>
        </w:rPr>
        <w:t xml:space="preserve"> השונות (</w:t>
      </w:r>
      <w:r w:rsidR="001C5799" w:rsidRPr="00F53FCC">
        <w:rPr>
          <w:rFonts w:ascii="David" w:hAnsi="David" w:cs="David"/>
          <w:sz w:val="24"/>
          <w:szCs w:val="24"/>
        </w:rPr>
        <w:t xml:space="preserve">Zhang, 2016; </w:t>
      </w:r>
      <w:proofErr w:type="spellStart"/>
      <w:r w:rsidR="001C5799" w:rsidRPr="00F53FCC">
        <w:rPr>
          <w:rFonts w:ascii="David" w:hAnsi="David" w:cs="David"/>
          <w:sz w:val="24"/>
          <w:szCs w:val="24"/>
        </w:rPr>
        <w:t>Buuren</w:t>
      </w:r>
      <w:proofErr w:type="spellEnd"/>
      <w:r w:rsidR="001C5799" w:rsidRPr="00F53FCC">
        <w:rPr>
          <w:rFonts w:ascii="David" w:hAnsi="David" w:cs="David"/>
          <w:sz w:val="24"/>
          <w:szCs w:val="24"/>
        </w:rPr>
        <w:t xml:space="preserve"> &amp; </w:t>
      </w:r>
      <w:proofErr w:type="spellStart"/>
      <w:r w:rsidR="001C5799" w:rsidRPr="00F53FCC">
        <w:rPr>
          <w:rFonts w:ascii="David" w:hAnsi="David" w:cs="David"/>
          <w:color w:val="222222"/>
          <w:sz w:val="24"/>
          <w:szCs w:val="24"/>
          <w:shd w:val="clear" w:color="auto" w:fill="FFFFFF"/>
        </w:rPr>
        <w:t>Groothuis-Oudshoorn</w:t>
      </w:r>
      <w:proofErr w:type="spellEnd"/>
      <w:r w:rsidR="001C5799" w:rsidRPr="00F53FCC">
        <w:rPr>
          <w:rFonts w:ascii="David" w:hAnsi="David" w:cs="David"/>
          <w:color w:val="222222"/>
          <w:sz w:val="24"/>
          <w:szCs w:val="24"/>
          <w:shd w:val="clear" w:color="auto" w:fill="FFFFFF"/>
        </w:rPr>
        <w:t xml:space="preserve">, </w:t>
      </w:r>
      <w:r w:rsidR="001C5799" w:rsidRPr="00F53FCC">
        <w:rPr>
          <w:rFonts w:ascii="David" w:hAnsi="David" w:cs="David"/>
          <w:sz w:val="24"/>
          <w:szCs w:val="24"/>
        </w:rPr>
        <w:t>2010</w:t>
      </w:r>
      <w:r w:rsidR="001C5799" w:rsidRPr="00F53FCC">
        <w:rPr>
          <w:rFonts w:ascii="David" w:hAnsi="David" w:cs="David"/>
          <w:sz w:val="24"/>
          <w:szCs w:val="24"/>
          <w:rtl/>
        </w:rPr>
        <w:t>).</w:t>
      </w:r>
    </w:p>
    <w:p w14:paraId="3443E531" w14:textId="1B8D1D54" w:rsidR="00172971" w:rsidRPr="00F53FCC" w:rsidRDefault="00172971" w:rsidP="00E7465D">
      <w:pPr>
        <w:spacing w:line="360" w:lineRule="auto"/>
        <w:rPr>
          <w:rFonts w:ascii="David" w:hAnsi="David" w:cs="David"/>
          <w:sz w:val="24"/>
          <w:szCs w:val="24"/>
          <w:rtl/>
        </w:rPr>
      </w:pPr>
      <w:r w:rsidRPr="00F53FCC">
        <w:rPr>
          <w:rFonts w:ascii="David" w:hAnsi="David" w:cs="David"/>
          <w:sz w:val="24"/>
          <w:szCs w:val="24"/>
          <w:rtl/>
        </w:rPr>
        <w:t xml:space="preserve">שיטות נוספות אשר משתמשות ברגרסיה תחת </w:t>
      </w:r>
      <w:r w:rsidRPr="00F53FCC">
        <w:rPr>
          <w:rFonts w:ascii="David" w:hAnsi="David" w:cs="David"/>
          <w:sz w:val="24"/>
          <w:szCs w:val="24"/>
        </w:rPr>
        <w:t>conditional specification</w:t>
      </w:r>
      <w:r w:rsidRPr="00F53FCC">
        <w:rPr>
          <w:rFonts w:ascii="David" w:hAnsi="David" w:cs="David"/>
          <w:sz w:val="24"/>
          <w:szCs w:val="24"/>
          <w:rtl/>
        </w:rPr>
        <w:t xml:space="preserve"> בדומה ל </w:t>
      </w:r>
      <w:r w:rsidRPr="00F53FCC">
        <w:rPr>
          <w:rFonts w:ascii="David" w:hAnsi="David" w:cs="David"/>
          <w:sz w:val="24"/>
          <w:szCs w:val="24"/>
        </w:rPr>
        <w:t>LS</w:t>
      </w:r>
      <w:r w:rsidRPr="00F53FCC">
        <w:rPr>
          <w:rFonts w:ascii="David" w:hAnsi="David" w:cs="David"/>
          <w:sz w:val="24"/>
          <w:szCs w:val="24"/>
          <w:rtl/>
        </w:rPr>
        <w:t xml:space="preserve"> הן </w:t>
      </w:r>
      <w:r w:rsidRPr="00F53FCC">
        <w:rPr>
          <w:rFonts w:ascii="David" w:hAnsi="David" w:cs="David"/>
          <w:sz w:val="24"/>
          <w:szCs w:val="24"/>
        </w:rPr>
        <w:t>Predictive-Mean Matching</w:t>
      </w:r>
      <w:r w:rsidRPr="00F53FCC">
        <w:rPr>
          <w:rFonts w:ascii="David" w:hAnsi="David" w:cs="David"/>
          <w:sz w:val="24"/>
          <w:szCs w:val="24"/>
          <w:rtl/>
        </w:rPr>
        <w:t xml:space="preserve"> (</w:t>
      </w:r>
      <w:proofErr w:type="spellStart"/>
      <w:r w:rsidRPr="00F53FCC">
        <w:rPr>
          <w:rFonts w:ascii="David" w:hAnsi="David" w:cs="David"/>
          <w:sz w:val="24"/>
          <w:szCs w:val="24"/>
        </w:rPr>
        <w:t>pmm</w:t>
      </w:r>
      <w:proofErr w:type="spellEnd"/>
      <w:r w:rsidRPr="00F53FCC">
        <w:rPr>
          <w:rFonts w:ascii="David" w:hAnsi="David" w:cs="David"/>
          <w:sz w:val="24"/>
          <w:szCs w:val="24"/>
          <w:rtl/>
        </w:rPr>
        <w:t xml:space="preserve">) ו </w:t>
      </w:r>
      <w:r w:rsidRPr="00F53FCC">
        <w:rPr>
          <w:rFonts w:ascii="David" w:hAnsi="David" w:cs="David"/>
          <w:sz w:val="24"/>
          <w:szCs w:val="24"/>
        </w:rPr>
        <w:t>Support Vector Regression</w:t>
      </w:r>
      <w:r w:rsidR="003C4E65" w:rsidRPr="00F53FCC">
        <w:rPr>
          <w:rFonts w:ascii="David" w:hAnsi="David" w:cs="David"/>
          <w:sz w:val="24"/>
          <w:szCs w:val="24"/>
          <w:rtl/>
        </w:rPr>
        <w:t xml:space="preserve"> (</w:t>
      </w:r>
      <w:r w:rsidR="003C4E65" w:rsidRPr="00F53FCC">
        <w:rPr>
          <w:rFonts w:ascii="David" w:hAnsi="David" w:cs="David"/>
          <w:sz w:val="24"/>
          <w:szCs w:val="24"/>
        </w:rPr>
        <w:t>SVR</w:t>
      </w:r>
      <w:r w:rsidR="003C4E65" w:rsidRPr="00F53FCC">
        <w:rPr>
          <w:rFonts w:ascii="David" w:hAnsi="David" w:cs="David"/>
          <w:sz w:val="24"/>
          <w:szCs w:val="24"/>
          <w:rtl/>
        </w:rPr>
        <w:t>)</w:t>
      </w:r>
      <w:r w:rsidRPr="00F53FCC">
        <w:rPr>
          <w:rFonts w:ascii="David" w:hAnsi="David" w:cs="David"/>
          <w:sz w:val="24"/>
          <w:szCs w:val="24"/>
          <w:rtl/>
        </w:rPr>
        <w:t xml:space="preserve">. ההבדל בין שיטת </w:t>
      </w:r>
      <w:proofErr w:type="spellStart"/>
      <w:r w:rsidRPr="00F53FCC">
        <w:rPr>
          <w:rFonts w:ascii="David" w:hAnsi="David" w:cs="David"/>
          <w:sz w:val="24"/>
          <w:szCs w:val="24"/>
        </w:rPr>
        <w:t>pmm</w:t>
      </w:r>
      <w:proofErr w:type="spellEnd"/>
      <w:r w:rsidRPr="00F53FCC">
        <w:rPr>
          <w:rFonts w:ascii="David" w:hAnsi="David" w:cs="David"/>
          <w:sz w:val="24"/>
          <w:szCs w:val="24"/>
          <w:rtl/>
        </w:rPr>
        <w:t xml:space="preserve"> לשיטת </w:t>
      </w:r>
      <w:r w:rsidRPr="00F53FCC">
        <w:rPr>
          <w:rFonts w:ascii="David" w:hAnsi="David" w:cs="David"/>
          <w:sz w:val="24"/>
          <w:szCs w:val="24"/>
        </w:rPr>
        <w:t>LS</w:t>
      </w:r>
      <w:r w:rsidRPr="00F53FCC">
        <w:rPr>
          <w:rFonts w:ascii="David" w:hAnsi="David" w:cs="David"/>
          <w:sz w:val="24"/>
          <w:szCs w:val="24"/>
          <w:rtl/>
        </w:rPr>
        <w:t xml:space="preserve"> הוא שבשיטת </w:t>
      </w:r>
      <w:proofErr w:type="spellStart"/>
      <w:r w:rsidRPr="00F53FCC">
        <w:rPr>
          <w:rFonts w:ascii="David" w:hAnsi="David" w:cs="David"/>
          <w:sz w:val="24"/>
          <w:szCs w:val="24"/>
        </w:rPr>
        <w:t>pmm</w:t>
      </w:r>
      <w:proofErr w:type="spellEnd"/>
      <w:r w:rsidRPr="00F53FCC">
        <w:rPr>
          <w:rFonts w:ascii="David" w:hAnsi="David" w:cs="David"/>
          <w:sz w:val="24"/>
          <w:szCs w:val="24"/>
          <w:rtl/>
        </w:rPr>
        <w:t xml:space="preserve"> הערך שמתקבל להשלמת הנתונים נלקח באקראית מתוך קבוצת ערכים אשר ערכיה קרובים לערך הרגרסיה (</w:t>
      </w:r>
      <w:proofErr w:type="spellStart"/>
      <w:r w:rsidRPr="00F53FCC">
        <w:rPr>
          <w:rFonts w:ascii="David" w:hAnsi="David" w:cs="David"/>
          <w:sz w:val="24"/>
          <w:szCs w:val="24"/>
        </w:rPr>
        <w:t>Buuren</w:t>
      </w:r>
      <w:proofErr w:type="spellEnd"/>
      <w:r w:rsidRPr="00F53FCC">
        <w:rPr>
          <w:rFonts w:ascii="David" w:hAnsi="David" w:cs="David"/>
          <w:sz w:val="24"/>
          <w:szCs w:val="24"/>
        </w:rPr>
        <w:t xml:space="preserve"> &amp; </w:t>
      </w:r>
      <w:proofErr w:type="spellStart"/>
      <w:r w:rsidRPr="00F53FCC">
        <w:rPr>
          <w:rFonts w:ascii="David" w:hAnsi="David" w:cs="David"/>
          <w:color w:val="222222"/>
          <w:sz w:val="24"/>
          <w:szCs w:val="24"/>
          <w:shd w:val="clear" w:color="auto" w:fill="FFFFFF"/>
        </w:rPr>
        <w:t>Groothuis-Oudshoorn</w:t>
      </w:r>
      <w:proofErr w:type="spellEnd"/>
      <w:r w:rsidRPr="00F53FCC">
        <w:rPr>
          <w:rFonts w:ascii="David" w:hAnsi="David" w:cs="David"/>
          <w:color w:val="222222"/>
          <w:sz w:val="24"/>
          <w:szCs w:val="24"/>
          <w:shd w:val="clear" w:color="auto" w:fill="FFFFFF"/>
        </w:rPr>
        <w:t xml:space="preserve">, </w:t>
      </w:r>
      <w:r w:rsidRPr="00F53FCC">
        <w:rPr>
          <w:rFonts w:ascii="David" w:hAnsi="David" w:cs="David"/>
          <w:sz w:val="24"/>
          <w:szCs w:val="24"/>
        </w:rPr>
        <w:t>2010</w:t>
      </w:r>
      <w:r w:rsidRPr="00F53FCC">
        <w:rPr>
          <w:rFonts w:ascii="David" w:hAnsi="David" w:cs="David"/>
          <w:sz w:val="24"/>
          <w:szCs w:val="24"/>
          <w:rtl/>
        </w:rPr>
        <w:t>). לעומת זאת</w:t>
      </w:r>
      <w:r w:rsidR="003C4E65" w:rsidRPr="00F53FCC">
        <w:rPr>
          <w:rFonts w:ascii="David" w:hAnsi="David" w:cs="David"/>
          <w:sz w:val="24"/>
          <w:szCs w:val="24"/>
          <w:rtl/>
        </w:rPr>
        <w:t xml:space="preserve"> ב</w:t>
      </w:r>
      <w:r w:rsidRPr="00F53FCC">
        <w:rPr>
          <w:rFonts w:ascii="David" w:hAnsi="David" w:cs="David"/>
          <w:sz w:val="24"/>
          <w:szCs w:val="24"/>
          <w:rtl/>
        </w:rPr>
        <w:t xml:space="preserve"> </w:t>
      </w:r>
      <w:r w:rsidR="003C4E65" w:rsidRPr="00F53FCC">
        <w:rPr>
          <w:rFonts w:ascii="David" w:hAnsi="David" w:cs="David"/>
          <w:sz w:val="24"/>
          <w:szCs w:val="24"/>
        </w:rPr>
        <w:t>SVR</w:t>
      </w:r>
      <w:r w:rsidRPr="00F53FCC">
        <w:rPr>
          <w:rFonts w:ascii="David" w:hAnsi="David" w:cs="David"/>
          <w:sz w:val="24"/>
          <w:szCs w:val="24"/>
          <w:rtl/>
        </w:rPr>
        <w:t xml:space="preserve"> הערכים נבחרים ע"י הרגרסיה, רק שכאן אופי הרגרסיה שונה מ </w:t>
      </w:r>
      <w:r w:rsidRPr="00F53FCC">
        <w:rPr>
          <w:rFonts w:ascii="David" w:hAnsi="David" w:cs="David"/>
          <w:sz w:val="24"/>
          <w:szCs w:val="24"/>
        </w:rPr>
        <w:t>LS</w:t>
      </w:r>
      <w:r w:rsidR="00111A18" w:rsidRPr="00F53FCC">
        <w:rPr>
          <w:rFonts w:ascii="David" w:hAnsi="David" w:cs="David"/>
          <w:sz w:val="24"/>
          <w:szCs w:val="24"/>
          <w:rtl/>
        </w:rPr>
        <w:t xml:space="preserve"> (</w:t>
      </w:r>
      <w:r w:rsidR="000A472D" w:rsidRPr="00F53FCC">
        <w:rPr>
          <w:rFonts w:ascii="David" w:hAnsi="David" w:cs="David"/>
          <w:color w:val="222222"/>
          <w:sz w:val="24"/>
          <w:szCs w:val="24"/>
          <w:shd w:val="clear" w:color="auto" w:fill="FFFFFF"/>
        </w:rPr>
        <w:t>Wang, Li, Jiang &amp; Feng, 2006</w:t>
      </w:r>
      <w:r w:rsidR="00111A18" w:rsidRPr="00F53FCC">
        <w:rPr>
          <w:rFonts w:ascii="David" w:hAnsi="David" w:cs="David"/>
          <w:sz w:val="24"/>
          <w:szCs w:val="24"/>
          <w:rtl/>
        </w:rPr>
        <w:t>)</w:t>
      </w:r>
      <w:r w:rsidRPr="00F53FCC">
        <w:rPr>
          <w:rFonts w:ascii="David" w:hAnsi="David" w:cs="David"/>
          <w:sz w:val="24"/>
          <w:szCs w:val="24"/>
          <w:rtl/>
        </w:rPr>
        <w:t>.</w:t>
      </w:r>
    </w:p>
    <w:p w14:paraId="0B6C590C" w14:textId="17480F87" w:rsidR="00111A18" w:rsidRPr="00F53FCC" w:rsidRDefault="00C657E3" w:rsidP="00E7465D">
      <w:pPr>
        <w:spacing w:line="360" w:lineRule="auto"/>
        <w:rPr>
          <w:rFonts w:ascii="David" w:hAnsi="David" w:cs="David"/>
          <w:sz w:val="24"/>
          <w:szCs w:val="24"/>
          <w:rtl/>
        </w:rPr>
      </w:pPr>
      <w:r w:rsidRPr="00F53FCC">
        <w:rPr>
          <w:rFonts w:ascii="David" w:hAnsi="David" w:cs="David"/>
          <w:sz w:val="24"/>
          <w:szCs w:val="24"/>
          <w:rtl/>
        </w:rPr>
        <w:t xml:space="preserve">כאשר הקשרים בין המשתנים אינם לינאריים, שיטות המבוססות על רגרסיה לינארית מראות ביצועים נחותים. </w:t>
      </w:r>
      <w:proofErr w:type="spellStart"/>
      <w:r w:rsidR="000A6A9B" w:rsidRPr="00F53FCC">
        <w:rPr>
          <w:rFonts w:ascii="David" w:hAnsi="David" w:cs="David"/>
          <w:sz w:val="24"/>
          <w:szCs w:val="24"/>
        </w:rPr>
        <w:t>Burgette</w:t>
      </w:r>
      <w:proofErr w:type="spellEnd"/>
      <w:r w:rsidR="000A6A9B" w:rsidRPr="00F53FCC">
        <w:rPr>
          <w:rFonts w:ascii="David" w:hAnsi="David" w:cs="David"/>
          <w:sz w:val="24"/>
          <w:szCs w:val="24"/>
        </w:rPr>
        <w:t xml:space="preserve"> &amp; Reiter</w:t>
      </w:r>
      <w:r w:rsidR="000A6A9B" w:rsidRPr="00F53FCC">
        <w:rPr>
          <w:rFonts w:ascii="David" w:hAnsi="David" w:cs="David"/>
          <w:sz w:val="24"/>
          <w:szCs w:val="24"/>
          <w:rtl/>
        </w:rPr>
        <w:t xml:space="preserve"> (2010) הציעו להשתמש בעצי רגרסיה וקלסיפיקציה בשיטת </w:t>
      </w:r>
      <w:r w:rsidR="000A6A9B" w:rsidRPr="00F53FCC">
        <w:rPr>
          <w:rFonts w:ascii="David" w:hAnsi="David" w:cs="David"/>
          <w:sz w:val="24"/>
          <w:szCs w:val="24"/>
        </w:rPr>
        <w:t>CART</w:t>
      </w:r>
      <w:r w:rsidR="000A6A9B" w:rsidRPr="00F53FCC">
        <w:rPr>
          <w:rFonts w:ascii="David" w:hAnsi="David" w:cs="David"/>
          <w:sz w:val="24"/>
          <w:szCs w:val="24"/>
          <w:rtl/>
        </w:rPr>
        <w:t xml:space="preserve">. </w:t>
      </w:r>
      <w:r w:rsidR="004835C6" w:rsidRPr="00F53FCC">
        <w:rPr>
          <w:rFonts w:ascii="David" w:hAnsi="David" w:cs="David"/>
          <w:sz w:val="24"/>
          <w:szCs w:val="24"/>
          <w:rtl/>
        </w:rPr>
        <w:t xml:space="preserve">המחקר שלהם מציע לבצע השלמת מידע מסוג </w:t>
      </w:r>
      <w:r w:rsidR="004835C6" w:rsidRPr="00F53FCC">
        <w:rPr>
          <w:rFonts w:ascii="David" w:hAnsi="David" w:cs="David"/>
          <w:sz w:val="24"/>
          <w:szCs w:val="24"/>
        </w:rPr>
        <w:t>multiple imputation</w:t>
      </w:r>
      <w:r w:rsidR="004835C6" w:rsidRPr="00F53FCC">
        <w:rPr>
          <w:rFonts w:ascii="David" w:hAnsi="David" w:cs="David"/>
          <w:sz w:val="24"/>
          <w:szCs w:val="24"/>
          <w:rtl/>
        </w:rPr>
        <w:t xml:space="preserve"> באלגוריתם </w:t>
      </w:r>
      <w:proofErr w:type="spellStart"/>
      <w:r w:rsidR="004835C6" w:rsidRPr="00F53FCC">
        <w:rPr>
          <w:rFonts w:ascii="David" w:hAnsi="David" w:cs="David"/>
          <w:sz w:val="24"/>
          <w:szCs w:val="24"/>
          <w:rtl/>
        </w:rPr>
        <w:t>איטרטיבי</w:t>
      </w:r>
      <w:proofErr w:type="spellEnd"/>
      <w:r w:rsidR="004835C6" w:rsidRPr="00F53FCC">
        <w:rPr>
          <w:rFonts w:ascii="David" w:hAnsi="David" w:cs="David"/>
          <w:sz w:val="24"/>
          <w:szCs w:val="24"/>
          <w:rtl/>
        </w:rPr>
        <w:t xml:space="preserve"> הדומה לשיטת </w:t>
      </w:r>
      <w:r w:rsidR="004835C6" w:rsidRPr="00F53FCC">
        <w:rPr>
          <w:rFonts w:ascii="David" w:hAnsi="David" w:cs="David"/>
          <w:sz w:val="24"/>
          <w:szCs w:val="24"/>
        </w:rPr>
        <w:t>MICE</w:t>
      </w:r>
      <w:r w:rsidR="004835C6" w:rsidRPr="00F53FCC">
        <w:rPr>
          <w:rFonts w:ascii="David" w:hAnsi="David" w:cs="David"/>
          <w:sz w:val="24"/>
          <w:szCs w:val="24"/>
          <w:rtl/>
        </w:rPr>
        <w:t xml:space="preserve">, רק שהמודל להשלמת הנתונים יבוצע על ידע עצי קלסיפיקציה או רגרסיה. החוקרים יצרו מסד נתונים מלאכותי עם התפלגויות מוגדרות לכל משתנה והראו כי יישום של </w:t>
      </w:r>
      <w:r w:rsidR="004835C6" w:rsidRPr="00F53FCC">
        <w:rPr>
          <w:rFonts w:ascii="David" w:hAnsi="David" w:cs="David"/>
          <w:sz w:val="24"/>
          <w:szCs w:val="24"/>
        </w:rPr>
        <w:t>MICE</w:t>
      </w:r>
      <w:r w:rsidR="004835C6" w:rsidRPr="00F53FCC">
        <w:rPr>
          <w:rFonts w:ascii="David" w:hAnsi="David" w:cs="David"/>
          <w:sz w:val="24"/>
          <w:szCs w:val="24"/>
          <w:rtl/>
        </w:rPr>
        <w:t xml:space="preserve"> עם מודל </w:t>
      </w:r>
      <w:r w:rsidR="004835C6" w:rsidRPr="00F53FCC">
        <w:rPr>
          <w:rFonts w:ascii="David" w:hAnsi="David" w:cs="David"/>
          <w:sz w:val="24"/>
          <w:szCs w:val="24"/>
        </w:rPr>
        <w:t>CART</w:t>
      </w:r>
      <w:r w:rsidR="004835C6" w:rsidRPr="00F53FCC">
        <w:rPr>
          <w:rFonts w:ascii="David" w:hAnsi="David" w:cs="David"/>
          <w:sz w:val="24"/>
          <w:szCs w:val="24"/>
          <w:rtl/>
        </w:rPr>
        <w:t xml:space="preserve"> הגיע לתוצאות טובות יותר מ </w:t>
      </w:r>
      <w:r w:rsidR="004835C6" w:rsidRPr="00F53FCC">
        <w:rPr>
          <w:rFonts w:ascii="David" w:hAnsi="David" w:cs="David"/>
          <w:sz w:val="24"/>
          <w:szCs w:val="24"/>
        </w:rPr>
        <w:t>MICE</w:t>
      </w:r>
      <w:r w:rsidR="004835C6" w:rsidRPr="00F53FCC">
        <w:rPr>
          <w:rFonts w:ascii="David" w:hAnsi="David" w:cs="David"/>
          <w:sz w:val="24"/>
          <w:szCs w:val="24"/>
          <w:rtl/>
        </w:rPr>
        <w:t xml:space="preserve"> מסורתי.</w:t>
      </w:r>
      <w:r w:rsidR="00017ADF" w:rsidRPr="00F53FCC">
        <w:rPr>
          <w:rFonts w:ascii="David" w:hAnsi="David" w:cs="David"/>
          <w:sz w:val="24"/>
          <w:szCs w:val="24"/>
          <w:rtl/>
        </w:rPr>
        <w:t xml:space="preserve"> אחד היתרונות במודל </w:t>
      </w:r>
      <w:r w:rsidR="00017ADF" w:rsidRPr="00F53FCC">
        <w:rPr>
          <w:rFonts w:ascii="David" w:hAnsi="David" w:cs="David"/>
          <w:sz w:val="24"/>
          <w:szCs w:val="24"/>
        </w:rPr>
        <w:t>CART</w:t>
      </w:r>
      <w:r w:rsidR="00017ADF" w:rsidRPr="00F53FCC">
        <w:rPr>
          <w:rFonts w:ascii="David" w:hAnsi="David" w:cs="David"/>
          <w:sz w:val="24"/>
          <w:szCs w:val="24"/>
          <w:rtl/>
        </w:rPr>
        <w:t xml:space="preserve"> על פני שיטות קודמות שצוינו נובע מכך שאין צורך להניח התפלגות למשתנים השונים.</w:t>
      </w:r>
      <w:r w:rsidR="004835C6" w:rsidRPr="00F53FCC">
        <w:rPr>
          <w:rFonts w:ascii="David" w:hAnsi="David" w:cs="David"/>
          <w:sz w:val="24"/>
          <w:szCs w:val="24"/>
          <w:rtl/>
        </w:rPr>
        <w:t xml:space="preserve"> צוין במאמר כי החסרונות העיקריים של </w:t>
      </w:r>
      <w:r w:rsidR="004835C6" w:rsidRPr="00F53FCC">
        <w:rPr>
          <w:rFonts w:ascii="David" w:hAnsi="David" w:cs="David"/>
          <w:sz w:val="24"/>
          <w:szCs w:val="24"/>
        </w:rPr>
        <w:t>CART</w:t>
      </w:r>
      <w:r w:rsidR="004835C6" w:rsidRPr="00F53FCC">
        <w:rPr>
          <w:rFonts w:ascii="David" w:hAnsi="David" w:cs="David"/>
          <w:sz w:val="24"/>
          <w:szCs w:val="24"/>
          <w:rtl/>
        </w:rPr>
        <w:t xml:space="preserve"> </w:t>
      </w:r>
      <w:r w:rsidR="00017ADF" w:rsidRPr="00F53FCC">
        <w:rPr>
          <w:rFonts w:ascii="David" w:hAnsi="David" w:cs="David"/>
          <w:sz w:val="24"/>
          <w:szCs w:val="24"/>
          <w:rtl/>
        </w:rPr>
        <w:t xml:space="preserve">נובעים מעלות חישובית גבוהה, בעיקר </w:t>
      </w:r>
      <w:r w:rsidR="00017ADF" w:rsidRPr="00F53FCC">
        <w:rPr>
          <w:rFonts w:ascii="David" w:hAnsi="David" w:cs="David"/>
          <w:sz w:val="24"/>
          <w:szCs w:val="24"/>
          <w:rtl/>
        </w:rPr>
        <w:lastRenderedPageBreak/>
        <w:t>בנוכחות משתנים קטגוריאליים עם מס' קטגוריות רב ויצור של עצים מסורבלים לפיענוח. בנוסף אחת המסקנות הנובעות מהמאמר כי מומלץ לבחון שיטות נוספות, אקזוטיות יותר כמו רשתות נוירונים, יערות רנדומליים ועוד.</w:t>
      </w:r>
      <w:r w:rsidR="003475D5" w:rsidRPr="00F53FCC">
        <w:rPr>
          <w:rFonts w:ascii="David" w:hAnsi="David" w:cs="David"/>
          <w:sz w:val="24"/>
          <w:szCs w:val="24"/>
          <w:rtl/>
        </w:rPr>
        <w:t xml:space="preserve"> </w:t>
      </w:r>
      <w:proofErr w:type="spellStart"/>
      <w:r w:rsidR="003475D5" w:rsidRPr="00F53FCC">
        <w:rPr>
          <w:rFonts w:ascii="David" w:hAnsi="David" w:cs="David"/>
          <w:color w:val="222222"/>
          <w:sz w:val="24"/>
          <w:szCs w:val="24"/>
          <w:shd w:val="clear" w:color="auto" w:fill="FFFFFF"/>
        </w:rPr>
        <w:t>Stekhoven</w:t>
      </w:r>
      <w:proofErr w:type="spellEnd"/>
      <w:r w:rsidR="003475D5" w:rsidRPr="00F53FCC">
        <w:rPr>
          <w:rFonts w:ascii="David" w:hAnsi="David" w:cs="David"/>
          <w:color w:val="222222"/>
          <w:sz w:val="24"/>
          <w:szCs w:val="24"/>
          <w:shd w:val="clear" w:color="auto" w:fill="FFFFFF"/>
        </w:rPr>
        <w:t xml:space="preserve"> &amp; </w:t>
      </w:r>
      <w:proofErr w:type="spellStart"/>
      <w:r w:rsidR="003475D5" w:rsidRPr="00F53FCC">
        <w:rPr>
          <w:rFonts w:ascii="David" w:hAnsi="David" w:cs="David"/>
          <w:color w:val="222222"/>
          <w:sz w:val="24"/>
          <w:szCs w:val="24"/>
          <w:shd w:val="clear" w:color="auto" w:fill="FFFFFF"/>
        </w:rPr>
        <w:t>Bühlmann</w:t>
      </w:r>
      <w:proofErr w:type="spellEnd"/>
      <w:r w:rsidR="003475D5" w:rsidRPr="00F53FCC">
        <w:rPr>
          <w:rFonts w:ascii="David" w:hAnsi="David" w:cs="David"/>
          <w:color w:val="222222"/>
          <w:sz w:val="24"/>
          <w:szCs w:val="24"/>
          <w:shd w:val="clear" w:color="auto" w:fill="FFFFFF"/>
          <w:rtl/>
        </w:rPr>
        <w:t xml:space="preserve"> (2012) הראו במאמר שלהם הרחבה ל</w:t>
      </w:r>
      <w:r w:rsidR="00497575" w:rsidRPr="00F53FCC">
        <w:rPr>
          <w:rFonts w:ascii="David" w:hAnsi="David" w:cs="David"/>
          <w:color w:val="222222"/>
          <w:sz w:val="24"/>
          <w:szCs w:val="24"/>
          <w:shd w:val="clear" w:color="auto" w:fill="FFFFFF"/>
          <w:rtl/>
        </w:rPr>
        <w:t xml:space="preserve"> </w:t>
      </w:r>
      <w:r w:rsidR="00497575" w:rsidRPr="00F53FCC">
        <w:rPr>
          <w:rFonts w:ascii="David" w:hAnsi="David" w:cs="David"/>
          <w:color w:val="222222"/>
          <w:sz w:val="24"/>
          <w:szCs w:val="24"/>
          <w:shd w:val="clear" w:color="auto" w:fill="FFFFFF"/>
        </w:rPr>
        <w:t>CART</w:t>
      </w:r>
      <w:r w:rsidR="00497575" w:rsidRPr="00F53FCC">
        <w:rPr>
          <w:rFonts w:ascii="David" w:hAnsi="David" w:cs="David"/>
          <w:color w:val="222222"/>
          <w:sz w:val="24"/>
          <w:szCs w:val="24"/>
          <w:shd w:val="clear" w:color="auto" w:fill="FFFFFF"/>
          <w:rtl/>
        </w:rPr>
        <w:t xml:space="preserve"> ע"י </w:t>
      </w:r>
      <w:r w:rsidR="003475D5" w:rsidRPr="00F53FCC">
        <w:rPr>
          <w:rFonts w:ascii="David" w:hAnsi="David" w:cs="David"/>
          <w:color w:val="222222"/>
          <w:sz w:val="24"/>
          <w:szCs w:val="24"/>
          <w:shd w:val="clear" w:color="auto" w:fill="FFFFFF"/>
          <w:rtl/>
        </w:rPr>
        <w:t>שימוש ביערות רנדומליים.</w:t>
      </w:r>
      <w:r w:rsidR="00017ADF" w:rsidRPr="00F53FCC">
        <w:rPr>
          <w:rFonts w:ascii="David" w:hAnsi="David" w:cs="David"/>
          <w:sz w:val="24"/>
          <w:szCs w:val="24"/>
          <w:rtl/>
        </w:rPr>
        <w:t xml:space="preserve"> המחקר שלנו למעשה עונה על המסקנה </w:t>
      </w:r>
      <w:r w:rsidR="00B50AB5" w:rsidRPr="00F53FCC">
        <w:rPr>
          <w:rFonts w:ascii="David" w:hAnsi="David" w:cs="David"/>
          <w:sz w:val="24"/>
          <w:szCs w:val="24"/>
          <w:rtl/>
        </w:rPr>
        <w:t xml:space="preserve">מהמחקר על </w:t>
      </w:r>
      <w:r w:rsidR="00B50AB5" w:rsidRPr="00F53FCC">
        <w:rPr>
          <w:rFonts w:ascii="David" w:hAnsi="David" w:cs="David"/>
          <w:sz w:val="24"/>
          <w:szCs w:val="24"/>
        </w:rPr>
        <w:t>CART</w:t>
      </w:r>
      <w:r w:rsidR="00B50AB5" w:rsidRPr="00F53FCC">
        <w:rPr>
          <w:rFonts w:ascii="David" w:hAnsi="David" w:cs="David"/>
          <w:sz w:val="24"/>
          <w:szCs w:val="24"/>
          <w:rtl/>
        </w:rPr>
        <w:t xml:space="preserve"> </w:t>
      </w:r>
      <w:r w:rsidR="003475D5" w:rsidRPr="00F53FCC">
        <w:rPr>
          <w:rFonts w:ascii="David" w:hAnsi="David" w:cs="David"/>
          <w:sz w:val="24"/>
          <w:szCs w:val="24"/>
          <w:rtl/>
        </w:rPr>
        <w:t>וממשיכה את כיוון המחקר לאלגוריתמים נוספים מתחום למידת המכונה</w:t>
      </w:r>
      <w:r w:rsidR="00017ADF" w:rsidRPr="00F53FCC">
        <w:rPr>
          <w:rFonts w:ascii="David" w:hAnsi="David" w:cs="David"/>
          <w:sz w:val="24"/>
          <w:szCs w:val="24"/>
          <w:rtl/>
        </w:rPr>
        <w:t xml:space="preserve">. המחקר שלנו יממש שיטת השלמת נתונים </w:t>
      </w:r>
      <w:proofErr w:type="spellStart"/>
      <w:r w:rsidR="00017ADF" w:rsidRPr="00F53FCC">
        <w:rPr>
          <w:rFonts w:ascii="David" w:hAnsi="David" w:cs="David"/>
          <w:sz w:val="24"/>
          <w:szCs w:val="24"/>
          <w:rtl/>
        </w:rPr>
        <w:t>איטרטיבית</w:t>
      </w:r>
      <w:proofErr w:type="spellEnd"/>
      <w:r w:rsidR="00017ADF" w:rsidRPr="00F53FCC">
        <w:rPr>
          <w:rFonts w:ascii="David" w:hAnsi="David" w:cs="David"/>
          <w:sz w:val="24"/>
          <w:szCs w:val="24"/>
          <w:rtl/>
        </w:rPr>
        <w:t xml:space="preserve">, בדומה לשיטת </w:t>
      </w:r>
      <w:r w:rsidR="00017ADF" w:rsidRPr="00F53FCC">
        <w:rPr>
          <w:rFonts w:ascii="David" w:hAnsi="David" w:cs="David"/>
          <w:sz w:val="24"/>
          <w:szCs w:val="24"/>
        </w:rPr>
        <w:t>MICE</w:t>
      </w:r>
      <w:r w:rsidR="00017ADF" w:rsidRPr="00F53FCC">
        <w:rPr>
          <w:rFonts w:ascii="David" w:hAnsi="David" w:cs="David"/>
          <w:sz w:val="24"/>
          <w:szCs w:val="24"/>
          <w:rtl/>
        </w:rPr>
        <w:t xml:space="preserve"> תוך שימוש במודל</w:t>
      </w:r>
      <w:r w:rsidR="001B362B" w:rsidRPr="00F53FCC">
        <w:rPr>
          <w:rFonts w:ascii="David" w:hAnsi="David" w:cs="David"/>
          <w:sz w:val="24"/>
          <w:szCs w:val="24"/>
          <w:rtl/>
        </w:rPr>
        <w:t>ים</w:t>
      </w:r>
      <w:r w:rsidR="00017ADF" w:rsidRPr="00F53FCC">
        <w:rPr>
          <w:rFonts w:ascii="David" w:hAnsi="David" w:cs="David"/>
          <w:sz w:val="24"/>
          <w:szCs w:val="24"/>
          <w:rtl/>
        </w:rPr>
        <w:t xml:space="preserve"> שונים מתחום למידת המכונה כדי להשלים את הנתונים החסרים במסד הנתונים. אנחנו נציע מימוש של </w:t>
      </w:r>
      <w:r w:rsidR="00017ADF" w:rsidRPr="00F53FCC">
        <w:rPr>
          <w:rFonts w:ascii="David" w:hAnsi="David" w:cs="David"/>
          <w:sz w:val="24"/>
          <w:szCs w:val="24"/>
        </w:rPr>
        <w:t>single imputation</w:t>
      </w:r>
      <w:r w:rsidR="00017ADF" w:rsidRPr="00F53FCC">
        <w:rPr>
          <w:rFonts w:ascii="David" w:hAnsi="David" w:cs="David"/>
          <w:sz w:val="24"/>
          <w:szCs w:val="24"/>
          <w:rtl/>
        </w:rPr>
        <w:t xml:space="preserve"> תחת ההנחה כי שיטה זו יותר ידידותית ופשוטה למשתמש.</w:t>
      </w:r>
    </w:p>
    <w:p w14:paraId="5E4DF186" w14:textId="70FCBA0F" w:rsidR="008D1BE7" w:rsidRPr="00F53FCC" w:rsidRDefault="008D1BE7" w:rsidP="00E7465D">
      <w:pPr>
        <w:spacing w:line="360" w:lineRule="auto"/>
        <w:rPr>
          <w:rFonts w:ascii="David" w:hAnsi="David" w:cs="David"/>
          <w:sz w:val="24"/>
          <w:szCs w:val="24"/>
          <w:rtl/>
        </w:rPr>
      </w:pPr>
      <w:r w:rsidRPr="00F53FCC">
        <w:rPr>
          <w:rFonts w:ascii="David" w:hAnsi="David" w:cs="David"/>
          <w:sz w:val="24"/>
          <w:szCs w:val="24"/>
          <w:rtl/>
        </w:rPr>
        <w:t xml:space="preserve">שיטה א-פרמטרית נוספת ומאוד </w:t>
      </w:r>
      <w:proofErr w:type="spellStart"/>
      <w:r w:rsidRPr="00F53FCC">
        <w:rPr>
          <w:rFonts w:ascii="David" w:hAnsi="David" w:cs="David"/>
          <w:sz w:val="24"/>
          <w:szCs w:val="24"/>
          <w:rtl/>
        </w:rPr>
        <w:t>פופלרית</w:t>
      </w:r>
      <w:proofErr w:type="spellEnd"/>
      <w:r w:rsidRPr="00F53FCC">
        <w:rPr>
          <w:rFonts w:ascii="David" w:hAnsi="David" w:cs="David"/>
          <w:sz w:val="24"/>
          <w:szCs w:val="24"/>
          <w:rtl/>
        </w:rPr>
        <w:t xml:space="preserve"> להשלמת נתונים היא </w:t>
      </w:r>
      <w:r w:rsidRPr="00F53FCC">
        <w:rPr>
          <w:rFonts w:ascii="David" w:hAnsi="David" w:cs="David"/>
          <w:sz w:val="24"/>
          <w:szCs w:val="24"/>
        </w:rPr>
        <w:t>K-Nearest Neighbors imputation</w:t>
      </w:r>
      <w:r w:rsidRPr="00F53FCC">
        <w:rPr>
          <w:rFonts w:ascii="David" w:hAnsi="David" w:cs="David"/>
          <w:sz w:val="24"/>
          <w:szCs w:val="24"/>
          <w:rtl/>
        </w:rPr>
        <w:t xml:space="preserve"> (</w:t>
      </w:r>
      <w:r w:rsidRPr="00F53FCC">
        <w:rPr>
          <w:rFonts w:ascii="David" w:hAnsi="David" w:cs="David"/>
          <w:sz w:val="24"/>
          <w:szCs w:val="24"/>
        </w:rPr>
        <w:t>KNN</w:t>
      </w:r>
      <w:r w:rsidRPr="00F53FCC">
        <w:rPr>
          <w:rFonts w:ascii="David" w:hAnsi="David" w:cs="David"/>
          <w:sz w:val="24"/>
          <w:szCs w:val="24"/>
          <w:rtl/>
        </w:rPr>
        <w:t xml:space="preserve">). </w:t>
      </w:r>
      <w:proofErr w:type="spellStart"/>
      <w:r w:rsidR="007B19B7" w:rsidRPr="00F53FCC">
        <w:rPr>
          <w:rFonts w:ascii="David" w:hAnsi="David" w:cs="David"/>
          <w:sz w:val="24"/>
          <w:szCs w:val="24"/>
        </w:rPr>
        <w:t>Troyanskaya</w:t>
      </w:r>
      <w:proofErr w:type="spellEnd"/>
      <w:r w:rsidR="007B19B7" w:rsidRPr="00F53FCC">
        <w:rPr>
          <w:rFonts w:ascii="David" w:hAnsi="David" w:cs="David"/>
          <w:sz w:val="24"/>
          <w:szCs w:val="24"/>
        </w:rPr>
        <w:t xml:space="preserve"> et al.</w:t>
      </w:r>
      <w:r w:rsidR="007B19B7" w:rsidRPr="00F53FCC">
        <w:rPr>
          <w:rFonts w:ascii="David" w:hAnsi="David" w:cs="David"/>
          <w:sz w:val="24"/>
          <w:szCs w:val="24"/>
          <w:rtl/>
        </w:rPr>
        <w:t xml:space="preserve"> (2001) הראו במחקרם כי </w:t>
      </w:r>
      <w:r w:rsidR="007B19B7" w:rsidRPr="00F53FCC">
        <w:rPr>
          <w:rFonts w:ascii="David" w:hAnsi="David" w:cs="David"/>
          <w:sz w:val="24"/>
          <w:szCs w:val="24"/>
        </w:rPr>
        <w:t>KNN</w:t>
      </w:r>
      <w:r w:rsidR="007B19B7" w:rsidRPr="00F53FCC">
        <w:rPr>
          <w:rFonts w:ascii="David" w:hAnsi="David" w:cs="David"/>
          <w:sz w:val="24"/>
          <w:szCs w:val="24"/>
          <w:rtl/>
        </w:rPr>
        <w:t xml:space="preserve"> יכולה להיות יותר </w:t>
      </w:r>
      <w:proofErr w:type="spellStart"/>
      <w:r w:rsidR="007B19B7" w:rsidRPr="00F53FCC">
        <w:rPr>
          <w:rFonts w:ascii="David" w:hAnsi="David" w:cs="David"/>
          <w:sz w:val="24"/>
          <w:szCs w:val="24"/>
          <w:rtl/>
        </w:rPr>
        <w:t>מדוייקת</w:t>
      </w:r>
      <w:proofErr w:type="spellEnd"/>
      <w:r w:rsidR="007B19B7" w:rsidRPr="00F53FCC">
        <w:rPr>
          <w:rFonts w:ascii="David" w:hAnsi="David" w:cs="David"/>
          <w:sz w:val="24"/>
          <w:szCs w:val="24"/>
          <w:rtl/>
        </w:rPr>
        <w:t xml:space="preserve"> ורגישה כשמדובר בהשלמת מסד נתונים בתחום המחקר הגנטי. השיטה משלימה כל משבצת ריקה כממוצע של </w:t>
      </w:r>
      <w:proofErr w:type="spellStart"/>
      <w:r w:rsidR="007B19B7" w:rsidRPr="00F53FCC">
        <w:rPr>
          <w:rFonts w:ascii="David" w:hAnsi="David" w:cs="David"/>
          <w:sz w:val="24"/>
          <w:szCs w:val="24"/>
          <w:rtl/>
        </w:rPr>
        <w:t>המימד</w:t>
      </w:r>
      <w:proofErr w:type="spellEnd"/>
      <w:r w:rsidR="007B19B7" w:rsidRPr="00F53FCC">
        <w:rPr>
          <w:rFonts w:ascii="David" w:hAnsi="David" w:cs="David"/>
          <w:sz w:val="24"/>
          <w:szCs w:val="24"/>
          <w:rtl/>
        </w:rPr>
        <w:t xml:space="preserve"> הרלוונטי של </w:t>
      </w:r>
      <w:r w:rsidR="007B19B7" w:rsidRPr="00F53FCC">
        <w:rPr>
          <w:rFonts w:ascii="David" w:hAnsi="David" w:cs="David"/>
          <w:sz w:val="24"/>
          <w:szCs w:val="24"/>
        </w:rPr>
        <w:t>K</w:t>
      </w:r>
      <w:r w:rsidR="007B19B7" w:rsidRPr="00F53FCC">
        <w:rPr>
          <w:rFonts w:ascii="David" w:hAnsi="David" w:cs="David"/>
          <w:sz w:val="24"/>
          <w:szCs w:val="24"/>
          <w:rtl/>
        </w:rPr>
        <w:t xml:space="preserve"> השכנים הקרובים שנצפו להם ערכים באותו </w:t>
      </w:r>
      <w:proofErr w:type="spellStart"/>
      <w:r w:rsidR="007B19B7" w:rsidRPr="00F53FCC">
        <w:rPr>
          <w:rFonts w:ascii="David" w:hAnsi="David" w:cs="David"/>
          <w:sz w:val="24"/>
          <w:szCs w:val="24"/>
          <w:rtl/>
        </w:rPr>
        <w:t>מימד</w:t>
      </w:r>
      <w:proofErr w:type="spellEnd"/>
      <w:r w:rsidR="007B19B7" w:rsidRPr="00F53FCC">
        <w:rPr>
          <w:rFonts w:ascii="David" w:hAnsi="David" w:cs="David"/>
          <w:sz w:val="24"/>
          <w:szCs w:val="24"/>
          <w:rtl/>
        </w:rPr>
        <w:t>. לשיטה זו מספר וריאציות, ובאחת מההרחבות השתמשו ב</w:t>
      </w:r>
      <w:r w:rsidR="0076197E" w:rsidRPr="00F53FCC">
        <w:rPr>
          <w:rFonts w:ascii="David" w:hAnsi="David" w:cs="David"/>
          <w:sz w:val="24"/>
          <w:szCs w:val="24"/>
          <w:rtl/>
        </w:rPr>
        <w:t xml:space="preserve"> </w:t>
      </w:r>
      <w:r w:rsidR="0076197E" w:rsidRPr="00F53FCC">
        <w:rPr>
          <w:rFonts w:ascii="David" w:hAnsi="David" w:cs="David"/>
          <w:sz w:val="24"/>
          <w:szCs w:val="24"/>
        </w:rPr>
        <w:t xml:space="preserve">Sequential </w:t>
      </w:r>
      <w:r w:rsidR="007B19B7" w:rsidRPr="00F53FCC">
        <w:rPr>
          <w:rFonts w:ascii="David" w:hAnsi="David" w:cs="David"/>
          <w:sz w:val="24"/>
          <w:szCs w:val="24"/>
        </w:rPr>
        <w:t>KNN</w:t>
      </w:r>
      <w:r w:rsidR="007B19B7" w:rsidRPr="00F53FCC">
        <w:rPr>
          <w:rFonts w:ascii="David" w:hAnsi="David" w:cs="David"/>
          <w:sz w:val="24"/>
          <w:szCs w:val="24"/>
          <w:rtl/>
        </w:rPr>
        <w:t xml:space="preserve">. לפי שיטה זו מתחילים להשלים את הנתונים במשתנה בעל מספר הערכים החסרים הנמוך ביותר, וממשיכים להשלים את </w:t>
      </w:r>
      <w:proofErr w:type="spellStart"/>
      <w:r w:rsidR="007B19B7" w:rsidRPr="00F53FCC">
        <w:rPr>
          <w:rFonts w:ascii="David" w:hAnsi="David" w:cs="David"/>
          <w:sz w:val="24"/>
          <w:szCs w:val="24"/>
          <w:rtl/>
        </w:rPr>
        <w:t>המימדים</w:t>
      </w:r>
      <w:proofErr w:type="spellEnd"/>
      <w:r w:rsidR="007B19B7" w:rsidRPr="00F53FCC">
        <w:rPr>
          <w:rFonts w:ascii="David" w:hAnsi="David" w:cs="David"/>
          <w:sz w:val="24"/>
          <w:szCs w:val="24"/>
          <w:rtl/>
        </w:rPr>
        <w:t xml:space="preserve"> הבאים על סמך </w:t>
      </w:r>
      <w:proofErr w:type="spellStart"/>
      <w:r w:rsidR="007B19B7" w:rsidRPr="00F53FCC">
        <w:rPr>
          <w:rFonts w:ascii="David" w:hAnsi="David" w:cs="David"/>
          <w:sz w:val="24"/>
          <w:szCs w:val="24"/>
          <w:rtl/>
        </w:rPr>
        <w:t>הדאטא</w:t>
      </w:r>
      <w:proofErr w:type="spellEnd"/>
      <w:r w:rsidR="007B19B7" w:rsidRPr="00F53FCC">
        <w:rPr>
          <w:rFonts w:ascii="David" w:hAnsi="David" w:cs="David"/>
          <w:sz w:val="24"/>
          <w:szCs w:val="24"/>
          <w:rtl/>
        </w:rPr>
        <w:t xml:space="preserve"> שהושלם עד כה (</w:t>
      </w:r>
      <w:r w:rsidR="00616CF9" w:rsidRPr="00F53FCC">
        <w:rPr>
          <w:rFonts w:ascii="David" w:hAnsi="David" w:cs="David"/>
          <w:sz w:val="24"/>
          <w:szCs w:val="24"/>
        </w:rPr>
        <w:t>Kim, Kim &amp; Yi, 2004</w:t>
      </w:r>
      <w:r w:rsidR="007B19B7" w:rsidRPr="00F53FCC">
        <w:rPr>
          <w:rFonts w:ascii="David" w:hAnsi="David" w:cs="David"/>
          <w:sz w:val="24"/>
          <w:szCs w:val="24"/>
          <w:rtl/>
        </w:rPr>
        <w:t xml:space="preserve">). </w:t>
      </w:r>
      <w:r w:rsidR="0076197E" w:rsidRPr="00F53FCC">
        <w:rPr>
          <w:rFonts w:ascii="David" w:hAnsi="David" w:cs="David"/>
          <w:sz w:val="24"/>
          <w:szCs w:val="24"/>
        </w:rPr>
        <w:t>Iterative KNN</w:t>
      </w:r>
      <w:r w:rsidR="0076197E" w:rsidRPr="00F53FCC">
        <w:rPr>
          <w:rFonts w:ascii="David" w:hAnsi="David" w:cs="David"/>
          <w:sz w:val="24"/>
          <w:szCs w:val="24"/>
          <w:rtl/>
        </w:rPr>
        <w:t xml:space="preserve"> משתמש בתהליך </w:t>
      </w:r>
      <w:proofErr w:type="spellStart"/>
      <w:r w:rsidR="0076197E" w:rsidRPr="00F53FCC">
        <w:rPr>
          <w:rFonts w:ascii="David" w:hAnsi="David" w:cs="David"/>
          <w:sz w:val="24"/>
          <w:szCs w:val="24"/>
          <w:rtl/>
        </w:rPr>
        <w:t>איטרטיבי</w:t>
      </w:r>
      <w:proofErr w:type="spellEnd"/>
      <w:r w:rsidR="0076197E" w:rsidRPr="00F53FCC">
        <w:rPr>
          <w:rFonts w:ascii="David" w:hAnsi="David" w:cs="David"/>
          <w:sz w:val="24"/>
          <w:szCs w:val="24"/>
          <w:rtl/>
        </w:rPr>
        <w:t xml:space="preserve"> כדי לדייק ולבחור את </w:t>
      </w:r>
      <w:r w:rsidR="0076197E" w:rsidRPr="00F53FCC">
        <w:rPr>
          <w:rFonts w:ascii="David" w:hAnsi="David" w:cs="David"/>
          <w:sz w:val="24"/>
          <w:szCs w:val="24"/>
        </w:rPr>
        <w:t>K</w:t>
      </w:r>
      <w:r w:rsidR="0076197E" w:rsidRPr="00F53FCC">
        <w:rPr>
          <w:rFonts w:ascii="David" w:hAnsi="David" w:cs="David"/>
          <w:sz w:val="24"/>
          <w:szCs w:val="24"/>
          <w:rtl/>
        </w:rPr>
        <w:t xml:space="preserve"> השכנים הקרובים על סמך הערכים שהתקבלו </w:t>
      </w:r>
      <w:proofErr w:type="spellStart"/>
      <w:r w:rsidR="0076197E" w:rsidRPr="00F53FCC">
        <w:rPr>
          <w:rFonts w:ascii="David" w:hAnsi="David" w:cs="David"/>
          <w:sz w:val="24"/>
          <w:szCs w:val="24"/>
          <w:rtl/>
        </w:rPr>
        <w:t>מאיטרציה</w:t>
      </w:r>
      <w:proofErr w:type="spellEnd"/>
      <w:r w:rsidR="0076197E" w:rsidRPr="00F53FCC">
        <w:rPr>
          <w:rFonts w:ascii="David" w:hAnsi="David" w:cs="David"/>
          <w:sz w:val="24"/>
          <w:szCs w:val="24"/>
          <w:rtl/>
        </w:rPr>
        <w:t xml:space="preserve"> קודמת (</w:t>
      </w:r>
      <w:proofErr w:type="spellStart"/>
      <w:r w:rsidR="0076197E" w:rsidRPr="00F53FCC">
        <w:rPr>
          <w:rFonts w:ascii="David" w:hAnsi="David" w:cs="David"/>
          <w:color w:val="222222"/>
          <w:sz w:val="24"/>
          <w:szCs w:val="24"/>
          <w:shd w:val="clear" w:color="auto" w:fill="FFFFFF"/>
        </w:rPr>
        <w:t>Brás</w:t>
      </w:r>
      <w:proofErr w:type="spellEnd"/>
      <w:r w:rsidR="0076197E" w:rsidRPr="00F53FCC">
        <w:rPr>
          <w:rFonts w:ascii="David" w:hAnsi="David" w:cs="David"/>
          <w:color w:val="222222"/>
          <w:sz w:val="24"/>
          <w:szCs w:val="24"/>
          <w:shd w:val="clear" w:color="auto" w:fill="FFFFFF"/>
        </w:rPr>
        <w:t>, &amp; Menezes, 2007</w:t>
      </w:r>
      <w:r w:rsidR="0076197E" w:rsidRPr="00F53FCC">
        <w:rPr>
          <w:rFonts w:ascii="David" w:hAnsi="David" w:cs="David"/>
          <w:sz w:val="24"/>
          <w:szCs w:val="24"/>
          <w:rtl/>
        </w:rPr>
        <w:t>).</w:t>
      </w:r>
      <w:r w:rsidR="0066369F" w:rsidRPr="00F53FCC">
        <w:rPr>
          <w:rFonts w:ascii="David" w:hAnsi="David" w:cs="David"/>
          <w:sz w:val="24"/>
          <w:szCs w:val="24"/>
          <w:rtl/>
        </w:rPr>
        <w:t xml:space="preserve"> במאמר שלנו נציע בצורה דומה אלגוריתם סידרתי </w:t>
      </w:r>
      <w:proofErr w:type="spellStart"/>
      <w:r w:rsidR="0066369F" w:rsidRPr="00F53FCC">
        <w:rPr>
          <w:rFonts w:ascii="David" w:hAnsi="David" w:cs="David"/>
          <w:sz w:val="24"/>
          <w:szCs w:val="24"/>
          <w:rtl/>
        </w:rPr>
        <w:t>ואיטרטיבי</w:t>
      </w:r>
      <w:proofErr w:type="spellEnd"/>
      <w:r w:rsidR="0066369F" w:rsidRPr="00F53FCC">
        <w:rPr>
          <w:rFonts w:ascii="David" w:hAnsi="David" w:cs="David"/>
          <w:sz w:val="24"/>
          <w:szCs w:val="24"/>
          <w:rtl/>
        </w:rPr>
        <w:t xml:space="preserve"> המשלים מידע חסר תכונה אחר תכונה. גם הפתרון שלנו מהווה פתרון א-פרמטרי ומייצר השלמת נתונים מסוג </w:t>
      </w:r>
      <w:r w:rsidR="0066369F" w:rsidRPr="00F53FCC">
        <w:rPr>
          <w:rFonts w:ascii="David" w:hAnsi="David" w:cs="David"/>
          <w:sz w:val="24"/>
          <w:szCs w:val="24"/>
        </w:rPr>
        <w:t>single imputation</w:t>
      </w:r>
      <w:r w:rsidR="0066369F" w:rsidRPr="00F53FCC">
        <w:rPr>
          <w:rFonts w:ascii="David" w:hAnsi="David" w:cs="David"/>
          <w:sz w:val="24"/>
          <w:szCs w:val="24"/>
          <w:rtl/>
        </w:rPr>
        <w:t xml:space="preserve">. המחקר שלנו לא עוסק במסד נתונים מתחום הגנטיקה ולא מיישם את שיטת </w:t>
      </w:r>
      <w:r w:rsidR="0066369F" w:rsidRPr="00F53FCC">
        <w:rPr>
          <w:rFonts w:ascii="David" w:hAnsi="David" w:cs="David"/>
          <w:sz w:val="24"/>
          <w:szCs w:val="24"/>
        </w:rPr>
        <w:t>KNN</w:t>
      </w:r>
      <w:r w:rsidR="0066369F" w:rsidRPr="00F53FCC">
        <w:rPr>
          <w:rFonts w:ascii="David" w:hAnsi="David" w:cs="David"/>
          <w:sz w:val="24"/>
          <w:szCs w:val="24"/>
          <w:rtl/>
        </w:rPr>
        <w:t>, אלא משתמש במודלים לניבוי מתחום למידת המכונה כדי להשלים נתונים מתחום מחלות הלב.</w:t>
      </w:r>
    </w:p>
    <w:p w14:paraId="1003621C" w14:textId="36552185" w:rsidR="00076349" w:rsidRPr="00F53FCC" w:rsidRDefault="0019245D" w:rsidP="006D2A1D">
      <w:pPr>
        <w:spacing w:line="360" w:lineRule="auto"/>
        <w:rPr>
          <w:rFonts w:ascii="David" w:hAnsi="David" w:cs="David"/>
          <w:sz w:val="24"/>
          <w:szCs w:val="24"/>
          <w:rtl/>
        </w:rPr>
      </w:pPr>
      <w:r w:rsidRPr="00F53FCC">
        <w:rPr>
          <w:rFonts w:ascii="David" w:hAnsi="David" w:cs="David"/>
          <w:sz w:val="24"/>
          <w:szCs w:val="24"/>
        </w:rPr>
        <w:t>Yoon</w:t>
      </w:r>
      <w:r w:rsidR="00C90FD7" w:rsidRPr="00F53FCC">
        <w:rPr>
          <w:rFonts w:ascii="David" w:hAnsi="David" w:cs="David"/>
          <w:sz w:val="24"/>
          <w:szCs w:val="24"/>
        </w:rPr>
        <w:t xml:space="preserve">, </w:t>
      </w:r>
      <w:r w:rsidRPr="00F53FCC">
        <w:rPr>
          <w:rFonts w:ascii="David" w:hAnsi="David" w:cs="David"/>
          <w:sz w:val="24"/>
          <w:szCs w:val="24"/>
        </w:rPr>
        <w:t>Jordon</w:t>
      </w:r>
      <w:r w:rsidR="00C90FD7" w:rsidRPr="00F53FCC">
        <w:rPr>
          <w:rFonts w:ascii="David" w:hAnsi="David" w:cs="David"/>
          <w:sz w:val="24"/>
          <w:szCs w:val="24"/>
        </w:rPr>
        <w:t xml:space="preserve"> &amp; </w:t>
      </w:r>
      <w:r w:rsidRPr="00F53FCC">
        <w:rPr>
          <w:rFonts w:ascii="David" w:hAnsi="David" w:cs="David"/>
          <w:sz w:val="24"/>
          <w:szCs w:val="24"/>
        </w:rPr>
        <w:t xml:space="preserve">Van Der </w:t>
      </w:r>
      <w:proofErr w:type="spellStart"/>
      <w:r w:rsidRPr="00F53FCC">
        <w:rPr>
          <w:rFonts w:ascii="David" w:hAnsi="David" w:cs="David"/>
          <w:sz w:val="24"/>
          <w:szCs w:val="24"/>
        </w:rPr>
        <w:t>Schaar</w:t>
      </w:r>
      <w:proofErr w:type="spellEnd"/>
      <w:r w:rsidR="00C90FD7" w:rsidRPr="00F53FCC">
        <w:rPr>
          <w:rFonts w:ascii="David" w:hAnsi="David" w:cs="David"/>
          <w:sz w:val="24"/>
          <w:szCs w:val="24"/>
          <w:rtl/>
        </w:rPr>
        <w:t xml:space="preserve"> (201</w:t>
      </w:r>
      <w:r w:rsidRPr="00F53FCC">
        <w:rPr>
          <w:rFonts w:ascii="David" w:hAnsi="David" w:cs="David"/>
          <w:sz w:val="24"/>
          <w:szCs w:val="24"/>
          <w:rtl/>
        </w:rPr>
        <w:t>8</w:t>
      </w:r>
      <w:r w:rsidR="00C90FD7" w:rsidRPr="00F53FCC">
        <w:rPr>
          <w:rFonts w:ascii="David" w:hAnsi="David" w:cs="David"/>
          <w:sz w:val="24"/>
          <w:szCs w:val="24"/>
          <w:rtl/>
        </w:rPr>
        <w:t xml:space="preserve">) הציגו </w:t>
      </w:r>
      <w:r w:rsidR="00B14E41" w:rsidRPr="00F53FCC">
        <w:rPr>
          <w:rFonts w:ascii="David" w:hAnsi="David" w:cs="David"/>
          <w:sz w:val="24"/>
          <w:szCs w:val="24"/>
          <w:rtl/>
        </w:rPr>
        <w:t>אלגוריתם מבטיח להשלמת נתונים</w:t>
      </w:r>
      <w:r w:rsidR="00C90FD7" w:rsidRPr="00F53FCC">
        <w:rPr>
          <w:rFonts w:ascii="David" w:hAnsi="David" w:cs="David"/>
          <w:sz w:val="24"/>
          <w:szCs w:val="24"/>
          <w:rtl/>
        </w:rPr>
        <w:t xml:space="preserve">. אלגוריתם </w:t>
      </w:r>
      <w:r w:rsidR="00C90FD7" w:rsidRPr="00F53FCC">
        <w:rPr>
          <w:rFonts w:ascii="David" w:hAnsi="David" w:cs="David"/>
          <w:sz w:val="24"/>
          <w:szCs w:val="24"/>
        </w:rPr>
        <w:t>GAIN</w:t>
      </w:r>
      <w:r w:rsidR="00C90FD7" w:rsidRPr="00F53FCC">
        <w:rPr>
          <w:rFonts w:ascii="David" w:hAnsi="David" w:cs="David"/>
          <w:sz w:val="24"/>
          <w:szCs w:val="24"/>
          <w:rtl/>
        </w:rPr>
        <w:t xml:space="preserve"> הינו אל</w:t>
      </w:r>
      <w:r w:rsidR="008F3A50" w:rsidRPr="00F53FCC">
        <w:rPr>
          <w:rFonts w:ascii="David" w:hAnsi="David" w:cs="David"/>
          <w:sz w:val="24"/>
          <w:szCs w:val="24"/>
          <w:rtl/>
        </w:rPr>
        <w:t xml:space="preserve">גוריתם מודרני ומתקדם, </w:t>
      </w:r>
      <w:r w:rsidR="00B14E41" w:rsidRPr="00F53FCC">
        <w:rPr>
          <w:rFonts w:ascii="David" w:hAnsi="David" w:cs="David"/>
          <w:sz w:val="24"/>
          <w:szCs w:val="24"/>
          <w:rtl/>
        </w:rPr>
        <w:t xml:space="preserve">ובהשוואה לאלגוריתמים חדישים </w:t>
      </w:r>
      <w:r w:rsidR="00A30726" w:rsidRPr="00F53FCC">
        <w:rPr>
          <w:rFonts w:ascii="David" w:hAnsi="David" w:cs="David"/>
          <w:sz w:val="24"/>
          <w:szCs w:val="24"/>
          <w:rtl/>
        </w:rPr>
        <w:t xml:space="preserve">מגיע לתוצאות טובות יותר. במאמר מוצגות תוצאות תחת הנחת </w:t>
      </w:r>
      <w:r w:rsidR="00A30726" w:rsidRPr="00F53FCC">
        <w:rPr>
          <w:rFonts w:ascii="David" w:hAnsi="David" w:cs="David"/>
          <w:sz w:val="24"/>
          <w:szCs w:val="24"/>
        </w:rPr>
        <w:t>MCAR</w:t>
      </w:r>
      <w:r w:rsidR="00A30726" w:rsidRPr="00F53FCC">
        <w:rPr>
          <w:rFonts w:ascii="David" w:hAnsi="David" w:cs="David"/>
          <w:sz w:val="24"/>
          <w:szCs w:val="24"/>
          <w:rtl/>
        </w:rPr>
        <w:t xml:space="preserve"> לנתונים חסרים, קרי הנתונים חסרים בצורה אקראית לחלוטין,</w:t>
      </w:r>
      <w:r w:rsidR="00D119F6" w:rsidRPr="00F53FCC">
        <w:rPr>
          <w:rFonts w:ascii="David" w:hAnsi="David" w:cs="David"/>
          <w:sz w:val="24"/>
          <w:szCs w:val="24"/>
          <w:rtl/>
        </w:rPr>
        <w:t xml:space="preserve"> ללא תלות בסוג המשתנים. ההשוואה בין האלגוריתמים מתבצעת על 5 מסדי נתונים </w:t>
      </w:r>
      <w:r w:rsidR="00637F14" w:rsidRPr="00F53FCC">
        <w:rPr>
          <w:rFonts w:ascii="David" w:hAnsi="David" w:cs="David"/>
          <w:sz w:val="24"/>
          <w:szCs w:val="24"/>
          <w:rtl/>
        </w:rPr>
        <w:t xml:space="preserve">ממאגרי המידע של  </w:t>
      </w:r>
      <w:r w:rsidR="00637F14" w:rsidRPr="00F53FCC">
        <w:rPr>
          <w:rFonts w:ascii="David" w:hAnsi="David" w:cs="David"/>
          <w:sz w:val="24"/>
          <w:szCs w:val="24"/>
        </w:rPr>
        <w:t>UCI</w:t>
      </w:r>
      <w:r w:rsidR="00637F14" w:rsidRPr="00F53FCC">
        <w:rPr>
          <w:rFonts w:ascii="David" w:hAnsi="David" w:cs="David"/>
          <w:sz w:val="24"/>
          <w:szCs w:val="24"/>
          <w:rtl/>
        </w:rPr>
        <w:t xml:space="preserve"> ללמידת מכונה</w:t>
      </w:r>
      <w:r w:rsidR="00A94AB2" w:rsidRPr="00F53FCC">
        <w:rPr>
          <w:rFonts w:ascii="David" w:hAnsi="David" w:cs="David"/>
          <w:sz w:val="24"/>
          <w:szCs w:val="24"/>
          <w:rtl/>
        </w:rPr>
        <w:t xml:space="preserve"> (</w:t>
      </w:r>
      <w:proofErr w:type="spellStart"/>
      <w:r w:rsidR="00A94AB2" w:rsidRPr="00F53FCC">
        <w:rPr>
          <w:rFonts w:ascii="David" w:hAnsi="David" w:cs="David"/>
          <w:sz w:val="24"/>
          <w:szCs w:val="24"/>
        </w:rPr>
        <w:t>Lichman</w:t>
      </w:r>
      <w:proofErr w:type="spellEnd"/>
      <w:r w:rsidR="00A94AB2" w:rsidRPr="00F53FCC">
        <w:rPr>
          <w:rFonts w:ascii="David" w:hAnsi="David" w:cs="David"/>
          <w:sz w:val="24"/>
          <w:szCs w:val="24"/>
        </w:rPr>
        <w:t>, 2013</w:t>
      </w:r>
      <w:r w:rsidR="00A94AB2" w:rsidRPr="00F53FCC">
        <w:rPr>
          <w:rFonts w:ascii="David" w:hAnsi="David" w:cs="David"/>
          <w:sz w:val="24"/>
          <w:szCs w:val="24"/>
          <w:rtl/>
        </w:rPr>
        <w:t>)</w:t>
      </w:r>
      <w:r w:rsidR="00637F14" w:rsidRPr="00F53FCC">
        <w:rPr>
          <w:rFonts w:ascii="David" w:hAnsi="David" w:cs="David"/>
          <w:sz w:val="24"/>
          <w:szCs w:val="24"/>
          <w:rtl/>
        </w:rPr>
        <w:t xml:space="preserve">, </w:t>
      </w:r>
      <w:r w:rsidR="00D119F6" w:rsidRPr="00F53FCC">
        <w:rPr>
          <w:rFonts w:ascii="David" w:hAnsi="David" w:cs="David"/>
          <w:sz w:val="24"/>
          <w:szCs w:val="24"/>
          <w:rtl/>
        </w:rPr>
        <w:t>בעלי מאות אחדות של נתונים כ"א. ההשוואה בין האלגוריתמים התבצעה על פני מספר מישורים. התבצעה בדיקה איכותנית וכמותית על ביצועי האלגוריתם בהשלמת מסדי הנתונים</w:t>
      </w:r>
      <w:r w:rsidR="0093078D" w:rsidRPr="00F53FCC">
        <w:rPr>
          <w:rFonts w:ascii="David" w:hAnsi="David" w:cs="David"/>
          <w:sz w:val="24"/>
          <w:szCs w:val="24"/>
          <w:rtl/>
        </w:rPr>
        <w:t>, תחת תנאים שונים (לדוגמה שינוי ביחס הנתונים החסרים מסך כל הנתונים)</w:t>
      </w:r>
      <w:r w:rsidR="00D119F6" w:rsidRPr="00F53FCC">
        <w:rPr>
          <w:rFonts w:ascii="David" w:hAnsi="David" w:cs="David"/>
          <w:sz w:val="24"/>
          <w:szCs w:val="24"/>
          <w:rtl/>
        </w:rPr>
        <w:t>.</w:t>
      </w:r>
      <w:r w:rsidR="002D1180" w:rsidRPr="00F53FCC">
        <w:rPr>
          <w:rFonts w:ascii="David" w:hAnsi="David" w:cs="David"/>
          <w:sz w:val="24"/>
          <w:szCs w:val="24"/>
          <w:rtl/>
        </w:rPr>
        <w:t xml:space="preserve"> המדד להצלחה היה </w:t>
      </w:r>
      <w:r w:rsidR="002D1180" w:rsidRPr="00F53FCC">
        <w:rPr>
          <w:rFonts w:ascii="David" w:hAnsi="David" w:cs="David"/>
          <w:sz w:val="24"/>
          <w:szCs w:val="24"/>
        </w:rPr>
        <w:t>RMSE</w:t>
      </w:r>
      <w:r w:rsidR="002D1180" w:rsidRPr="00F53FCC">
        <w:rPr>
          <w:rFonts w:ascii="David" w:hAnsi="David" w:cs="David"/>
          <w:sz w:val="24"/>
          <w:szCs w:val="24"/>
          <w:rtl/>
        </w:rPr>
        <w:t>.</w:t>
      </w:r>
      <w:r w:rsidR="00D119F6" w:rsidRPr="00F53FCC">
        <w:rPr>
          <w:rFonts w:ascii="David" w:hAnsi="David" w:cs="David"/>
          <w:sz w:val="24"/>
          <w:szCs w:val="24"/>
          <w:rtl/>
        </w:rPr>
        <w:t xml:space="preserve"> </w:t>
      </w:r>
      <w:r w:rsidR="0093078D" w:rsidRPr="00F53FCC">
        <w:rPr>
          <w:rFonts w:ascii="David" w:hAnsi="David" w:cs="David"/>
          <w:sz w:val="24"/>
          <w:szCs w:val="24"/>
          <w:rtl/>
        </w:rPr>
        <w:t>בנוסף</w:t>
      </w:r>
      <w:r w:rsidR="00D119F6" w:rsidRPr="00F53FCC">
        <w:rPr>
          <w:rFonts w:ascii="David" w:hAnsi="David" w:cs="David"/>
          <w:sz w:val="24"/>
          <w:szCs w:val="24"/>
          <w:rtl/>
        </w:rPr>
        <w:t xml:space="preserve">, נבדקו תוצאות אלגוריתם של רגרסיה לוגיסטית לאחר השלמת נתונים בדרכים שונות. </w:t>
      </w:r>
      <w:r w:rsidR="002D1180" w:rsidRPr="00F53FCC">
        <w:rPr>
          <w:rFonts w:ascii="David" w:hAnsi="David" w:cs="David"/>
          <w:sz w:val="24"/>
          <w:szCs w:val="24"/>
          <w:rtl/>
        </w:rPr>
        <w:t xml:space="preserve">כאן להערכת המודל מדדו </w:t>
      </w:r>
      <w:r w:rsidR="002D1180" w:rsidRPr="00F53FCC">
        <w:rPr>
          <w:rFonts w:ascii="David" w:hAnsi="David" w:cs="David"/>
          <w:sz w:val="24"/>
          <w:szCs w:val="24"/>
        </w:rPr>
        <w:t>AUROC</w:t>
      </w:r>
      <w:r w:rsidR="002D1180" w:rsidRPr="00F53FCC">
        <w:rPr>
          <w:rFonts w:ascii="David" w:hAnsi="David" w:cs="David"/>
          <w:sz w:val="24"/>
          <w:szCs w:val="24"/>
          <w:rtl/>
        </w:rPr>
        <w:t xml:space="preserve">. </w:t>
      </w:r>
      <w:r w:rsidR="0093078D" w:rsidRPr="00F53FCC">
        <w:rPr>
          <w:rFonts w:ascii="David" w:hAnsi="David" w:cs="David"/>
          <w:sz w:val="24"/>
          <w:szCs w:val="24"/>
          <w:rtl/>
        </w:rPr>
        <w:t xml:space="preserve">הבעיה באלגוריתם </w:t>
      </w:r>
      <w:r w:rsidR="0093078D" w:rsidRPr="00F53FCC">
        <w:rPr>
          <w:rFonts w:ascii="David" w:hAnsi="David" w:cs="David"/>
          <w:sz w:val="24"/>
          <w:szCs w:val="24"/>
        </w:rPr>
        <w:t>GAIN</w:t>
      </w:r>
      <w:r w:rsidR="0093078D" w:rsidRPr="00F53FCC">
        <w:rPr>
          <w:rFonts w:ascii="David" w:hAnsi="David" w:cs="David"/>
          <w:sz w:val="24"/>
          <w:szCs w:val="24"/>
          <w:rtl/>
        </w:rPr>
        <w:t xml:space="preserve"> היא שכרגע לא קיים מימוש פשוט בתוכנות מוכרות כמו </w:t>
      </w:r>
      <w:r w:rsidR="0093078D" w:rsidRPr="00F53FCC">
        <w:rPr>
          <w:rFonts w:ascii="David" w:hAnsi="David" w:cs="David"/>
          <w:sz w:val="24"/>
          <w:szCs w:val="24"/>
        </w:rPr>
        <w:t>R</w:t>
      </w:r>
      <w:r w:rsidR="0093078D" w:rsidRPr="00F53FCC">
        <w:rPr>
          <w:rFonts w:ascii="David" w:hAnsi="David" w:cs="David"/>
          <w:sz w:val="24"/>
          <w:szCs w:val="24"/>
          <w:rtl/>
        </w:rPr>
        <w:t xml:space="preserve"> ו </w:t>
      </w:r>
      <w:r w:rsidR="0093078D" w:rsidRPr="00F53FCC">
        <w:rPr>
          <w:rFonts w:ascii="David" w:hAnsi="David" w:cs="David"/>
          <w:sz w:val="24"/>
          <w:szCs w:val="24"/>
        </w:rPr>
        <w:t>PYTHON</w:t>
      </w:r>
      <w:r w:rsidR="0093078D" w:rsidRPr="00F53FCC">
        <w:rPr>
          <w:rFonts w:ascii="David" w:hAnsi="David" w:cs="David"/>
          <w:sz w:val="24"/>
          <w:szCs w:val="24"/>
          <w:rtl/>
        </w:rPr>
        <w:t xml:space="preserve">. בנוסף, לא הייתה התייחסות במאמר לגבי העלות החישובית של האלגוריתם, אשר מורכב ממספר רב של צעדים. </w:t>
      </w:r>
      <w:r w:rsidR="00637F14" w:rsidRPr="00F53FCC">
        <w:rPr>
          <w:rFonts w:ascii="David" w:hAnsi="David" w:cs="David"/>
          <w:sz w:val="24"/>
          <w:szCs w:val="24"/>
          <w:rtl/>
        </w:rPr>
        <w:t xml:space="preserve">הפתרון האלטרנטיבי המוצע במאמר </w:t>
      </w:r>
      <w:r w:rsidR="0079721C" w:rsidRPr="00F53FCC">
        <w:rPr>
          <w:rFonts w:ascii="David" w:hAnsi="David" w:cs="David"/>
          <w:sz w:val="24"/>
          <w:szCs w:val="24"/>
          <w:rtl/>
        </w:rPr>
        <w:t>שלנו</w:t>
      </w:r>
      <w:r w:rsidR="00637F14" w:rsidRPr="00F53FCC">
        <w:rPr>
          <w:rFonts w:ascii="David" w:hAnsi="David" w:cs="David"/>
          <w:sz w:val="24"/>
          <w:szCs w:val="24"/>
          <w:rtl/>
        </w:rPr>
        <w:t xml:space="preserve"> מתבסס על אלגוריתמים ידועים ומוכרים מתחום למידת המכונה, כמו רשת נוירונים או עצי החלטה, ומשתמשת במימושים קיימים ב </w:t>
      </w:r>
      <w:r w:rsidR="00637F14" w:rsidRPr="00F53FCC">
        <w:rPr>
          <w:rFonts w:ascii="David" w:hAnsi="David" w:cs="David"/>
          <w:sz w:val="24"/>
          <w:szCs w:val="24"/>
        </w:rPr>
        <w:t>R</w:t>
      </w:r>
      <w:r w:rsidR="00637F14" w:rsidRPr="00F53FCC">
        <w:rPr>
          <w:rFonts w:ascii="David" w:hAnsi="David" w:cs="David"/>
          <w:sz w:val="24"/>
          <w:szCs w:val="24"/>
          <w:rtl/>
        </w:rPr>
        <w:t xml:space="preserve"> על מנת להשלים מידע חסר.</w:t>
      </w:r>
      <w:r w:rsidR="0093078D" w:rsidRPr="00F53FCC">
        <w:rPr>
          <w:rFonts w:ascii="David" w:hAnsi="David" w:cs="David"/>
          <w:sz w:val="24"/>
          <w:szCs w:val="24"/>
          <w:rtl/>
        </w:rPr>
        <w:t xml:space="preserve"> </w:t>
      </w:r>
      <w:r w:rsidR="00255296" w:rsidRPr="00F53FCC">
        <w:rPr>
          <w:rFonts w:ascii="David" w:hAnsi="David" w:cs="David"/>
          <w:sz w:val="24"/>
          <w:szCs w:val="24"/>
          <w:rtl/>
        </w:rPr>
        <w:t xml:space="preserve">באופן דומה יתבצע על מאגרים ממאגר </w:t>
      </w:r>
      <w:r w:rsidR="00255296" w:rsidRPr="00F53FCC">
        <w:rPr>
          <w:rFonts w:ascii="David" w:hAnsi="David" w:cs="David"/>
          <w:sz w:val="24"/>
          <w:szCs w:val="24"/>
        </w:rPr>
        <w:t>UCI</w:t>
      </w:r>
      <w:r w:rsidR="00255296" w:rsidRPr="00F53FCC">
        <w:rPr>
          <w:rFonts w:ascii="David" w:hAnsi="David" w:cs="David"/>
          <w:sz w:val="24"/>
          <w:szCs w:val="24"/>
          <w:rtl/>
        </w:rPr>
        <w:t>, אך ההשוואה תהיה לדרכים מסורתיות להשלמת נתונים כמו השלמה ע"י ממוצע או חציון.</w:t>
      </w:r>
    </w:p>
    <w:p w14:paraId="7AF3BE42" w14:textId="0E98B2D4" w:rsidR="00A14DB1" w:rsidRPr="00F53FCC" w:rsidRDefault="00A14DB1" w:rsidP="006D2A1D">
      <w:pPr>
        <w:spacing w:line="360" w:lineRule="auto"/>
        <w:rPr>
          <w:rFonts w:ascii="David" w:hAnsi="David" w:cs="David"/>
          <w:sz w:val="24"/>
          <w:szCs w:val="24"/>
          <w:rtl/>
        </w:rPr>
      </w:pPr>
      <w:r w:rsidRPr="00F53FCC">
        <w:rPr>
          <w:rFonts w:ascii="David" w:hAnsi="David" w:cs="David"/>
          <w:sz w:val="24"/>
          <w:szCs w:val="24"/>
          <w:rtl/>
        </w:rPr>
        <w:t xml:space="preserve">הצעה מעניינת לאלגוריתמים מתחום למידת המכונה ניתן למצוא במאמר של </w:t>
      </w:r>
      <w:r w:rsidRPr="00F53FCC">
        <w:rPr>
          <w:rFonts w:ascii="David" w:hAnsi="David" w:cs="David"/>
          <w:color w:val="222222"/>
          <w:sz w:val="24"/>
          <w:szCs w:val="24"/>
          <w:shd w:val="clear" w:color="auto" w:fill="FFFFFF"/>
        </w:rPr>
        <w:t xml:space="preserve">Bertsimas, Pawlowski &amp; </w:t>
      </w:r>
      <w:proofErr w:type="spellStart"/>
      <w:r w:rsidRPr="00F53FCC">
        <w:rPr>
          <w:rFonts w:ascii="David" w:hAnsi="David" w:cs="David"/>
          <w:color w:val="222222"/>
          <w:sz w:val="24"/>
          <w:szCs w:val="24"/>
          <w:shd w:val="clear" w:color="auto" w:fill="FFFFFF"/>
        </w:rPr>
        <w:t>Zhuo</w:t>
      </w:r>
      <w:proofErr w:type="spellEnd"/>
      <w:r w:rsidRPr="00F53FCC">
        <w:rPr>
          <w:rFonts w:ascii="David" w:hAnsi="David" w:cs="David"/>
          <w:sz w:val="24"/>
          <w:szCs w:val="24"/>
          <w:rtl/>
        </w:rPr>
        <w:t xml:space="preserve"> (2017). במאמרם, הציעו סדרת אלגוריתמים שנקראה באופן כללי </w:t>
      </w:r>
      <w:proofErr w:type="spellStart"/>
      <w:r w:rsidRPr="00F53FCC">
        <w:rPr>
          <w:rFonts w:ascii="David" w:hAnsi="David" w:cs="David"/>
          <w:sz w:val="24"/>
          <w:szCs w:val="24"/>
        </w:rPr>
        <w:lastRenderedPageBreak/>
        <w:t>opt.impute</w:t>
      </w:r>
      <w:proofErr w:type="spellEnd"/>
      <w:r w:rsidRPr="00F53FCC">
        <w:rPr>
          <w:rFonts w:ascii="David" w:hAnsi="David" w:cs="David"/>
          <w:sz w:val="24"/>
          <w:szCs w:val="24"/>
          <w:rtl/>
        </w:rPr>
        <w:t xml:space="preserve">. המחקר נעשה על 84 מאגרי מידע מ </w:t>
      </w:r>
      <w:r w:rsidRPr="00F53FCC">
        <w:rPr>
          <w:rFonts w:ascii="David" w:hAnsi="David" w:cs="David"/>
          <w:sz w:val="24"/>
          <w:szCs w:val="24"/>
        </w:rPr>
        <w:t>UCI Machine Learning Repository</w:t>
      </w:r>
      <w:r w:rsidRPr="00F53FCC">
        <w:rPr>
          <w:rFonts w:ascii="David" w:hAnsi="David" w:cs="David"/>
          <w:sz w:val="24"/>
          <w:szCs w:val="24"/>
          <w:rtl/>
        </w:rPr>
        <w:t xml:space="preserve"> ועל דרגות שונות של מידע חסר – 10%, 30% ו 50%. </w:t>
      </w:r>
      <w:r w:rsidR="00992ABB" w:rsidRPr="00F53FCC">
        <w:rPr>
          <w:rFonts w:ascii="David" w:hAnsi="David" w:cs="David"/>
          <w:sz w:val="24"/>
          <w:szCs w:val="24"/>
          <w:rtl/>
        </w:rPr>
        <w:t xml:space="preserve">האלגוריתם שמוצע משתמש במודלים מתחום למידת המכונה – </w:t>
      </w:r>
      <w:r w:rsidR="00992ABB" w:rsidRPr="00F53FCC">
        <w:rPr>
          <w:rFonts w:ascii="David" w:hAnsi="David" w:cs="David"/>
          <w:sz w:val="24"/>
          <w:szCs w:val="24"/>
        </w:rPr>
        <w:t>KNN, SVM regression</w:t>
      </w:r>
      <w:r w:rsidR="00992ABB" w:rsidRPr="00F53FCC">
        <w:rPr>
          <w:rFonts w:ascii="David" w:hAnsi="David" w:cs="David"/>
          <w:sz w:val="24"/>
          <w:szCs w:val="24"/>
          <w:rtl/>
        </w:rPr>
        <w:t xml:space="preserve"> ו </w:t>
      </w:r>
      <w:r w:rsidR="00992ABB" w:rsidRPr="00F53FCC">
        <w:rPr>
          <w:rFonts w:ascii="David" w:hAnsi="David" w:cs="David"/>
          <w:sz w:val="24"/>
          <w:szCs w:val="24"/>
        </w:rPr>
        <w:t>Classification tree</w:t>
      </w:r>
      <w:r w:rsidR="00992ABB" w:rsidRPr="00F53FCC">
        <w:rPr>
          <w:rFonts w:ascii="David" w:hAnsi="David" w:cs="David"/>
          <w:sz w:val="24"/>
          <w:szCs w:val="24"/>
          <w:rtl/>
        </w:rPr>
        <w:t>. קיימת אפשרות לשימוש בהשלמה יחידה (</w:t>
      </w:r>
      <w:r w:rsidR="00992ABB" w:rsidRPr="00F53FCC">
        <w:rPr>
          <w:rFonts w:ascii="David" w:hAnsi="David" w:cs="David"/>
          <w:sz w:val="24"/>
          <w:szCs w:val="24"/>
        </w:rPr>
        <w:t>single</w:t>
      </w:r>
      <w:r w:rsidR="00992ABB" w:rsidRPr="00F53FCC">
        <w:rPr>
          <w:rFonts w:ascii="David" w:hAnsi="David" w:cs="David"/>
          <w:sz w:val="24"/>
          <w:szCs w:val="24"/>
          <w:rtl/>
        </w:rPr>
        <w:t>) או מרובה (</w:t>
      </w:r>
      <w:r w:rsidR="00992ABB" w:rsidRPr="00F53FCC">
        <w:rPr>
          <w:rFonts w:ascii="David" w:hAnsi="David" w:cs="David"/>
          <w:sz w:val="24"/>
          <w:szCs w:val="24"/>
        </w:rPr>
        <w:t>multiple</w:t>
      </w:r>
      <w:r w:rsidR="00992ABB" w:rsidRPr="00F53FCC">
        <w:rPr>
          <w:rFonts w:ascii="David" w:hAnsi="David" w:cs="David"/>
          <w:sz w:val="24"/>
          <w:szCs w:val="24"/>
          <w:rtl/>
        </w:rPr>
        <w:t xml:space="preserve">) כתלות בגודל מסד הנתונים. החוקרים ניסחו את בעיית השלמת הנתונים כבעיית אופטימיזציה. החוקרים השוו את ביצועי </w:t>
      </w:r>
      <w:proofErr w:type="spellStart"/>
      <w:r w:rsidR="00992ABB" w:rsidRPr="00F53FCC">
        <w:rPr>
          <w:rFonts w:ascii="David" w:hAnsi="David" w:cs="David"/>
          <w:sz w:val="24"/>
          <w:szCs w:val="24"/>
        </w:rPr>
        <w:t>opt.impute</w:t>
      </w:r>
      <w:proofErr w:type="spellEnd"/>
      <w:r w:rsidR="00992ABB" w:rsidRPr="00F53FCC">
        <w:rPr>
          <w:rFonts w:ascii="David" w:hAnsi="David" w:cs="David"/>
          <w:sz w:val="24"/>
          <w:szCs w:val="24"/>
          <w:rtl/>
        </w:rPr>
        <w:t xml:space="preserve"> למספר אלגוריתמים – השלמת ממוצע, </w:t>
      </w:r>
      <w:r w:rsidR="00992ABB" w:rsidRPr="00F53FCC">
        <w:rPr>
          <w:rFonts w:ascii="David" w:hAnsi="David" w:cs="David"/>
          <w:sz w:val="24"/>
          <w:szCs w:val="24"/>
        </w:rPr>
        <w:t>K</w:t>
      </w:r>
      <w:r w:rsidR="00D46C1B">
        <w:rPr>
          <w:rFonts w:ascii="David" w:hAnsi="David" w:cs="David"/>
          <w:sz w:val="24"/>
          <w:szCs w:val="24"/>
        </w:rPr>
        <w:t>NN</w:t>
      </w:r>
      <w:r w:rsidR="00992ABB" w:rsidRPr="00F53FCC">
        <w:rPr>
          <w:rFonts w:ascii="David" w:hAnsi="David" w:cs="David"/>
          <w:sz w:val="24"/>
          <w:szCs w:val="24"/>
          <w:rtl/>
        </w:rPr>
        <w:t xml:space="preserve">, </w:t>
      </w:r>
      <w:r w:rsidR="00992ABB" w:rsidRPr="00F53FCC">
        <w:rPr>
          <w:rFonts w:ascii="David" w:hAnsi="David" w:cs="David"/>
          <w:sz w:val="24"/>
          <w:szCs w:val="24"/>
        </w:rPr>
        <w:t xml:space="preserve">iterative </w:t>
      </w:r>
      <w:r w:rsidR="00D46C1B">
        <w:rPr>
          <w:rFonts w:ascii="David" w:hAnsi="David" w:cs="David"/>
          <w:sz w:val="24"/>
          <w:szCs w:val="24"/>
        </w:rPr>
        <w:t>KNN</w:t>
      </w:r>
      <w:r w:rsidR="00992ABB" w:rsidRPr="00F53FCC">
        <w:rPr>
          <w:rFonts w:ascii="David" w:hAnsi="David" w:cs="David"/>
          <w:sz w:val="24"/>
          <w:szCs w:val="24"/>
          <w:rtl/>
        </w:rPr>
        <w:t xml:space="preserve">, </w:t>
      </w:r>
      <w:r w:rsidR="00992ABB" w:rsidRPr="00F53FCC">
        <w:rPr>
          <w:rFonts w:ascii="David" w:hAnsi="David" w:cs="David"/>
          <w:sz w:val="24"/>
          <w:szCs w:val="24"/>
        </w:rPr>
        <w:t>Bayesian PCA</w:t>
      </w:r>
      <w:r w:rsidR="00992ABB" w:rsidRPr="00F53FCC">
        <w:rPr>
          <w:rFonts w:ascii="David" w:hAnsi="David" w:cs="David"/>
          <w:sz w:val="24"/>
          <w:szCs w:val="24"/>
          <w:rtl/>
        </w:rPr>
        <w:t xml:space="preserve">, ו </w:t>
      </w:r>
      <w:proofErr w:type="spellStart"/>
      <w:r w:rsidR="00D46C1B">
        <w:rPr>
          <w:rFonts w:ascii="David" w:hAnsi="David" w:cs="David"/>
          <w:sz w:val="24"/>
          <w:szCs w:val="24"/>
        </w:rPr>
        <w:t>pmm</w:t>
      </w:r>
      <w:proofErr w:type="spellEnd"/>
      <w:r w:rsidR="00992ABB" w:rsidRPr="00F53FCC">
        <w:rPr>
          <w:rFonts w:ascii="David" w:hAnsi="David" w:cs="David"/>
          <w:sz w:val="24"/>
          <w:szCs w:val="24"/>
          <w:rtl/>
        </w:rPr>
        <w:t xml:space="preserve">. המודלים נבדקו במישור דיוק השלמת הנתונים ובתוצאות הרצת מודל לחיזוי על מסדי הנתונים שהושלמו. התוצאות הראו כי </w:t>
      </w:r>
      <w:proofErr w:type="spellStart"/>
      <w:r w:rsidR="00992ABB" w:rsidRPr="00F53FCC">
        <w:rPr>
          <w:rFonts w:ascii="David" w:hAnsi="David" w:cs="David"/>
          <w:sz w:val="24"/>
          <w:szCs w:val="24"/>
          <w:rtl/>
        </w:rPr>
        <w:t>בכ</w:t>
      </w:r>
      <w:proofErr w:type="spellEnd"/>
      <w:r w:rsidR="00992ABB" w:rsidRPr="00F53FCC">
        <w:rPr>
          <w:rFonts w:ascii="David" w:hAnsi="David" w:cs="David"/>
          <w:sz w:val="24"/>
          <w:szCs w:val="24"/>
          <w:rtl/>
        </w:rPr>
        <w:t xml:space="preserve"> 80% מהמקרים התוצאות של אלגוריתם </w:t>
      </w:r>
      <w:proofErr w:type="spellStart"/>
      <w:r w:rsidR="00992ABB" w:rsidRPr="00F53FCC">
        <w:rPr>
          <w:rFonts w:ascii="David" w:hAnsi="David" w:cs="David"/>
          <w:sz w:val="24"/>
          <w:szCs w:val="24"/>
        </w:rPr>
        <w:t>opt.impute</w:t>
      </w:r>
      <w:proofErr w:type="spellEnd"/>
      <w:r w:rsidR="00992ABB" w:rsidRPr="00F53FCC">
        <w:rPr>
          <w:rFonts w:ascii="David" w:hAnsi="David" w:cs="David"/>
          <w:sz w:val="24"/>
          <w:szCs w:val="24"/>
          <w:rtl/>
        </w:rPr>
        <w:t xml:space="preserve"> היו עדיפות. </w:t>
      </w:r>
      <w:r w:rsidR="00D24BD7" w:rsidRPr="00F53FCC">
        <w:rPr>
          <w:rFonts w:ascii="David" w:hAnsi="David" w:cs="David"/>
          <w:sz w:val="24"/>
          <w:szCs w:val="24"/>
          <w:rtl/>
        </w:rPr>
        <w:t xml:space="preserve">במחקר שלנו נציע פתרון חלופי ל </w:t>
      </w:r>
      <w:proofErr w:type="spellStart"/>
      <w:r w:rsidR="00D24BD7" w:rsidRPr="00F53FCC">
        <w:rPr>
          <w:rFonts w:ascii="David" w:hAnsi="David" w:cs="David"/>
          <w:sz w:val="24"/>
          <w:szCs w:val="24"/>
        </w:rPr>
        <w:t>opt.impute</w:t>
      </w:r>
      <w:proofErr w:type="spellEnd"/>
      <w:r w:rsidR="00D24BD7" w:rsidRPr="00F53FCC">
        <w:rPr>
          <w:rFonts w:ascii="David" w:hAnsi="David" w:cs="David"/>
          <w:sz w:val="24"/>
          <w:szCs w:val="24"/>
          <w:rtl/>
        </w:rPr>
        <w:t xml:space="preserve"> כדרך לשימוש במודלים לחיזוי מתחום למידת המכונה לטובת בעיית השלמת הנתונים. המודל שלנו יהיה בשאיפה פשוט יותר למימוש. בנוסף, נתמקד בתחום ניבוי מחלות הלב.</w:t>
      </w:r>
      <w:r w:rsidR="004F5F47" w:rsidRPr="00F53FCC">
        <w:rPr>
          <w:rFonts w:ascii="David" w:hAnsi="David" w:cs="David"/>
          <w:sz w:val="24"/>
          <w:szCs w:val="24"/>
          <w:rtl/>
        </w:rPr>
        <w:t xml:space="preserve"> </w:t>
      </w:r>
      <w:proofErr w:type="spellStart"/>
      <w:r w:rsidR="00724C0A" w:rsidRPr="00F53FCC">
        <w:rPr>
          <w:rFonts w:ascii="David" w:hAnsi="David" w:cs="David"/>
          <w:sz w:val="24"/>
          <w:szCs w:val="24"/>
          <w:rtl/>
        </w:rPr>
        <w:t>מימד</w:t>
      </w:r>
      <w:proofErr w:type="spellEnd"/>
      <w:r w:rsidR="00724C0A" w:rsidRPr="00F53FCC">
        <w:rPr>
          <w:rFonts w:ascii="David" w:hAnsi="David" w:cs="David"/>
          <w:sz w:val="24"/>
          <w:szCs w:val="24"/>
          <w:rtl/>
        </w:rPr>
        <w:t xml:space="preserve"> נוסף שהמודל שלנו יעסוק בו הוא האפשרות לביצוע השלמת נתונים לאחר שלב פיצול מסד הנתונים ל </w:t>
      </w:r>
      <w:r w:rsidR="00724C0A" w:rsidRPr="00F53FCC">
        <w:rPr>
          <w:rFonts w:ascii="David" w:hAnsi="David" w:cs="David"/>
          <w:sz w:val="24"/>
          <w:szCs w:val="24"/>
        </w:rPr>
        <w:t>train</w:t>
      </w:r>
      <w:r w:rsidR="00724C0A" w:rsidRPr="00F53FCC">
        <w:rPr>
          <w:rFonts w:ascii="David" w:hAnsi="David" w:cs="David"/>
          <w:sz w:val="24"/>
          <w:szCs w:val="24"/>
          <w:rtl/>
        </w:rPr>
        <w:t xml:space="preserve"> ו </w:t>
      </w:r>
      <w:r w:rsidR="00724C0A" w:rsidRPr="00F53FCC">
        <w:rPr>
          <w:rFonts w:ascii="David" w:hAnsi="David" w:cs="David"/>
          <w:sz w:val="24"/>
          <w:szCs w:val="24"/>
        </w:rPr>
        <w:t>validation</w:t>
      </w:r>
      <w:r w:rsidR="00724C0A" w:rsidRPr="00F53FCC">
        <w:rPr>
          <w:rFonts w:ascii="David" w:hAnsi="David" w:cs="David"/>
          <w:sz w:val="24"/>
          <w:szCs w:val="24"/>
          <w:rtl/>
        </w:rPr>
        <w:t xml:space="preserve">. </w:t>
      </w:r>
      <w:r w:rsidR="004F5F47" w:rsidRPr="00F53FCC">
        <w:rPr>
          <w:rFonts w:ascii="David" w:hAnsi="David" w:cs="David"/>
          <w:sz w:val="24"/>
          <w:szCs w:val="24"/>
          <w:rtl/>
        </w:rPr>
        <w:t>השיטה שלנו תתמוך בפתרון מסוג השלמה יחידה ולא בהשלמה מרובה, אם כי לא נשלול את האפשרות להרחבה בעתיד.</w:t>
      </w:r>
    </w:p>
    <w:p w14:paraId="6CD79214" w14:textId="0C0AECD7" w:rsidR="00C31AF7" w:rsidRPr="00F53FCC" w:rsidRDefault="00EB382A" w:rsidP="006D2A1D">
      <w:pPr>
        <w:spacing w:line="360" w:lineRule="auto"/>
        <w:rPr>
          <w:rFonts w:ascii="David" w:hAnsi="David" w:cs="David"/>
          <w:sz w:val="24"/>
          <w:szCs w:val="24"/>
          <w:rtl/>
        </w:rPr>
      </w:pPr>
      <w:r w:rsidRPr="00F53FCC">
        <w:rPr>
          <w:rFonts w:ascii="David" w:hAnsi="David" w:cs="David"/>
          <w:sz w:val="24"/>
          <w:szCs w:val="24"/>
          <w:rtl/>
        </w:rPr>
        <w:t xml:space="preserve">ראינו עיסוק בניבוי רפואי ע"י למידת למידה במאמר של </w:t>
      </w:r>
      <w:r w:rsidR="0019245D" w:rsidRPr="00F53FCC">
        <w:rPr>
          <w:rFonts w:ascii="David" w:hAnsi="David" w:cs="David"/>
          <w:sz w:val="24"/>
          <w:szCs w:val="24"/>
        </w:rPr>
        <w:t xml:space="preserve">Goldstein, </w:t>
      </w:r>
      <w:proofErr w:type="spellStart"/>
      <w:r w:rsidR="0019245D" w:rsidRPr="00F53FCC">
        <w:rPr>
          <w:rFonts w:ascii="David" w:hAnsi="David" w:cs="David"/>
          <w:sz w:val="24"/>
          <w:szCs w:val="24"/>
        </w:rPr>
        <w:t>Navar</w:t>
      </w:r>
      <w:proofErr w:type="spellEnd"/>
      <w:r w:rsidR="0019245D" w:rsidRPr="00F53FCC">
        <w:rPr>
          <w:rFonts w:ascii="David" w:hAnsi="David" w:cs="David"/>
          <w:sz w:val="24"/>
          <w:szCs w:val="24"/>
        </w:rPr>
        <w:t xml:space="preserve"> &amp; Carter</w:t>
      </w:r>
      <w:r w:rsidR="0019245D" w:rsidRPr="00F53FCC">
        <w:rPr>
          <w:rFonts w:ascii="David" w:hAnsi="David" w:cs="David"/>
          <w:sz w:val="24"/>
          <w:szCs w:val="24"/>
          <w:rtl/>
        </w:rPr>
        <w:t xml:space="preserve"> (</w:t>
      </w:r>
      <w:r w:rsidRPr="00F53FCC">
        <w:rPr>
          <w:rFonts w:ascii="David" w:hAnsi="David" w:cs="David"/>
          <w:sz w:val="24"/>
          <w:szCs w:val="24"/>
          <w:rtl/>
        </w:rPr>
        <w:t>2016</w:t>
      </w:r>
      <w:r w:rsidR="0019245D" w:rsidRPr="00F53FCC">
        <w:rPr>
          <w:rFonts w:ascii="David" w:hAnsi="David" w:cs="David"/>
          <w:sz w:val="24"/>
          <w:szCs w:val="24"/>
          <w:rtl/>
        </w:rPr>
        <w:t>)</w:t>
      </w:r>
      <w:r w:rsidRPr="00F53FCC">
        <w:rPr>
          <w:rFonts w:ascii="David" w:hAnsi="David" w:cs="David"/>
          <w:sz w:val="24"/>
          <w:szCs w:val="24"/>
          <w:rtl/>
        </w:rPr>
        <w:t xml:space="preserve">. </w:t>
      </w:r>
      <w:r w:rsidR="00A17293" w:rsidRPr="00F53FCC">
        <w:rPr>
          <w:rFonts w:ascii="David" w:hAnsi="David" w:cs="David"/>
          <w:sz w:val="24"/>
          <w:szCs w:val="24"/>
          <w:rtl/>
        </w:rPr>
        <w:t xml:space="preserve">המאמר עוסק בהבדלים בין שיטות שונות לניבוי סכנה לתמותה אצל חולים שסבלו מהתקף לב. המאמר עוסק בהשוואה בין שיטות רגרסיה ולמידת מכונה על מאגר מידע רפואי </w:t>
      </w:r>
      <w:r w:rsidR="00A17293" w:rsidRPr="00F53FCC">
        <w:rPr>
          <w:rFonts w:ascii="David" w:hAnsi="David" w:cs="David"/>
          <w:sz w:val="24"/>
          <w:szCs w:val="24"/>
        </w:rPr>
        <w:t>EHR</w:t>
      </w:r>
      <w:r w:rsidR="00A17293" w:rsidRPr="00F53FCC">
        <w:rPr>
          <w:rFonts w:ascii="David" w:hAnsi="David" w:cs="David"/>
          <w:sz w:val="24"/>
          <w:szCs w:val="24"/>
          <w:rtl/>
        </w:rPr>
        <w:t xml:space="preserve"> מהמרכז הרפואי של אוניברסיטת </w:t>
      </w:r>
      <w:r w:rsidR="00A17293" w:rsidRPr="00F53FCC">
        <w:rPr>
          <w:rFonts w:ascii="David" w:hAnsi="David" w:cs="David"/>
          <w:sz w:val="24"/>
          <w:szCs w:val="24"/>
        </w:rPr>
        <w:t>Duke</w:t>
      </w:r>
      <w:r w:rsidR="00A17293" w:rsidRPr="00F53FCC">
        <w:rPr>
          <w:rFonts w:ascii="David" w:hAnsi="David" w:cs="David"/>
          <w:sz w:val="24"/>
          <w:szCs w:val="24"/>
          <w:rtl/>
        </w:rPr>
        <w:t xml:space="preserve"> </w:t>
      </w:r>
      <w:r w:rsidR="00B6382C" w:rsidRPr="00F53FCC">
        <w:rPr>
          <w:rFonts w:ascii="David" w:hAnsi="David" w:cs="David"/>
          <w:sz w:val="24"/>
          <w:szCs w:val="24"/>
          <w:rtl/>
        </w:rPr>
        <w:t>מצפון קרוליינה, ארה"ב</w:t>
      </w:r>
      <w:r w:rsidR="00A17293" w:rsidRPr="00F53FCC">
        <w:rPr>
          <w:rFonts w:ascii="David" w:hAnsi="David" w:cs="David"/>
          <w:sz w:val="24"/>
          <w:szCs w:val="24"/>
          <w:rtl/>
        </w:rPr>
        <w:t>.</w:t>
      </w:r>
      <w:r w:rsidR="00B6382C" w:rsidRPr="00F53FCC">
        <w:rPr>
          <w:rFonts w:ascii="David" w:hAnsi="David" w:cs="David"/>
          <w:sz w:val="24"/>
          <w:szCs w:val="24"/>
          <w:rtl/>
        </w:rPr>
        <w:t xml:space="preserve"> כדי להתמודד עם ערכים חסרים בתוצאות מעבדה השתמשו בשיטת השלמת הממוצע בערכים החסרים.</w:t>
      </w:r>
      <w:r w:rsidR="00087ACA" w:rsidRPr="00F53FCC">
        <w:rPr>
          <w:rFonts w:ascii="David" w:hAnsi="David" w:cs="David"/>
          <w:sz w:val="24"/>
          <w:szCs w:val="24"/>
          <w:rtl/>
        </w:rPr>
        <w:t xml:space="preserve"> הם מצאו כי לאלגוריתמים מתחום למידת המכונה יש יתרונות בניבוי לעומת רגרסיות פשוטות.</w:t>
      </w:r>
      <w:r w:rsidR="00B6382C" w:rsidRPr="00F53FCC">
        <w:rPr>
          <w:rFonts w:ascii="David" w:hAnsi="David" w:cs="David"/>
          <w:sz w:val="24"/>
          <w:szCs w:val="24"/>
          <w:rtl/>
        </w:rPr>
        <w:t xml:space="preserve"> </w:t>
      </w:r>
      <w:r w:rsidR="00D21BDA" w:rsidRPr="00F53FCC">
        <w:rPr>
          <w:rFonts w:ascii="David" w:hAnsi="David" w:cs="David"/>
          <w:sz w:val="24"/>
          <w:szCs w:val="24"/>
          <w:rtl/>
        </w:rPr>
        <w:t xml:space="preserve">גם </w:t>
      </w:r>
      <w:r w:rsidR="000B6C2A" w:rsidRPr="00F53FCC">
        <w:rPr>
          <w:rFonts w:ascii="David" w:hAnsi="David" w:cs="David"/>
          <w:sz w:val="24"/>
          <w:szCs w:val="24"/>
          <w:rtl/>
        </w:rPr>
        <w:t xml:space="preserve">במאמר </w:t>
      </w:r>
      <w:r w:rsidR="0079721C" w:rsidRPr="00F53FCC">
        <w:rPr>
          <w:rFonts w:ascii="David" w:hAnsi="David" w:cs="David"/>
          <w:sz w:val="24"/>
          <w:szCs w:val="24"/>
          <w:rtl/>
        </w:rPr>
        <w:t>שלנו</w:t>
      </w:r>
      <w:r w:rsidR="000B6C2A" w:rsidRPr="00F53FCC">
        <w:rPr>
          <w:rFonts w:ascii="David" w:hAnsi="David" w:cs="David"/>
          <w:sz w:val="24"/>
          <w:szCs w:val="24"/>
          <w:rtl/>
        </w:rPr>
        <w:t xml:space="preserve"> יש עיסוק בניבוי של מחלות לב ע"י רגרסיות ואלגוריתמים של למידת מכונה, אבל בניגוד להשלמת הנתונים החסרים ע"י השלמת הממוצע לכל ערך, המיקוד של </w:t>
      </w:r>
      <w:r w:rsidR="00C84575" w:rsidRPr="00F53FCC">
        <w:rPr>
          <w:rFonts w:ascii="David" w:hAnsi="David" w:cs="David"/>
          <w:sz w:val="24"/>
          <w:szCs w:val="24"/>
          <w:rtl/>
        </w:rPr>
        <w:t>ה</w:t>
      </w:r>
      <w:r w:rsidR="000B6C2A" w:rsidRPr="00F53FCC">
        <w:rPr>
          <w:rFonts w:ascii="David" w:hAnsi="David" w:cs="David"/>
          <w:sz w:val="24"/>
          <w:szCs w:val="24"/>
          <w:rtl/>
        </w:rPr>
        <w:t>מאמר עוסק בשימוש בלמידת מכונה להשלמת הנתונים החסרים, ובדיקת ההשפעה על אלגוריתם הניבוי.</w:t>
      </w:r>
    </w:p>
    <w:p w14:paraId="1A2CA5EF" w14:textId="38163483" w:rsidR="000C15C3" w:rsidRDefault="00180035" w:rsidP="006D2A1D">
      <w:pPr>
        <w:spacing w:line="360" w:lineRule="auto"/>
        <w:rPr>
          <w:rFonts w:ascii="David" w:hAnsi="David" w:cs="David"/>
          <w:sz w:val="24"/>
          <w:szCs w:val="24"/>
          <w:rtl/>
        </w:rPr>
      </w:pPr>
      <w:r w:rsidRPr="00F53FCC">
        <w:rPr>
          <w:rFonts w:ascii="David" w:hAnsi="David" w:cs="David"/>
          <w:color w:val="222222"/>
          <w:sz w:val="24"/>
          <w:szCs w:val="24"/>
          <w:shd w:val="clear" w:color="auto" w:fill="FFFFFF"/>
        </w:rPr>
        <w:t xml:space="preserve">Mohan, </w:t>
      </w:r>
      <w:proofErr w:type="spellStart"/>
      <w:r w:rsidRPr="00F53FCC">
        <w:rPr>
          <w:rFonts w:ascii="David" w:hAnsi="David" w:cs="David"/>
          <w:color w:val="222222"/>
          <w:sz w:val="24"/>
          <w:szCs w:val="24"/>
          <w:shd w:val="clear" w:color="auto" w:fill="FFFFFF"/>
        </w:rPr>
        <w:t>Thirumalai</w:t>
      </w:r>
      <w:proofErr w:type="spellEnd"/>
      <w:r w:rsidRPr="00F53FCC">
        <w:rPr>
          <w:rFonts w:ascii="David" w:hAnsi="David" w:cs="David"/>
          <w:color w:val="222222"/>
          <w:sz w:val="24"/>
          <w:szCs w:val="24"/>
          <w:shd w:val="clear" w:color="auto" w:fill="FFFFFF"/>
        </w:rPr>
        <w:t>, &amp; Srivastava</w:t>
      </w:r>
      <w:r w:rsidRPr="00F53FCC">
        <w:rPr>
          <w:rFonts w:ascii="David" w:hAnsi="David" w:cs="David"/>
          <w:sz w:val="24"/>
          <w:szCs w:val="24"/>
          <w:rtl/>
        </w:rPr>
        <w:t xml:space="preserve"> (2019) הציעו אלגוריתם משלהם מתחום למידת המכונה לניבוי מחלות לב. המאמר סוקר שיטות שונות לניבוי מתחום למידת המכונה. צוין כי אלגוריתם רשתות נוירונים מהווה מודל לניבוי מחלות לב עם תוצאות טובות באופן יחסי. </w:t>
      </w:r>
      <w:r w:rsidR="00B3266C" w:rsidRPr="00F53FCC">
        <w:rPr>
          <w:rFonts w:ascii="David" w:hAnsi="David" w:cs="David"/>
          <w:sz w:val="24"/>
          <w:szCs w:val="24"/>
          <w:rtl/>
        </w:rPr>
        <w:t>המאמר מציג אלגוריתם היברידי המשלב יער רנדומלי עם מודל לינארי (</w:t>
      </w:r>
      <w:r w:rsidR="00B3266C" w:rsidRPr="00F53FCC">
        <w:rPr>
          <w:rFonts w:ascii="David" w:hAnsi="David" w:cs="David"/>
          <w:sz w:val="24"/>
          <w:szCs w:val="24"/>
        </w:rPr>
        <w:t>HRFLM</w:t>
      </w:r>
      <w:r w:rsidR="00B3266C" w:rsidRPr="00F53FCC">
        <w:rPr>
          <w:rFonts w:ascii="David" w:hAnsi="David" w:cs="David"/>
          <w:sz w:val="24"/>
          <w:szCs w:val="24"/>
          <w:rtl/>
        </w:rPr>
        <w:t xml:space="preserve">). החוקרים השתמשו במסד הנתונים </w:t>
      </w:r>
      <w:r w:rsidR="00B3266C" w:rsidRPr="00F53FCC">
        <w:rPr>
          <w:rFonts w:ascii="David" w:hAnsi="David" w:cs="David"/>
          <w:sz w:val="24"/>
          <w:szCs w:val="24"/>
        </w:rPr>
        <w:t>Cleveland UCI repository data set</w:t>
      </w:r>
      <w:r w:rsidR="00470093" w:rsidRPr="00F53FCC">
        <w:rPr>
          <w:rFonts w:ascii="David" w:hAnsi="David" w:cs="David"/>
          <w:sz w:val="24"/>
          <w:szCs w:val="24"/>
          <w:rtl/>
        </w:rPr>
        <w:t xml:space="preserve">, ובשלב ה </w:t>
      </w:r>
      <w:r w:rsidR="00470093" w:rsidRPr="00F53FCC">
        <w:rPr>
          <w:rFonts w:ascii="David" w:hAnsi="David" w:cs="David"/>
          <w:sz w:val="24"/>
          <w:szCs w:val="24"/>
        </w:rPr>
        <w:t>preprocess</w:t>
      </w:r>
      <w:r w:rsidR="00FF1CFD" w:rsidRPr="00F53FCC">
        <w:rPr>
          <w:rFonts w:ascii="David" w:hAnsi="David" w:cs="David"/>
          <w:sz w:val="24"/>
          <w:szCs w:val="24"/>
          <w:rtl/>
        </w:rPr>
        <w:t xml:space="preserve"> הורדו מופעים בודדים עם נתונים חסרים.</w:t>
      </w:r>
      <w:r w:rsidR="00470093" w:rsidRPr="00F53FCC">
        <w:rPr>
          <w:rFonts w:ascii="David" w:hAnsi="David" w:cs="David"/>
          <w:sz w:val="24"/>
          <w:szCs w:val="24"/>
          <w:rtl/>
        </w:rPr>
        <w:t xml:space="preserve"> </w:t>
      </w:r>
      <w:r w:rsidR="00FF1CFD" w:rsidRPr="00F53FCC">
        <w:rPr>
          <w:rFonts w:ascii="David" w:hAnsi="David" w:cs="David"/>
          <w:sz w:val="24"/>
          <w:szCs w:val="24"/>
          <w:rtl/>
        </w:rPr>
        <w:t>בוצע</w:t>
      </w:r>
      <w:r w:rsidR="00470093" w:rsidRPr="00F53FCC">
        <w:rPr>
          <w:rFonts w:ascii="David" w:hAnsi="David" w:cs="David"/>
          <w:sz w:val="24"/>
          <w:szCs w:val="24"/>
          <w:rtl/>
        </w:rPr>
        <w:t xml:space="preserve"> </w:t>
      </w:r>
      <w:r w:rsidR="00470093" w:rsidRPr="00F53FCC">
        <w:rPr>
          <w:rFonts w:ascii="David" w:hAnsi="David" w:cs="David"/>
          <w:sz w:val="24"/>
          <w:szCs w:val="24"/>
        </w:rPr>
        <w:t>feature selection</w:t>
      </w:r>
      <w:r w:rsidR="00470093" w:rsidRPr="00F53FCC">
        <w:rPr>
          <w:rFonts w:ascii="David" w:hAnsi="David" w:cs="David"/>
          <w:sz w:val="24"/>
          <w:szCs w:val="24"/>
          <w:rtl/>
        </w:rPr>
        <w:t xml:space="preserve"> על מנת לטייב את תוצאות המודל. </w:t>
      </w:r>
      <w:r w:rsidR="00FF1CFD" w:rsidRPr="00F53FCC">
        <w:rPr>
          <w:rFonts w:ascii="David" w:hAnsi="David" w:cs="David"/>
          <w:sz w:val="24"/>
          <w:szCs w:val="24"/>
          <w:rtl/>
        </w:rPr>
        <w:t xml:space="preserve">החוקרים הראו שהמודל שלהם מגיע לתוצאות טובות לעומת מודלים אחרים. במחקר שלנו נשתמש גם כן במסד הנתונים </w:t>
      </w:r>
      <w:r w:rsidR="00FF1CFD" w:rsidRPr="00F53FCC">
        <w:rPr>
          <w:rFonts w:ascii="David" w:hAnsi="David" w:cs="David"/>
          <w:sz w:val="24"/>
          <w:szCs w:val="24"/>
        </w:rPr>
        <w:t>Cleveland UCI repository</w:t>
      </w:r>
      <w:r w:rsidR="00FF1CFD" w:rsidRPr="00F53FCC">
        <w:rPr>
          <w:rFonts w:ascii="David" w:hAnsi="David" w:cs="David"/>
          <w:sz w:val="24"/>
          <w:szCs w:val="24"/>
          <w:rtl/>
        </w:rPr>
        <w:t xml:space="preserve">, אך המיקוד במחקר שונה. אנו נתמקד בשלב ה </w:t>
      </w:r>
      <w:r w:rsidR="00FF1CFD" w:rsidRPr="00F53FCC">
        <w:rPr>
          <w:rFonts w:ascii="David" w:hAnsi="David" w:cs="David"/>
          <w:sz w:val="24"/>
          <w:szCs w:val="24"/>
        </w:rPr>
        <w:t>preprocessing</w:t>
      </w:r>
      <w:r w:rsidR="00FF1CFD" w:rsidRPr="00F53FCC">
        <w:rPr>
          <w:rFonts w:ascii="David" w:hAnsi="David" w:cs="David"/>
          <w:sz w:val="24"/>
          <w:szCs w:val="24"/>
          <w:rtl/>
        </w:rPr>
        <w:t xml:space="preserve"> ונבחן שיטות שונות להשלמת נתונים חסרים. לא נתמקד במציאת האלגוריתם הטוב ביותר לניבוי מחלת לב, אלא נשתמש באותם מודלים ככלי להשוואה בין השיטות השונות להשלמת הנתונים.</w:t>
      </w:r>
      <w:r w:rsidR="00AA2970" w:rsidRPr="00F53FCC">
        <w:rPr>
          <w:rFonts w:ascii="David" w:hAnsi="David" w:cs="David"/>
          <w:sz w:val="24"/>
          <w:szCs w:val="24"/>
          <w:rtl/>
        </w:rPr>
        <w:t xml:space="preserve"> בנוסף, לא נבצע </w:t>
      </w:r>
      <w:r w:rsidR="00AA2970" w:rsidRPr="00F53FCC">
        <w:rPr>
          <w:rFonts w:ascii="David" w:hAnsi="David" w:cs="David"/>
          <w:sz w:val="24"/>
          <w:szCs w:val="24"/>
        </w:rPr>
        <w:t>feature selection</w:t>
      </w:r>
      <w:r w:rsidR="00AA2970" w:rsidRPr="00F53FCC">
        <w:rPr>
          <w:rFonts w:ascii="David" w:hAnsi="David" w:cs="David"/>
          <w:sz w:val="24"/>
          <w:szCs w:val="24"/>
          <w:rtl/>
        </w:rPr>
        <w:t xml:space="preserve"> </w:t>
      </w:r>
      <w:r w:rsidR="004B0384">
        <w:rPr>
          <w:rFonts w:ascii="David" w:hAnsi="David" w:cs="David" w:hint="cs"/>
          <w:sz w:val="24"/>
          <w:szCs w:val="24"/>
          <w:rtl/>
        </w:rPr>
        <w:t xml:space="preserve">ונשתמש בכל 13 המשתנים </w:t>
      </w:r>
      <w:r w:rsidR="00AA2970" w:rsidRPr="00F53FCC">
        <w:rPr>
          <w:rFonts w:ascii="David" w:hAnsi="David" w:cs="David"/>
          <w:sz w:val="24"/>
          <w:szCs w:val="24"/>
          <w:rtl/>
        </w:rPr>
        <w:t>על מנת שתהיה אחידות בין ההרצות.</w:t>
      </w:r>
    </w:p>
    <w:p w14:paraId="46E9656C" w14:textId="7033C6A0" w:rsidR="00ED530D" w:rsidRDefault="00ED530D" w:rsidP="00ED530D">
      <w:pPr>
        <w:spacing w:line="360" w:lineRule="auto"/>
        <w:rPr>
          <w:rFonts w:ascii="David" w:hAnsi="David" w:cs="David"/>
          <w:sz w:val="24"/>
          <w:szCs w:val="24"/>
          <w:rtl/>
        </w:rPr>
      </w:pPr>
      <w:r w:rsidRPr="00F53FCC">
        <w:rPr>
          <w:rFonts w:ascii="David" w:hAnsi="David" w:cs="David"/>
          <w:sz w:val="24"/>
          <w:szCs w:val="24"/>
          <w:rtl/>
        </w:rPr>
        <w:t xml:space="preserve">המאמר של </w:t>
      </w:r>
      <w:r w:rsidRPr="00F53FCC">
        <w:rPr>
          <w:rFonts w:ascii="David" w:hAnsi="David" w:cs="David"/>
          <w:color w:val="222222"/>
          <w:sz w:val="24"/>
          <w:szCs w:val="24"/>
          <w:shd w:val="clear" w:color="auto" w:fill="FFFFFF"/>
        </w:rPr>
        <w:t>Steele</w:t>
      </w:r>
      <w:r w:rsidR="00507F7C">
        <w:rPr>
          <w:rFonts w:ascii="David" w:hAnsi="David" w:cs="David"/>
          <w:color w:val="222222"/>
          <w:sz w:val="24"/>
          <w:szCs w:val="24"/>
          <w:shd w:val="clear" w:color="auto" w:fill="FFFFFF"/>
        </w:rPr>
        <w:t xml:space="preserve"> et al.</w:t>
      </w:r>
      <w:r w:rsidRPr="00F53FCC">
        <w:rPr>
          <w:rFonts w:ascii="David" w:hAnsi="David" w:cs="David"/>
          <w:sz w:val="24"/>
          <w:szCs w:val="24"/>
          <w:rtl/>
        </w:rPr>
        <w:t xml:space="preserve"> (2018) משווה בין מודלים מתחום למידת המכונה </w:t>
      </w:r>
      <w:r w:rsidR="00711698">
        <w:rPr>
          <w:rFonts w:ascii="David" w:hAnsi="David" w:cs="David" w:hint="cs"/>
          <w:sz w:val="24"/>
          <w:szCs w:val="24"/>
          <w:rtl/>
        </w:rPr>
        <w:t>לבין</w:t>
      </w:r>
      <w:r w:rsidRPr="00F53FCC">
        <w:rPr>
          <w:rFonts w:ascii="David" w:hAnsi="David" w:cs="David"/>
          <w:sz w:val="24"/>
          <w:szCs w:val="24"/>
          <w:rtl/>
        </w:rPr>
        <w:t xml:space="preserve"> מודלים מסורתיים בתחום הניבוי לסיכויי תמותה לחולים במחלת לב כלילית. המחקר מבוצע על מידע רפואי אלקטרוני הכולל 80000 מטופלים. תחילה, מבוצעת השוואה בין מודל </w:t>
      </w:r>
      <w:r w:rsidRPr="00F53FCC">
        <w:rPr>
          <w:rFonts w:ascii="David" w:hAnsi="David" w:cs="David"/>
          <w:sz w:val="24"/>
          <w:szCs w:val="24"/>
        </w:rPr>
        <w:t>COX</w:t>
      </w:r>
      <w:r w:rsidRPr="00F53FCC">
        <w:rPr>
          <w:rFonts w:ascii="David" w:hAnsi="David" w:cs="David"/>
          <w:sz w:val="24"/>
          <w:szCs w:val="24"/>
          <w:rtl/>
        </w:rPr>
        <w:t xml:space="preserve"> ל </w:t>
      </w:r>
      <w:r w:rsidRPr="00F53FCC">
        <w:rPr>
          <w:rFonts w:ascii="David" w:hAnsi="David" w:cs="David"/>
          <w:sz w:val="24"/>
          <w:szCs w:val="24"/>
        </w:rPr>
        <w:t>random survival forests</w:t>
      </w:r>
      <w:r w:rsidRPr="00F53FCC">
        <w:rPr>
          <w:rFonts w:ascii="David" w:hAnsi="David" w:cs="David"/>
          <w:sz w:val="24"/>
          <w:szCs w:val="24"/>
          <w:rtl/>
        </w:rPr>
        <w:t xml:space="preserve"> עם וללא השלמת נתונים חסרים, על 27 משתנים נבחרים. בהמשך, השתמשו </w:t>
      </w:r>
      <w:r w:rsidRPr="00F53FCC">
        <w:rPr>
          <w:rFonts w:ascii="David" w:hAnsi="David" w:cs="David"/>
          <w:sz w:val="24"/>
          <w:szCs w:val="24"/>
          <w:rtl/>
        </w:rPr>
        <w:lastRenderedPageBreak/>
        <w:t xml:space="preserve">במודל </w:t>
      </w:r>
      <w:r w:rsidRPr="00F53FCC">
        <w:rPr>
          <w:rFonts w:ascii="David" w:hAnsi="David" w:cs="David"/>
          <w:sz w:val="24"/>
          <w:szCs w:val="24"/>
        </w:rPr>
        <w:t>COX</w:t>
      </w:r>
      <w:r w:rsidRPr="00F53FCC">
        <w:rPr>
          <w:rFonts w:ascii="David" w:hAnsi="David" w:cs="David"/>
          <w:sz w:val="24"/>
          <w:szCs w:val="24"/>
          <w:rtl/>
        </w:rPr>
        <w:t xml:space="preserve">, </w:t>
      </w:r>
      <w:r w:rsidRPr="00F53FCC">
        <w:rPr>
          <w:rFonts w:ascii="David" w:hAnsi="David" w:cs="David"/>
          <w:sz w:val="24"/>
          <w:szCs w:val="24"/>
        </w:rPr>
        <w:t>random forests</w:t>
      </w:r>
      <w:r w:rsidRPr="00F53FCC">
        <w:rPr>
          <w:rFonts w:ascii="David" w:hAnsi="David" w:cs="David"/>
          <w:sz w:val="24"/>
          <w:szCs w:val="24"/>
          <w:rtl/>
        </w:rPr>
        <w:t xml:space="preserve"> ו </w:t>
      </w:r>
      <w:r w:rsidRPr="00F53FCC">
        <w:rPr>
          <w:rFonts w:ascii="David" w:hAnsi="David" w:cs="David"/>
          <w:sz w:val="24"/>
          <w:szCs w:val="24"/>
        </w:rPr>
        <w:t>elastic net regression</w:t>
      </w:r>
      <w:r w:rsidRPr="00F53FCC">
        <w:rPr>
          <w:rFonts w:ascii="David" w:hAnsi="David" w:cs="David"/>
          <w:sz w:val="24"/>
          <w:szCs w:val="24"/>
          <w:rtl/>
        </w:rPr>
        <w:t xml:space="preserve"> על מאגר מידע מורחב עם 586 משתנים ללא עיבוד מוקדם של מומחים. הערכת המודלים בוצעה ע"י </w:t>
      </w:r>
      <w:r w:rsidRPr="00F53FCC">
        <w:rPr>
          <w:rFonts w:ascii="David" w:hAnsi="David" w:cs="David"/>
          <w:sz w:val="24"/>
          <w:szCs w:val="24"/>
        </w:rPr>
        <w:t>C-index</w:t>
      </w:r>
      <w:r w:rsidRPr="00F53FCC">
        <w:rPr>
          <w:rFonts w:ascii="David" w:hAnsi="David" w:cs="David"/>
          <w:sz w:val="24"/>
          <w:szCs w:val="24"/>
          <w:rtl/>
        </w:rPr>
        <w:t xml:space="preserve"> ו </w:t>
      </w:r>
      <w:r w:rsidRPr="00F53FCC">
        <w:rPr>
          <w:rFonts w:ascii="David" w:hAnsi="David" w:cs="David"/>
          <w:sz w:val="24"/>
          <w:szCs w:val="24"/>
        </w:rPr>
        <w:t>calibration score</w:t>
      </w:r>
      <w:r w:rsidRPr="00F53FCC">
        <w:rPr>
          <w:rFonts w:ascii="David" w:hAnsi="David" w:cs="David"/>
          <w:sz w:val="24"/>
          <w:szCs w:val="24"/>
          <w:rtl/>
        </w:rPr>
        <w:t xml:space="preserve"> הנובע מהדיוק של המודלים. נמצא כי מודלים מונחי מידע בעלי ביצועים טובים יותר לעומת המודלים המסורתיים </w:t>
      </w:r>
      <w:proofErr w:type="spellStart"/>
      <w:r w:rsidRPr="00F53FCC">
        <w:rPr>
          <w:rFonts w:ascii="David" w:hAnsi="David" w:cs="David"/>
          <w:sz w:val="24"/>
          <w:szCs w:val="24"/>
          <w:rtl/>
        </w:rPr>
        <w:t>כשלא</w:t>
      </w:r>
      <w:proofErr w:type="spellEnd"/>
      <w:r w:rsidRPr="00F53FCC">
        <w:rPr>
          <w:rFonts w:ascii="David" w:hAnsi="David" w:cs="David"/>
          <w:sz w:val="24"/>
          <w:szCs w:val="24"/>
          <w:rtl/>
        </w:rPr>
        <w:t xml:space="preserve"> בוצע עיבוד מקדים של מאגר המידע. בנוסף, מודלים מתחום מכונת הלמידה מאפשרים הסקה חדשנית לגבי טיפול המשך, הסקה לגבי משמעות הנתונים החסרים ומציאת קשרים לא ליניאריים. כאשר בוצעה השלמת מידע היא בוצעה באמצעות אלגוריתם </w:t>
      </w:r>
      <w:r w:rsidRPr="00F53FCC">
        <w:rPr>
          <w:rFonts w:ascii="David" w:hAnsi="David" w:cs="David"/>
          <w:sz w:val="24"/>
          <w:szCs w:val="24"/>
        </w:rPr>
        <w:t>MICE</w:t>
      </w:r>
      <w:r w:rsidRPr="00F53FCC">
        <w:rPr>
          <w:rFonts w:ascii="David" w:hAnsi="David" w:cs="David"/>
          <w:sz w:val="24"/>
          <w:szCs w:val="24"/>
          <w:rtl/>
        </w:rPr>
        <w:t xml:space="preserve"> בתוכנת </w:t>
      </w:r>
      <w:r w:rsidRPr="00F53FCC">
        <w:rPr>
          <w:rFonts w:ascii="David" w:hAnsi="David" w:cs="David"/>
          <w:sz w:val="24"/>
          <w:szCs w:val="24"/>
        </w:rPr>
        <w:t>R</w:t>
      </w:r>
      <w:r w:rsidRPr="00F53FCC">
        <w:rPr>
          <w:rFonts w:ascii="David" w:hAnsi="David" w:cs="David"/>
          <w:sz w:val="24"/>
          <w:szCs w:val="24"/>
          <w:rtl/>
        </w:rPr>
        <w:t xml:space="preserve">. לגבי משתנים קטגוריאליים חסרים – בוצעה הוספה של משתנה דמה המעיד על הימצאות/חיסרון המשתנה. נמצא כי לאי המצאות של משתנים יכולה להיות משמעות על רמת הסיכון לתמותה, ככל הנראה מהסיבה להמצאות/חוסר המידע. בעצם המידע החסר במסד הנתונים הוא מסוג </w:t>
      </w:r>
      <w:r w:rsidRPr="00F53FCC">
        <w:rPr>
          <w:rFonts w:ascii="David" w:hAnsi="David" w:cs="David"/>
          <w:sz w:val="24"/>
          <w:szCs w:val="24"/>
        </w:rPr>
        <w:t>MAR</w:t>
      </w:r>
      <w:r w:rsidRPr="00F53FCC">
        <w:rPr>
          <w:rFonts w:ascii="David" w:hAnsi="David" w:cs="David"/>
          <w:sz w:val="24"/>
          <w:szCs w:val="24"/>
          <w:rtl/>
        </w:rPr>
        <w:t xml:space="preserve"> (חסר בצורה מקרית), קרי החוסר בנתונים תלוי בנתונים הנמדדים. להשלמת המידע החסר הייתה משמעות נמוכה בהיבט ביצועי המודלים, יתכן ונובע מכך שרק ל 6 משתנים היו ערכים חסרים, חלקם לא נחשבים כמשמעותיים. כותבי המאמר האירו שמצד אחד השלמת מידע על כל מסד נתונים (בטרם פיצול לסט אימון ואימות) מגבירה את ההטיה של הנתונים, ומצד שני לא קיים </w:t>
      </w:r>
      <w:proofErr w:type="spellStart"/>
      <w:r w:rsidRPr="00F53FCC">
        <w:rPr>
          <w:rFonts w:ascii="David" w:hAnsi="David" w:cs="David"/>
          <w:sz w:val="24"/>
          <w:szCs w:val="24"/>
          <w:rtl/>
        </w:rPr>
        <w:t>ישום</w:t>
      </w:r>
      <w:proofErr w:type="spellEnd"/>
      <w:r w:rsidRPr="00F53FCC">
        <w:rPr>
          <w:rFonts w:ascii="David" w:hAnsi="David" w:cs="David"/>
          <w:sz w:val="24"/>
          <w:szCs w:val="24"/>
          <w:rtl/>
        </w:rPr>
        <w:t xml:space="preserve"> של השלמת מידע בנפרד לסט האימון והאימות. המחקר שלנו יעסוק בשימוש באלגוריתמים מתחום למידת המכונה לניבוי מחלת לב, ולא יבדוק שיטות מסורתיות. במאמר שלנו ננסה לתת פתרון לבעיית השלמת הנתונים בצורה נפרדת לסט האימון והאימות. בנוסף, נשתמש במגוון אלגוריתמים שלא קיבלו התייחסות כמו רשת נוירונים.</w:t>
      </w:r>
    </w:p>
    <w:p w14:paraId="53A976A7" w14:textId="6DF50B65" w:rsidR="00ED530D" w:rsidRPr="00F53FCC" w:rsidRDefault="00ED530D" w:rsidP="00ED530D">
      <w:pPr>
        <w:spacing w:line="360" w:lineRule="auto"/>
        <w:rPr>
          <w:rFonts w:ascii="David" w:hAnsi="David" w:cs="David"/>
          <w:sz w:val="24"/>
          <w:szCs w:val="24"/>
          <w:rtl/>
        </w:rPr>
      </w:pPr>
      <w:proofErr w:type="spellStart"/>
      <w:r w:rsidRPr="00F53FCC">
        <w:rPr>
          <w:rFonts w:ascii="David" w:hAnsi="David" w:cs="David"/>
          <w:color w:val="222222"/>
          <w:sz w:val="24"/>
          <w:szCs w:val="24"/>
          <w:shd w:val="clear" w:color="auto" w:fill="FFFFFF"/>
        </w:rPr>
        <w:t>Masconi</w:t>
      </w:r>
      <w:proofErr w:type="spellEnd"/>
      <w:r w:rsidRPr="00F53FCC">
        <w:rPr>
          <w:rFonts w:ascii="David" w:hAnsi="David" w:cs="David"/>
          <w:color w:val="222222"/>
          <w:sz w:val="24"/>
          <w:szCs w:val="24"/>
          <w:shd w:val="clear" w:color="auto" w:fill="FFFFFF"/>
        </w:rPr>
        <w:t xml:space="preserve">, </w:t>
      </w:r>
      <w:proofErr w:type="spellStart"/>
      <w:r w:rsidRPr="00F53FCC">
        <w:rPr>
          <w:rFonts w:ascii="David" w:hAnsi="David" w:cs="David"/>
          <w:color w:val="222222"/>
          <w:sz w:val="24"/>
          <w:szCs w:val="24"/>
          <w:shd w:val="clear" w:color="auto" w:fill="FFFFFF"/>
        </w:rPr>
        <w:t>Matsha</w:t>
      </w:r>
      <w:proofErr w:type="spellEnd"/>
      <w:r w:rsidRPr="00F53FCC">
        <w:rPr>
          <w:rFonts w:ascii="David" w:hAnsi="David" w:cs="David"/>
          <w:color w:val="222222"/>
          <w:sz w:val="24"/>
          <w:szCs w:val="24"/>
          <w:shd w:val="clear" w:color="auto" w:fill="FFFFFF"/>
        </w:rPr>
        <w:t xml:space="preserve">, Erasmus, &amp; </w:t>
      </w:r>
      <w:proofErr w:type="spellStart"/>
      <w:r w:rsidRPr="00F53FCC">
        <w:rPr>
          <w:rFonts w:ascii="David" w:hAnsi="David" w:cs="David"/>
          <w:color w:val="222222"/>
          <w:sz w:val="24"/>
          <w:szCs w:val="24"/>
          <w:shd w:val="clear" w:color="auto" w:fill="FFFFFF"/>
        </w:rPr>
        <w:t>Kengne</w:t>
      </w:r>
      <w:proofErr w:type="spellEnd"/>
      <w:r w:rsidRPr="00F53FCC">
        <w:rPr>
          <w:rFonts w:ascii="David" w:hAnsi="David" w:cs="David"/>
          <w:sz w:val="24"/>
          <w:szCs w:val="24"/>
          <w:rtl/>
        </w:rPr>
        <w:t xml:space="preserve"> (2015) עסקו גם כן בהשוואה בין שיטות שונות של השלמת נתונים והשפעתן על ביצועי מודל חיזוי בתחום רפואי – אבחון סוכרת. המיקוד היה סביב שיטות השלמה יחידה (</w:t>
      </w:r>
      <w:r w:rsidRPr="00F53FCC">
        <w:rPr>
          <w:rFonts w:ascii="David" w:hAnsi="David" w:cs="David"/>
          <w:sz w:val="24"/>
          <w:szCs w:val="24"/>
        </w:rPr>
        <w:t>single</w:t>
      </w:r>
      <w:r w:rsidRPr="00F53FCC">
        <w:rPr>
          <w:rFonts w:ascii="David" w:hAnsi="David" w:cs="David"/>
          <w:sz w:val="24"/>
          <w:szCs w:val="24"/>
          <w:rtl/>
        </w:rPr>
        <w:t>) ומרובה (</w:t>
      </w:r>
      <w:r w:rsidRPr="00F53FCC">
        <w:rPr>
          <w:rFonts w:ascii="David" w:hAnsi="David" w:cs="David"/>
          <w:sz w:val="24"/>
          <w:szCs w:val="24"/>
        </w:rPr>
        <w:t>multiple</w:t>
      </w:r>
      <w:r w:rsidRPr="00F53FCC">
        <w:rPr>
          <w:rFonts w:ascii="David" w:hAnsi="David" w:cs="David"/>
          <w:sz w:val="24"/>
          <w:szCs w:val="24"/>
          <w:rtl/>
        </w:rPr>
        <w:t xml:space="preserve">). בוצעה השוואה בין 5 מודלים שונים לטיפול בנתונים חסרים – מחיקת רשומות בעלות מידע חסר, השלמת ממוצע יחידה, השלמת ממוצע מותנית, רגרסיה </w:t>
      </w:r>
      <w:proofErr w:type="spellStart"/>
      <w:r w:rsidRPr="00F53FCC">
        <w:rPr>
          <w:rFonts w:ascii="David" w:hAnsi="David" w:cs="David"/>
          <w:sz w:val="24"/>
          <w:szCs w:val="24"/>
          <w:rtl/>
        </w:rPr>
        <w:t>סטוכסטית</w:t>
      </w:r>
      <w:proofErr w:type="spellEnd"/>
      <w:r w:rsidRPr="00F53FCC">
        <w:rPr>
          <w:rFonts w:ascii="David" w:hAnsi="David" w:cs="David"/>
          <w:sz w:val="24"/>
          <w:szCs w:val="24"/>
          <w:rtl/>
        </w:rPr>
        <w:t xml:space="preserve">, ושיטת </w:t>
      </w:r>
      <w:r w:rsidRPr="00F53FCC">
        <w:rPr>
          <w:rFonts w:ascii="David" w:hAnsi="David" w:cs="David"/>
          <w:sz w:val="24"/>
          <w:szCs w:val="24"/>
        </w:rPr>
        <w:t>MICE</w:t>
      </w:r>
      <w:r w:rsidRPr="00F53FCC">
        <w:rPr>
          <w:rFonts w:ascii="David" w:hAnsi="David" w:cs="David"/>
          <w:sz w:val="24"/>
          <w:szCs w:val="24"/>
          <w:rtl/>
        </w:rPr>
        <w:t xml:space="preserve">. המחקר בוצע על נתוני אמת שנאספו בדרום אפריקה על כ 1300 תושבי, כאשר </w:t>
      </w:r>
      <w:proofErr w:type="spellStart"/>
      <w:r w:rsidRPr="00F53FCC">
        <w:rPr>
          <w:rFonts w:ascii="David" w:hAnsi="David" w:cs="David"/>
          <w:sz w:val="24"/>
          <w:szCs w:val="24"/>
          <w:rtl/>
        </w:rPr>
        <w:t>לכ</w:t>
      </w:r>
      <w:proofErr w:type="spellEnd"/>
      <w:r w:rsidRPr="00F53FCC">
        <w:rPr>
          <w:rFonts w:ascii="David" w:hAnsi="David" w:cs="David"/>
          <w:sz w:val="24"/>
          <w:szCs w:val="24"/>
          <w:rtl/>
        </w:rPr>
        <w:t xml:space="preserve"> 30% מהרשומות היה מידע חסר. נבדקה ההשפעה של השיטות השונות על 5 מודלי ניבוי לסוכרת – המודל של </w:t>
      </w:r>
      <w:proofErr w:type="spellStart"/>
      <w:r w:rsidRPr="00F53FCC">
        <w:rPr>
          <w:rFonts w:ascii="David" w:hAnsi="David" w:cs="David"/>
          <w:sz w:val="24"/>
          <w:szCs w:val="24"/>
          <w:rtl/>
        </w:rPr>
        <w:t>קיימברידג</w:t>
      </w:r>
      <w:proofErr w:type="spellEnd"/>
      <w:r w:rsidRPr="00F53FCC">
        <w:rPr>
          <w:rFonts w:ascii="David" w:hAnsi="David" w:cs="David"/>
          <w:sz w:val="24"/>
          <w:szCs w:val="24"/>
          <w:rtl/>
        </w:rPr>
        <w:t xml:space="preserve">', המודל </w:t>
      </w:r>
      <w:proofErr w:type="spellStart"/>
      <w:r w:rsidRPr="00F53FCC">
        <w:rPr>
          <w:rFonts w:ascii="David" w:hAnsi="David" w:cs="David"/>
          <w:sz w:val="24"/>
          <w:szCs w:val="24"/>
          <w:rtl/>
        </w:rPr>
        <w:t>הכווייתי</w:t>
      </w:r>
      <w:proofErr w:type="spellEnd"/>
      <w:r w:rsidRPr="00F53FCC">
        <w:rPr>
          <w:rFonts w:ascii="David" w:hAnsi="David" w:cs="David"/>
          <w:sz w:val="24"/>
          <w:szCs w:val="24"/>
          <w:rtl/>
        </w:rPr>
        <w:t xml:space="preserve">, המודל </w:t>
      </w:r>
      <w:proofErr w:type="spellStart"/>
      <w:r w:rsidRPr="00F53FCC">
        <w:rPr>
          <w:rFonts w:ascii="David" w:hAnsi="David" w:cs="David"/>
          <w:sz w:val="24"/>
          <w:szCs w:val="24"/>
          <w:rtl/>
        </w:rPr>
        <w:t>העומאני</w:t>
      </w:r>
      <w:proofErr w:type="spellEnd"/>
      <w:r w:rsidRPr="00F53FCC">
        <w:rPr>
          <w:rFonts w:ascii="David" w:hAnsi="David" w:cs="David"/>
          <w:sz w:val="24"/>
          <w:szCs w:val="24"/>
          <w:rtl/>
        </w:rPr>
        <w:t xml:space="preserve">, מודל הניבוי מרוטרדם 1 והמודל הפיני המפושט לניבוי סוכרת. נבדקו מדדי הערכה שונים, כמו </w:t>
      </w:r>
      <w:r w:rsidRPr="00F53FCC">
        <w:rPr>
          <w:rFonts w:ascii="David" w:hAnsi="David" w:cs="David"/>
          <w:sz w:val="24"/>
          <w:szCs w:val="24"/>
        </w:rPr>
        <w:t>calibration</w:t>
      </w:r>
      <w:r w:rsidRPr="00F53FCC">
        <w:rPr>
          <w:rFonts w:ascii="David" w:hAnsi="David" w:cs="David"/>
          <w:sz w:val="24"/>
          <w:szCs w:val="24"/>
          <w:rtl/>
        </w:rPr>
        <w:t xml:space="preserve">, </w:t>
      </w:r>
      <w:r w:rsidRPr="00F53FCC">
        <w:rPr>
          <w:rFonts w:ascii="David" w:hAnsi="David" w:cs="David"/>
          <w:sz w:val="24"/>
          <w:szCs w:val="24"/>
        </w:rPr>
        <w:t>brier score</w:t>
      </w:r>
      <w:r w:rsidRPr="00F53FCC">
        <w:rPr>
          <w:rFonts w:ascii="David" w:hAnsi="David" w:cs="David"/>
          <w:sz w:val="24"/>
          <w:szCs w:val="24"/>
          <w:rtl/>
        </w:rPr>
        <w:t xml:space="preserve">, </w:t>
      </w:r>
      <w:r w:rsidRPr="00F53FCC">
        <w:rPr>
          <w:rFonts w:ascii="David" w:hAnsi="David" w:cs="David"/>
          <w:sz w:val="24"/>
          <w:szCs w:val="24"/>
        </w:rPr>
        <w:t>Yates score</w:t>
      </w:r>
      <w:r w:rsidRPr="00F53FCC">
        <w:rPr>
          <w:rFonts w:ascii="David" w:hAnsi="David" w:cs="David"/>
          <w:sz w:val="24"/>
          <w:szCs w:val="24"/>
          <w:rtl/>
        </w:rPr>
        <w:t xml:space="preserve"> ו </w:t>
      </w:r>
      <w:r w:rsidRPr="00F53FCC">
        <w:rPr>
          <w:rFonts w:ascii="David" w:hAnsi="David" w:cs="David"/>
          <w:sz w:val="24"/>
          <w:szCs w:val="24"/>
        </w:rPr>
        <w:t>C-statistic</w:t>
      </w:r>
      <w:r w:rsidRPr="00F53FCC">
        <w:rPr>
          <w:rFonts w:ascii="David" w:hAnsi="David" w:cs="David"/>
          <w:sz w:val="24"/>
          <w:szCs w:val="24"/>
          <w:rtl/>
        </w:rPr>
        <w:t>. מסקנות המחקר היו שהתוצאות הגרועות ביותר נמצאו עבור השיטה של מחיקת רשומות</w:t>
      </w:r>
      <w:r>
        <w:rPr>
          <w:rFonts w:ascii="David" w:hAnsi="David" w:cs="David" w:hint="cs"/>
          <w:sz w:val="24"/>
          <w:szCs w:val="24"/>
          <w:rtl/>
        </w:rPr>
        <w:t xml:space="preserve"> עם חוסרים</w:t>
      </w:r>
      <w:r w:rsidRPr="00F53FCC">
        <w:rPr>
          <w:rFonts w:ascii="David" w:hAnsi="David" w:cs="David"/>
          <w:sz w:val="24"/>
          <w:szCs w:val="24"/>
          <w:rtl/>
        </w:rPr>
        <w:t xml:space="preserve">. בנוסף, בעוד ששיטות ה </w:t>
      </w:r>
      <w:r w:rsidRPr="00F53FCC">
        <w:rPr>
          <w:rFonts w:ascii="David" w:hAnsi="David" w:cs="David"/>
          <w:sz w:val="24"/>
          <w:szCs w:val="24"/>
        </w:rPr>
        <w:t>multiple imputation</w:t>
      </w:r>
      <w:r w:rsidRPr="00F53FCC">
        <w:rPr>
          <w:rFonts w:ascii="David" w:hAnsi="David" w:cs="David"/>
          <w:sz w:val="24"/>
          <w:szCs w:val="24"/>
          <w:rtl/>
        </w:rPr>
        <w:t xml:space="preserve"> (כמו </w:t>
      </w:r>
      <w:r w:rsidRPr="00F53FCC">
        <w:rPr>
          <w:rFonts w:ascii="David" w:hAnsi="David" w:cs="David"/>
          <w:sz w:val="24"/>
          <w:szCs w:val="24"/>
        </w:rPr>
        <w:t>MICE</w:t>
      </w:r>
      <w:r w:rsidRPr="00F53FCC">
        <w:rPr>
          <w:rFonts w:ascii="David" w:hAnsi="David" w:cs="David"/>
          <w:sz w:val="24"/>
          <w:szCs w:val="24"/>
          <w:rtl/>
        </w:rPr>
        <w:t xml:space="preserve">) נחשבות למתקדמות ומדויקות יותר, לא נמצאו הבדלים מהותיים בינן לבין השיטות הפשוטות כמו השלמת ממוצע פשוטה. המחקר שלנו עוסק בהשוואה בין שיטות פשוטות כמו השלמת ממוצע, לבין שימוש באלגוריתמים מוכרים מתחום למידת המכונה. בנוסף, נשתמש באלגוריתמים מסוג דומה עבור מודל הניבוי של המשתנה המוסבר במחקר. התחום הרפואי </w:t>
      </w:r>
      <w:r>
        <w:rPr>
          <w:rFonts w:ascii="David" w:hAnsi="David" w:cs="David" w:hint="cs"/>
          <w:sz w:val="24"/>
          <w:szCs w:val="24"/>
          <w:rtl/>
        </w:rPr>
        <w:t xml:space="preserve">שנעסוק בו </w:t>
      </w:r>
      <w:r w:rsidRPr="00F53FCC">
        <w:rPr>
          <w:rFonts w:ascii="David" w:hAnsi="David" w:cs="David"/>
          <w:sz w:val="24"/>
          <w:szCs w:val="24"/>
          <w:rtl/>
        </w:rPr>
        <w:t>הוא חיזוי מחלת לב.</w:t>
      </w:r>
    </w:p>
    <w:p w14:paraId="705BAD26" w14:textId="322A7794" w:rsidR="00BC491B" w:rsidRDefault="00087ACA" w:rsidP="006D2A1D">
      <w:pPr>
        <w:spacing w:line="360" w:lineRule="auto"/>
        <w:rPr>
          <w:rFonts w:ascii="David" w:hAnsi="David" w:cs="David"/>
          <w:sz w:val="24"/>
          <w:szCs w:val="24"/>
          <w:rtl/>
        </w:rPr>
      </w:pPr>
      <w:r w:rsidRPr="00F53FCC">
        <w:rPr>
          <w:rFonts w:ascii="David" w:hAnsi="David" w:cs="David"/>
          <w:sz w:val="24"/>
          <w:szCs w:val="24"/>
        </w:rPr>
        <w:t xml:space="preserve">Liu &amp; </w:t>
      </w:r>
      <w:r w:rsidRPr="00F53FCC">
        <w:rPr>
          <w:rFonts w:ascii="David" w:hAnsi="David" w:cs="David"/>
          <w:color w:val="222222"/>
          <w:sz w:val="24"/>
          <w:szCs w:val="24"/>
          <w:shd w:val="clear" w:color="auto" w:fill="FFFFFF"/>
        </w:rPr>
        <w:t>Gopalakrishnan</w:t>
      </w:r>
      <w:r w:rsidRPr="00F53FCC">
        <w:rPr>
          <w:rFonts w:ascii="David" w:hAnsi="David" w:cs="David"/>
          <w:color w:val="222222"/>
          <w:sz w:val="24"/>
          <w:szCs w:val="24"/>
          <w:shd w:val="clear" w:color="auto" w:fill="FFFFFF"/>
          <w:rtl/>
        </w:rPr>
        <w:t xml:space="preserve"> (2017) בחנו שיטות שונות להשלמת נתונים, על מנת לנצל בצורה טובה יותר מאגרי מידע לניבוי בתחום הרדיולוגיה של כלי הדם. </w:t>
      </w:r>
      <w:r w:rsidR="00DC4BBE" w:rsidRPr="00F53FCC">
        <w:rPr>
          <w:rFonts w:ascii="David" w:hAnsi="David" w:cs="David"/>
          <w:color w:val="222222"/>
          <w:sz w:val="24"/>
          <w:szCs w:val="24"/>
          <w:shd w:val="clear" w:color="auto" w:fill="FFFFFF"/>
          <w:rtl/>
        </w:rPr>
        <w:t xml:space="preserve">הם ביצעו השוואה בין 4 שיטות להשלמת נתונים: השלמת ממוצע יחיד, עץ החלטה, </w:t>
      </w:r>
      <w:r w:rsidR="000360A0">
        <w:rPr>
          <w:rFonts w:ascii="David" w:hAnsi="David" w:cs="David" w:hint="cs"/>
          <w:color w:val="222222"/>
          <w:sz w:val="24"/>
          <w:szCs w:val="24"/>
          <w:shd w:val="clear" w:color="auto" w:fill="FFFFFF"/>
        </w:rPr>
        <w:t>KNN</w:t>
      </w:r>
      <w:r w:rsidR="00DC4BBE" w:rsidRPr="00F53FCC">
        <w:rPr>
          <w:rFonts w:ascii="David" w:hAnsi="David" w:cs="David"/>
          <w:color w:val="222222"/>
          <w:sz w:val="24"/>
          <w:szCs w:val="24"/>
          <w:shd w:val="clear" w:color="auto" w:fill="FFFFFF"/>
          <w:rtl/>
        </w:rPr>
        <w:t xml:space="preserve"> ו </w:t>
      </w:r>
      <w:r w:rsidR="00DC4BBE" w:rsidRPr="00F53FCC">
        <w:rPr>
          <w:rFonts w:ascii="David" w:hAnsi="David" w:cs="David"/>
          <w:color w:val="222222"/>
          <w:sz w:val="24"/>
          <w:szCs w:val="24"/>
          <w:shd w:val="clear" w:color="auto" w:fill="FFFFFF"/>
        </w:rPr>
        <w:t>self-organized maps</w:t>
      </w:r>
      <w:r w:rsidR="00DC4BBE" w:rsidRPr="00F53FCC">
        <w:rPr>
          <w:rFonts w:ascii="David" w:hAnsi="David" w:cs="David"/>
          <w:color w:val="222222"/>
          <w:sz w:val="24"/>
          <w:szCs w:val="24"/>
          <w:shd w:val="clear" w:color="auto" w:fill="FFFFFF"/>
          <w:rtl/>
        </w:rPr>
        <w:t xml:space="preserve">. </w:t>
      </w:r>
      <w:r w:rsidR="00076770" w:rsidRPr="00F53FCC">
        <w:rPr>
          <w:rFonts w:ascii="David" w:hAnsi="David" w:cs="David"/>
          <w:color w:val="222222"/>
          <w:sz w:val="24"/>
          <w:szCs w:val="24"/>
          <w:shd w:val="clear" w:color="auto" w:fill="FFFFFF"/>
          <w:rtl/>
        </w:rPr>
        <w:t xml:space="preserve">לאחר מכן השתמשו במסד הנתונים להרצת אלגוריתם </w:t>
      </w:r>
      <w:r w:rsidR="00076770" w:rsidRPr="00F53FCC">
        <w:rPr>
          <w:rFonts w:ascii="David" w:hAnsi="David" w:cs="David"/>
          <w:color w:val="222222"/>
          <w:sz w:val="24"/>
          <w:szCs w:val="24"/>
          <w:shd w:val="clear" w:color="auto" w:fill="FFFFFF"/>
        </w:rPr>
        <w:t>BRL</w:t>
      </w:r>
      <w:r w:rsidR="00076770" w:rsidRPr="00F53FCC">
        <w:rPr>
          <w:rFonts w:ascii="David" w:hAnsi="David" w:cs="David"/>
          <w:color w:val="222222"/>
          <w:sz w:val="24"/>
          <w:szCs w:val="24"/>
          <w:shd w:val="clear" w:color="auto" w:fill="FFFFFF"/>
          <w:rtl/>
        </w:rPr>
        <w:t xml:space="preserve"> לניבוי מחלת לב. </w:t>
      </w:r>
      <w:r w:rsidR="00DC4BBE" w:rsidRPr="00F53FCC">
        <w:rPr>
          <w:rFonts w:ascii="David" w:hAnsi="David" w:cs="David"/>
          <w:color w:val="222222"/>
          <w:sz w:val="24"/>
          <w:szCs w:val="24"/>
          <w:shd w:val="clear" w:color="auto" w:fill="FFFFFF"/>
          <w:rtl/>
        </w:rPr>
        <w:t>את הנתונים קיבלו מארכיב הנתונים</w:t>
      </w:r>
      <w:r w:rsidR="00076770" w:rsidRPr="00F53FCC">
        <w:rPr>
          <w:rFonts w:ascii="David" w:hAnsi="David" w:cs="David"/>
          <w:color w:val="222222"/>
          <w:sz w:val="24"/>
          <w:szCs w:val="24"/>
          <w:shd w:val="clear" w:color="auto" w:fill="FFFFFF"/>
          <w:rtl/>
        </w:rPr>
        <w:t xml:space="preserve"> הרפואיים</w:t>
      </w:r>
      <w:r w:rsidR="00DC4BBE" w:rsidRPr="00F53FCC">
        <w:rPr>
          <w:rFonts w:ascii="David" w:hAnsi="David" w:cs="David"/>
          <w:color w:val="222222"/>
          <w:sz w:val="24"/>
          <w:szCs w:val="24"/>
          <w:shd w:val="clear" w:color="auto" w:fill="FFFFFF"/>
          <w:rtl/>
        </w:rPr>
        <w:t xml:space="preserve"> של אוניברסיטת פיטסבורג.</w:t>
      </w:r>
      <w:r w:rsidR="00AC3FBB" w:rsidRPr="00F53FCC">
        <w:rPr>
          <w:rFonts w:ascii="David" w:hAnsi="David" w:cs="David"/>
          <w:color w:val="222222"/>
          <w:sz w:val="24"/>
          <w:szCs w:val="24"/>
          <w:shd w:val="clear" w:color="auto" w:fill="FFFFFF"/>
          <w:rtl/>
        </w:rPr>
        <w:t xml:space="preserve"> הם השלימו את הנתונים תוך הנחת </w:t>
      </w:r>
      <w:r w:rsidR="00AC3FBB" w:rsidRPr="00F53FCC">
        <w:rPr>
          <w:rFonts w:ascii="David" w:hAnsi="David" w:cs="David"/>
          <w:color w:val="222222"/>
          <w:sz w:val="24"/>
          <w:szCs w:val="24"/>
          <w:shd w:val="clear" w:color="auto" w:fill="FFFFFF"/>
        </w:rPr>
        <w:t>MNAR</w:t>
      </w:r>
      <w:r w:rsidR="00AC3FBB" w:rsidRPr="00F53FCC">
        <w:rPr>
          <w:rFonts w:ascii="David" w:hAnsi="David" w:cs="David"/>
          <w:color w:val="222222"/>
          <w:sz w:val="24"/>
          <w:szCs w:val="24"/>
          <w:shd w:val="clear" w:color="auto" w:fill="FFFFFF"/>
          <w:rtl/>
        </w:rPr>
        <w:t xml:space="preserve"> (</w:t>
      </w:r>
      <w:r w:rsidR="000360A0">
        <w:rPr>
          <w:rFonts w:ascii="David" w:hAnsi="David" w:cs="David" w:hint="cs"/>
          <w:color w:val="222222"/>
          <w:sz w:val="24"/>
          <w:szCs w:val="24"/>
          <w:shd w:val="clear" w:color="auto" w:fill="FFFFFF"/>
          <w:rtl/>
        </w:rPr>
        <w:t>החוסר בנתונים תלוי במשתנה התלוי</w:t>
      </w:r>
      <w:r w:rsidR="00AC3FBB" w:rsidRPr="00F53FCC">
        <w:rPr>
          <w:rFonts w:ascii="David" w:hAnsi="David" w:cs="David"/>
          <w:color w:val="222222"/>
          <w:sz w:val="24"/>
          <w:szCs w:val="24"/>
          <w:shd w:val="clear" w:color="auto" w:fill="FFFFFF"/>
          <w:rtl/>
        </w:rPr>
        <w:t>).</w:t>
      </w:r>
      <w:r w:rsidR="00DC4BBE" w:rsidRPr="00F53FCC">
        <w:rPr>
          <w:rFonts w:ascii="David" w:hAnsi="David" w:cs="David"/>
          <w:color w:val="222222"/>
          <w:sz w:val="24"/>
          <w:szCs w:val="24"/>
          <w:shd w:val="clear" w:color="auto" w:fill="FFFFFF"/>
          <w:rtl/>
        </w:rPr>
        <w:t xml:space="preserve"> </w:t>
      </w:r>
      <w:r w:rsidRPr="00F53FCC">
        <w:rPr>
          <w:rFonts w:ascii="David" w:hAnsi="David" w:cs="David"/>
          <w:color w:val="222222"/>
          <w:sz w:val="24"/>
          <w:szCs w:val="24"/>
          <w:shd w:val="clear" w:color="auto" w:fill="FFFFFF"/>
          <w:rtl/>
        </w:rPr>
        <w:t xml:space="preserve">הם מצאו כי ככל ששיעור הנתונים החסרים גדול יותר, כך </w:t>
      </w:r>
      <w:r w:rsidRPr="00F53FCC">
        <w:rPr>
          <w:rFonts w:ascii="David" w:hAnsi="David" w:cs="David"/>
          <w:color w:val="222222"/>
          <w:sz w:val="24"/>
          <w:szCs w:val="24"/>
          <w:shd w:val="clear" w:color="auto" w:fill="FFFFFF"/>
          <w:rtl/>
        </w:rPr>
        <w:lastRenderedPageBreak/>
        <w:t xml:space="preserve">ביצועי המודלים הפשוטים </w:t>
      </w:r>
      <w:r w:rsidR="00DC4BBE" w:rsidRPr="00F53FCC">
        <w:rPr>
          <w:rFonts w:ascii="David" w:hAnsi="David" w:cs="David"/>
          <w:color w:val="222222"/>
          <w:sz w:val="24"/>
          <w:szCs w:val="24"/>
          <w:shd w:val="clear" w:color="auto" w:fill="FFFFFF"/>
          <w:rtl/>
        </w:rPr>
        <w:t xml:space="preserve">הקיימים להשלמת מידע פחות מדויקים </w:t>
      </w:r>
      <w:proofErr w:type="spellStart"/>
      <w:r w:rsidR="00DC4BBE" w:rsidRPr="00F53FCC">
        <w:rPr>
          <w:rFonts w:ascii="David" w:hAnsi="David" w:cs="David"/>
          <w:color w:val="222222"/>
          <w:sz w:val="24"/>
          <w:szCs w:val="24"/>
          <w:shd w:val="clear" w:color="auto" w:fill="FFFFFF"/>
          <w:rtl/>
        </w:rPr>
        <w:t>ורובסטיים</w:t>
      </w:r>
      <w:proofErr w:type="spellEnd"/>
      <w:r w:rsidR="00DC4BBE" w:rsidRPr="00F53FCC">
        <w:rPr>
          <w:rFonts w:ascii="David" w:hAnsi="David" w:cs="David"/>
          <w:color w:val="222222"/>
          <w:sz w:val="24"/>
          <w:szCs w:val="24"/>
          <w:shd w:val="clear" w:color="auto" w:fill="FFFFFF"/>
          <w:rtl/>
        </w:rPr>
        <w:t xml:space="preserve">. </w:t>
      </w:r>
      <w:r w:rsidR="00C84575" w:rsidRPr="00F53FCC">
        <w:rPr>
          <w:rFonts w:ascii="David" w:hAnsi="David" w:cs="David"/>
          <w:sz w:val="24"/>
          <w:szCs w:val="24"/>
          <w:rtl/>
        </w:rPr>
        <w:t xml:space="preserve">במאמר שלנו נעסוק גם כן בשימוש באלגוריתמים מתחום למידת המכונה לטובת השלמת הנתונים. </w:t>
      </w:r>
      <w:r w:rsidR="00AC3FBB" w:rsidRPr="00F53FCC">
        <w:rPr>
          <w:rFonts w:ascii="David" w:hAnsi="David" w:cs="David"/>
          <w:sz w:val="24"/>
          <w:szCs w:val="24"/>
          <w:rtl/>
        </w:rPr>
        <w:t xml:space="preserve">השיטה שאנו מציעים עובדת תחת הנחת </w:t>
      </w:r>
      <w:r w:rsidR="00AC3FBB" w:rsidRPr="00F53FCC">
        <w:rPr>
          <w:rFonts w:ascii="David" w:hAnsi="David" w:cs="David"/>
          <w:sz w:val="24"/>
          <w:szCs w:val="24"/>
        </w:rPr>
        <w:t>M</w:t>
      </w:r>
      <w:r w:rsidR="00611C8F" w:rsidRPr="00F53FCC">
        <w:rPr>
          <w:rFonts w:ascii="David" w:hAnsi="David" w:cs="David"/>
          <w:sz w:val="24"/>
          <w:szCs w:val="24"/>
        </w:rPr>
        <w:t>C</w:t>
      </w:r>
      <w:r w:rsidR="00AC3FBB" w:rsidRPr="00F53FCC">
        <w:rPr>
          <w:rFonts w:ascii="David" w:hAnsi="David" w:cs="David"/>
          <w:sz w:val="24"/>
          <w:szCs w:val="24"/>
        </w:rPr>
        <w:t>AR</w:t>
      </w:r>
      <w:r w:rsidR="00AC3FBB" w:rsidRPr="00F53FCC">
        <w:rPr>
          <w:rFonts w:ascii="David" w:hAnsi="David" w:cs="David"/>
          <w:sz w:val="24"/>
          <w:szCs w:val="24"/>
          <w:rtl/>
        </w:rPr>
        <w:t xml:space="preserve"> (הנתונים </w:t>
      </w:r>
      <w:r w:rsidR="00E70B64" w:rsidRPr="00F53FCC">
        <w:rPr>
          <w:rFonts w:ascii="David" w:hAnsi="David" w:cs="David"/>
          <w:sz w:val="24"/>
          <w:szCs w:val="24"/>
          <w:rtl/>
        </w:rPr>
        <w:t xml:space="preserve">חסרים בצורה </w:t>
      </w:r>
      <w:r w:rsidR="00611C8F" w:rsidRPr="00F53FCC">
        <w:rPr>
          <w:rFonts w:ascii="David" w:hAnsi="David" w:cs="David"/>
          <w:sz w:val="24"/>
          <w:szCs w:val="24"/>
          <w:rtl/>
        </w:rPr>
        <w:t>אקראית לחלוטין</w:t>
      </w:r>
      <w:r w:rsidR="00AC3FBB" w:rsidRPr="00F53FCC">
        <w:rPr>
          <w:rFonts w:ascii="David" w:hAnsi="David" w:cs="David"/>
          <w:sz w:val="24"/>
          <w:szCs w:val="24"/>
          <w:rtl/>
        </w:rPr>
        <w:t>) ולכן לא דורשים ידע מקצועי ספציפי בניתוח מקדים של התכונות השונות על מנת לטייב את תוצאות האלגוריתם. בנוסף, נשתמש באלגוריתמים שונים מתחום למידת המכונה על מנת להשלים את הנתונים ואופן יישומם יהיה שונה.</w:t>
      </w:r>
    </w:p>
    <w:p w14:paraId="41CF4AB1" w14:textId="7C6280DA" w:rsidR="001B7B3F" w:rsidRDefault="00AE1F23" w:rsidP="001B7B3F">
      <w:pPr>
        <w:pStyle w:val="1"/>
        <w:rPr>
          <w:rtl/>
        </w:rPr>
      </w:pPr>
      <w:bookmarkStart w:id="7" w:name="_Toc59018094"/>
      <w:r>
        <w:rPr>
          <w:rFonts w:hint="cs"/>
          <w:rtl/>
        </w:rPr>
        <w:t xml:space="preserve">הגדרת </w:t>
      </w:r>
      <w:r w:rsidR="001B7B3F" w:rsidRPr="00563159">
        <w:rPr>
          <w:rFonts w:hint="cs"/>
          <w:rtl/>
        </w:rPr>
        <w:t>שאלת</w:t>
      </w:r>
      <w:r w:rsidR="001B7B3F" w:rsidRPr="008270DC">
        <w:rPr>
          <w:rFonts w:hint="cs"/>
          <w:rtl/>
        </w:rPr>
        <w:t xml:space="preserve"> </w:t>
      </w:r>
      <w:r>
        <w:rPr>
          <w:rFonts w:hint="cs"/>
          <w:rtl/>
        </w:rPr>
        <w:t>ה</w:t>
      </w:r>
      <w:r w:rsidR="001B7B3F" w:rsidRPr="008270DC">
        <w:rPr>
          <w:rFonts w:hint="cs"/>
          <w:rtl/>
        </w:rPr>
        <w:t>מחקר</w:t>
      </w:r>
      <w:bookmarkEnd w:id="7"/>
    </w:p>
    <w:p w14:paraId="06E833E4" w14:textId="713D2044" w:rsidR="00E676DC" w:rsidRDefault="00E676DC" w:rsidP="001B7B3F">
      <w:pPr>
        <w:spacing w:line="360" w:lineRule="auto"/>
        <w:rPr>
          <w:rFonts w:ascii="David" w:hAnsi="David" w:cs="David"/>
          <w:sz w:val="24"/>
          <w:szCs w:val="24"/>
          <w:rtl/>
        </w:rPr>
      </w:pPr>
      <w:r>
        <w:rPr>
          <w:rFonts w:ascii="David" w:hAnsi="David" w:cs="David" w:hint="cs"/>
          <w:sz w:val="24"/>
          <w:szCs w:val="24"/>
          <w:rtl/>
        </w:rPr>
        <w:t xml:space="preserve">המחקר שלנו מבקש </w:t>
      </w:r>
      <w:r w:rsidR="00201207">
        <w:rPr>
          <w:rFonts w:ascii="David" w:hAnsi="David" w:cs="David" w:hint="cs"/>
          <w:sz w:val="24"/>
          <w:szCs w:val="24"/>
          <w:rtl/>
        </w:rPr>
        <w:t>לערוך</w:t>
      </w:r>
      <w:r>
        <w:rPr>
          <w:rFonts w:ascii="David" w:hAnsi="David" w:cs="David" w:hint="cs"/>
          <w:sz w:val="24"/>
          <w:szCs w:val="24"/>
          <w:rtl/>
        </w:rPr>
        <w:t xml:space="preserve"> השוואה בין ביצועי אלגוריתם </w:t>
      </w:r>
      <w:proofErr w:type="spellStart"/>
      <w:r>
        <w:rPr>
          <w:rFonts w:ascii="David" w:hAnsi="David" w:cs="David"/>
          <w:sz w:val="24"/>
          <w:szCs w:val="24"/>
        </w:rPr>
        <w:t>MLimpute</w:t>
      </w:r>
      <w:proofErr w:type="spellEnd"/>
      <w:r>
        <w:rPr>
          <w:rFonts w:ascii="David" w:hAnsi="David" w:cs="David" w:hint="cs"/>
          <w:sz w:val="24"/>
          <w:szCs w:val="24"/>
          <w:rtl/>
        </w:rPr>
        <w:t xml:space="preserve"> לבין השיטות המסורתיות מסוג </w:t>
      </w:r>
      <w:r>
        <w:rPr>
          <w:rFonts w:ascii="David" w:hAnsi="David" w:cs="David"/>
          <w:sz w:val="24"/>
          <w:szCs w:val="24"/>
        </w:rPr>
        <w:t xml:space="preserve">single </w:t>
      </w:r>
      <w:proofErr w:type="spellStart"/>
      <w:r>
        <w:rPr>
          <w:rFonts w:ascii="David" w:hAnsi="David" w:cs="David"/>
          <w:sz w:val="24"/>
          <w:szCs w:val="24"/>
        </w:rPr>
        <w:t>imputataion</w:t>
      </w:r>
      <w:proofErr w:type="spellEnd"/>
      <w:r>
        <w:rPr>
          <w:rFonts w:ascii="David" w:hAnsi="David" w:cs="David" w:hint="cs"/>
          <w:sz w:val="24"/>
          <w:szCs w:val="24"/>
          <w:rtl/>
        </w:rPr>
        <w:t>.</w:t>
      </w:r>
      <w:r w:rsidR="00B5604D">
        <w:rPr>
          <w:rFonts w:ascii="David" w:hAnsi="David" w:cs="David" w:hint="cs"/>
          <w:sz w:val="24"/>
          <w:szCs w:val="24"/>
          <w:rtl/>
        </w:rPr>
        <w:t xml:space="preserve"> ראינו כי לאופן השלמת הנתונים יכולה להיות השפעה על איכות </w:t>
      </w:r>
      <w:r w:rsidR="00E051DE">
        <w:rPr>
          <w:rFonts w:ascii="David" w:hAnsi="David" w:cs="David" w:hint="cs"/>
          <w:sz w:val="24"/>
          <w:szCs w:val="24"/>
          <w:rtl/>
        </w:rPr>
        <w:t>מסד הנתונים שמתקבל ועל רמת ההטיה של הנתונים.</w:t>
      </w:r>
      <w:r w:rsidR="000418F2">
        <w:rPr>
          <w:rFonts w:ascii="David" w:hAnsi="David" w:cs="David" w:hint="cs"/>
          <w:sz w:val="24"/>
          <w:szCs w:val="24"/>
          <w:rtl/>
        </w:rPr>
        <w:t xml:space="preserve"> בראש ובראשונה נרצה לדעת האם שימוש ב </w:t>
      </w:r>
      <w:proofErr w:type="spellStart"/>
      <w:r w:rsidR="000418F2">
        <w:rPr>
          <w:rFonts w:ascii="David" w:hAnsi="David" w:cs="David" w:hint="cs"/>
          <w:sz w:val="24"/>
          <w:szCs w:val="24"/>
        </w:rPr>
        <w:t>ML</w:t>
      </w:r>
      <w:r w:rsidR="000418F2">
        <w:rPr>
          <w:rFonts w:ascii="David" w:hAnsi="David" w:cs="David"/>
          <w:sz w:val="24"/>
          <w:szCs w:val="24"/>
        </w:rPr>
        <w:t>impute</w:t>
      </w:r>
      <w:proofErr w:type="spellEnd"/>
      <w:r w:rsidR="000418F2">
        <w:rPr>
          <w:rFonts w:ascii="David" w:hAnsi="David" w:cs="David" w:hint="cs"/>
          <w:sz w:val="24"/>
          <w:szCs w:val="24"/>
          <w:rtl/>
        </w:rPr>
        <w:t xml:space="preserve"> יכול לגרום לשיפור ביצועים של מודלי חיזוי מחלות לב</w:t>
      </w:r>
      <w:r w:rsidR="006B7D0F">
        <w:rPr>
          <w:rFonts w:ascii="David" w:hAnsi="David" w:cs="David" w:hint="cs"/>
          <w:sz w:val="24"/>
          <w:szCs w:val="24"/>
          <w:rtl/>
        </w:rPr>
        <w:t xml:space="preserve">. בנוסף, נרצה לבחון האם שחזור מסד נתונים ע"י </w:t>
      </w:r>
      <w:proofErr w:type="spellStart"/>
      <w:r w:rsidR="006B7D0F">
        <w:rPr>
          <w:rFonts w:ascii="David" w:hAnsi="David" w:cs="David"/>
          <w:sz w:val="24"/>
          <w:szCs w:val="24"/>
        </w:rPr>
        <w:t>MLimpute</w:t>
      </w:r>
      <w:proofErr w:type="spellEnd"/>
      <w:r w:rsidR="006B7D0F">
        <w:rPr>
          <w:rFonts w:ascii="David" w:hAnsi="David" w:cs="David" w:hint="cs"/>
          <w:sz w:val="24"/>
          <w:szCs w:val="24"/>
          <w:rtl/>
        </w:rPr>
        <w:t xml:space="preserve"> מדויק</w:t>
      </w:r>
      <w:r w:rsidR="00071CC6">
        <w:rPr>
          <w:rFonts w:ascii="David" w:hAnsi="David" w:cs="David" w:hint="cs"/>
          <w:sz w:val="24"/>
          <w:szCs w:val="24"/>
          <w:rtl/>
        </w:rPr>
        <w:t xml:space="preserve"> יותר</w:t>
      </w:r>
      <w:r w:rsidR="006B7D0F">
        <w:rPr>
          <w:rFonts w:ascii="David" w:hAnsi="David" w:cs="David" w:hint="cs"/>
          <w:sz w:val="24"/>
          <w:szCs w:val="24"/>
          <w:rtl/>
        </w:rPr>
        <w:t xml:space="preserve"> משחזור אותו מסד הנתונים ע"י </w:t>
      </w:r>
      <w:r w:rsidR="00F93A44">
        <w:rPr>
          <w:rFonts w:ascii="David" w:hAnsi="David" w:cs="David" w:hint="cs"/>
          <w:sz w:val="24"/>
          <w:szCs w:val="24"/>
          <w:rtl/>
        </w:rPr>
        <w:t xml:space="preserve">שיטות </w:t>
      </w:r>
      <w:r w:rsidR="006B7D0F">
        <w:rPr>
          <w:rFonts w:ascii="David" w:hAnsi="David" w:cs="David" w:hint="cs"/>
          <w:sz w:val="24"/>
          <w:szCs w:val="24"/>
          <w:rtl/>
        </w:rPr>
        <w:t xml:space="preserve">השלמת נתונים מסורתית מסוג </w:t>
      </w:r>
      <w:r w:rsidR="006B7D0F">
        <w:rPr>
          <w:rFonts w:ascii="David" w:hAnsi="David" w:cs="David"/>
          <w:sz w:val="24"/>
          <w:szCs w:val="24"/>
        </w:rPr>
        <w:t>single imputation</w:t>
      </w:r>
      <w:r w:rsidR="006B7D0F">
        <w:rPr>
          <w:rFonts w:ascii="David" w:hAnsi="David" w:cs="David" w:hint="cs"/>
          <w:sz w:val="24"/>
          <w:szCs w:val="24"/>
          <w:rtl/>
        </w:rPr>
        <w:t xml:space="preserve">. לבסוף, נרצה לבחון היתכנות עבור ביצוע השלמת נתונים ע"י אלגוריתם </w:t>
      </w:r>
      <w:proofErr w:type="spellStart"/>
      <w:r w:rsidR="006B7D0F">
        <w:rPr>
          <w:rFonts w:ascii="David" w:hAnsi="David" w:cs="David"/>
          <w:sz w:val="24"/>
          <w:szCs w:val="24"/>
        </w:rPr>
        <w:t>MLimpute</w:t>
      </w:r>
      <w:proofErr w:type="spellEnd"/>
      <w:r w:rsidR="006B7D0F">
        <w:rPr>
          <w:rFonts w:ascii="David" w:hAnsi="David" w:cs="David" w:hint="cs"/>
          <w:sz w:val="24"/>
          <w:szCs w:val="24"/>
          <w:rtl/>
        </w:rPr>
        <w:t xml:space="preserve"> בשלב שלאחר הפיצול של הנתונים ל </w:t>
      </w:r>
      <w:r w:rsidR="006B7D0F">
        <w:rPr>
          <w:rFonts w:ascii="David" w:hAnsi="David" w:cs="David"/>
          <w:sz w:val="24"/>
          <w:szCs w:val="24"/>
        </w:rPr>
        <w:t>train</w:t>
      </w:r>
      <w:r w:rsidR="006B7D0F">
        <w:rPr>
          <w:rFonts w:ascii="David" w:hAnsi="David" w:cs="David" w:hint="cs"/>
          <w:sz w:val="24"/>
          <w:szCs w:val="24"/>
          <w:rtl/>
        </w:rPr>
        <w:t xml:space="preserve"> ו </w:t>
      </w:r>
      <w:r w:rsidR="006B7D0F">
        <w:rPr>
          <w:rFonts w:ascii="David" w:hAnsi="David" w:cs="David"/>
          <w:sz w:val="24"/>
          <w:szCs w:val="24"/>
        </w:rPr>
        <w:t>validation</w:t>
      </w:r>
      <w:r w:rsidR="006B7D0F">
        <w:rPr>
          <w:rFonts w:ascii="David" w:hAnsi="David" w:cs="David" w:hint="cs"/>
          <w:sz w:val="24"/>
          <w:szCs w:val="24"/>
          <w:rtl/>
        </w:rPr>
        <w:t>:</w:t>
      </w:r>
    </w:p>
    <w:p w14:paraId="48714416" w14:textId="38BBDD5E" w:rsidR="001B7B3F" w:rsidRDefault="001B7B3F" w:rsidP="000418F2">
      <w:pPr>
        <w:pStyle w:val="a3"/>
        <w:numPr>
          <w:ilvl w:val="0"/>
          <w:numId w:val="13"/>
        </w:numPr>
        <w:spacing w:line="360" w:lineRule="auto"/>
        <w:rPr>
          <w:rFonts w:ascii="David" w:hAnsi="David" w:cs="David"/>
          <w:sz w:val="24"/>
          <w:szCs w:val="24"/>
        </w:rPr>
      </w:pPr>
      <w:r w:rsidRPr="000418F2">
        <w:rPr>
          <w:rFonts w:ascii="David" w:hAnsi="David" w:cs="David" w:hint="cs"/>
          <w:sz w:val="24"/>
          <w:szCs w:val="24"/>
          <w:rtl/>
        </w:rPr>
        <w:t>השלמת נתונים חסרים: האם עיבוד מקדים בעזרת למידת מכונה</w:t>
      </w:r>
      <w:r w:rsidR="00E57677">
        <w:rPr>
          <w:rFonts w:ascii="David" w:hAnsi="David" w:cs="David" w:hint="cs"/>
          <w:sz w:val="24"/>
          <w:szCs w:val="24"/>
          <w:rtl/>
        </w:rPr>
        <w:t>,</w:t>
      </w:r>
      <w:r w:rsidR="000418F2">
        <w:rPr>
          <w:rFonts w:ascii="David" w:hAnsi="David" w:cs="David" w:hint="cs"/>
          <w:sz w:val="24"/>
          <w:szCs w:val="24"/>
          <w:rtl/>
        </w:rPr>
        <w:t xml:space="preserve"> </w:t>
      </w:r>
      <w:proofErr w:type="spellStart"/>
      <w:r w:rsidR="000418F2">
        <w:rPr>
          <w:rFonts w:ascii="David" w:hAnsi="David" w:cs="David"/>
          <w:sz w:val="24"/>
          <w:szCs w:val="24"/>
        </w:rPr>
        <w:t>Mlimpute</w:t>
      </w:r>
      <w:proofErr w:type="spellEnd"/>
      <w:r w:rsidR="00E57677">
        <w:rPr>
          <w:rFonts w:ascii="David" w:hAnsi="David" w:cs="David" w:hint="cs"/>
          <w:sz w:val="24"/>
          <w:szCs w:val="24"/>
          <w:rtl/>
        </w:rPr>
        <w:t>,</w:t>
      </w:r>
      <w:r w:rsidRPr="000418F2">
        <w:rPr>
          <w:rFonts w:ascii="David" w:hAnsi="David" w:cs="David" w:hint="cs"/>
          <w:sz w:val="24"/>
          <w:szCs w:val="24"/>
          <w:rtl/>
        </w:rPr>
        <w:t xml:space="preserve"> יכול לשפר אלגוריתמים לחיזוי מחלת לב, תוך השוואה ל</w:t>
      </w:r>
      <w:r w:rsidR="00F93A44">
        <w:rPr>
          <w:rFonts w:ascii="David" w:hAnsi="David" w:cs="David" w:hint="cs"/>
          <w:sz w:val="24"/>
          <w:szCs w:val="24"/>
          <w:rtl/>
        </w:rPr>
        <w:t xml:space="preserve">שיטות </w:t>
      </w:r>
      <w:r w:rsidRPr="000418F2">
        <w:rPr>
          <w:rFonts w:ascii="David" w:hAnsi="David" w:cs="David" w:hint="cs"/>
          <w:sz w:val="24"/>
          <w:szCs w:val="24"/>
          <w:rtl/>
        </w:rPr>
        <w:t>השלמת נתונים חסרים מסורתית</w:t>
      </w:r>
      <w:r w:rsidR="000418F2">
        <w:rPr>
          <w:rFonts w:ascii="David" w:hAnsi="David" w:cs="David" w:hint="cs"/>
          <w:sz w:val="24"/>
          <w:szCs w:val="24"/>
          <w:rtl/>
        </w:rPr>
        <w:t xml:space="preserve"> מסוג </w:t>
      </w:r>
      <w:r w:rsidR="000418F2">
        <w:rPr>
          <w:rFonts w:ascii="David" w:hAnsi="David" w:cs="David"/>
          <w:sz w:val="24"/>
          <w:szCs w:val="24"/>
        </w:rPr>
        <w:t>single imputation</w:t>
      </w:r>
      <w:r w:rsidRPr="000418F2">
        <w:rPr>
          <w:rFonts w:ascii="David" w:hAnsi="David" w:cs="David" w:hint="cs"/>
          <w:sz w:val="24"/>
          <w:szCs w:val="24"/>
          <w:rtl/>
        </w:rPr>
        <w:t>?</w:t>
      </w:r>
    </w:p>
    <w:p w14:paraId="0A858D5B" w14:textId="596AF06F" w:rsidR="0045324A" w:rsidRDefault="00F93A44" w:rsidP="000418F2">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האם שחזור מסד נתונים ע"י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יותר מדויק משחזור ע"י שיטות השלמת נתונים חסרים מסורתית מסוג </w:t>
      </w:r>
      <w:r>
        <w:rPr>
          <w:rFonts w:ascii="David" w:hAnsi="David" w:cs="David"/>
          <w:sz w:val="24"/>
          <w:szCs w:val="24"/>
        </w:rPr>
        <w:t>single imputation</w:t>
      </w:r>
      <w:r>
        <w:rPr>
          <w:rFonts w:ascii="David" w:hAnsi="David" w:cs="David" w:hint="cs"/>
          <w:sz w:val="24"/>
          <w:szCs w:val="24"/>
          <w:rtl/>
        </w:rPr>
        <w:t>?</w:t>
      </w:r>
    </w:p>
    <w:p w14:paraId="089A16B7" w14:textId="4B579D1A" w:rsidR="006B7D0F" w:rsidRPr="00726C4B" w:rsidRDefault="005D1163" w:rsidP="00726C4B">
      <w:pPr>
        <w:pStyle w:val="a3"/>
        <w:numPr>
          <w:ilvl w:val="0"/>
          <w:numId w:val="13"/>
        </w:numPr>
        <w:spacing w:line="360" w:lineRule="auto"/>
        <w:rPr>
          <w:rFonts w:ascii="David" w:hAnsi="David" w:cs="David"/>
          <w:sz w:val="24"/>
          <w:szCs w:val="24"/>
          <w:rtl/>
        </w:rPr>
      </w:pPr>
      <w:r>
        <w:rPr>
          <w:rFonts w:ascii="David" w:hAnsi="David" w:cs="David" w:hint="cs"/>
          <w:sz w:val="24"/>
          <w:szCs w:val="24"/>
          <w:rtl/>
        </w:rPr>
        <w:t xml:space="preserve">האם ניתן ליישם את שיטת </w:t>
      </w:r>
      <w:proofErr w:type="spellStart"/>
      <w:r>
        <w:rPr>
          <w:rFonts w:ascii="David" w:hAnsi="David" w:cs="David"/>
          <w:sz w:val="24"/>
          <w:szCs w:val="24"/>
        </w:rPr>
        <w:t>MLimpute</w:t>
      </w:r>
      <w:proofErr w:type="spellEnd"/>
      <w:r>
        <w:rPr>
          <w:rFonts w:ascii="David" w:hAnsi="David" w:cs="David" w:hint="cs"/>
          <w:sz w:val="24"/>
          <w:szCs w:val="24"/>
          <w:rtl/>
        </w:rPr>
        <w:t xml:space="preserve"> עבור השלמת נתונים לאחר פיצול הנתונים ל </w:t>
      </w:r>
      <w:r>
        <w:rPr>
          <w:rFonts w:ascii="David" w:hAnsi="David" w:cs="David"/>
          <w:sz w:val="24"/>
          <w:szCs w:val="24"/>
        </w:rPr>
        <w:t>train</w:t>
      </w:r>
      <w:r>
        <w:rPr>
          <w:rFonts w:ascii="David" w:hAnsi="David" w:cs="David" w:hint="cs"/>
          <w:sz w:val="24"/>
          <w:szCs w:val="24"/>
          <w:rtl/>
        </w:rPr>
        <w:t xml:space="preserve"> ו </w:t>
      </w:r>
      <w:r>
        <w:rPr>
          <w:rFonts w:ascii="David" w:hAnsi="David" w:cs="David"/>
          <w:sz w:val="24"/>
          <w:szCs w:val="24"/>
        </w:rPr>
        <w:t>validation</w:t>
      </w:r>
      <w:r>
        <w:rPr>
          <w:rFonts w:ascii="David" w:hAnsi="David" w:cs="David" w:hint="cs"/>
          <w:sz w:val="24"/>
          <w:szCs w:val="24"/>
          <w:rtl/>
        </w:rPr>
        <w:t>, טרם הרצת מודל</w:t>
      </w:r>
      <w:r w:rsidR="00426D9E">
        <w:rPr>
          <w:rFonts w:ascii="David" w:hAnsi="David" w:cs="David" w:hint="cs"/>
          <w:sz w:val="24"/>
          <w:szCs w:val="24"/>
          <w:rtl/>
        </w:rPr>
        <w:t xml:space="preserve"> מתחום ה </w:t>
      </w:r>
      <w:r w:rsidR="00426D9E">
        <w:rPr>
          <w:rFonts w:ascii="David" w:hAnsi="David" w:cs="David" w:hint="cs"/>
          <w:sz w:val="24"/>
          <w:szCs w:val="24"/>
        </w:rPr>
        <w:t>ML</w:t>
      </w:r>
      <w:r>
        <w:rPr>
          <w:rFonts w:ascii="David" w:hAnsi="David" w:cs="David" w:hint="cs"/>
          <w:sz w:val="24"/>
          <w:szCs w:val="24"/>
          <w:rtl/>
        </w:rPr>
        <w:t xml:space="preserve"> לחיזוי מחלת לב</w:t>
      </w:r>
      <w:r w:rsidR="00071CC6">
        <w:rPr>
          <w:rFonts w:ascii="David" w:hAnsi="David" w:cs="David" w:hint="cs"/>
          <w:sz w:val="24"/>
          <w:szCs w:val="24"/>
          <w:rtl/>
        </w:rPr>
        <w:t>?</w:t>
      </w:r>
    </w:p>
    <w:p w14:paraId="0FD4D6AD" w14:textId="3B0CB97F" w:rsidR="00035730" w:rsidRDefault="00035730" w:rsidP="00A545A8">
      <w:pPr>
        <w:pStyle w:val="1"/>
        <w:rPr>
          <w:rtl/>
        </w:rPr>
      </w:pPr>
      <w:bookmarkStart w:id="8" w:name="_Toc59018095"/>
      <w:r>
        <w:rPr>
          <w:rFonts w:hint="cs"/>
          <w:rtl/>
        </w:rPr>
        <w:t>שיטת מחקר</w:t>
      </w:r>
      <w:bookmarkEnd w:id="8"/>
    </w:p>
    <w:p w14:paraId="32BEE9E6" w14:textId="753981F7" w:rsidR="001953C5" w:rsidRDefault="00035730" w:rsidP="00035730">
      <w:pPr>
        <w:spacing w:line="360" w:lineRule="auto"/>
        <w:rPr>
          <w:rFonts w:ascii="David" w:hAnsi="David" w:cs="David"/>
          <w:sz w:val="24"/>
          <w:szCs w:val="24"/>
          <w:rtl/>
        </w:rPr>
      </w:pPr>
      <w:r>
        <w:rPr>
          <w:rFonts w:ascii="David" w:hAnsi="David" w:cs="David" w:hint="cs"/>
          <w:sz w:val="24"/>
          <w:szCs w:val="24"/>
          <w:rtl/>
        </w:rPr>
        <w:t>במחקר שלנו נציג</w:t>
      </w:r>
      <w:r w:rsidR="002039C3">
        <w:rPr>
          <w:rFonts w:ascii="David" w:hAnsi="David" w:cs="David" w:hint="cs"/>
          <w:sz w:val="24"/>
          <w:szCs w:val="24"/>
          <w:rtl/>
        </w:rPr>
        <w:t xml:space="preserve"> את</w:t>
      </w:r>
      <w:r>
        <w:rPr>
          <w:rFonts w:ascii="David" w:hAnsi="David" w:cs="David" w:hint="cs"/>
          <w:sz w:val="24"/>
          <w:szCs w:val="24"/>
          <w:rtl/>
        </w:rPr>
        <w:t xml:space="preserve"> </w:t>
      </w:r>
      <w:r w:rsidR="007E463F">
        <w:rPr>
          <w:rFonts w:ascii="David" w:hAnsi="David" w:cs="David" w:hint="cs"/>
          <w:sz w:val="24"/>
          <w:szCs w:val="24"/>
          <w:rtl/>
        </w:rPr>
        <w:t>אלגוריתם</w:t>
      </w:r>
      <w:r>
        <w:rPr>
          <w:rFonts w:ascii="David" w:hAnsi="David" w:cs="David" w:hint="cs"/>
          <w:sz w:val="24"/>
          <w:szCs w:val="24"/>
          <w:rtl/>
        </w:rPr>
        <w:t xml:space="preserve"> </w:t>
      </w:r>
      <w:proofErr w:type="spellStart"/>
      <w:r w:rsidR="002039C3">
        <w:rPr>
          <w:rFonts w:ascii="David" w:hAnsi="David" w:cs="David"/>
          <w:sz w:val="24"/>
          <w:szCs w:val="24"/>
        </w:rPr>
        <w:t>MLimpute</w:t>
      </w:r>
      <w:proofErr w:type="spellEnd"/>
      <w:r w:rsidR="002039C3">
        <w:rPr>
          <w:rFonts w:ascii="David" w:hAnsi="David" w:cs="David" w:hint="cs"/>
          <w:sz w:val="24"/>
          <w:szCs w:val="24"/>
          <w:rtl/>
        </w:rPr>
        <w:t xml:space="preserve">, </w:t>
      </w:r>
      <w:r>
        <w:rPr>
          <w:rFonts w:ascii="David" w:hAnsi="David" w:cs="David" w:hint="cs"/>
          <w:sz w:val="24"/>
          <w:szCs w:val="24"/>
          <w:rtl/>
        </w:rPr>
        <w:t>הנות</w:t>
      </w:r>
      <w:r w:rsidR="007E463F">
        <w:rPr>
          <w:rFonts w:ascii="David" w:hAnsi="David" w:cs="David" w:hint="cs"/>
          <w:sz w:val="24"/>
          <w:szCs w:val="24"/>
          <w:rtl/>
        </w:rPr>
        <w:t>ן</w:t>
      </w:r>
      <w:r>
        <w:rPr>
          <w:rFonts w:ascii="David" w:hAnsi="David" w:cs="David" w:hint="cs"/>
          <w:sz w:val="24"/>
          <w:szCs w:val="24"/>
          <w:rtl/>
        </w:rPr>
        <w:t xml:space="preserve"> פתרון לבעיית השלמת הנתונים ע"י שימוש באלגוריתמים מתחום למידת המכונה.</w:t>
      </w:r>
      <w:r w:rsidR="009777CF">
        <w:rPr>
          <w:rFonts w:ascii="David" w:hAnsi="David" w:cs="David" w:hint="cs"/>
          <w:sz w:val="24"/>
          <w:szCs w:val="24"/>
          <w:rtl/>
        </w:rPr>
        <w:t xml:space="preserve"> נציע שני מימושים לאלגוריתם </w:t>
      </w:r>
      <w:r w:rsidR="009777CF">
        <w:rPr>
          <w:rFonts w:ascii="David" w:hAnsi="David" w:cs="David"/>
          <w:sz w:val="24"/>
          <w:szCs w:val="24"/>
          <w:rtl/>
        </w:rPr>
        <w:t>–</w:t>
      </w:r>
      <w:r w:rsidR="009777CF">
        <w:rPr>
          <w:rFonts w:ascii="David" w:hAnsi="David" w:cs="David" w:hint="cs"/>
          <w:sz w:val="24"/>
          <w:szCs w:val="24"/>
          <w:rtl/>
        </w:rPr>
        <w:t xml:space="preserve"> מימוש אחד ע"י שימוש ב </w:t>
      </w:r>
      <w:r w:rsidR="009777CF">
        <w:rPr>
          <w:rFonts w:ascii="David" w:hAnsi="David" w:cs="David"/>
          <w:sz w:val="24"/>
          <w:szCs w:val="24"/>
          <w:rtl/>
        </w:rPr>
        <w:t>–</w:t>
      </w:r>
      <w:r w:rsidR="009777CF">
        <w:rPr>
          <w:rFonts w:ascii="David" w:hAnsi="David" w:cs="David" w:hint="cs"/>
          <w:sz w:val="24"/>
          <w:szCs w:val="24"/>
          <w:rtl/>
        </w:rPr>
        <w:t xml:space="preserve"> </w:t>
      </w:r>
      <w:r w:rsidR="009777CF">
        <w:rPr>
          <w:rFonts w:ascii="David" w:hAnsi="David" w:cs="David" w:hint="cs"/>
          <w:sz w:val="24"/>
          <w:szCs w:val="24"/>
        </w:rPr>
        <w:t>NN</w:t>
      </w:r>
      <w:r w:rsidR="009777CF">
        <w:rPr>
          <w:rFonts w:ascii="David" w:hAnsi="David" w:cs="David" w:hint="cs"/>
          <w:sz w:val="24"/>
          <w:szCs w:val="24"/>
          <w:rtl/>
        </w:rPr>
        <w:t xml:space="preserve">, ומימוש נוסף ע"י שימוש ב </w:t>
      </w:r>
      <w:r w:rsidR="009777CF">
        <w:rPr>
          <w:rFonts w:ascii="David" w:hAnsi="David" w:cs="David"/>
          <w:sz w:val="24"/>
          <w:szCs w:val="24"/>
          <w:rtl/>
        </w:rPr>
        <w:t>–</w:t>
      </w:r>
      <w:r w:rsidR="009777CF">
        <w:rPr>
          <w:rFonts w:ascii="David" w:hAnsi="David" w:cs="David" w:hint="cs"/>
          <w:sz w:val="24"/>
          <w:szCs w:val="24"/>
          <w:rtl/>
        </w:rPr>
        <w:t xml:space="preserve"> </w:t>
      </w:r>
      <w:r w:rsidR="009777CF">
        <w:rPr>
          <w:rFonts w:ascii="David" w:hAnsi="David" w:cs="David" w:hint="cs"/>
          <w:sz w:val="24"/>
          <w:szCs w:val="24"/>
        </w:rPr>
        <w:t>RF</w:t>
      </w:r>
      <w:r w:rsidR="009777CF">
        <w:rPr>
          <w:rFonts w:ascii="David" w:hAnsi="David" w:cs="David" w:hint="cs"/>
          <w:sz w:val="24"/>
          <w:szCs w:val="24"/>
          <w:rtl/>
        </w:rPr>
        <w:t>.</w:t>
      </w:r>
      <w:r>
        <w:rPr>
          <w:rFonts w:ascii="David" w:hAnsi="David" w:cs="David" w:hint="cs"/>
          <w:sz w:val="24"/>
          <w:szCs w:val="24"/>
          <w:rtl/>
        </w:rPr>
        <w:t xml:space="preserve"> </w:t>
      </w:r>
      <w:r w:rsidR="000C77DD">
        <w:rPr>
          <w:rFonts w:ascii="David" w:hAnsi="David" w:cs="David" w:hint="cs"/>
          <w:sz w:val="24"/>
          <w:szCs w:val="24"/>
          <w:rtl/>
        </w:rPr>
        <w:t xml:space="preserve">נקרא להם </w:t>
      </w:r>
      <w:proofErr w:type="spellStart"/>
      <w:r w:rsidR="000C77DD">
        <w:rPr>
          <w:rFonts w:ascii="David" w:hAnsi="David" w:cs="David" w:hint="cs"/>
          <w:sz w:val="24"/>
          <w:szCs w:val="24"/>
        </w:rPr>
        <w:t>ML</w:t>
      </w:r>
      <w:r w:rsidR="000C77DD">
        <w:rPr>
          <w:rFonts w:ascii="David" w:hAnsi="David" w:cs="David"/>
          <w:sz w:val="24"/>
          <w:szCs w:val="24"/>
        </w:rPr>
        <w:t>impute.nn</w:t>
      </w:r>
      <w:proofErr w:type="spellEnd"/>
      <w:r w:rsidR="000C77DD">
        <w:rPr>
          <w:rFonts w:ascii="David" w:hAnsi="David" w:cs="David" w:hint="cs"/>
          <w:sz w:val="24"/>
          <w:szCs w:val="24"/>
          <w:rtl/>
        </w:rPr>
        <w:t xml:space="preserve"> ו </w:t>
      </w:r>
      <w:proofErr w:type="spellStart"/>
      <w:r w:rsidR="000C77DD">
        <w:rPr>
          <w:rFonts w:ascii="David" w:hAnsi="David" w:cs="David"/>
          <w:sz w:val="24"/>
          <w:szCs w:val="24"/>
        </w:rPr>
        <w:t>MLimpute.rf</w:t>
      </w:r>
      <w:proofErr w:type="spellEnd"/>
      <w:r w:rsidR="000C77DD">
        <w:rPr>
          <w:rFonts w:ascii="David" w:hAnsi="David" w:cs="David" w:hint="cs"/>
          <w:sz w:val="24"/>
          <w:szCs w:val="24"/>
          <w:rtl/>
        </w:rPr>
        <w:t xml:space="preserve"> בהתאמה. </w:t>
      </w:r>
      <w:r>
        <w:rPr>
          <w:rFonts w:ascii="David" w:hAnsi="David" w:cs="David" w:hint="cs"/>
          <w:sz w:val="24"/>
          <w:szCs w:val="24"/>
          <w:rtl/>
        </w:rPr>
        <w:t xml:space="preserve">על מנת לבחון את תפקוד האלגוריתמים המוצעים נשתמש במאגר נתונים </w:t>
      </w:r>
      <w:r w:rsidR="005F74B7">
        <w:rPr>
          <w:rFonts w:ascii="David" w:hAnsi="David" w:cs="David"/>
          <w:sz w:val="24"/>
          <w:szCs w:val="24"/>
        </w:rPr>
        <w:t xml:space="preserve">Cleveland </w:t>
      </w:r>
      <w:r w:rsidR="009E1C76">
        <w:rPr>
          <w:rFonts w:ascii="David" w:hAnsi="David" w:cs="David"/>
          <w:sz w:val="24"/>
          <w:szCs w:val="24"/>
        </w:rPr>
        <w:t>Heart Disease</w:t>
      </w:r>
      <w:r w:rsidR="005F74B7">
        <w:rPr>
          <w:rFonts w:ascii="David" w:hAnsi="David" w:cs="David" w:hint="cs"/>
          <w:sz w:val="24"/>
          <w:szCs w:val="24"/>
          <w:rtl/>
        </w:rPr>
        <w:t xml:space="preserve"> </w:t>
      </w:r>
      <w:r w:rsidR="009E1C76">
        <w:rPr>
          <w:rFonts w:ascii="David" w:hAnsi="David" w:cs="David" w:hint="cs"/>
          <w:sz w:val="24"/>
          <w:szCs w:val="24"/>
          <w:rtl/>
        </w:rPr>
        <w:t>המפורסם</w:t>
      </w:r>
      <w:r w:rsidR="005F74B7">
        <w:rPr>
          <w:rFonts w:ascii="David" w:hAnsi="David" w:cs="David" w:hint="cs"/>
          <w:sz w:val="24"/>
          <w:szCs w:val="24"/>
          <w:rtl/>
        </w:rPr>
        <w:t xml:space="preserve"> ב</w:t>
      </w:r>
      <w:r w:rsidR="009E1C76">
        <w:rPr>
          <w:rFonts w:ascii="David" w:hAnsi="David" w:cs="David" w:hint="cs"/>
          <w:sz w:val="24"/>
          <w:szCs w:val="24"/>
          <w:rtl/>
        </w:rPr>
        <w:t xml:space="preserve"> </w:t>
      </w:r>
      <w:r w:rsidR="005F74B7">
        <w:rPr>
          <w:rFonts w:ascii="David" w:hAnsi="David" w:cs="David"/>
          <w:sz w:val="24"/>
          <w:szCs w:val="24"/>
        </w:rPr>
        <w:t xml:space="preserve">UCI </w:t>
      </w:r>
      <w:r w:rsidR="00E43C93">
        <w:rPr>
          <w:rFonts w:ascii="David" w:hAnsi="David" w:cs="David" w:hint="cs"/>
          <w:sz w:val="24"/>
          <w:szCs w:val="24"/>
        </w:rPr>
        <w:t>M</w:t>
      </w:r>
      <w:r w:rsidR="005F74B7" w:rsidRPr="00331627">
        <w:rPr>
          <w:rFonts w:ascii="David" w:hAnsi="David" w:cs="David"/>
          <w:sz w:val="24"/>
          <w:szCs w:val="24"/>
        </w:rPr>
        <w:t xml:space="preserve">achine </w:t>
      </w:r>
      <w:r w:rsidR="00E43C93">
        <w:rPr>
          <w:rFonts w:ascii="David" w:hAnsi="David" w:cs="David"/>
          <w:sz w:val="24"/>
          <w:szCs w:val="24"/>
        </w:rPr>
        <w:t>L</w:t>
      </w:r>
      <w:r w:rsidR="005F74B7" w:rsidRPr="00331627">
        <w:rPr>
          <w:rFonts w:ascii="David" w:hAnsi="David" w:cs="David"/>
          <w:sz w:val="24"/>
          <w:szCs w:val="24"/>
        </w:rPr>
        <w:t xml:space="preserve">earning </w:t>
      </w:r>
      <w:r w:rsidR="00E43C93">
        <w:rPr>
          <w:rFonts w:ascii="David" w:hAnsi="David" w:cs="David"/>
          <w:sz w:val="24"/>
          <w:szCs w:val="24"/>
        </w:rPr>
        <w:t>R</w:t>
      </w:r>
      <w:r w:rsidR="005F74B7" w:rsidRPr="00331627">
        <w:rPr>
          <w:rFonts w:ascii="David" w:hAnsi="David" w:cs="David"/>
          <w:sz w:val="24"/>
          <w:szCs w:val="24"/>
        </w:rPr>
        <w:t>epository</w:t>
      </w:r>
      <w:r w:rsidR="009E1C76">
        <w:rPr>
          <w:rFonts w:ascii="David" w:hAnsi="David" w:cs="David" w:hint="cs"/>
          <w:sz w:val="24"/>
          <w:szCs w:val="24"/>
          <w:rtl/>
        </w:rPr>
        <w:t>.</w:t>
      </w:r>
      <w:r w:rsidR="006748CD">
        <w:rPr>
          <w:rFonts w:ascii="David" w:hAnsi="David" w:cs="David" w:hint="cs"/>
          <w:sz w:val="24"/>
          <w:szCs w:val="24"/>
          <w:rtl/>
        </w:rPr>
        <w:t xml:space="preserve"> מסד הנתונים מכיל 13 משתנים בלתי תלויים, מסוגים שונים (מספרי, קטגוריאלי ובינארי), המכיל מידע רפואי ומשתנה אחד תלוי </w:t>
      </w:r>
      <w:r w:rsidR="006748CD">
        <w:rPr>
          <w:rFonts w:ascii="David" w:hAnsi="David" w:cs="David"/>
          <w:sz w:val="24"/>
          <w:szCs w:val="24"/>
          <w:rtl/>
        </w:rPr>
        <w:t>–</w:t>
      </w:r>
      <w:r w:rsidR="006748CD">
        <w:rPr>
          <w:rFonts w:ascii="David" w:hAnsi="David" w:cs="David" w:hint="cs"/>
          <w:sz w:val="24"/>
          <w:szCs w:val="24"/>
          <w:rtl/>
        </w:rPr>
        <w:t xml:space="preserve"> האם קיימת מחלת לב או לא. במסד הנתונים קיימות כ </w:t>
      </w:r>
      <w:r w:rsidR="006748CD">
        <w:rPr>
          <w:rFonts w:ascii="David" w:hAnsi="David" w:cs="David"/>
          <w:sz w:val="24"/>
          <w:szCs w:val="24"/>
          <w:rtl/>
        </w:rPr>
        <w:t>–</w:t>
      </w:r>
      <w:r w:rsidR="006748CD">
        <w:rPr>
          <w:rFonts w:ascii="David" w:hAnsi="David" w:cs="David" w:hint="cs"/>
          <w:sz w:val="24"/>
          <w:szCs w:val="24"/>
          <w:rtl/>
        </w:rPr>
        <w:t xml:space="preserve"> 300 רשומות מלאות</w:t>
      </w:r>
      <w:r w:rsidR="003F7773">
        <w:rPr>
          <w:rFonts w:ascii="David" w:hAnsi="David" w:cs="David" w:hint="cs"/>
          <w:sz w:val="24"/>
          <w:szCs w:val="24"/>
          <w:rtl/>
        </w:rPr>
        <w:t xml:space="preserve"> (</w:t>
      </w:r>
      <w:proofErr w:type="spellStart"/>
      <w:r w:rsidR="003F7773">
        <w:rPr>
          <w:rFonts w:ascii="David" w:hAnsi="David" w:cs="David" w:hint="cs"/>
          <w:sz w:val="24"/>
          <w:szCs w:val="24"/>
        </w:rPr>
        <w:t>L</w:t>
      </w:r>
      <w:r w:rsidR="003F7773">
        <w:rPr>
          <w:rFonts w:ascii="David" w:hAnsi="David" w:cs="David"/>
          <w:sz w:val="24"/>
          <w:szCs w:val="24"/>
        </w:rPr>
        <w:t>ichman</w:t>
      </w:r>
      <w:proofErr w:type="spellEnd"/>
      <w:r w:rsidR="003F7773">
        <w:rPr>
          <w:rFonts w:ascii="David" w:hAnsi="David" w:cs="David"/>
          <w:sz w:val="24"/>
          <w:szCs w:val="24"/>
        </w:rPr>
        <w:t>, 2013</w:t>
      </w:r>
      <w:r w:rsidR="003F7773">
        <w:rPr>
          <w:rFonts w:ascii="David" w:hAnsi="David" w:cs="David" w:hint="cs"/>
          <w:sz w:val="24"/>
          <w:szCs w:val="24"/>
          <w:rtl/>
        </w:rPr>
        <w:t>)</w:t>
      </w:r>
      <w:r w:rsidR="006748CD">
        <w:rPr>
          <w:rFonts w:ascii="David" w:hAnsi="David" w:cs="David" w:hint="cs"/>
          <w:sz w:val="24"/>
          <w:szCs w:val="24"/>
          <w:rtl/>
        </w:rPr>
        <w:t>.</w:t>
      </w:r>
      <w:r w:rsidR="009E1C76">
        <w:rPr>
          <w:rFonts w:ascii="David" w:hAnsi="David" w:cs="David" w:hint="cs"/>
          <w:sz w:val="24"/>
          <w:szCs w:val="24"/>
          <w:rtl/>
        </w:rPr>
        <w:t xml:space="preserve"> </w:t>
      </w:r>
      <w:r w:rsidR="00A37758">
        <w:rPr>
          <w:rFonts w:ascii="David" w:hAnsi="David" w:cs="David" w:hint="cs"/>
          <w:sz w:val="24"/>
          <w:szCs w:val="24"/>
          <w:rtl/>
        </w:rPr>
        <w:t xml:space="preserve">הנתונים יהיו חסרים תחת הנחת </w:t>
      </w:r>
      <w:r w:rsidR="00A37758">
        <w:rPr>
          <w:rFonts w:ascii="David" w:hAnsi="David" w:cs="David" w:hint="cs"/>
          <w:sz w:val="24"/>
          <w:szCs w:val="24"/>
        </w:rPr>
        <w:t>M</w:t>
      </w:r>
      <w:r w:rsidR="00611C8F">
        <w:rPr>
          <w:rFonts w:ascii="David" w:hAnsi="David" w:cs="David"/>
          <w:sz w:val="24"/>
          <w:szCs w:val="24"/>
        </w:rPr>
        <w:t>C</w:t>
      </w:r>
      <w:r w:rsidR="00A37758">
        <w:rPr>
          <w:rFonts w:ascii="David" w:hAnsi="David" w:cs="David" w:hint="cs"/>
          <w:sz w:val="24"/>
          <w:szCs w:val="24"/>
        </w:rPr>
        <w:t>AR</w:t>
      </w:r>
      <w:r w:rsidR="00A37758">
        <w:rPr>
          <w:rFonts w:ascii="David" w:hAnsi="David" w:cs="David" w:hint="cs"/>
          <w:sz w:val="24"/>
          <w:szCs w:val="24"/>
          <w:rtl/>
        </w:rPr>
        <w:t xml:space="preserve">, קרי הנתונים יהיו חסרים בצורה אקראית </w:t>
      </w:r>
      <w:r w:rsidR="00611C8F">
        <w:rPr>
          <w:rFonts w:ascii="David" w:hAnsi="David" w:cs="David" w:hint="cs"/>
          <w:sz w:val="24"/>
          <w:szCs w:val="24"/>
          <w:rtl/>
        </w:rPr>
        <w:t>לחלוטין</w:t>
      </w:r>
      <w:r w:rsidR="00A37758">
        <w:rPr>
          <w:rFonts w:ascii="David" w:hAnsi="David" w:cs="David" w:hint="cs"/>
          <w:sz w:val="24"/>
          <w:szCs w:val="24"/>
          <w:rtl/>
        </w:rPr>
        <w:t xml:space="preserve">, כאשר בהרצות השונות נבחר את שיעור הנתונים החסרים מתוך המאגר המידע השלם. </w:t>
      </w:r>
      <w:r w:rsidR="009E1C76">
        <w:rPr>
          <w:rFonts w:ascii="David" w:hAnsi="David" w:cs="David" w:hint="cs"/>
          <w:sz w:val="24"/>
          <w:szCs w:val="24"/>
          <w:rtl/>
        </w:rPr>
        <w:t>נבחן את האלגוריתמים המוצעים אל מול שיטות השלמה יחידה</w:t>
      </w:r>
      <w:r w:rsidR="00092D81">
        <w:rPr>
          <w:rFonts w:ascii="David" w:hAnsi="David" w:cs="David" w:hint="cs"/>
          <w:sz w:val="24"/>
          <w:szCs w:val="24"/>
          <w:rtl/>
        </w:rPr>
        <w:t xml:space="preserve"> (</w:t>
      </w:r>
      <w:r w:rsidR="00092D81">
        <w:rPr>
          <w:rFonts w:ascii="David" w:hAnsi="David" w:cs="David"/>
          <w:sz w:val="24"/>
          <w:szCs w:val="24"/>
        </w:rPr>
        <w:t>mean, m</w:t>
      </w:r>
      <w:r w:rsidR="00AA3F86">
        <w:rPr>
          <w:rFonts w:ascii="David" w:hAnsi="David" w:cs="David"/>
          <w:sz w:val="24"/>
          <w:szCs w:val="24"/>
        </w:rPr>
        <w:t>edia</w:t>
      </w:r>
      <w:r w:rsidR="00092D81">
        <w:rPr>
          <w:rFonts w:ascii="David" w:hAnsi="David" w:cs="David"/>
          <w:sz w:val="24"/>
          <w:szCs w:val="24"/>
        </w:rPr>
        <w:t xml:space="preserve">n, </w:t>
      </w:r>
      <w:r w:rsidR="00D95CC3">
        <w:rPr>
          <w:rFonts w:ascii="David" w:hAnsi="David" w:cs="David"/>
          <w:sz w:val="24"/>
          <w:szCs w:val="24"/>
        </w:rPr>
        <w:t>mode</w:t>
      </w:r>
      <w:r w:rsidR="00092D81">
        <w:rPr>
          <w:rFonts w:ascii="David" w:hAnsi="David" w:cs="David" w:hint="cs"/>
          <w:sz w:val="24"/>
          <w:szCs w:val="24"/>
          <w:rtl/>
        </w:rPr>
        <w:t>)</w:t>
      </w:r>
      <w:r w:rsidR="009E1C76">
        <w:rPr>
          <w:rFonts w:ascii="David" w:hAnsi="David" w:cs="David" w:hint="cs"/>
          <w:sz w:val="24"/>
          <w:szCs w:val="24"/>
          <w:rtl/>
        </w:rPr>
        <w:t xml:space="preserve">, כאשר ההרצות יבדלו </w:t>
      </w:r>
      <w:r w:rsidR="001953C5">
        <w:rPr>
          <w:rFonts w:ascii="David" w:hAnsi="David" w:cs="David" w:hint="cs"/>
          <w:sz w:val="24"/>
          <w:szCs w:val="24"/>
          <w:rtl/>
        </w:rPr>
        <w:t>במספר</w:t>
      </w:r>
      <w:r w:rsidR="009E1C76">
        <w:rPr>
          <w:rFonts w:ascii="David" w:hAnsi="David" w:cs="David" w:hint="cs"/>
          <w:sz w:val="24"/>
          <w:szCs w:val="24"/>
          <w:rtl/>
        </w:rPr>
        <w:t xml:space="preserve"> מישורים: </w:t>
      </w:r>
    </w:p>
    <w:p w14:paraId="786A30FF" w14:textId="5C36BAC6" w:rsidR="001953C5" w:rsidRDefault="009E1C76" w:rsidP="001953C5">
      <w:pPr>
        <w:pStyle w:val="a3"/>
        <w:numPr>
          <w:ilvl w:val="0"/>
          <w:numId w:val="10"/>
        </w:numPr>
        <w:spacing w:line="360" w:lineRule="auto"/>
        <w:rPr>
          <w:rFonts w:ascii="David" w:hAnsi="David" w:cs="David"/>
          <w:sz w:val="24"/>
          <w:szCs w:val="24"/>
        </w:rPr>
      </w:pPr>
      <w:r w:rsidRPr="001953C5">
        <w:rPr>
          <w:rFonts w:ascii="David" w:hAnsi="David" w:cs="David" w:hint="cs"/>
          <w:sz w:val="24"/>
          <w:szCs w:val="24"/>
          <w:rtl/>
        </w:rPr>
        <w:t xml:space="preserve">אחוז הנתונים </w:t>
      </w:r>
      <w:r w:rsidR="00A37758" w:rsidRPr="001953C5">
        <w:rPr>
          <w:rFonts w:ascii="David" w:hAnsi="David" w:cs="David" w:hint="cs"/>
          <w:sz w:val="24"/>
          <w:szCs w:val="24"/>
          <w:rtl/>
        </w:rPr>
        <w:t xml:space="preserve">החסרים </w:t>
      </w:r>
      <w:r w:rsidR="00A37758" w:rsidRPr="001953C5">
        <w:rPr>
          <w:rFonts w:ascii="David" w:hAnsi="David" w:cs="David"/>
          <w:sz w:val="24"/>
          <w:szCs w:val="24"/>
          <w:rtl/>
        </w:rPr>
        <w:t>–</w:t>
      </w:r>
      <w:r w:rsidR="00A37758" w:rsidRPr="001953C5">
        <w:rPr>
          <w:rFonts w:ascii="David" w:hAnsi="David" w:cs="David" w:hint="cs"/>
          <w:sz w:val="24"/>
          <w:szCs w:val="24"/>
          <w:rtl/>
        </w:rPr>
        <w:t xml:space="preserve"> נבצע השוואה של ביצועי האלגוריתמים תחת דרגות שונות של החסרת נתונים: 10/20/30 אחוזים מן הנתונים יוחסרו.</w:t>
      </w:r>
      <w:r w:rsidR="0015751F">
        <w:rPr>
          <w:rFonts w:ascii="David" w:hAnsi="David" w:cs="David" w:hint="cs"/>
          <w:sz w:val="24"/>
          <w:szCs w:val="24"/>
          <w:rtl/>
        </w:rPr>
        <w:t xml:space="preserve"> זאת על מנת לראות ולהציג האם </w:t>
      </w:r>
      <w:r w:rsidR="0015751F">
        <w:rPr>
          <w:rFonts w:ascii="David" w:hAnsi="David" w:cs="David" w:hint="cs"/>
          <w:sz w:val="24"/>
          <w:szCs w:val="24"/>
          <w:rtl/>
        </w:rPr>
        <w:lastRenderedPageBreak/>
        <w:t>קיימת מגמה הקשורה לביצועי המודלים להשלמת הנתונים ולניבוי מחלת לב ולשיעור הנתונים החסרים. נרצה לראות האם יש מודלים שביצועיהם נפגעים יותר ככל ששיעור הנתונים החסרים גדול יותר.</w:t>
      </w:r>
    </w:p>
    <w:p w14:paraId="4BEA1D70" w14:textId="6CEDF3A4" w:rsidR="001A760B" w:rsidRDefault="001A760B" w:rsidP="001953C5">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מסדי נתונים שונים בכל דרגה של נתונים חסרים </w:t>
      </w:r>
      <w:r>
        <w:rPr>
          <w:rFonts w:ascii="David" w:hAnsi="David" w:cs="David"/>
          <w:sz w:val="24"/>
          <w:szCs w:val="24"/>
          <w:rtl/>
        </w:rPr>
        <w:t>–</w:t>
      </w:r>
      <w:r>
        <w:rPr>
          <w:rFonts w:ascii="David" w:hAnsi="David" w:cs="David" w:hint="cs"/>
          <w:sz w:val="24"/>
          <w:szCs w:val="24"/>
          <w:rtl/>
        </w:rPr>
        <w:t xml:space="preserve"> בכל דרגה של נתונים חסרים ניצור בצורה אקראית 40 גרסאות שונות של מסדי נתונים.</w:t>
      </w:r>
      <w:r w:rsidR="00CD5EE2">
        <w:rPr>
          <w:rFonts w:ascii="David" w:hAnsi="David" w:cs="David" w:hint="cs"/>
          <w:sz w:val="24"/>
          <w:szCs w:val="24"/>
          <w:rtl/>
        </w:rPr>
        <w:t xml:space="preserve"> נבדוק האם כאשר לוקחים מדגם רחב של מסדי נתונים ניתן לראות הבדלים משמעותיים בין המודלים ובכך להגדיל את אמינות התוצאות.</w:t>
      </w:r>
    </w:p>
    <w:p w14:paraId="39CD30C5" w14:textId="65A55748" w:rsidR="00035730" w:rsidRDefault="001A760B" w:rsidP="001953C5">
      <w:pPr>
        <w:pStyle w:val="a3"/>
        <w:numPr>
          <w:ilvl w:val="0"/>
          <w:numId w:val="10"/>
        </w:numPr>
        <w:spacing w:line="360" w:lineRule="auto"/>
        <w:rPr>
          <w:rFonts w:ascii="David" w:hAnsi="David" w:cs="David"/>
          <w:sz w:val="24"/>
          <w:szCs w:val="24"/>
        </w:rPr>
      </w:pPr>
      <w:r>
        <w:rPr>
          <w:rFonts w:ascii="David" w:hAnsi="David" w:cs="David" w:hint="cs"/>
          <w:sz w:val="24"/>
          <w:szCs w:val="24"/>
          <w:rtl/>
        </w:rPr>
        <w:t>ה</w:t>
      </w:r>
      <w:r w:rsidR="00A37758" w:rsidRPr="001953C5">
        <w:rPr>
          <w:rFonts w:ascii="David" w:hAnsi="David" w:cs="David" w:hint="cs"/>
          <w:sz w:val="24"/>
          <w:szCs w:val="24"/>
          <w:rtl/>
        </w:rPr>
        <w:t xml:space="preserve">אלגוריתם הנבחר להשלמת הנתונים </w:t>
      </w:r>
      <w:r w:rsidR="00A37758" w:rsidRPr="001953C5">
        <w:rPr>
          <w:rFonts w:ascii="David" w:hAnsi="David" w:cs="David"/>
          <w:sz w:val="24"/>
          <w:szCs w:val="24"/>
          <w:rtl/>
        </w:rPr>
        <w:t>–</w:t>
      </w:r>
      <w:r w:rsidR="00A37758" w:rsidRPr="001953C5">
        <w:rPr>
          <w:rFonts w:ascii="David" w:hAnsi="David" w:cs="David" w:hint="cs"/>
          <w:sz w:val="24"/>
          <w:szCs w:val="24"/>
          <w:rtl/>
        </w:rPr>
        <w:t xml:space="preserve"> </w:t>
      </w:r>
      <w:r w:rsidR="00AA5D16">
        <w:rPr>
          <w:rFonts w:ascii="David" w:hAnsi="David" w:cs="David" w:hint="cs"/>
          <w:sz w:val="24"/>
          <w:szCs w:val="24"/>
          <w:rtl/>
        </w:rPr>
        <w:t>עבור כל מסד נתונים חסר נבצע השלמת נתונים ע"י האלגוריתמים:</w:t>
      </w:r>
      <w:r w:rsidR="007E041B">
        <w:rPr>
          <w:rFonts w:ascii="David" w:hAnsi="David" w:cs="David" w:hint="cs"/>
          <w:sz w:val="24"/>
          <w:szCs w:val="24"/>
          <w:rtl/>
        </w:rPr>
        <w:t xml:space="preserve"> </w:t>
      </w:r>
      <w:proofErr w:type="spellStart"/>
      <w:r w:rsidR="007E041B">
        <w:rPr>
          <w:rFonts w:ascii="David" w:hAnsi="David" w:cs="David" w:hint="cs"/>
          <w:sz w:val="24"/>
          <w:szCs w:val="24"/>
        </w:rPr>
        <w:t>ML</w:t>
      </w:r>
      <w:r w:rsidR="007E041B">
        <w:rPr>
          <w:rFonts w:ascii="David" w:hAnsi="David" w:cs="David"/>
          <w:sz w:val="24"/>
          <w:szCs w:val="24"/>
        </w:rPr>
        <w:t>impute.nn</w:t>
      </w:r>
      <w:proofErr w:type="spellEnd"/>
      <w:r w:rsidR="007E041B">
        <w:rPr>
          <w:rFonts w:ascii="David" w:hAnsi="David" w:cs="David" w:hint="cs"/>
          <w:sz w:val="24"/>
          <w:szCs w:val="24"/>
          <w:rtl/>
        </w:rPr>
        <w:t xml:space="preserve">, </w:t>
      </w:r>
      <w:proofErr w:type="spellStart"/>
      <w:r w:rsidR="007E041B">
        <w:rPr>
          <w:rFonts w:ascii="David" w:hAnsi="David" w:cs="David"/>
          <w:sz w:val="24"/>
          <w:szCs w:val="24"/>
        </w:rPr>
        <w:t>MLimpute.rf</w:t>
      </w:r>
      <w:proofErr w:type="spellEnd"/>
      <w:r w:rsidR="007E041B">
        <w:rPr>
          <w:rFonts w:ascii="David" w:hAnsi="David" w:cs="David" w:hint="cs"/>
          <w:sz w:val="24"/>
          <w:szCs w:val="24"/>
          <w:rtl/>
        </w:rPr>
        <w:t>,</w:t>
      </w:r>
      <w:r w:rsidR="00AA5D16">
        <w:rPr>
          <w:rFonts w:ascii="David" w:hAnsi="David" w:cs="David" w:hint="cs"/>
          <w:sz w:val="24"/>
          <w:szCs w:val="24"/>
          <w:rtl/>
        </w:rPr>
        <w:t xml:space="preserve"> </w:t>
      </w:r>
      <w:r w:rsidR="00AA5D16">
        <w:rPr>
          <w:rFonts w:ascii="David" w:hAnsi="David" w:cs="David"/>
          <w:sz w:val="24"/>
          <w:szCs w:val="24"/>
        </w:rPr>
        <w:t>Single mean imputation</w:t>
      </w:r>
      <w:r w:rsidR="007E041B">
        <w:rPr>
          <w:rFonts w:ascii="David" w:hAnsi="David" w:cs="David" w:hint="cs"/>
          <w:sz w:val="24"/>
          <w:szCs w:val="24"/>
          <w:rtl/>
        </w:rPr>
        <w:t xml:space="preserve"> ו </w:t>
      </w:r>
      <w:r w:rsidR="007E041B">
        <w:rPr>
          <w:rFonts w:ascii="David" w:hAnsi="David" w:cs="David"/>
          <w:sz w:val="24"/>
          <w:szCs w:val="24"/>
        </w:rPr>
        <w:t xml:space="preserve">single </w:t>
      </w:r>
      <w:r w:rsidR="004E7496">
        <w:rPr>
          <w:rFonts w:ascii="David" w:hAnsi="David" w:cs="David"/>
          <w:sz w:val="24"/>
          <w:szCs w:val="24"/>
        </w:rPr>
        <w:t>median</w:t>
      </w:r>
      <w:r w:rsidR="007E041B">
        <w:rPr>
          <w:rFonts w:ascii="David" w:hAnsi="David" w:cs="David"/>
          <w:sz w:val="24"/>
          <w:szCs w:val="24"/>
        </w:rPr>
        <w:t xml:space="preserve"> imputation</w:t>
      </w:r>
      <w:r w:rsidR="007E041B">
        <w:rPr>
          <w:rFonts w:ascii="David" w:hAnsi="David" w:cs="David" w:hint="cs"/>
          <w:sz w:val="24"/>
          <w:szCs w:val="24"/>
          <w:rtl/>
        </w:rPr>
        <w:t xml:space="preserve">, כאשר עבור 2 השיטות האחרונות נשתמש ב </w:t>
      </w:r>
      <w:r w:rsidR="007E041B">
        <w:rPr>
          <w:rFonts w:ascii="David" w:hAnsi="David" w:cs="David"/>
          <w:sz w:val="24"/>
          <w:szCs w:val="24"/>
        </w:rPr>
        <w:t xml:space="preserve">single mode imputation </w:t>
      </w:r>
      <w:r w:rsidR="007E041B">
        <w:rPr>
          <w:rFonts w:ascii="David" w:hAnsi="David" w:cs="David" w:hint="cs"/>
          <w:sz w:val="24"/>
          <w:szCs w:val="24"/>
          <w:rtl/>
        </w:rPr>
        <w:t xml:space="preserve"> עבור משתנים קטגוריאליים.</w:t>
      </w:r>
      <w:r w:rsidR="00CD5EE2">
        <w:rPr>
          <w:rFonts w:ascii="David" w:hAnsi="David" w:cs="David" w:hint="cs"/>
          <w:sz w:val="24"/>
          <w:szCs w:val="24"/>
          <w:rtl/>
        </w:rPr>
        <w:t xml:space="preserve"> למעשה בכך אנו יוצרים השוואה (</w:t>
      </w:r>
      <w:r w:rsidR="00CD5EE2">
        <w:rPr>
          <w:rFonts w:ascii="David" w:hAnsi="David" w:cs="David"/>
          <w:sz w:val="24"/>
          <w:szCs w:val="24"/>
        </w:rPr>
        <w:t>benchmarking</w:t>
      </w:r>
      <w:r w:rsidR="00CD5EE2">
        <w:rPr>
          <w:rFonts w:ascii="David" w:hAnsi="David" w:cs="David" w:hint="cs"/>
          <w:sz w:val="24"/>
          <w:szCs w:val="24"/>
          <w:rtl/>
        </w:rPr>
        <w:t xml:space="preserve">) בין </w:t>
      </w:r>
      <w:proofErr w:type="spellStart"/>
      <w:r w:rsidR="0051361D">
        <w:rPr>
          <w:rFonts w:ascii="David" w:hAnsi="David" w:cs="David" w:hint="cs"/>
          <w:sz w:val="24"/>
          <w:szCs w:val="24"/>
        </w:rPr>
        <w:t>ML</w:t>
      </w:r>
      <w:r w:rsidR="00CD5EE2">
        <w:rPr>
          <w:rFonts w:ascii="David" w:hAnsi="David" w:cs="David"/>
          <w:sz w:val="24"/>
          <w:szCs w:val="24"/>
        </w:rPr>
        <w:t>impute</w:t>
      </w:r>
      <w:proofErr w:type="spellEnd"/>
      <w:r w:rsidR="00CD5EE2">
        <w:rPr>
          <w:rFonts w:ascii="David" w:hAnsi="David" w:cs="David" w:hint="cs"/>
          <w:sz w:val="24"/>
          <w:szCs w:val="24"/>
          <w:rtl/>
        </w:rPr>
        <w:t xml:space="preserve"> </w:t>
      </w:r>
      <w:r w:rsidR="0018785C">
        <w:rPr>
          <w:rFonts w:ascii="David" w:hAnsi="David" w:cs="David" w:hint="cs"/>
          <w:sz w:val="24"/>
          <w:szCs w:val="24"/>
          <w:rtl/>
        </w:rPr>
        <w:t>לבין ה</w:t>
      </w:r>
      <w:r w:rsidR="00CD5EE2">
        <w:rPr>
          <w:rFonts w:ascii="David" w:hAnsi="David" w:cs="David" w:hint="cs"/>
          <w:sz w:val="24"/>
          <w:szCs w:val="24"/>
          <w:rtl/>
        </w:rPr>
        <w:t xml:space="preserve">שיטות המסורתיות מסוג </w:t>
      </w:r>
      <w:r w:rsidR="00CD5EE2">
        <w:rPr>
          <w:rFonts w:ascii="David" w:hAnsi="David" w:cs="David"/>
          <w:sz w:val="24"/>
          <w:szCs w:val="24"/>
        </w:rPr>
        <w:t>single imputation</w:t>
      </w:r>
      <w:r w:rsidR="00CD5EE2">
        <w:rPr>
          <w:rFonts w:ascii="David" w:hAnsi="David" w:cs="David" w:hint="cs"/>
          <w:sz w:val="24"/>
          <w:szCs w:val="24"/>
          <w:rtl/>
        </w:rPr>
        <w:t>.</w:t>
      </w:r>
    </w:p>
    <w:p w14:paraId="0D0DE9ED" w14:textId="3B534877" w:rsidR="001953C5" w:rsidRDefault="001953C5" w:rsidP="001953C5">
      <w:pPr>
        <w:pStyle w:val="a3"/>
        <w:numPr>
          <w:ilvl w:val="0"/>
          <w:numId w:val="10"/>
        </w:numPr>
        <w:spacing w:line="360" w:lineRule="auto"/>
        <w:rPr>
          <w:rFonts w:ascii="David" w:hAnsi="David" w:cs="David"/>
          <w:sz w:val="24"/>
          <w:szCs w:val="24"/>
        </w:rPr>
      </w:pPr>
      <w:r>
        <w:rPr>
          <w:rFonts w:ascii="David" w:hAnsi="David" w:cs="David" w:hint="cs"/>
          <w:sz w:val="24"/>
          <w:szCs w:val="24"/>
          <w:rtl/>
        </w:rPr>
        <w:t>המודל מתחום למידת המכונה הנבחר לניבוי מחלת הלב</w:t>
      </w:r>
      <w:r w:rsidR="00D62776">
        <w:rPr>
          <w:rFonts w:ascii="David" w:hAnsi="David" w:cs="David" w:hint="cs"/>
          <w:sz w:val="24"/>
          <w:szCs w:val="24"/>
          <w:rtl/>
        </w:rPr>
        <w:t xml:space="preserve"> </w:t>
      </w:r>
      <w:r w:rsidR="00D62776">
        <w:rPr>
          <w:rFonts w:ascii="David" w:hAnsi="David" w:cs="David"/>
          <w:sz w:val="24"/>
          <w:szCs w:val="24"/>
          <w:rtl/>
        </w:rPr>
        <w:t>–</w:t>
      </w:r>
      <w:r w:rsidR="00D62776">
        <w:rPr>
          <w:rFonts w:ascii="David" w:hAnsi="David" w:cs="David" w:hint="cs"/>
          <w:sz w:val="24"/>
          <w:szCs w:val="24"/>
          <w:rtl/>
        </w:rPr>
        <w:t xml:space="preserve"> עבור כל מסד נתונים שהושלם ע"י אחד מהאלגוריתמים נשתמש במודלים הבאים לניבוי מחלת לב </w:t>
      </w:r>
      <w:r w:rsidR="00D62776">
        <w:rPr>
          <w:rFonts w:ascii="David" w:hAnsi="David" w:cs="David"/>
          <w:sz w:val="24"/>
          <w:szCs w:val="24"/>
          <w:rtl/>
        </w:rPr>
        <w:t>–</w:t>
      </w:r>
      <w:r w:rsidR="00D62776">
        <w:rPr>
          <w:rFonts w:ascii="David" w:hAnsi="David" w:cs="David" w:hint="cs"/>
          <w:sz w:val="24"/>
          <w:szCs w:val="24"/>
          <w:rtl/>
        </w:rPr>
        <w:t xml:space="preserve"> </w:t>
      </w:r>
      <w:r w:rsidR="00D62776">
        <w:rPr>
          <w:rFonts w:ascii="David" w:hAnsi="David" w:cs="David" w:hint="cs"/>
          <w:sz w:val="24"/>
          <w:szCs w:val="24"/>
        </w:rPr>
        <w:t>RF</w:t>
      </w:r>
      <w:r w:rsidR="00D62776">
        <w:rPr>
          <w:rFonts w:ascii="David" w:hAnsi="David" w:cs="David" w:hint="cs"/>
          <w:sz w:val="24"/>
          <w:szCs w:val="24"/>
          <w:rtl/>
        </w:rPr>
        <w:t xml:space="preserve">, </w:t>
      </w:r>
      <w:r w:rsidR="00D62776">
        <w:rPr>
          <w:rFonts w:ascii="David" w:hAnsi="David" w:cs="David" w:hint="cs"/>
          <w:sz w:val="24"/>
          <w:szCs w:val="24"/>
        </w:rPr>
        <w:t>NN</w:t>
      </w:r>
      <w:r w:rsidR="00D62776">
        <w:rPr>
          <w:rFonts w:ascii="David" w:hAnsi="David" w:cs="David" w:hint="cs"/>
          <w:sz w:val="24"/>
          <w:szCs w:val="24"/>
          <w:rtl/>
        </w:rPr>
        <w:t>, ורגרסיה לוגיסטית (</w:t>
      </w:r>
      <w:r w:rsidR="00D62776">
        <w:rPr>
          <w:rFonts w:ascii="David" w:hAnsi="David" w:cs="David" w:hint="cs"/>
          <w:sz w:val="24"/>
          <w:szCs w:val="24"/>
        </w:rPr>
        <w:t>LR</w:t>
      </w:r>
      <w:r w:rsidR="00D62776">
        <w:rPr>
          <w:rFonts w:ascii="David" w:hAnsi="David" w:cs="David" w:hint="cs"/>
          <w:sz w:val="24"/>
          <w:szCs w:val="24"/>
          <w:rtl/>
        </w:rPr>
        <w:t>).</w:t>
      </w:r>
      <w:r w:rsidR="00CD5EE2">
        <w:rPr>
          <w:rFonts w:ascii="David" w:hAnsi="David" w:cs="David" w:hint="cs"/>
          <w:sz w:val="24"/>
          <w:szCs w:val="24"/>
          <w:rtl/>
        </w:rPr>
        <w:t xml:space="preserve"> המודל הנבחר לניבוי מחלת לב אינו במוקד המחקר שלנו, אולם נרצה לראות האם ניתן לצפות בהבדלים מהותיים בביצועי המודלים לניבוי, כאשר אותם מודלים מקבלים מסדי נתונים דומים, </w:t>
      </w:r>
      <w:r w:rsidR="008360B7">
        <w:rPr>
          <w:rFonts w:ascii="David" w:hAnsi="David" w:cs="David" w:hint="cs"/>
          <w:sz w:val="24"/>
          <w:szCs w:val="24"/>
          <w:rtl/>
        </w:rPr>
        <w:t>שהנתונים החסרים הושלמו בשיטות שונות ובכך ניתן להשוות ביניה</w:t>
      </w:r>
      <w:r w:rsidR="008360B7">
        <w:rPr>
          <w:rFonts w:ascii="David" w:hAnsi="David" w:cs="David" w:hint="eastAsia"/>
          <w:sz w:val="24"/>
          <w:szCs w:val="24"/>
          <w:rtl/>
        </w:rPr>
        <w:t>ן</w:t>
      </w:r>
      <w:r w:rsidR="008360B7">
        <w:rPr>
          <w:rFonts w:ascii="David" w:hAnsi="David" w:cs="David" w:hint="cs"/>
          <w:sz w:val="24"/>
          <w:szCs w:val="24"/>
          <w:rtl/>
        </w:rPr>
        <w:t>.</w:t>
      </w:r>
    </w:p>
    <w:p w14:paraId="60F9D1B1" w14:textId="57985BF4" w:rsidR="004877F8" w:rsidRDefault="004877F8" w:rsidP="001953C5">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חלוקות שונות ל </w:t>
      </w:r>
      <w:r>
        <w:rPr>
          <w:rFonts w:ascii="David" w:hAnsi="David" w:cs="David"/>
          <w:sz w:val="24"/>
          <w:szCs w:val="24"/>
        </w:rPr>
        <w:t>train</w:t>
      </w:r>
      <w:r>
        <w:rPr>
          <w:rFonts w:ascii="David" w:hAnsi="David" w:cs="David" w:hint="cs"/>
          <w:sz w:val="24"/>
          <w:szCs w:val="24"/>
          <w:rtl/>
        </w:rPr>
        <w:t xml:space="preserve"> ו </w:t>
      </w:r>
      <w:r>
        <w:rPr>
          <w:rFonts w:ascii="David" w:hAnsi="David" w:cs="David"/>
          <w:sz w:val="24"/>
          <w:szCs w:val="24"/>
        </w:rPr>
        <w:t>validation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מודל</w:t>
      </w:r>
      <w:r w:rsidR="00F21977">
        <w:rPr>
          <w:rFonts w:ascii="David" w:hAnsi="David" w:cs="David" w:hint="cs"/>
          <w:sz w:val="24"/>
          <w:szCs w:val="24"/>
          <w:rtl/>
        </w:rPr>
        <w:t xml:space="preserve"> לניבוי</w:t>
      </w:r>
      <w:r>
        <w:rPr>
          <w:rFonts w:ascii="David" w:hAnsi="David" w:cs="David" w:hint="cs"/>
          <w:sz w:val="24"/>
          <w:szCs w:val="24"/>
          <w:rtl/>
        </w:rPr>
        <w:t xml:space="preserve"> נריץ 40 פעם, כאשר כל הרצה תיבדל ע"י חלוקה שונה ל </w:t>
      </w:r>
      <w:r>
        <w:rPr>
          <w:rFonts w:ascii="David" w:hAnsi="David" w:cs="David"/>
          <w:sz w:val="24"/>
          <w:szCs w:val="24"/>
        </w:rPr>
        <w:t>train</w:t>
      </w:r>
      <w:r>
        <w:rPr>
          <w:rFonts w:ascii="David" w:hAnsi="David" w:cs="David" w:hint="cs"/>
          <w:sz w:val="24"/>
          <w:szCs w:val="24"/>
          <w:rtl/>
        </w:rPr>
        <w:t xml:space="preserve"> ו </w:t>
      </w:r>
      <w:r>
        <w:rPr>
          <w:rFonts w:ascii="David" w:hAnsi="David" w:cs="David"/>
          <w:sz w:val="24"/>
          <w:szCs w:val="24"/>
        </w:rPr>
        <w:t>validation</w:t>
      </w:r>
      <w:r>
        <w:rPr>
          <w:rFonts w:ascii="David" w:hAnsi="David" w:cs="David" w:hint="cs"/>
          <w:sz w:val="24"/>
          <w:szCs w:val="24"/>
          <w:rtl/>
        </w:rPr>
        <w:t>.</w:t>
      </w:r>
      <w:r w:rsidR="00B863CD">
        <w:rPr>
          <w:rFonts w:ascii="David" w:hAnsi="David" w:cs="David" w:hint="cs"/>
          <w:sz w:val="24"/>
          <w:szCs w:val="24"/>
          <w:rtl/>
        </w:rPr>
        <w:t xml:space="preserve"> כך עבור כל מודל לניבוי המקבל מסד נתונים שהושלם בשיטה מסוימת נבטיח שהממצאים שקיבלנו עבור ביצועי המודל לא תלויים בחלוקה ספציפית ל </w:t>
      </w:r>
      <w:r w:rsidR="00B863CD">
        <w:rPr>
          <w:rFonts w:ascii="David" w:hAnsi="David" w:cs="David"/>
          <w:sz w:val="24"/>
          <w:szCs w:val="24"/>
        </w:rPr>
        <w:t>train</w:t>
      </w:r>
      <w:r w:rsidR="00B863CD">
        <w:rPr>
          <w:rFonts w:ascii="David" w:hAnsi="David" w:cs="David" w:hint="cs"/>
          <w:sz w:val="24"/>
          <w:szCs w:val="24"/>
          <w:rtl/>
        </w:rPr>
        <w:t xml:space="preserve"> ו </w:t>
      </w:r>
      <w:r w:rsidR="00B863CD">
        <w:rPr>
          <w:rFonts w:ascii="David" w:hAnsi="David" w:cs="David"/>
          <w:sz w:val="24"/>
          <w:szCs w:val="24"/>
        </w:rPr>
        <w:t>validation</w:t>
      </w:r>
      <w:r w:rsidR="00B863CD">
        <w:rPr>
          <w:rFonts w:ascii="David" w:hAnsi="David" w:cs="David" w:hint="cs"/>
          <w:sz w:val="24"/>
          <w:szCs w:val="24"/>
          <w:rtl/>
        </w:rPr>
        <w:t xml:space="preserve"> אלא מהווים ממוצע של מדגם של 40 חלוקות שונות.</w:t>
      </w:r>
    </w:p>
    <w:p w14:paraId="74D04EA3" w14:textId="180BA493" w:rsidR="007D14AA" w:rsidRDefault="007D14AA" w:rsidP="001953C5">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עיתוי השלמת הנתונים </w:t>
      </w:r>
      <w:r>
        <w:rPr>
          <w:rFonts w:ascii="David" w:hAnsi="David" w:cs="David"/>
          <w:sz w:val="24"/>
          <w:szCs w:val="24"/>
          <w:rtl/>
        </w:rPr>
        <w:t>–</w:t>
      </w:r>
      <w:r>
        <w:rPr>
          <w:rFonts w:ascii="David" w:hAnsi="David" w:cs="David" w:hint="cs"/>
          <w:sz w:val="24"/>
          <w:szCs w:val="24"/>
          <w:rtl/>
        </w:rPr>
        <w:t xml:space="preserve"> </w:t>
      </w:r>
      <w:r w:rsidR="003B7B2F">
        <w:rPr>
          <w:rFonts w:ascii="David" w:hAnsi="David" w:cs="David" w:hint="cs"/>
          <w:sz w:val="24"/>
          <w:szCs w:val="24"/>
          <w:rtl/>
        </w:rPr>
        <w:t xml:space="preserve">נבצע בדיקת היתכנות עבור ביצוע השלמת נתונים לאחר פיצול ל </w:t>
      </w:r>
      <w:r w:rsidR="003B7B2F">
        <w:rPr>
          <w:rFonts w:ascii="David" w:hAnsi="David" w:cs="David"/>
          <w:sz w:val="24"/>
          <w:szCs w:val="24"/>
        </w:rPr>
        <w:t>train</w:t>
      </w:r>
      <w:r w:rsidR="003B7B2F">
        <w:rPr>
          <w:rFonts w:ascii="David" w:hAnsi="David" w:cs="David" w:hint="cs"/>
          <w:sz w:val="24"/>
          <w:szCs w:val="24"/>
          <w:rtl/>
        </w:rPr>
        <w:t xml:space="preserve"> ו </w:t>
      </w:r>
      <w:r w:rsidR="003B7B2F">
        <w:rPr>
          <w:rFonts w:ascii="David" w:hAnsi="David" w:cs="David"/>
          <w:sz w:val="24"/>
          <w:szCs w:val="24"/>
        </w:rPr>
        <w:t>validation</w:t>
      </w:r>
      <w:r w:rsidR="003B7B2F">
        <w:rPr>
          <w:rFonts w:ascii="David" w:hAnsi="David" w:cs="David" w:hint="cs"/>
          <w:sz w:val="24"/>
          <w:szCs w:val="24"/>
          <w:rtl/>
        </w:rPr>
        <w:t xml:space="preserve"> ע"י הרצה של </w:t>
      </w:r>
      <w:proofErr w:type="spellStart"/>
      <w:r w:rsidR="003B7B2F">
        <w:rPr>
          <w:rFonts w:ascii="David" w:hAnsi="David" w:cs="David" w:hint="cs"/>
          <w:sz w:val="24"/>
          <w:szCs w:val="24"/>
        </w:rPr>
        <w:t>ML</w:t>
      </w:r>
      <w:r w:rsidR="003B7B2F">
        <w:rPr>
          <w:rFonts w:ascii="David" w:hAnsi="David" w:cs="David"/>
          <w:sz w:val="24"/>
          <w:szCs w:val="24"/>
        </w:rPr>
        <w:t>impute.rf</w:t>
      </w:r>
      <w:proofErr w:type="spellEnd"/>
      <w:r w:rsidR="003B7B2F">
        <w:rPr>
          <w:rFonts w:ascii="David" w:hAnsi="David" w:cs="David"/>
          <w:sz w:val="24"/>
          <w:szCs w:val="24"/>
        </w:rPr>
        <w:t xml:space="preserve"> </w:t>
      </w:r>
      <w:r w:rsidR="003B7B2F">
        <w:rPr>
          <w:rFonts w:ascii="David" w:hAnsi="David" w:cs="David" w:hint="cs"/>
          <w:sz w:val="24"/>
          <w:szCs w:val="24"/>
          <w:rtl/>
        </w:rPr>
        <w:t xml:space="preserve"> עבור מסדי הנתונים החסרים בדרגה של 30% ובדיקה של ביצועי מודלי הניבוי למחלת לב</w:t>
      </w:r>
      <w:r w:rsidR="00C611E9">
        <w:rPr>
          <w:rFonts w:ascii="David" w:hAnsi="David" w:cs="David" w:hint="cs"/>
          <w:sz w:val="24"/>
          <w:szCs w:val="24"/>
          <w:rtl/>
        </w:rPr>
        <w:t xml:space="preserve"> עבור אותם מסדי נתונים שהושלמו</w:t>
      </w:r>
      <w:r>
        <w:rPr>
          <w:rFonts w:ascii="David" w:hAnsi="David" w:cs="David" w:hint="cs"/>
          <w:sz w:val="24"/>
          <w:szCs w:val="24"/>
          <w:rtl/>
        </w:rPr>
        <w:t>.</w:t>
      </w:r>
    </w:p>
    <w:p w14:paraId="2912EEF9" w14:textId="0293EDA2" w:rsidR="001953C5" w:rsidRDefault="001953C5" w:rsidP="001953C5">
      <w:pPr>
        <w:spacing w:line="360" w:lineRule="auto"/>
        <w:rPr>
          <w:rFonts w:ascii="David" w:hAnsi="David" w:cs="David"/>
          <w:sz w:val="24"/>
          <w:szCs w:val="24"/>
          <w:rtl/>
        </w:rPr>
      </w:pPr>
      <w:r>
        <w:rPr>
          <w:rFonts w:ascii="David" w:hAnsi="David" w:cs="David" w:hint="cs"/>
          <w:sz w:val="24"/>
          <w:szCs w:val="24"/>
          <w:rtl/>
        </w:rPr>
        <w:t>את הערכת ביצועי האלגוריתמים</w:t>
      </w:r>
      <w:r w:rsidR="000B20AC">
        <w:rPr>
          <w:rFonts w:ascii="David" w:hAnsi="David" w:cs="David" w:hint="cs"/>
          <w:sz w:val="24"/>
          <w:szCs w:val="24"/>
          <w:rtl/>
        </w:rPr>
        <w:t xml:space="preserve"> להשלמת נתונים חסרים</w:t>
      </w:r>
      <w:r>
        <w:rPr>
          <w:rFonts w:ascii="David" w:hAnsi="David" w:cs="David" w:hint="cs"/>
          <w:sz w:val="24"/>
          <w:szCs w:val="24"/>
          <w:rtl/>
        </w:rPr>
        <w:t xml:space="preserve"> נבצע בשני מישורים:</w:t>
      </w:r>
    </w:p>
    <w:p w14:paraId="27CD1658" w14:textId="748AC4DE" w:rsidR="001953C5" w:rsidRDefault="001953C5" w:rsidP="001953C5">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איכות השלמת הנתונים </w:t>
      </w:r>
      <w:r>
        <w:rPr>
          <w:rFonts w:ascii="David" w:hAnsi="David" w:cs="David"/>
          <w:sz w:val="24"/>
          <w:szCs w:val="24"/>
          <w:rtl/>
        </w:rPr>
        <w:t>–</w:t>
      </w:r>
      <w:r>
        <w:rPr>
          <w:rFonts w:ascii="David" w:hAnsi="David" w:cs="David" w:hint="cs"/>
          <w:sz w:val="24"/>
          <w:szCs w:val="24"/>
          <w:rtl/>
        </w:rPr>
        <w:t xml:space="preserve"> גודל הטעות של השלמת הנתונים אל מול המאגר המקורי במונחי </w:t>
      </w:r>
      <w:r>
        <w:rPr>
          <w:rFonts w:ascii="David" w:hAnsi="David" w:cs="David" w:hint="cs"/>
          <w:sz w:val="24"/>
          <w:szCs w:val="24"/>
        </w:rPr>
        <w:t>RMSE</w:t>
      </w:r>
      <w:r w:rsidR="008E56D5">
        <w:rPr>
          <w:rFonts w:ascii="David" w:hAnsi="David" w:cs="David"/>
          <w:sz w:val="24"/>
          <w:szCs w:val="24"/>
        </w:rPr>
        <w:t>/</w:t>
      </w:r>
      <w:r w:rsidR="00802067">
        <w:rPr>
          <w:rFonts w:ascii="David" w:hAnsi="David" w:cs="David"/>
          <w:sz w:val="24"/>
          <w:szCs w:val="24"/>
        </w:rPr>
        <w:t>accuracy</w:t>
      </w:r>
      <w:r>
        <w:rPr>
          <w:rFonts w:ascii="David" w:hAnsi="David" w:cs="David" w:hint="cs"/>
          <w:sz w:val="24"/>
          <w:szCs w:val="24"/>
          <w:rtl/>
        </w:rPr>
        <w:t>.</w:t>
      </w:r>
      <w:r w:rsidR="00F854D8">
        <w:rPr>
          <w:rFonts w:ascii="David" w:hAnsi="David" w:cs="David" w:hint="cs"/>
          <w:sz w:val="24"/>
          <w:szCs w:val="24"/>
          <w:rtl/>
        </w:rPr>
        <w:t xml:space="preserve"> נרצה לראות האם קיים הבדל בין השיטות השונות להשלמת הנתונים ברמת ההטיה שלהן. עבור משתנים מספריים שהושלמו נבדוק את מדד ה </w:t>
      </w:r>
      <w:r w:rsidR="00F854D8">
        <w:rPr>
          <w:rFonts w:ascii="David" w:hAnsi="David" w:cs="David" w:hint="cs"/>
          <w:sz w:val="24"/>
          <w:szCs w:val="24"/>
        </w:rPr>
        <w:t>RMSE</w:t>
      </w:r>
      <w:r w:rsidR="00F854D8">
        <w:rPr>
          <w:rFonts w:ascii="David" w:hAnsi="David" w:cs="David" w:hint="cs"/>
          <w:sz w:val="24"/>
          <w:szCs w:val="24"/>
          <w:rtl/>
        </w:rPr>
        <w:t xml:space="preserve"> ועבור משתנים קטגוריאליים </w:t>
      </w:r>
      <w:r w:rsidR="00802067">
        <w:rPr>
          <w:rFonts w:ascii="David" w:hAnsi="David" w:cs="David"/>
          <w:sz w:val="24"/>
          <w:szCs w:val="24"/>
        </w:rPr>
        <w:t>accuracy</w:t>
      </w:r>
      <w:r w:rsidR="00F854D8">
        <w:rPr>
          <w:rFonts w:ascii="David" w:hAnsi="David" w:cs="David" w:hint="cs"/>
          <w:sz w:val="24"/>
          <w:szCs w:val="24"/>
          <w:rtl/>
        </w:rPr>
        <w:t>.</w:t>
      </w:r>
    </w:p>
    <w:p w14:paraId="04BA666B" w14:textId="4597677F" w:rsidR="001953C5" w:rsidRDefault="001953C5" w:rsidP="001953C5">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ביצועי המודל לניבוי מחלת לב </w:t>
      </w:r>
      <w:r>
        <w:rPr>
          <w:rFonts w:ascii="David" w:hAnsi="David" w:cs="David"/>
          <w:sz w:val="24"/>
          <w:szCs w:val="24"/>
          <w:rtl/>
        </w:rPr>
        <w:t>–</w:t>
      </w:r>
      <w:r w:rsidR="00BA2DCA">
        <w:rPr>
          <w:rFonts w:ascii="David" w:hAnsi="David" w:cs="David" w:hint="cs"/>
          <w:sz w:val="24"/>
          <w:szCs w:val="24"/>
          <w:rtl/>
        </w:rPr>
        <w:t xml:space="preserve"> </w:t>
      </w:r>
      <w:r w:rsidR="00105D0B">
        <w:rPr>
          <w:rFonts w:ascii="David" w:hAnsi="David" w:cs="David"/>
          <w:sz w:val="24"/>
          <w:szCs w:val="24"/>
        </w:rPr>
        <w:t>accuracy, roc-AUC</w:t>
      </w:r>
      <w:r w:rsidR="00BA2DCA">
        <w:rPr>
          <w:rFonts w:ascii="David" w:hAnsi="David" w:cs="David"/>
          <w:sz w:val="24"/>
          <w:szCs w:val="24"/>
        </w:rPr>
        <w:t>, f-score</w:t>
      </w:r>
      <w:r>
        <w:rPr>
          <w:rFonts w:ascii="David" w:hAnsi="David" w:cs="David" w:hint="cs"/>
          <w:sz w:val="24"/>
          <w:szCs w:val="24"/>
          <w:rtl/>
        </w:rPr>
        <w:t>.</w:t>
      </w:r>
      <w:r w:rsidR="00DF2373">
        <w:rPr>
          <w:rFonts w:ascii="David" w:hAnsi="David" w:cs="David" w:hint="cs"/>
          <w:sz w:val="24"/>
          <w:szCs w:val="24"/>
          <w:rtl/>
        </w:rPr>
        <w:t xml:space="preserve"> נאסוף עבור כל שיעור נתונים חסרים, שיטת השלמת נתונים ומודל לניבוי מחלת לב את ממוצע ה</w:t>
      </w:r>
      <w:r w:rsidR="00937858">
        <w:rPr>
          <w:rFonts w:ascii="David" w:hAnsi="David" w:cs="David" w:hint="cs"/>
          <w:sz w:val="24"/>
          <w:szCs w:val="24"/>
          <w:rtl/>
        </w:rPr>
        <w:t>מדדים שצוינו.</w:t>
      </w:r>
    </w:p>
    <w:p w14:paraId="45DDA577" w14:textId="71983CE8" w:rsidR="009E1B66" w:rsidRDefault="009E1B66" w:rsidP="00F070A1">
      <w:pPr>
        <w:spacing w:line="360" w:lineRule="auto"/>
        <w:rPr>
          <w:rFonts w:ascii="David" w:hAnsi="David" w:cs="David"/>
          <w:sz w:val="24"/>
          <w:szCs w:val="24"/>
          <w:rtl/>
        </w:rPr>
      </w:pPr>
      <w:r>
        <w:rPr>
          <w:rFonts w:ascii="David" w:hAnsi="David" w:cs="David" w:hint="cs"/>
          <w:sz w:val="24"/>
          <w:szCs w:val="24"/>
          <w:rtl/>
        </w:rPr>
        <w:t xml:space="preserve">את המודלים השונים </w:t>
      </w:r>
      <w:r w:rsidR="00416147">
        <w:rPr>
          <w:rFonts w:ascii="David" w:hAnsi="David" w:cs="David" w:hint="cs"/>
          <w:sz w:val="24"/>
          <w:szCs w:val="24"/>
          <w:rtl/>
        </w:rPr>
        <w:t>מימשנו</w:t>
      </w:r>
      <w:r>
        <w:rPr>
          <w:rFonts w:ascii="David" w:hAnsi="David" w:cs="David" w:hint="cs"/>
          <w:sz w:val="24"/>
          <w:szCs w:val="24"/>
          <w:rtl/>
        </w:rPr>
        <w:t xml:space="preserve"> באמצעות תוכנת </w:t>
      </w:r>
      <w:r>
        <w:rPr>
          <w:rFonts w:ascii="David" w:hAnsi="David" w:cs="David" w:hint="cs"/>
          <w:sz w:val="24"/>
          <w:szCs w:val="24"/>
        </w:rPr>
        <w:t>R</w:t>
      </w:r>
      <w:r>
        <w:rPr>
          <w:rFonts w:ascii="David" w:hAnsi="David" w:cs="David" w:hint="cs"/>
          <w:sz w:val="24"/>
          <w:szCs w:val="24"/>
          <w:rtl/>
        </w:rPr>
        <w:t>.</w:t>
      </w:r>
    </w:p>
    <w:p w14:paraId="47582F8F" w14:textId="5FA1D0F3" w:rsidR="00F070A1" w:rsidRDefault="00130A91" w:rsidP="00F070A1">
      <w:pPr>
        <w:spacing w:line="360" w:lineRule="auto"/>
        <w:rPr>
          <w:rFonts w:ascii="David" w:hAnsi="David" w:cs="David"/>
          <w:sz w:val="24"/>
          <w:szCs w:val="24"/>
          <w:rtl/>
        </w:rPr>
      </w:pPr>
      <w:r>
        <w:rPr>
          <w:rFonts w:ascii="David" w:hAnsi="David" w:cs="David" w:hint="cs"/>
          <w:sz w:val="24"/>
          <w:szCs w:val="24"/>
          <w:rtl/>
        </w:rPr>
        <w:t xml:space="preserve">אלגוריתם </w:t>
      </w:r>
      <w:proofErr w:type="spellStart"/>
      <w:r>
        <w:rPr>
          <w:rFonts w:ascii="David" w:hAnsi="David" w:cs="David"/>
          <w:sz w:val="24"/>
          <w:szCs w:val="24"/>
        </w:rPr>
        <w:t>MLimpute</w:t>
      </w:r>
      <w:proofErr w:type="spellEnd"/>
      <w:r>
        <w:rPr>
          <w:rFonts w:ascii="David" w:hAnsi="David" w:cs="David" w:hint="cs"/>
          <w:sz w:val="24"/>
          <w:szCs w:val="24"/>
          <w:rtl/>
        </w:rPr>
        <w:t>:</w:t>
      </w:r>
    </w:p>
    <w:p w14:paraId="41235081" w14:textId="13C462DA" w:rsidR="002377D5" w:rsidRDefault="002377D5" w:rsidP="005130EE">
      <w:pPr>
        <w:pStyle w:val="a3"/>
        <w:numPr>
          <w:ilvl w:val="0"/>
          <w:numId w:val="12"/>
        </w:numPr>
        <w:spacing w:line="360" w:lineRule="auto"/>
        <w:rPr>
          <w:rFonts w:ascii="David" w:hAnsi="David" w:cs="David"/>
          <w:sz w:val="24"/>
          <w:szCs w:val="24"/>
        </w:rPr>
      </w:pPr>
      <w:r>
        <w:rPr>
          <w:rFonts w:ascii="David" w:hAnsi="David" w:cs="David" w:hint="cs"/>
          <w:sz w:val="24"/>
          <w:szCs w:val="24"/>
          <w:rtl/>
        </w:rPr>
        <w:t>דרג את התכונות לפי שיעור הנתונים החסרים בכל תכונה.</w:t>
      </w:r>
    </w:p>
    <w:p w14:paraId="2EB7D912" w14:textId="77777777" w:rsidR="007D14AA" w:rsidRDefault="007D14AA" w:rsidP="005130EE">
      <w:pPr>
        <w:pStyle w:val="a3"/>
        <w:numPr>
          <w:ilvl w:val="0"/>
          <w:numId w:val="12"/>
        </w:numPr>
        <w:spacing w:line="360" w:lineRule="auto"/>
        <w:rPr>
          <w:rFonts w:ascii="David" w:hAnsi="David" w:cs="David"/>
          <w:sz w:val="24"/>
          <w:szCs w:val="24"/>
        </w:rPr>
      </w:pPr>
      <w:r>
        <w:rPr>
          <w:rFonts w:ascii="David" w:hAnsi="David" w:cs="David" w:hint="cs"/>
          <w:sz w:val="24"/>
          <w:szCs w:val="24"/>
          <w:rtl/>
        </w:rPr>
        <w:lastRenderedPageBreak/>
        <w:t>השלם זמנית את כל התכונות לפי שיטת השלמת ממוצע יחידה.</w:t>
      </w:r>
    </w:p>
    <w:p w14:paraId="3F8B2C09" w14:textId="34B06B55" w:rsidR="002377D5" w:rsidRDefault="002377D5" w:rsidP="005130EE">
      <w:pPr>
        <w:pStyle w:val="a3"/>
        <w:numPr>
          <w:ilvl w:val="0"/>
          <w:numId w:val="12"/>
        </w:numPr>
        <w:spacing w:line="360" w:lineRule="auto"/>
        <w:rPr>
          <w:rFonts w:ascii="David" w:hAnsi="David" w:cs="David"/>
          <w:sz w:val="24"/>
          <w:szCs w:val="24"/>
        </w:rPr>
      </w:pPr>
      <w:r>
        <w:rPr>
          <w:rFonts w:ascii="David" w:hAnsi="David" w:cs="David" w:hint="cs"/>
          <w:sz w:val="24"/>
          <w:szCs w:val="24"/>
          <w:rtl/>
        </w:rPr>
        <w:t>כל עוד לא הושלמו באופן סופי כל התכונות:</w:t>
      </w:r>
    </w:p>
    <w:p w14:paraId="22A33DAE" w14:textId="2C4D7D34" w:rsidR="002377D5" w:rsidRDefault="002377D5" w:rsidP="005130EE">
      <w:pPr>
        <w:pStyle w:val="a3"/>
        <w:numPr>
          <w:ilvl w:val="1"/>
          <w:numId w:val="12"/>
        </w:numPr>
        <w:spacing w:line="360" w:lineRule="auto"/>
        <w:rPr>
          <w:rFonts w:ascii="David" w:hAnsi="David" w:cs="David"/>
          <w:sz w:val="24"/>
          <w:szCs w:val="24"/>
        </w:rPr>
      </w:pPr>
      <w:r>
        <w:rPr>
          <w:rFonts w:ascii="David" w:hAnsi="David" w:cs="David" w:hint="cs"/>
          <w:sz w:val="24"/>
          <w:szCs w:val="24"/>
          <w:rtl/>
        </w:rPr>
        <w:t>בחר את התכונה שטרם הושלמה סופית עם שיעור החוסרים הכי נמוך</w:t>
      </w:r>
      <w:r w:rsidR="007D14AA">
        <w:rPr>
          <w:rFonts w:ascii="David" w:hAnsi="David" w:cs="David" w:hint="cs"/>
          <w:sz w:val="24"/>
          <w:szCs w:val="24"/>
          <w:rtl/>
        </w:rPr>
        <w:t xml:space="preserve">, נסמנה </w:t>
      </w:r>
      <w:r w:rsidR="007D14AA">
        <w:rPr>
          <w:rFonts w:ascii="David" w:hAnsi="David" w:cs="David"/>
          <w:sz w:val="24"/>
          <w:szCs w:val="24"/>
        </w:rPr>
        <w:t>a</w:t>
      </w:r>
      <w:r>
        <w:rPr>
          <w:rFonts w:ascii="David" w:hAnsi="David" w:cs="David" w:hint="cs"/>
          <w:sz w:val="24"/>
          <w:szCs w:val="24"/>
          <w:rtl/>
        </w:rPr>
        <w:t>.</w:t>
      </w:r>
    </w:p>
    <w:p w14:paraId="662FBC80" w14:textId="6B8F8E5D" w:rsidR="002377D5" w:rsidRDefault="007D14AA" w:rsidP="005130EE">
      <w:pPr>
        <w:pStyle w:val="a3"/>
        <w:numPr>
          <w:ilvl w:val="1"/>
          <w:numId w:val="12"/>
        </w:numPr>
        <w:spacing w:line="360" w:lineRule="auto"/>
        <w:rPr>
          <w:rFonts w:ascii="David" w:hAnsi="David" w:cs="David"/>
          <w:sz w:val="24"/>
          <w:szCs w:val="24"/>
        </w:rPr>
      </w:pPr>
      <w:r>
        <w:rPr>
          <w:rFonts w:ascii="David" w:hAnsi="David" w:cs="David" w:hint="cs"/>
          <w:sz w:val="24"/>
          <w:szCs w:val="24"/>
          <w:rtl/>
        </w:rPr>
        <w:t xml:space="preserve">בחר את </w:t>
      </w:r>
      <w:r>
        <w:rPr>
          <w:rFonts w:ascii="David" w:hAnsi="David" w:cs="David"/>
          <w:sz w:val="24"/>
          <w:szCs w:val="24"/>
        </w:rPr>
        <w:t>a</w:t>
      </w:r>
      <w:r>
        <w:rPr>
          <w:rFonts w:ascii="David" w:hAnsi="David" w:cs="David" w:hint="cs"/>
          <w:sz w:val="24"/>
          <w:szCs w:val="24"/>
          <w:rtl/>
        </w:rPr>
        <w:t xml:space="preserve"> כמשתנה מוסבר עבור מודל </w:t>
      </w:r>
      <w:r w:rsidR="005130EE">
        <w:rPr>
          <w:rFonts w:ascii="David" w:hAnsi="David" w:cs="David" w:hint="cs"/>
          <w:sz w:val="24"/>
          <w:szCs w:val="24"/>
        </w:rPr>
        <w:t>ML</w:t>
      </w:r>
      <w:r w:rsidR="005130EE">
        <w:rPr>
          <w:rFonts w:ascii="David" w:hAnsi="David" w:cs="David" w:hint="cs"/>
          <w:sz w:val="24"/>
          <w:szCs w:val="24"/>
          <w:rtl/>
        </w:rPr>
        <w:t xml:space="preserve"> נבחר</w:t>
      </w:r>
      <w:r>
        <w:rPr>
          <w:rFonts w:ascii="David" w:hAnsi="David" w:cs="David" w:hint="cs"/>
          <w:sz w:val="24"/>
          <w:szCs w:val="24"/>
          <w:rtl/>
        </w:rPr>
        <w:t>, שאר התכונות יהוו המשתנים המסבירים עבור המודל.</w:t>
      </w:r>
    </w:p>
    <w:p w14:paraId="0E6B1FAC" w14:textId="4CBFBD39" w:rsidR="007D14AA" w:rsidRDefault="007D14AA" w:rsidP="005130EE">
      <w:pPr>
        <w:pStyle w:val="a3"/>
        <w:numPr>
          <w:ilvl w:val="1"/>
          <w:numId w:val="12"/>
        </w:numPr>
        <w:spacing w:line="360" w:lineRule="auto"/>
        <w:rPr>
          <w:rFonts w:ascii="David" w:hAnsi="David" w:cs="David"/>
          <w:sz w:val="24"/>
          <w:szCs w:val="24"/>
        </w:rPr>
      </w:pPr>
      <w:r>
        <w:rPr>
          <w:rFonts w:ascii="David" w:hAnsi="David" w:cs="David" w:hint="cs"/>
          <w:sz w:val="24"/>
          <w:szCs w:val="24"/>
          <w:rtl/>
        </w:rPr>
        <w:t xml:space="preserve">הרץ את מודל החיזוי והשלם את הנתונים החסרים ב </w:t>
      </w:r>
      <w:r>
        <w:rPr>
          <w:rFonts w:ascii="David" w:hAnsi="David" w:cs="David"/>
          <w:sz w:val="24"/>
          <w:szCs w:val="24"/>
        </w:rPr>
        <w:t>a</w:t>
      </w:r>
      <w:r>
        <w:rPr>
          <w:rFonts w:ascii="David" w:hAnsi="David" w:cs="David" w:hint="cs"/>
          <w:sz w:val="24"/>
          <w:szCs w:val="24"/>
          <w:rtl/>
        </w:rPr>
        <w:t xml:space="preserve"> על סמך תוצאות המודל (החלף את הנתונים שהושלמו באופן זמני ע"י שיטת הממוצע בנתונים שהתקבלו במודל החיזוי).</w:t>
      </w:r>
    </w:p>
    <w:p w14:paraId="7C8B5ACF" w14:textId="7B402877" w:rsidR="002377D5" w:rsidRDefault="007D14AA" w:rsidP="005130EE">
      <w:pPr>
        <w:pStyle w:val="a3"/>
        <w:numPr>
          <w:ilvl w:val="1"/>
          <w:numId w:val="12"/>
        </w:numPr>
        <w:spacing w:line="360" w:lineRule="auto"/>
        <w:rPr>
          <w:rFonts w:ascii="David" w:hAnsi="David" w:cs="David"/>
          <w:sz w:val="24"/>
          <w:szCs w:val="24"/>
        </w:rPr>
      </w:pPr>
      <w:r>
        <w:rPr>
          <w:rFonts w:ascii="David" w:hAnsi="David" w:cs="David" w:hint="cs"/>
          <w:sz w:val="24"/>
          <w:szCs w:val="24"/>
          <w:rtl/>
        </w:rPr>
        <w:t xml:space="preserve">סמן את </w:t>
      </w:r>
      <w:r>
        <w:rPr>
          <w:rFonts w:ascii="David" w:hAnsi="David" w:cs="David"/>
          <w:sz w:val="24"/>
          <w:szCs w:val="24"/>
        </w:rPr>
        <w:t>a</w:t>
      </w:r>
      <w:r>
        <w:rPr>
          <w:rFonts w:ascii="David" w:hAnsi="David" w:cs="David" w:hint="cs"/>
          <w:sz w:val="24"/>
          <w:szCs w:val="24"/>
          <w:rtl/>
        </w:rPr>
        <w:t xml:space="preserve"> כתכונה שהושלמה באופן סופי.</w:t>
      </w:r>
    </w:p>
    <w:p w14:paraId="4C5A1828" w14:textId="7412210F" w:rsidR="00563159" w:rsidRDefault="00563159" w:rsidP="00563159">
      <w:pPr>
        <w:pStyle w:val="1"/>
        <w:rPr>
          <w:rtl/>
        </w:rPr>
      </w:pPr>
      <w:bookmarkStart w:id="9" w:name="_Toc59018096"/>
      <w:r>
        <w:rPr>
          <w:rFonts w:hint="cs"/>
          <w:rtl/>
        </w:rPr>
        <w:t xml:space="preserve">תוצרים </w:t>
      </w:r>
      <w:r w:rsidR="001538B6">
        <w:rPr>
          <w:rFonts w:hint="cs"/>
          <w:rtl/>
        </w:rPr>
        <w:t>מהמחקר</w:t>
      </w:r>
      <w:bookmarkEnd w:id="9"/>
    </w:p>
    <w:p w14:paraId="19679614" w14:textId="3E7A7E52" w:rsidR="005363ED" w:rsidRPr="00A34200" w:rsidRDefault="001538B6" w:rsidP="00694836">
      <w:pPr>
        <w:spacing w:line="360" w:lineRule="auto"/>
        <w:rPr>
          <w:rFonts w:ascii="David" w:hAnsi="David" w:cs="David"/>
          <w:sz w:val="24"/>
          <w:szCs w:val="24"/>
          <w:rtl/>
        </w:rPr>
      </w:pPr>
      <w:r>
        <w:rPr>
          <w:rFonts w:ascii="David" w:hAnsi="David" w:cs="David" w:hint="cs"/>
          <w:sz w:val="24"/>
          <w:szCs w:val="24"/>
          <w:rtl/>
        </w:rPr>
        <w:t xml:space="preserve">ביצענו את ההרצות של המודלים השונים על מסד הנתונים </w:t>
      </w:r>
      <w:r w:rsidR="00F33FC5">
        <w:rPr>
          <w:rFonts w:ascii="David" w:hAnsi="David" w:cs="David"/>
          <w:sz w:val="24"/>
          <w:szCs w:val="24"/>
        </w:rPr>
        <w:t>Heart Disease data set</w:t>
      </w:r>
      <w:r w:rsidR="00F33FC5">
        <w:rPr>
          <w:rFonts w:ascii="David" w:hAnsi="David" w:cs="David" w:hint="cs"/>
          <w:sz w:val="24"/>
          <w:szCs w:val="24"/>
          <w:rtl/>
        </w:rPr>
        <w:t xml:space="preserve"> מתוך </w:t>
      </w:r>
      <w:r w:rsidR="00F33FC5">
        <w:rPr>
          <w:rFonts w:ascii="David" w:hAnsi="David" w:cs="David"/>
          <w:sz w:val="24"/>
          <w:szCs w:val="24"/>
        </w:rPr>
        <w:t>UCI Machine Learning Repository</w:t>
      </w:r>
      <w:r w:rsidR="00F33FC5">
        <w:rPr>
          <w:rFonts w:ascii="David" w:hAnsi="David" w:cs="David" w:hint="cs"/>
          <w:sz w:val="24"/>
          <w:szCs w:val="24"/>
          <w:rtl/>
        </w:rPr>
        <w:t xml:space="preserve">. עבור כל </w:t>
      </w:r>
      <w:r w:rsidR="00FD6F70">
        <w:rPr>
          <w:rFonts w:ascii="David" w:hAnsi="David" w:cs="David" w:hint="cs"/>
          <w:sz w:val="24"/>
          <w:szCs w:val="24"/>
          <w:rtl/>
        </w:rPr>
        <w:t>שיעור</w:t>
      </w:r>
      <w:r w:rsidR="00F33FC5">
        <w:rPr>
          <w:rFonts w:ascii="David" w:hAnsi="David" w:cs="David" w:hint="cs"/>
          <w:sz w:val="24"/>
          <w:szCs w:val="24"/>
          <w:rtl/>
        </w:rPr>
        <w:t xml:space="preserve"> נתונים חסרים (</w:t>
      </w:r>
      <w:r w:rsidR="00F33FC5">
        <w:rPr>
          <w:rFonts w:ascii="David" w:hAnsi="David" w:cs="David"/>
          <w:sz w:val="24"/>
          <w:szCs w:val="24"/>
        </w:rPr>
        <w:t>10%/20%/30%</w:t>
      </w:r>
      <w:r w:rsidR="00F33FC5">
        <w:rPr>
          <w:rFonts w:ascii="David" w:hAnsi="David" w:cs="David" w:hint="cs"/>
          <w:sz w:val="24"/>
          <w:szCs w:val="24"/>
          <w:rtl/>
        </w:rPr>
        <w:t xml:space="preserve">) יצרנו באקראי 40 מסדי נתונים חסרים. עבור כל מסד נתונים חסר ביצענו השלמת נתונים ע"י השיטות השונות, ביצענו 40 חלוקות שונות ל </w:t>
      </w:r>
      <w:r w:rsidR="00F33FC5">
        <w:rPr>
          <w:rFonts w:ascii="David" w:hAnsi="David" w:cs="David"/>
          <w:sz w:val="24"/>
          <w:szCs w:val="24"/>
        </w:rPr>
        <w:t>train</w:t>
      </w:r>
      <w:r w:rsidR="00F33FC5">
        <w:rPr>
          <w:rFonts w:ascii="David" w:hAnsi="David" w:cs="David" w:hint="cs"/>
          <w:sz w:val="24"/>
          <w:szCs w:val="24"/>
          <w:rtl/>
        </w:rPr>
        <w:t xml:space="preserve"> ו </w:t>
      </w:r>
      <w:r w:rsidR="00F33FC5">
        <w:rPr>
          <w:rFonts w:ascii="David" w:hAnsi="David" w:cs="David"/>
          <w:sz w:val="24"/>
          <w:szCs w:val="24"/>
        </w:rPr>
        <w:t>validation</w:t>
      </w:r>
      <w:r w:rsidR="00F33FC5">
        <w:rPr>
          <w:rFonts w:ascii="David" w:hAnsi="David" w:cs="David" w:hint="cs"/>
          <w:sz w:val="24"/>
          <w:szCs w:val="24"/>
          <w:rtl/>
        </w:rPr>
        <w:t xml:space="preserve"> והרצנו את המודלים השונים לניבוי מחלת לב.</w:t>
      </w:r>
      <w:r w:rsidR="00FD6F70">
        <w:rPr>
          <w:rFonts w:ascii="David" w:hAnsi="David" w:cs="David" w:hint="cs"/>
          <w:sz w:val="24"/>
          <w:szCs w:val="24"/>
          <w:rtl/>
        </w:rPr>
        <w:t xml:space="preserve"> בנוסף, עבור מסדי הנתונים החסרים בשיעור 30% שיצרנו ביצענו </w:t>
      </w:r>
      <w:r w:rsidR="00143B29">
        <w:rPr>
          <w:rFonts w:ascii="David" w:hAnsi="David" w:cs="David" w:hint="cs"/>
          <w:sz w:val="24"/>
          <w:szCs w:val="24"/>
          <w:rtl/>
        </w:rPr>
        <w:t xml:space="preserve">פיצול ל </w:t>
      </w:r>
      <w:r w:rsidR="00143B29">
        <w:rPr>
          <w:rFonts w:ascii="David" w:hAnsi="David" w:cs="David"/>
          <w:sz w:val="24"/>
          <w:szCs w:val="24"/>
        </w:rPr>
        <w:t>train</w:t>
      </w:r>
      <w:r w:rsidR="00143B29">
        <w:rPr>
          <w:rFonts w:ascii="David" w:hAnsi="David" w:cs="David" w:hint="cs"/>
          <w:sz w:val="24"/>
          <w:szCs w:val="24"/>
          <w:rtl/>
        </w:rPr>
        <w:t xml:space="preserve"> ו </w:t>
      </w:r>
      <w:r w:rsidR="00143B29">
        <w:rPr>
          <w:rFonts w:ascii="David" w:hAnsi="David" w:cs="David"/>
          <w:sz w:val="24"/>
          <w:szCs w:val="24"/>
        </w:rPr>
        <w:t>validation</w:t>
      </w:r>
      <w:r w:rsidR="00143B29">
        <w:rPr>
          <w:rFonts w:ascii="David" w:hAnsi="David" w:cs="David" w:hint="cs"/>
          <w:sz w:val="24"/>
          <w:szCs w:val="24"/>
          <w:rtl/>
        </w:rPr>
        <w:t xml:space="preserve"> בטרם הושלמו הנתונים, ביצענו השלמת נתונים ע"י </w:t>
      </w:r>
      <w:proofErr w:type="spellStart"/>
      <w:r w:rsidR="00143B29">
        <w:rPr>
          <w:rFonts w:ascii="David" w:hAnsi="David" w:cs="David"/>
          <w:sz w:val="24"/>
          <w:szCs w:val="24"/>
        </w:rPr>
        <w:t>MLimpute.rf</w:t>
      </w:r>
      <w:proofErr w:type="spellEnd"/>
      <w:r w:rsidR="00143B29">
        <w:rPr>
          <w:rFonts w:ascii="David" w:hAnsi="David" w:cs="David" w:hint="cs"/>
          <w:sz w:val="24"/>
          <w:szCs w:val="24"/>
          <w:rtl/>
        </w:rPr>
        <w:t xml:space="preserve"> עבור מסדי הנתונים המפוצלים, והרצנו מודלים לניבוי מחלת לב.</w:t>
      </w:r>
      <w:r w:rsidR="008670F2">
        <w:rPr>
          <w:rFonts w:ascii="David" w:hAnsi="David" w:cs="David" w:hint="cs"/>
          <w:sz w:val="24"/>
          <w:szCs w:val="24"/>
          <w:rtl/>
        </w:rPr>
        <w:t xml:space="preserve"> נראה בתוצאות שאספנו כי מבחינת מדדי ההטיה </w:t>
      </w:r>
      <w:r w:rsidR="008670F2">
        <w:rPr>
          <w:rFonts w:ascii="David" w:hAnsi="David" w:cs="David" w:hint="cs"/>
          <w:sz w:val="24"/>
          <w:szCs w:val="24"/>
        </w:rPr>
        <w:t>RMSE</w:t>
      </w:r>
      <w:r w:rsidR="008670F2">
        <w:rPr>
          <w:rFonts w:ascii="David" w:hAnsi="David" w:cs="David" w:hint="cs"/>
          <w:sz w:val="24"/>
          <w:szCs w:val="24"/>
          <w:rtl/>
        </w:rPr>
        <w:t xml:space="preserve"> ו </w:t>
      </w:r>
      <w:r w:rsidR="00802067">
        <w:rPr>
          <w:rFonts w:ascii="David" w:hAnsi="David" w:cs="David"/>
          <w:sz w:val="24"/>
          <w:szCs w:val="24"/>
        </w:rPr>
        <w:t>accuracy</w:t>
      </w:r>
      <w:r w:rsidR="008670F2">
        <w:rPr>
          <w:rFonts w:ascii="David" w:hAnsi="David" w:cs="David" w:hint="cs"/>
          <w:sz w:val="24"/>
          <w:szCs w:val="24"/>
          <w:rtl/>
        </w:rPr>
        <w:t xml:space="preserve"> כאשר משווים בין מסדי הנתונים שהושלמו בשיטות השונות אל מול מסד הנתונים המקורי </w:t>
      </w:r>
      <w:r w:rsidR="00917636">
        <w:rPr>
          <w:rFonts w:ascii="David" w:hAnsi="David" w:cs="David" w:hint="cs"/>
          <w:sz w:val="24"/>
          <w:szCs w:val="24"/>
          <w:rtl/>
        </w:rPr>
        <w:t xml:space="preserve">השיטה </w:t>
      </w:r>
      <w:proofErr w:type="spellStart"/>
      <w:r w:rsidR="00052E4B">
        <w:rPr>
          <w:rFonts w:ascii="David" w:hAnsi="David" w:cs="David"/>
          <w:sz w:val="24"/>
          <w:szCs w:val="24"/>
        </w:rPr>
        <w:t>ML</w:t>
      </w:r>
      <w:r w:rsidR="00917636">
        <w:rPr>
          <w:rFonts w:ascii="David" w:hAnsi="David" w:cs="David"/>
          <w:sz w:val="24"/>
          <w:szCs w:val="24"/>
        </w:rPr>
        <w:t>impute.rf</w:t>
      </w:r>
      <w:proofErr w:type="spellEnd"/>
      <w:r w:rsidR="00917636">
        <w:rPr>
          <w:rFonts w:ascii="David" w:hAnsi="David" w:cs="David" w:hint="cs"/>
          <w:sz w:val="24"/>
          <w:szCs w:val="24"/>
          <w:rtl/>
        </w:rPr>
        <w:t xml:space="preserve"> הגיעה לתוצאות הטובות ביותר. עבור השלמת הנתונים הקטגוריאליים </w:t>
      </w:r>
      <w:proofErr w:type="spellStart"/>
      <w:r w:rsidR="00052E4B">
        <w:rPr>
          <w:rFonts w:ascii="David" w:hAnsi="David" w:cs="David"/>
          <w:sz w:val="24"/>
          <w:szCs w:val="24"/>
        </w:rPr>
        <w:t>ML</w:t>
      </w:r>
      <w:r w:rsidR="00917636">
        <w:rPr>
          <w:rFonts w:ascii="David" w:hAnsi="David" w:cs="David"/>
          <w:sz w:val="24"/>
          <w:szCs w:val="24"/>
        </w:rPr>
        <w:t>impute.nn</w:t>
      </w:r>
      <w:proofErr w:type="spellEnd"/>
      <w:r w:rsidR="00917636">
        <w:rPr>
          <w:rFonts w:ascii="David" w:hAnsi="David" w:cs="David" w:hint="cs"/>
          <w:sz w:val="24"/>
          <w:szCs w:val="24"/>
          <w:rtl/>
        </w:rPr>
        <w:t xml:space="preserve"> הייתה עדיפה על השיטות המסורתיות של ה </w:t>
      </w:r>
      <w:r w:rsidR="00917636">
        <w:rPr>
          <w:rFonts w:ascii="David" w:hAnsi="David" w:cs="David"/>
          <w:sz w:val="24"/>
          <w:szCs w:val="24"/>
        </w:rPr>
        <w:t>single mean</w:t>
      </w:r>
      <w:r w:rsidR="00917636">
        <w:rPr>
          <w:rFonts w:ascii="David" w:hAnsi="David" w:cs="David" w:hint="cs"/>
          <w:sz w:val="24"/>
          <w:szCs w:val="24"/>
          <w:rtl/>
        </w:rPr>
        <w:t>, אולם במשתנים המספריים לא היה הבדל משמעותי</w:t>
      </w:r>
      <w:r w:rsidR="008670F2">
        <w:rPr>
          <w:rFonts w:ascii="David" w:hAnsi="David" w:cs="David" w:hint="cs"/>
          <w:sz w:val="24"/>
          <w:szCs w:val="24"/>
          <w:rtl/>
        </w:rPr>
        <w:t xml:space="preserve">. כאשר משווים את ביצועי המודלים השונים לניבוי מחלת לב במונחים של </w:t>
      </w:r>
      <w:r w:rsidR="008670F2">
        <w:rPr>
          <w:rFonts w:ascii="David" w:hAnsi="David" w:cs="David"/>
          <w:sz w:val="24"/>
          <w:szCs w:val="24"/>
        </w:rPr>
        <w:t>accuracy</w:t>
      </w:r>
      <w:r w:rsidR="008670F2">
        <w:rPr>
          <w:rFonts w:ascii="David" w:hAnsi="David" w:cs="David" w:hint="cs"/>
          <w:sz w:val="24"/>
          <w:szCs w:val="24"/>
          <w:rtl/>
        </w:rPr>
        <w:t xml:space="preserve">, </w:t>
      </w:r>
      <w:r w:rsidR="008670F2">
        <w:rPr>
          <w:rFonts w:ascii="David" w:hAnsi="David" w:cs="David"/>
          <w:sz w:val="24"/>
          <w:szCs w:val="24"/>
        </w:rPr>
        <w:t>roc-AUC</w:t>
      </w:r>
      <w:r w:rsidR="008670F2">
        <w:rPr>
          <w:rFonts w:ascii="David" w:hAnsi="David" w:cs="David" w:hint="cs"/>
          <w:sz w:val="24"/>
          <w:szCs w:val="24"/>
          <w:rtl/>
        </w:rPr>
        <w:t xml:space="preserve"> ו </w:t>
      </w:r>
      <w:r w:rsidR="008670F2">
        <w:rPr>
          <w:rFonts w:ascii="David" w:hAnsi="David" w:cs="David"/>
          <w:sz w:val="24"/>
          <w:szCs w:val="24"/>
        </w:rPr>
        <w:t>f-score</w:t>
      </w:r>
      <w:r w:rsidR="008670F2">
        <w:rPr>
          <w:rFonts w:ascii="David" w:hAnsi="David" w:cs="David" w:hint="cs"/>
          <w:sz w:val="24"/>
          <w:szCs w:val="24"/>
          <w:rtl/>
        </w:rPr>
        <w:t xml:space="preserve"> ניתן לראות הבדלים מהותיים לטובת </w:t>
      </w:r>
      <w:proofErr w:type="spellStart"/>
      <w:r w:rsidR="008670F2">
        <w:rPr>
          <w:rFonts w:ascii="David" w:hAnsi="David" w:cs="David"/>
          <w:sz w:val="24"/>
          <w:szCs w:val="24"/>
        </w:rPr>
        <w:t>MLimpute</w:t>
      </w:r>
      <w:proofErr w:type="spellEnd"/>
      <w:r w:rsidR="008670F2">
        <w:rPr>
          <w:rFonts w:ascii="David" w:hAnsi="David" w:cs="David" w:hint="cs"/>
          <w:sz w:val="24"/>
          <w:szCs w:val="24"/>
          <w:rtl/>
        </w:rPr>
        <w:t xml:space="preserve"> אל מול שיטות המסורתיות של ה </w:t>
      </w:r>
      <w:r w:rsidR="008670F2">
        <w:rPr>
          <w:rFonts w:ascii="David" w:hAnsi="David" w:cs="David"/>
          <w:sz w:val="24"/>
          <w:szCs w:val="24"/>
        </w:rPr>
        <w:t>single imputation</w:t>
      </w:r>
      <w:r w:rsidR="008670F2">
        <w:rPr>
          <w:rFonts w:ascii="David" w:hAnsi="David" w:cs="David" w:hint="cs"/>
          <w:sz w:val="24"/>
          <w:szCs w:val="24"/>
          <w:rtl/>
        </w:rPr>
        <w:t>.</w:t>
      </w:r>
      <w:r w:rsidR="00946FA5">
        <w:rPr>
          <w:rFonts w:ascii="David" w:hAnsi="David" w:cs="David" w:hint="cs"/>
          <w:sz w:val="24"/>
          <w:szCs w:val="24"/>
          <w:rtl/>
        </w:rPr>
        <w:t xml:space="preserve"> בנוסף, ראינו בהדגמה של ביצוע השלמת הנתונים לאחר הפיצול ל </w:t>
      </w:r>
      <w:r w:rsidR="00946FA5">
        <w:rPr>
          <w:rFonts w:ascii="David" w:hAnsi="David" w:cs="David"/>
          <w:sz w:val="24"/>
          <w:szCs w:val="24"/>
        </w:rPr>
        <w:t>train</w:t>
      </w:r>
      <w:r w:rsidR="00946FA5">
        <w:rPr>
          <w:rFonts w:ascii="David" w:hAnsi="David" w:cs="David" w:hint="cs"/>
          <w:sz w:val="24"/>
          <w:szCs w:val="24"/>
          <w:rtl/>
        </w:rPr>
        <w:t xml:space="preserve"> ו </w:t>
      </w:r>
      <w:r w:rsidR="00946FA5">
        <w:rPr>
          <w:rFonts w:ascii="David" w:hAnsi="David" w:cs="David"/>
          <w:sz w:val="24"/>
          <w:szCs w:val="24"/>
        </w:rPr>
        <w:t>validation</w:t>
      </w:r>
      <w:r w:rsidR="00946FA5">
        <w:rPr>
          <w:rFonts w:ascii="David" w:hAnsi="David" w:cs="David" w:hint="cs"/>
          <w:sz w:val="24"/>
          <w:szCs w:val="24"/>
          <w:rtl/>
        </w:rPr>
        <w:t xml:space="preserve"> שאין פגיעה מהותית בביצועי המודל לניבוי מחלות לב בהשוואה להשלמת הנתונים טרם שלב הפיצול.</w:t>
      </w:r>
    </w:p>
    <w:p w14:paraId="43965153" w14:textId="44DC74C5" w:rsidR="00C76542" w:rsidRDefault="00C76542" w:rsidP="008E20A3">
      <w:pPr>
        <w:pStyle w:val="2"/>
        <w:spacing w:after="80"/>
      </w:pPr>
      <w:bookmarkStart w:id="10" w:name="_Toc59018097"/>
      <w:r>
        <w:rPr>
          <w:rFonts w:hint="cs"/>
          <w:rtl/>
        </w:rPr>
        <w:t>הטיה בהשלמת הנתונים בשיטות השונות</w:t>
      </w:r>
      <w:bookmarkEnd w:id="10"/>
    </w:p>
    <w:p w14:paraId="3733598A" w14:textId="3B34B7F9" w:rsidR="00C76542" w:rsidRDefault="008E20A3" w:rsidP="00C76542">
      <w:pPr>
        <w:spacing w:line="360" w:lineRule="auto"/>
        <w:rPr>
          <w:rFonts w:ascii="David" w:hAnsi="David" w:cs="David"/>
          <w:sz w:val="24"/>
          <w:szCs w:val="24"/>
          <w:rtl/>
        </w:rPr>
      </w:pPr>
      <w:r>
        <w:rPr>
          <w:rFonts w:ascii="David" w:hAnsi="David" w:cs="David" w:hint="cs"/>
          <w:sz w:val="24"/>
          <w:szCs w:val="24"/>
          <w:rtl/>
        </w:rPr>
        <w:t>בטבלה 1 ניתן לראות את מידת ההטיה</w:t>
      </w:r>
      <w:r w:rsidR="00BC1CD6">
        <w:rPr>
          <w:rFonts w:ascii="David" w:hAnsi="David" w:cs="David" w:hint="cs"/>
          <w:sz w:val="24"/>
          <w:szCs w:val="24"/>
          <w:rtl/>
        </w:rPr>
        <w:t xml:space="preserve"> הממוצעת</w:t>
      </w:r>
      <w:r>
        <w:rPr>
          <w:rFonts w:ascii="David" w:hAnsi="David" w:cs="David" w:hint="cs"/>
          <w:sz w:val="24"/>
          <w:szCs w:val="24"/>
          <w:rtl/>
        </w:rPr>
        <w:t xml:space="preserve"> שנמדדה עבור כל שיעור נתונים חסרים, לכל שיטת השלמת נתונים ולכל תכונה בנפרד. </w:t>
      </w:r>
      <w:r w:rsidR="00CB1CB4">
        <w:rPr>
          <w:rFonts w:ascii="David" w:hAnsi="David" w:cs="David" w:hint="cs"/>
          <w:sz w:val="24"/>
          <w:szCs w:val="24"/>
          <w:rtl/>
        </w:rPr>
        <w:t xml:space="preserve">התכונות הקטגוריאליות (או בינאריות) הינן </w:t>
      </w:r>
      <w:r w:rsidR="00CB1CB4">
        <w:rPr>
          <w:rFonts w:ascii="David" w:hAnsi="David" w:cs="David"/>
          <w:sz w:val="24"/>
          <w:szCs w:val="24"/>
        </w:rPr>
        <w:t xml:space="preserve">sex, cp, </w:t>
      </w:r>
      <w:proofErr w:type="spellStart"/>
      <w:r w:rsidR="00CB1CB4">
        <w:rPr>
          <w:rFonts w:ascii="David" w:hAnsi="David" w:cs="David"/>
          <w:sz w:val="24"/>
          <w:szCs w:val="24"/>
        </w:rPr>
        <w:t>fbs</w:t>
      </w:r>
      <w:proofErr w:type="spellEnd"/>
      <w:r w:rsidR="00CB1CB4">
        <w:rPr>
          <w:rFonts w:ascii="David" w:hAnsi="David" w:cs="David"/>
          <w:sz w:val="24"/>
          <w:szCs w:val="24"/>
        </w:rPr>
        <w:t xml:space="preserve">, </w:t>
      </w:r>
      <w:proofErr w:type="spellStart"/>
      <w:r w:rsidR="00CB1CB4">
        <w:rPr>
          <w:rFonts w:ascii="David" w:hAnsi="David" w:cs="David"/>
          <w:sz w:val="24"/>
          <w:szCs w:val="24"/>
        </w:rPr>
        <w:t>restecg</w:t>
      </w:r>
      <w:proofErr w:type="spellEnd"/>
      <w:r w:rsidR="00CB1CB4">
        <w:rPr>
          <w:rFonts w:ascii="David" w:hAnsi="David" w:cs="David"/>
          <w:sz w:val="24"/>
          <w:szCs w:val="24"/>
        </w:rPr>
        <w:t xml:space="preserve">, </w:t>
      </w:r>
      <w:proofErr w:type="spellStart"/>
      <w:r w:rsidR="00CB1CB4">
        <w:rPr>
          <w:rFonts w:ascii="David" w:hAnsi="David" w:cs="David"/>
          <w:sz w:val="24"/>
          <w:szCs w:val="24"/>
        </w:rPr>
        <w:t>exang</w:t>
      </w:r>
      <w:proofErr w:type="spellEnd"/>
      <w:r w:rsidR="00CB1CB4">
        <w:rPr>
          <w:rFonts w:ascii="David" w:hAnsi="David" w:cs="David"/>
          <w:sz w:val="24"/>
          <w:szCs w:val="24"/>
        </w:rPr>
        <w:t>, slope</w:t>
      </w:r>
      <w:r w:rsidR="00CB1CB4">
        <w:rPr>
          <w:rFonts w:ascii="David" w:hAnsi="David" w:cs="David" w:hint="cs"/>
          <w:sz w:val="24"/>
          <w:szCs w:val="24"/>
          <w:rtl/>
        </w:rPr>
        <w:t xml:space="preserve"> ו </w:t>
      </w:r>
      <w:proofErr w:type="spellStart"/>
      <w:r w:rsidR="00CB1CB4">
        <w:rPr>
          <w:rFonts w:ascii="David" w:hAnsi="David" w:cs="David"/>
          <w:sz w:val="24"/>
          <w:szCs w:val="24"/>
        </w:rPr>
        <w:t>thal</w:t>
      </w:r>
      <w:proofErr w:type="spellEnd"/>
      <w:r w:rsidR="00CB1CB4">
        <w:rPr>
          <w:rFonts w:ascii="David" w:hAnsi="David" w:cs="David" w:hint="cs"/>
          <w:sz w:val="24"/>
          <w:szCs w:val="24"/>
          <w:rtl/>
        </w:rPr>
        <w:t xml:space="preserve">. עבור השלמת תכונות אלה מדדנו את ההטיה במונחי </w:t>
      </w:r>
      <w:r w:rsidR="00862F66">
        <w:rPr>
          <w:rFonts w:ascii="David" w:hAnsi="David" w:cs="David"/>
          <w:sz w:val="24"/>
          <w:szCs w:val="24"/>
        </w:rPr>
        <w:t>accuracy</w:t>
      </w:r>
      <w:r w:rsidR="00CB1CB4">
        <w:rPr>
          <w:rFonts w:ascii="David" w:hAnsi="David" w:cs="David" w:hint="cs"/>
          <w:sz w:val="24"/>
          <w:szCs w:val="24"/>
          <w:rtl/>
        </w:rPr>
        <w:t xml:space="preserve">. התכונות המספריות הינן </w:t>
      </w:r>
      <w:r w:rsidR="00CB1CB4">
        <w:rPr>
          <w:rFonts w:ascii="David" w:hAnsi="David" w:cs="David"/>
          <w:sz w:val="24"/>
          <w:szCs w:val="24"/>
        </w:rPr>
        <w:t xml:space="preserve">age, </w:t>
      </w:r>
      <w:proofErr w:type="spellStart"/>
      <w:r w:rsidR="00CB1CB4">
        <w:rPr>
          <w:rFonts w:ascii="David" w:hAnsi="David" w:cs="David"/>
          <w:sz w:val="24"/>
          <w:szCs w:val="24"/>
        </w:rPr>
        <w:t>trestbps</w:t>
      </w:r>
      <w:proofErr w:type="spellEnd"/>
      <w:r w:rsidR="00CB1CB4">
        <w:rPr>
          <w:rFonts w:ascii="David" w:hAnsi="David" w:cs="David"/>
          <w:sz w:val="24"/>
          <w:szCs w:val="24"/>
        </w:rPr>
        <w:t xml:space="preserve">, </w:t>
      </w:r>
      <w:proofErr w:type="spellStart"/>
      <w:r w:rsidR="00CB1CB4">
        <w:rPr>
          <w:rFonts w:ascii="David" w:hAnsi="David" w:cs="David"/>
          <w:sz w:val="24"/>
          <w:szCs w:val="24"/>
        </w:rPr>
        <w:t>chol</w:t>
      </w:r>
      <w:proofErr w:type="spellEnd"/>
      <w:r w:rsidR="00CB1CB4">
        <w:rPr>
          <w:rFonts w:ascii="David" w:hAnsi="David" w:cs="David"/>
          <w:sz w:val="24"/>
          <w:szCs w:val="24"/>
        </w:rPr>
        <w:t xml:space="preserve">, </w:t>
      </w:r>
      <w:proofErr w:type="spellStart"/>
      <w:r w:rsidR="00CB1CB4">
        <w:rPr>
          <w:rFonts w:ascii="David" w:hAnsi="David" w:cs="David"/>
          <w:sz w:val="24"/>
          <w:szCs w:val="24"/>
        </w:rPr>
        <w:t>thalach</w:t>
      </w:r>
      <w:proofErr w:type="spellEnd"/>
      <w:r w:rsidR="00CB1CB4">
        <w:rPr>
          <w:rFonts w:ascii="David" w:hAnsi="David" w:cs="David"/>
          <w:sz w:val="24"/>
          <w:szCs w:val="24"/>
        </w:rPr>
        <w:t xml:space="preserve">, </w:t>
      </w:r>
      <w:proofErr w:type="spellStart"/>
      <w:r w:rsidR="00CB1CB4">
        <w:rPr>
          <w:rFonts w:ascii="David" w:hAnsi="David" w:cs="David"/>
          <w:sz w:val="24"/>
          <w:szCs w:val="24"/>
        </w:rPr>
        <w:t>oldpeak</w:t>
      </w:r>
      <w:proofErr w:type="spellEnd"/>
      <w:r w:rsidR="00CB1CB4">
        <w:rPr>
          <w:rFonts w:ascii="David" w:hAnsi="David" w:cs="David" w:hint="cs"/>
          <w:sz w:val="24"/>
          <w:szCs w:val="24"/>
          <w:rtl/>
        </w:rPr>
        <w:t xml:space="preserve"> ו </w:t>
      </w:r>
      <w:r w:rsidR="00CB1CB4">
        <w:rPr>
          <w:rFonts w:ascii="David" w:hAnsi="David" w:cs="David"/>
          <w:sz w:val="24"/>
          <w:szCs w:val="24"/>
        </w:rPr>
        <w:t>ca</w:t>
      </w:r>
      <w:r w:rsidR="00CB1CB4">
        <w:rPr>
          <w:rFonts w:ascii="David" w:hAnsi="David" w:cs="David" w:hint="cs"/>
          <w:sz w:val="24"/>
          <w:szCs w:val="24"/>
          <w:rtl/>
        </w:rPr>
        <w:t xml:space="preserve">. עבור השלמת תכונות אלה מדדנו את ההטיה במונחי </w:t>
      </w:r>
      <w:r w:rsidR="00CB1CB4">
        <w:rPr>
          <w:rFonts w:ascii="David" w:hAnsi="David" w:cs="David" w:hint="cs"/>
          <w:sz w:val="24"/>
          <w:szCs w:val="24"/>
        </w:rPr>
        <w:t>RMSE</w:t>
      </w:r>
      <w:r w:rsidR="00CB1CB4">
        <w:rPr>
          <w:rFonts w:ascii="David" w:hAnsi="David" w:cs="David" w:hint="cs"/>
          <w:sz w:val="24"/>
          <w:szCs w:val="24"/>
          <w:rtl/>
        </w:rPr>
        <w:t>.</w:t>
      </w:r>
      <w:r w:rsidR="00714939">
        <w:rPr>
          <w:rFonts w:ascii="David" w:hAnsi="David" w:cs="David" w:hint="cs"/>
          <w:sz w:val="24"/>
          <w:szCs w:val="24"/>
          <w:rtl/>
        </w:rPr>
        <w:t xml:space="preserve"> בתרשים 1 ניתן לראות כי עבור משתנים קטגוריאליים, שיטות </w:t>
      </w:r>
      <w:proofErr w:type="spellStart"/>
      <w:r w:rsidR="00052E4B">
        <w:rPr>
          <w:rFonts w:ascii="David" w:hAnsi="David" w:cs="David"/>
          <w:sz w:val="24"/>
          <w:szCs w:val="24"/>
        </w:rPr>
        <w:t>ML</w:t>
      </w:r>
      <w:r w:rsidR="00714939">
        <w:rPr>
          <w:rFonts w:ascii="David" w:hAnsi="David" w:cs="David"/>
          <w:sz w:val="24"/>
          <w:szCs w:val="24"/>
        </w:rPr>
        <w:t>impute</w:t>
      </w:r>
      <w:proofErr w:type="spellEnd"/>
      <w:r w:rsidR="00714939">
        <w:rPr>
          <w:rFonts w:ascii="David" w:hAnsi="David" w:cs="David" w:hint="cs"/>
          <w:sz w:val="24"/>
          <w:szCs w:val="24"/>
          <w:rtl/>
        </w:rPr>
        <w:t xml:space="preserve"> היו עדיפות על השיטות המסורתיות מסוג </w:t>
      </w:r>
      <w:r w:rsidR="00714939">
        <w:rPr>
          <w:rFonts w:ascii="David" w:hAnsi="David" w:cs="David"/>
          <w:sz w:val="24"/>
          <w:szCs w:val="24"/>
        </w:rPr>
        <w:t>single mean</w:t>
      </w:r>
      <w:r w:rsidR="00714939">
        <w:rPr>
          <w:rFonts w:ascii="David" w:hAnsi="David" w:cs="David" w:hint="cs"/>
          <w:sz w:val="24"/>
          <w:szCs w:val="24"/>
          <w:rtl/>
        </w:rPr>
        <w:t xml:space="preserve"> בדיוק בהשלמת הנתונים, כאשר </w:t>
      </w:r>
      <w:proofErr w:type="spellStart"/>
      <w:r w:rsidR="00052E4B">
        <w:rPr>
          <w:rFonts w:ascii="David" w:hAnsi="David" w:cs="David"/>
          <w:sz w:val="24"/>
          <w:szCs w:val="24"/>
        </w:rPr>
        <w:t>ML</w:t>
      </w:r>
      <w:r w:rsidR="00714939">
        <w:rPr>
          <w:rFonts w:ascii="David" w:hAnsi="David" w:cs="David"/>
          <w:sz w:val="24"/>
          <w:szCs w:val="24"/>
        </w:rPr>
        <w:t>impute.rf</w:t>
      </w:r>
      <w:proofErr w:type="spellEnd"/>
      <w:r w:rsidR="00714939">
        <w:rPr>
          <w:rFonts w:ascii="David" w:hAnsi="David" w:cs="David" w:hint="cs"/>
          <w:sz w:val="24"/>
          <w:szCs w:val="24"/>
          <w:rtl/>
        </w:rPr>
        <w:t xml:space="preserve"> הגיעה לרמת הדיוק הגבוהה ביותר. גם עבור המשתנים המספריים </w:t>
      </w:r>
      <w:proofErr w:type="spellStart"/>
      <w:r w:rsidR="00052E4B">
        <w:rPr>
          <w:rFonts w:ascii="David" w:hAnsi="David" w:cs="David"/>
          <w:sz w:val="24"/>
          <w:szCs w:val="24"/>
        </w:rPr>
        <w:t>ML</w:t>
      </w:r>
      <w:r w:rsidR="00714939">
        <w:rPr>
          <w:rFonts w:ascii="David" w:hAnsi="David" w:cs="David"/>
          <w:sz w:val="24"/>
          <w:szCs w:val="24"/>
        </w:rPr>
        <w:t>impute.rf</w:t>
      </w:r>
      <w:proofErr w:type="spellEnd"/>
      <w:r w:rsidR="00714939">
        <w:rPr>
          <w:rFonts w:ascii="David" w:hAnsi="David" w:cs="David" w:hint="cs"/>
          <w:sz w:val="24"/>
          <w:szCs w:val="24"/>
          <w:rtl/>
        </w:rPr>
        <w:t xml:space="preserve"> הגיעה לרמת דיוק הגבוהה ביותר, אולם היו תכונות ש </w:t>
      </w:r>
      <w:proofErr w:type="spellStart"/>
      <w:r w:rsidR="00052E4B">
        <w:rPr>
          <w:rFonts w:ascii="David" w:hAnsi="David" w:cs="David"/>
          <w:sz w:val="24"/>
          <w:szCs w:val="24"/>
        </w:rPr>
        <w:t>ML</w:t>
      </w:r>
      <w:r w:rsidR="00714939">
        <w:rPr>
          <w:rFonts w:ascii="David" w:hAnsi="David" w:cs="David"/>
          <w:sz w:val="24"/>
          <w:szCs w:val="24"/>
        </w:rPr>
        <w:t>impute.nn</w:t>
      </w:r>
      <w:proofErr w:type="spellEnd"/>
      <w:r w:rsidR="00714939">
        <w:rPr>
          <w:rFonts w:ascii="David" w:hAnsi="David" w:cs="David" w:hint="cs"/>
          <w:sz w:val="24"/>
          <w:szCs w:val="24"/>
          <w:rtl/>
        </w:rPr>
        <w:t xml:space="preserve"> השלימה בצורה פחות מדויקת מהשיטות המסורתיות, זאת ניתן לראות בתרשים 2.</w:t>
      </w:r>
    </w:p>
    <w:p w14:paraId="19A4B2E6" w14:textId="4914EA54" w:rsidR="00A830C9" w:rsidRDefault="00DC7767" w:rsidP="00077DB3">
      <w:pPr>
        <w:pStyle w:val="af3"/>
        <w:rPr>
          <w:rtl/>
        </w:rPr>
      </w:pPr>
      <w:bookmarkStart w:id="11" w:name="_Toc59018259"/>
      <w:r>
        <w:rPr>
          <w:rFonts w:hint="cs"/>
          <w:bCs/>
          <w:rtl/>
        </w:rPr>
        <w:lastRenderedPageBreak/>
        <w:t>טבלה 1</w:t>
      </w:r>
      <w:r>
        <w:rPr>
          <w:rFonts w:hint="cs"/>
          <w:rtl/>
        </w:rPr>
        <w:t xml:space="preserve"> </w:t>
      </w:r>
      <w:r>
        <w:rPr>
          <w:rtl/>
        </w:rPr>
        <w:t>–</w:t>
      </w:r>
      <w:r>
        <w:rPr>
          <w:rFonts w:hint="cs"/>
          <w:rtl/>
        </w:rPr>
        <w:t xml:space="preserve"> מדדי הטיה </w:t>
      </w:r>
      <w:r w:rsidR="00020856">
        <w:rPr>
          <w:rFonts w:hint="cs"/>
          <w:rtl/>
        </w:rPr>
        <w:t xml:space="preserve">ממוצעים לכל תכונה </w:t>
      </w:r>
      <w:r>
        <w:rPr>
          <w:rFonts w:hint="cs"/>
          <w:rtl/>
        </w:rPr>
        <w:t>עבור שיטות השלמת הנתונים השונות</w:t>
      </w:r>
      <w:r w:rsidR="00020856">
        <w:rPr>
          <w:rFonts w:hint="cs"/>
          <w:rtl/>
        </w:rPr>
        <w:t xml:space="preserve"> ביחס למסד הנתונים המקורי, מחולק</w:t>
      </w:r>
      <w:r>
        <w:rPr>
          <w:rFonts w:hint="cs"/>
          <w:rtl/>
        </w:rPr>
        <w:t xml:space="preserve"> לפי שיעור נתונים חסרים במסדי הנתונים. עבור משתנים </w:t>
      </w:r>
      <w:r w:rsidR="002F477D">
        <w:rPr>
          <w:rFonts w:hint="cs"/>
          <w:rtl/>
        </w:rPr>
        <w:t>מספריים</w:t>
      </w:r>
      <w:r>
        <w:rPr>
          <w:rFonts w:hint="cs"/>
          <w:rtl/>
        </w:rPr>
        <w:t xml:space="preserve"> המדד המוצג הוא </w:t>
      </w:r>
      <w:r w:rsidRPr="00077DB3">
        <w:rPr>
          <w:rFonts w:hint="cs"/>
          <w:b w:val="0"/>
          <w:bCs/>
        </w:rPr>
        <w:t>RMSE</w:t>
      </w:r>
      <w:r>
        <w:rPr>
          <w:rFonts w:hint="cs"/>
          <w:rtl/>
        </w:rPr>
        <w:t xml:space="preserve"> ועבור משתנים </w:t>
      </w:r>
      <w:r w:rsidR="002F477D">
        <w:rPr>
          <w:rFonts w:hint="cs"/>
          <w:rtl/>
        </w:rPr>
        <w:t>קטגוריאליים</w:t>
      </w:r>
      <w:r w:rsidR="00C331D9">
        <w:rPr>
          <w:rFonts w:hint="cs"/>
          <w:rtl/>
        </w:rPr>
        <w:t xml:space="preserve"> ובינאריים</w:t>
      </w:r>
      <w:r>
        <w:rPr>
          <w:rFonts w:hint="cs"/>
          <w:rtl/>
        </w:rPr>
        <w:t xml:space="preserve"> המדד המוצג הוא </w:t>
      </w:r>
      <w:r w:rsidRPr="00077DB3">
        <w:rPr>
          <w:b w:val="0"/>
          <w:bCs/>
        </w:rPr>
        <w:t>accuracy</w:t>
      </w:r>
      <w:r>
        <w:rPr>
          <w:rFonts w:hint="cs"/>
          <w:rtl/>
        </w:rPr>
        <w:t>.</w:t>
      </w:r>
      <w:bookmarkEnd w:id="11"/>
      <w:r w:rsidR="00020856">
        <w:rPr>
          <w:rFonts w:hint="cs"/>
          <w:rtl/>
        </w:rPr>
        <w:t xml:space="preserve"> </w:t>
      </w:r>
    </w:p>
    <w:tbl>
      <w:tblPr>
        <w:bidiVisual/>
        <w:tblW w:w="6640" w:type="pct"/>
        <w:tblInd w:w="-1370" w:type="dxa"/>
        <w:tblLook w:val="04A0" w:firstRow="1" w:lastRow="0" w:firstColumn="1" w:lastColumn="0" w:noHBand="0" w:noVBand="1"/>
      </w:tblPr>
      <w:tblGrid>
        <w:gridCol w:w="1303"/>
        <w:gridCol w:w="1484"/>
        <w:gridCol w:w="582"/>
        <w:gridCol w:w="645"/>
        <w:gridCol w:w="582"/>
        <w:gridCol w:w="758"/>
        <w:gridCol w:w="582"/>
        <w:gridCol w:w="600"/>
        <w:gridCol w:w="582"/>
        <w:gridCol w:w="582"/>
        <w:gridCol w:w="582"/>
        <w:gridCol w:w="674"/>
        <w:gridCol w:w="794"/>
        <w:gridCol w:w="745"/>
        <w:gridCol w:w="822"/>
      </w:tblGrid>
      <w:tr w:rsidR="00020856" w:rsidRPr="008F33A8" w14:paraId="3D23BE2C" w14:textId="77777777" w:rsidTr="00292E36">
        <w:trPr>
          <w:trHeight w:val="479"/>
        </w:trPr>
        <w:tc>
          <w:tcPr>
            <w:tcW w:w="576" w:type="pct"/>
            <w:tcBorders>
              <w:top w:val="nil"/>
              <w:left w:val="nil"/>
              <w:bottom w:val="nil"/>
              <w:right w:val="nil"/>
            </w:tcBorders>
            <w:shd w:val="clear" w:color="D9E1F2" w:fill="D9E1F2"/>
            <w:noWrap/>
            <w:vAlign w:val="bottom"/>
            <w:hideMark/>
          </w:tcPr>
          <w:p w14:paraId="26453854" w14:textId="77777777" w:rsidR="008F33A8" w:rsidRPr="008F33A8" w:rsidRDefault="008F33A8" w:rsidP="008F33A8">
            <w:pPr>
              <w:bidi w:val="0"/>
              <w:spacing w:after="0" w:line="240" w:lineRule="auto"/>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 </w:t>
            </w:r>
          </w:p>
        </w:tc>
        <w:tc>
          <w:tcPr>
            <w:tcW w:w="656" w:type="pct"/>
            <w:tcBorders>
              <w:top w:val="nil"/>
              <w:left w:val="nil"/>
              <w:bottom w:val="single" w:sz="4" w:space="0" w:color="auto"/>
              <w:right w:val="single" w:sz="4" w:space="0" w:color="8EA9DB"/>
            </w:tcBorders>
            <w:shd w:val="clear" w:color="D9E1F2" w:fill="D9E1F2"/>
            <w:noWrap/>
            <w:vAlign w:val="bottom"/>
            <w:hideMark/>
          </w:tcPr>
          <w:p w14:paraId="488EC2BC" w14:textId="632DB480" w:rsidR="008F33A8" w:rsidRPr="008F33A8" w:rsidRDefault="008F33A8" w:rsidP="008F33A8">
            <w:pPr>
              <w:bidi w:val="0"/>
              <w:spacing w:after="0" w:line="240" w:lineRule="auto"/>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 </w:t>
            </w:r>
            <w:r w:rsidR="00020856">
              <w:rPr>
                <w:rFonts w:ascii="Arial" w:eastAsia="Times New Roman" w:hAnsi="Arial" w:cs="Arial" w:hint="cs"/>
                <w:b/>
                <w:bCs/>
                <w:color w:val="000000"/>
                <w:sz w:val="14"/>
                <w:szCs w:val="14"/>
                <w:rtl/>
              </w:rPr>
              <w:t>מדד</w:t>
            </w:r>
          </w:p>
        </w:tc>
        <w:tc>
          <w:tcPr>
            <w:tcW w:w="1913" w:type="pct"/>
            <w:gridSpan w:val="7"/>
            <w:tcBorders>
              <w:top w:val="nil"/>
              <w:left w:val="single" w:sz="4" w:space="0" w:color="8EA9DB"/>
              <w:bottom w:val="single" w:sz="4" w:space="0" w:color="auto"/>
              <w:right w:val="single" w:sz="4" w:space="0" w:color="8EA9DB"/>
            </w:tcBorders>
            <w:shd w:val="clear" w:color="D9E1F2" w:fill="D9E1F2"/>
            <w:noWrap/>
            <w:vAlign w:val="bottom"/>
            <w:hideMark/>
          </w:tcPr>
          <w:p w14:paraId="27D1866F"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accuracy</w:t>
            </w:r>
          </w:p>
        </w:tc>
        <w:tc>
          <w:tcPr>
            <w:tcW w:w="1855" w:type="pct"/>
            <w:gridSpan w:val="6"/>
            <w:tcBorders>
              <w:top w:val="nil"/>
              <w:left w:val="single" w:sz="4" w:space="0" w:color="8EA9DB"/>
              <w:bottom w:val="single" w:sz="4" w:space="0" w:color="auto"/>
              <w:right w:val="nil"/>
            </w:tcBorders>
            <w:shd w:val="clear" w:color="D9E1F2" w:fill="D9E1F2"/>
            <w:noWrap/>
            <w:vAlign w:val="bottom"/>
            <w:hideMark/>
          </w:tcPr>
          <w:p w14:paraId="2C1F0586"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RMSE</w:t>
            </w:r>
          </w:p>
        </w:tc>
      </w:tr>
      <w:tr w:rsidR="00020856" w:rsidRPr="008F33A8" w14:paraId="1583EB2D" w14:textId="77777777" w:rsidTr="00292E36">
        <w:trPr>
          <w:trHeight w:val="479"/>
        </w:trPr>
        <w:tc>
          <w:tcPr>
            <w:tcW w:w="576" w:type="pct"/>
            <w:tcBorders>
              <w:top w:val="nil"/>
              <w:left w:val="nil"/>
              <w:bottom w:val="single" w:sz="4" w:space="0" w:color="8EA9DB"/>
              <w:right w:val="nil"/>
            </w:tcBorders>
            <w:shd w:val="clear" w:color="D9E1F2" w:fill="D9E1F2"/>
            <w:noWrap/>
            <w:vAlign w:val="bottom"/>
            <w:hideMark/>
          </w:tcPr>
          <w:p w14:paraId="1F436552" w14:textId="77777777" w:rsidR="008F33A8" w:rsidRPr="008F33A8" w:rsidRDefault="008F33A8" w:rsidP="008F33A8">
            <w:pPr>
              <w:spacing w:after="0" w:line="240" w:lineRule="auto"/>
              <w:rPr>
                <w:rFonts w:ascii="Arial" w:eastAsia="Times New Roman" w:hAnsi="Arial" w:cs="Arial"/>
                <w:b/>
                <w:bCs/>
                <w:color w:val="000000"/>
                <w:sz w:val="14"/>
                <w:szCs w:val="14"/>
              </w:rPr>
            </w:pPr>
            <w:r w:rsidRPr="008F33A8">
              <w:rPr>
                <w:rFonts w:ascii="Arial" w:eastAsia="Times New Roman" w:hAnsi="Arial" w:cs="Arial"/>
                <w:b/>
                <w:bCs/>
                <w:color w:val="000000"/>
                <w:sz w:val="14"/>
                <w:szCs w:val="14"/>
                <w:rtl/>
              </w:rPr>
              <w:t>שיעור חוסרים (%)</w:t>
            </w:r>
          </w:p>
        </w:tc>
        <w:tc>
          <w:tcPr>
            <w:tcW w:w="656" w:type="pct"/>
            <w:tcBorders>
              <w:top w:val="single" w:sz="4" w:space="0" w:color="auto"/>
              <w:left w:val="nil"/>
              <w:bottom w:val="single" w:sz="4" w:space="0" w:color="8EA9DB"/>
              <w:right w:val="single" w:sz="4" w:space="0" w:color="8EA9DB"/>
              <w:tr2bl w:val="single" w:sz="4" w:space="0" w:color="auto"/>
            </w:tcBorders>
            <w:shd w:val="clear" w:color="D9E1F2" w:fill="D9E1F2"/>
            <w:noWrap/>
            <w:vAlign w:val="center"/>
          </w:tcPr>
          <w:p w14:paraId="767F533A" w14:textId="77777777" w:rsidR="008F33A8" w:rsidRDefault="00020856" w:rsidP="00020856">
            <w:pPr>
              <w:spacing w:after="0" w:line="240" w:lineRule="auto"/>
              <w:jc w:val="right"/>
              <w:rPr>
                <w:rFonts w:ascii="Arial" w:eastAsia="Times New Roman" w:hAnsi="Arial" w:cs="Arial"/>
                <w:b/>
                <w:bCs/>
                <w:color w:val="000000"/>
                <w:sz w:val="14"/>
                <w:szCs w:val="14"/>
                <w:rtl/>
              </w:rPr>
            </w:pPr>
            <w:r>
              <w:rPr>
                <w:rFonts w:ascii="Arial" w:eastAsia="Times New Roman" w:hAnsi="Arial" w:cs="Arial" w:hint="cs"/>
                <w:b/>
                <w:bCs/>
                <w:color w:val="000000"/>
                <w:sz w:val="14"/>
                <w:szCs w:val="14"/>
                <w:rtl/>
              </w:rPr>
              <w:t>תכונה</w:t>
            </w:r>
          </w:p>
          <w:p w14:paraId="7792AB44" w14:textId="0758A6F7" w:rsidR="00020856" w:rsidRPr="008F33A8" w:rsidRDefault="00020856" w:rsidP="00020856">
            <w:pPr>
              <w:spacing w:after="0" w:line="240" w:lineRule="auto"/>
              <w:jc w:val="right"/>
              <w:rPr>
                <w:rFonts w:ascii="Arial" w:eastAsia="Times New Roman" w:hAnsi="Arial" w:cs="Arial"/>
                <w:b/>
                <w:bCs/>
                <w:color w:val="000000"/>
                <w:sz w:val="14"/>
                <w:szCs w:val="14"/>
                <w:rtl/>
              </w:rPr>
            </w:pPr>
            <w:r>
              <w:rPr>
                <w:rFonts w:ascii="Arial" w:eastAsia="Times New Roman" w:hAnsi="Arial" w:cs="Arial" w:hint="cs"/>
                <w:b/>
                <w:bCs/>
                <w:color w:val="000000"/>
                <w:sz w:val="14"/>
                <w:szCs w:val="14"/>
                <w:rtl/>
              </w:rPr>
              <w:t xml:space="preserve">מודל השלמה            </w:t>
            </w:r>
            <w:r w:rsidRPr="00020856">
              <w:rPr>
                <w:rFonts w:ascii="Arial" w:eastAsia="Times New Roman" w:hAnsi="Arial" w:cs="Arial" w:hint="cs"/>
                <w:b/>
                <w:bCs/>
                <w:color w:val="C6D9F1" w:themeColor="text2" w:themeTint="33"/>
                <w:sz w:val="14"/>
                <w:szCs w:val="14"/>
                <w:rtl/>
              </w:rPr>
              <w:t>.</w:t>
            </w:r>
          </w:p>
        </w:tc>
        <w:tc>
          <w:tcPr>
            <w:tcW w:w="257" w:type="pct"/>
            <w:tcBorders>
              <w:top w:val="single" w:sz="4" w:space="0" w:color="auto"/>
              <w:left w:val="single" w:sz="4" w:space="0" w:color="8EA9DB"/>
              <w:bottom w:val="single" w:sz="4" w:space="0" w:color="8EA9DB"/>
              <w:right w:val="nil"/>
            </w:tcBorders>
            <w:shd w:val="clear" w:color="D9E1F2" w:fill="D9E1F2"/>
            <w:noWrap/>
            <w:vAlign w:val="bottom"/>
            <w:hideMark/>
          </w:tcPr>
          <w:p w14:paraId="50C13D8C"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tl/>
              </w:rPr>
            </w:pPr>
            <w:r w:rsidRPr="008F33A8">
              <w:rPr>
                <w:rFonts w:ascii="Arial" w:eastAsia="Times New Roman" w:hAnsi="Arial" w:cs="Arial"/>
                <w:b/>
                <w:bCs/>
                <w:color w:val="000000"/>
                <w:sz w:val="14"/>
                <w:szCs w:val="14"/>
              </w:rPr>
              <w:t>cp</w:t>
            </w:r>
          </w:p>
        </w:tc>
        <w:tc>
          <w:tcPr>
            <w:tcW w:w="285" w:type="pct"/>
            <w:tcBorders>
              <w:top w:val="single" w:sz="4" w:space="0" w:color="auto"/>
              <w:left w:val="nil"/>
              <w:bottom w:val="single" w:sz="4" w:space="0" w:color="8EA9DB"/>
              <w:right w:val="nil"/>
            </w:tcBorders>
            <w:shd w:val="clear" w:color="D9E1F2" w:fill="D9E1F2"/>
            <w:noWrap/>
            <w:vAlign w:val="bottom"/>
            <w:hideMark/>
          </w:tcPr>
          <w:p w14:paraId="206308CA"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exang</w:t>
            </w:r>
            <w:proofErr w:type="spellEnd"/>
          </w:p>
        </w:tc>
        <w:tc>
          <w:tcPr>
            <w:tcW w:w="257" w:type="pct"/>
            <w:tcBorders>
              <w:top w:val="single" w:sz="4" w:space="0" w:color="auto"/>
              <w:left w:val="nil"/>
              <w:bottom w:val="single" w:sz="4" w:space="0" w:color="8EA9DB"/>
              <w:right w:val="nil"/>
            </w:tcBorders>
            <w:shd w:val="clear" w:color="D9E1F2" w:fill="D9E1F2"/>
            <w:noWrap/>
            <w:vAlign w:val="bottom"/>
            <w:hideMark/>
          </w:tcPr>
          <w:p w14:paraId="1254FA90"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fbs</w:t>
            </w:r>
            <w:proofErr w:type="spellEnd"/>
          </w:p>
        </w:tc>
        <w:tc>
          <w:tcPr>
            <w:tcW w:w="335" w:type="pct"/>
            <w:tcBorders>
              <w:top w:val="single" w:sz="4" w:space="0" w:color="auto"/>
              <w:left w:val="nil"/>
              <w:bottom w:val="single" w:sz="4" w:space="0" w:color="8EA9DB"/>
              <w:right w:val="nil"/>
            </w:tcBorders>
            <w:shd w:val="clear" w:color="D9E1F2" w:fill="D9E1F2"/>
            <w:noWrap/>
            <w:vAlign w:val="bottom"/>
            <w:hideMark/>
          </w:tcPr>
          <w:p w14:paraId="611D1D3C"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restecg</w:t>
            </w:r>
            <w:proofErr w:type="spellEnd"/>
          </w:p>
        </w:tc>
        <w:tc>
          <w:tcPr>
            <w:tcW w:w="257" w:type="pct"/>
            <w:tcBorders>
              <w:top w:val="single" w:sz="4" w:space="0" w:color="auto"/>
              <w:left w:val="nil"/>
              <w:bottom w:val="single" w:sz="4" w:space="0" w:color="8EA9DB"/>
              <w:right w:val="nil"/>
            </w:tcBorders>
            <w:shd w:val="clear" w:color="D9E1F2" w:fill="D9E1F2"/>
            <w:noWrap/>
            <w:vAlign w:val="bottom"/>
            <w:hideMark/>
          </w:tcPr>
          <w:p w14:paraId="34F7661B"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sex</w:t>
            </w:r>
          </w:p>
        </w:tc>
        <w:tc>
          <w:tcPr>
            <w:tcW w:w="265" w:type="pct"/>
            <w:tcBorders>
              <w:top w:val="single" w:sz="4" w:space="0" w:color="auto"/>
              <w:left w:val="nil"/>
              <w:bottom w:val="single" w:sz="4" w:space="0" w:color="8EA9DB"/>
              <w:right w:val="nil"/>
            </w:tcBorders>
            <w:shd w:val="clear" w:color="D9E1F2" w:fill="D9E1F2"/>
            <w:noWrap/>
            <w:vAlign w:val="bottom"/>
            <w:hideMark/>
          </w:tcPr>
          <w:p w14:paraId="1214F573"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slope</w:t>
            </w:r>
          </w:p>
        </w:tc>
        <w:tc>
          <w:tcPr>
            <w:tcW w:w="257" w:type="pct"/>
            <w:tcBorders>
              <w:top w:val="single" w:sz="4" w:space="0" w:color="auto"/>
              <w:left w:val="nil"/>
              <w:bottom w:val="single" w:sz="4" w:space="0" w:color="8EA9DB"/>
              <w:right w:val="single" w:sz="4" w:space="0" w:color="8EA9DB"/>
            </w:tcBorders>
            <w:shd w:val="clear" w:color="D9E1F2" w:fill="D9E1F2"/>
            <w:noWrap/>
            <w:vAlign w:val="bottom"/>
            <w:hideMark/>
          </w:tcPr>
          <w:p w14:paraId="4918F5DF"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thal</w:t>
            </w:r>
            <w:proofErr w:type="spellEnd"/>
          </w:p>
        </w:tc>
        <w:tc>
          <w:tcPr>
            <w:tcW w:w="257" w:type="pct"/>
            <w:tcBorders>
              <w:top w:val="single" w:sz="4" w:space="0" w:color="auto"/>
              <w:left w:val="single" w:sz="4" w:space="0" w:color="8EA9DB"/>
              <w:bottom w:val="single" w:sz="4" w:space="0" w:color="8EA9DB"/>
              <w:right w:val="nil"/>
            </w:tcBorders>
            <w:shd w:val="clear" w:color="D9E1F2" w:fill="D9E1F2"/>
            <w:noWrap/>
            <w:vAlign w:val="bottom"/>
            <w:hideMark/>
          </w:tcPr>
          <w:p w14:paraId="5D9D5596"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age</w:t>
            </w:r>
          </w:p>
        </w:tc>
        <w:tc>
          <w:tcPr>
            <w:tcW w:w="257" w:type="pct"/>
            <w:tcBorders>
              <w:top w:val="single" w:sz="4" w:space="0" w:color="auto"/>
              <w:left w:val="nil"/>
              <w:bottom w:val="single" w:sz="4" w:space="0" w:color="8EA9DB"/>
              <w:right w:val="nil"/>
            </w:tcBorders>
            <w:shd w:val="clear" w:color="D9E1F2" w:fill="D9E1F2"/>
            <w:noWrap/>
            <w:vAlign w:val="bottom"/>
            <w:hideMark/>
          </w:tcPr>
          <w:p w14:paraId="77E932B5"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r w:rsidRPr="008F33A8">
              <w:rPr>
                <w:rFonts w:ascii="Arial" w:eastAsia="Times New Roman" w:hAnsi="Arial" w:cs="Arial"/>
                <w:b/>
                <w:bCs/>
                <w:color w:val="000000"/>
                <w:sz w:val="14"/>
                <w:szCs w:val="14"/>
              </w:rPr>
              <w:t>ca</w:t>
            </w:r>
          </w:p>
        </w:tc>
        <w:tc>
          <w:tcPr>
            <w:tcW w:w="298" w:type="pct"/>
            <w:tcBorders>
              <w:top w:val="single" w:sz="4" w:space="0" w:color="auto"/>
              <w:left w:val="nil"/>
              <w:bottom w:val="single" w:sz="4" w:space="0" w:color="8EA9DB"/>
              <w:right w:val="nil"/>
            </w:tcBorders>
            <w:shd w:val="clear" w:color="D9E1F2" w:fill="D9E1F2"/>
            <w:noWrap/>
            <w:vAlign w:val="bottom"/>
            <w:hideMark/>
          </w:tcPr>
          <w:p w14:paraId="484B3414"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chol</w:t>
            </w:r>
            <w:proofErr w:type="spellEnd"/>
          </w:p>
        </w:tc>
        <w:tc>
          <w:tcPr>
            <w:tcW w:w="351" w:type="pct"/>
            <w:tcBorders>
              <w:top w:val="single" w:sz="4" w:space="0" w:color="auto"/>
              <w:left w:val="nil"/>
              <w:bottom w:val="single" w:sz="4" w:space="0" w:color="8EA9DB"/>
              <w:right w:val="nil"/>
            </w:tcBorders>
            <w:shd w:val="clear" w:color="D9E1F2" w:fill="D9E1F2"/>
            <w:noWrap/>
            <w:vAlign w:val="bottom"/>
            <w:hideMark/>
          </w:tcPr>
          <w:p w14:paraId="0819B384"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oldpeak</w:t>
            </w:r>
            <w:proofErr w:type="spellEnd"/>
          </w:p>
        </w:tc>
        <w:tc>
          <w:tcPr>
            <w:tcW w:w="329" w:type="pct"/>
            <w:tcBorders>
              <w:top w:val="single" w:sz="4" w:space="0" w:color="auto"/>
              <w:left w:val="nil"/>
              <w:bottom w:val="single" w:sz="4" w:space="0" w:color="8EA9DB"/>
              <w:right w:val="nil"/>
            </w:tcBorders>
            <w:shd w:val="clear" w:color="D9E1F2" w:fill="D9E1F2"/>
            <w:noWrap/>
            <w:vAlign w:val="bottom"/>
            <w:hideMark/>
          </w:tcPr>
          <w:p w14:paraId="5D089708"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thalach</w:t>
            </w:r>
            <w:proofErr w:type="spellEnd"/>
          </w:p>
        </w:tc>
        <w:tc>
          <w:tcPr>
            <w:tcW w:w="363" w:type="pct"/>
            <w:tcBorders>
              <w:top w:val="single" w:sz="4" w:space="0" w:color="auto"/>
              <w:left w:val="nil"/>
              <w:bottom w:val="single" w:sz="4" w:space="0" w:color="8EA9DB"/>
              <w:right w:val="nil"/>
            </w:tcBorders>
            <w:shd w:val="clear" w:color="D9E1F2" w:fill="D9E1F2"/>
            <w:noWrap/>
            <w:vAlign w:val="bottom"/>
            <w:hideMark/>
          </w:tcPr>
          <w:p w14:paraId="2D970412" w14:textId="77777777" w:rsidR="008F33A8" w:rsidRPr="008F33A8" w:rsidRDefault="008F33A8" w:rsidP="008F33A8">
            <w:pPr>
              <w:bidi w:val="0"/>
              <w:spacing w:after="0" w:line="240" w:lineRule="auto"/>
              <w:jc w:val="center"/>
              <w:rPr>
                <w:rFonts w:ascii="Arial" w:eastAsia="Times New Roman" w:hAnsi="Arial" w:cs="Arial"/>
                <w:b/>
                <w:bCs/>
                <w:color w:val="000000"/>
                <w:sz w:val="14"/>
                <w:szCs w:val="14"/>
              </w:rPr>
            </w:pPr>
            <w:proofErr w:type="spellStart"/>
            <w:r w:rsidRPr="008F33A8">
              <w:rPr>
                <w:rFonts w:ascii="Arial" w:eastAsia="Times New Roman" w:hAnsi="Arial" w:cs="Arial"/>
                <w:b/>
                <w:bCs/>
                <w:color w:val="000000"/>
                <w:sz w:val="14"/>
                <w:szCs w:val="14"/>
              </w:rPr>
              <w:t>trestbps</w:t>
            </w:r>
            <w:proofErr w:type="spellEnd"/>
          </w:p>
        </w:tc>
      </w:tr>
      <w:tr w:rsidR="00020856" w:rsidRPr="008F33A8" w14:paraId="681155F0" w14:textId="77777777" w:rsidTr="008F33A8">
        <w:trPr>
          <w:trHeight w:val="260"/>
        </w:trPr>
        <w:tc>
          <w:tcPr>
            <w:tcW w:w="576" w:type="pct"/>
            <w:vMerge w:val="restart"/>
            <w:tcBorders>
              <w:top w:val="nil"/>
              <w:left w:val="nil"/>
              <w:bottom w:val="nil"/>
              <w:right w:val="nil"/>
            </w:tcBorders>
            <w:shd w:val="clear" w:color="auto" w:fill="auto"/>
            <w:noWrap/>
            <w:vAlign w:val="center"/>
            <w:hideMark/>
          </w:tcPr>
          <w:p w14:paraId="00E1DF83" w14:textId="77777777" w:rsidR="008F33A8" w:rsidRPr="008F33A8" w:rsidRDefault="008F33A8" w:rsidP="008F33A8">
            <w:pPr>
              <w:bidi w:val="0"/>
              <w:spacing w:after="0" w:line="240" w:lineRule="auto"/>
              <w:jc w:val="center"/>
              <w:rPr>
                <w:rFonts w:ascii="Arial" w:eastAsia="Times New Roman" w:hAnsi="Arial" w:cs="Arial"/>
                <w:color w:val="000000"/>
                <w:sz w:val="14"/>
                <w:szCs w:val="14"/>
              </w:rPr>
            </w:pPr>
            <w:r w:rsidRPr="008F33A8">
              <w:rPr>
                <w:rFonts w:ascii="Arial" w:eastAsia="Times New Roman" w:hAnsi="Arial" w:cs="Arial"/>
                <w:color w:val="000000"/>
                <w:sz w:val="14"/>
                <w:szCs w:val="14"/>
              </w:rPr>
              <w:t>10</w:t>
            </w:r>
          </w:p>
        </w:tc>
        <w:tc>
          <w:tcPr>
            <w:tcW w:w="656" w:type="pct"/>
            <w:tcBorders>
              <w:top w:val="nil"/>
              <w:left w:val="nil"/>
              <w:bottom w:val="nil"/>
              <w:right w:val="nil"/>
            </w:tcBorders>
            <w:shd w:val="clear" w:color="auto" w:fill="auto"/>
            <w:noWrap/>
            <w:vAlign w:val="bottom"/>
            <w:hideMark/>
          </w:tcPr>
          <w:p w14:paraId="744866F9" w14:textId="0A5463D0" w:rsidR="008F33A8" w:rsidRPr="008F33A8" w:rsidRDefault="00052E4B" w:rsidP="008F33A8">
            <w:pPr>
              <w:bidi w:val="0"/>
              <w:spacing w:after="0" w:line="240" w:lineRule="auto"/>
              <w:ind w:firstLineChars="100" w:firstLine="140"/>
              <w:jc w:val="right"/>
              <w:rPr>
                <w:rFonts w:ascii="Arial" w:eastAsia="Times New Roman" w:hAnsi="Arial" w:cs="Arial"/>
                <w:color w:val="000000"/>
                <w:sz w:val="14"/>
                <w:szCs w:val="14"/>
              </w:rPr>
            </w:pPr>
            <w:proofErr w:type="spellStart"/>
            <w:r>
              <w:rPr>
                <w:rFonts w:ascii="Arial" w:eastAsia="Times New Roman" w:hAnsi="Arial" w:cs="Arial"/>
                <w:color w:val="000000"/>
                <w:sz w:val="14"/>
                <w:szCs w:val="14"/>
              </w:rPr>
              <w:t>ML</w:t>
            </w:r>
            <w:r w:rsidR="008F33A8" w:rsidRPr="008F33A8">
              <w:rPr>
                <w:rFonts w:ascii="Arial" w:eastAsia="Times New Roman" w:hAnsi="Arial" w:cs="Arial"/>
                <w:color w:val="000000"/>
                <w:sz w:val="14"/>
                <w:szCs w:val="14"/>
              </w:rPr>
              <w:t>impute.nn</w:t>
            </w:r>
            <w:proofErr w:type="spellEnd"/>
          </w:p>
        </w:tc>
        <w:tc>
          <w:tcPr>
            <w:tcW w:w="257" w:type="pct"/>
            <w:tcBorders>
              <w:top w:val="nil"/>
              <w:left w:val="nil"/>
              <w:bottom w:val="nil"/>
              <w:right w:val="nil"/>
            </w:tcBorders>
            <w:shd w:val="clear" w:color="auto" w:fill="auto"/>
            <w:noWrap/>
            <w:vAlign w:val="bottom"/>
            <w:hideMark/>
          </w:tcPr>
          <w:p w14:paraId="18A35C1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0.479</w:t>
            </w:r>
          </w:p>
        </w:tc>
        <w:tc>
          <w:tcPr>
            <w:tcW w:w="285" w:type="pct"/>
            <w:tcBorders>
              <w:top w:val="nil"/>
              <w:left w:val="nil"/>
              <w:bottom w:val="nil"/>
              <w:right w:val="nil"/>
            </w:tcBorders>
            <w:shd w:val="clear" w:color="auto" w:fill="auto"/>
            <w:noWrap/>
            <w:vAlign w:val="bottom"/>
            <w:hideMark/>
          </w:tcPr>
          <w:p w14:paraId="4E119B14"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0.647</w:t>
            </w:r>
          </w:p>
        </w:tc>
        <w:tc>
          <w:tcPr>
            <w:tcW w:w="257" w:type="pct"/>
            <w:tcBorders>
              <w:top w:val="nil"/>
              <w:left w:val="nil"/>
              <w:bottom w:val="nil"/>
              <w:right w:val="nil"/>
            </w:tcBorders>
            <w:shd w:val="clear" w:color="auto" w:fill="auto"/>
            <w:noWrap/>
            <w:vAlign w:val="bottom"/>
            <w:hideMark/>
          </w:tcPr>
          <w:p w14:paraId="1477203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391C930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0.479</w:t>
            </w:r>
          </w:p>
        </w:tc>
        <w:tc>
          <w:tcPr>
            <w:tcW w:w="257" w:type="pct"/>
            <w:tcBorders>
              <w:top w:val="nil"/>
              <w:left w:val="nil"/>
              <w:bottom w:val="nil"/>
              <w:right w:val="nil"/>
            </w:tcBorders>
            <w:shd w:val="clear" w:color="auto" w:fill="auto"/>
            <w:noWrap/>
            <w:vAlign w:val="bottom"/>
            <w:hideMark/>
          </w:tcPr>
          <w:p w14:paraId="18428A8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0.662</w:t>
            </w:r>
          </w:p>
        </w:tc>
        <w:tc>
          <w:tcPr>
            <w:tcW w:w="265" w:type="pct"/>
            <w:tcBorders>
              <w:top w:val="nil"/>
              <w:left w:val="nil"/>
              <w:bottom w:val="nil"/>
              <w:right w:val="nil"/>
            </w:tcBorders>
            <w:shd w:val="clear" w:color="auto" w:fill="auto"/>
            <w:noWrap/>
            <w:vAlign w:val="bottom"/>
            <w:hideMark/>
          </w:tcPr>
          <w:p w14:paraId="4BCA36D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0.626</w:t>
            </w:r>
          </w:p>
        </w:tc>
        <w:tc>
          <w:tcPr>
            <w:tcW w:w="257" w:type="pct"/>
            <w:tcBorders>
              <w:top w:val="nil"/>
              <w:left w:val="nil"/>
              <w:bottom w:val="nil"/>
              <w:right w:val="nil"/>
            </w:tcBorders>
            <w:shd w:val="clear" w:color="auto" w:fill="auto"/>
            <w:noWrap/>
            <w:vAlign w:val="bottom"/>
            <w:hideMark/>
          </w:tcPr>
          <w:p w14:paraId="27A6940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0.633</w:t>
            </w:r>
          </w:p>
        </w:tc>
        <w:tc>
          <w:tcPr>
            <w:tcW w:w="257" w:type="pct"/>
            <w:tcBorders>
              <w:top w:val="nil"/>
              <w:left w:val="nil"/>
              <w:bottom w:val="nil"/>
              <w:right w:val="nil"/>
            </w:tcBorders>
            <w:shd w:val="clear" w:color="auto" w:fill="auto"/>
            <w:noWrap/>
            <w:vAlign w:val="bottom"/>
            <w:hideMark/>
          </w:tcPr>
          <w:p w14:paraId="3C8878D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7.872</w:t>
            </w:r>
          </w:p>
        </w:tc>
        <w:tc>
          <w:tcPr>
            <w:tcW w:w="257" w:type="pct"/>
            <w:tcBorders>
              <w:top w:val="nil"/>
              <w:left w:val="nil"/>
              <w:bottom w:val="nil"/>
              <w:right w:val="nil"/>
            </w:tcBorders>
            <w:shd w:val="clear" w:color="auto" w:fill="auto"/>
            <w:noWrap/>
            <w:vAlign w:val="bottom"/>
            <w:hideMark/>
          </w:tcPr>
          <w:p w14:paraId="5A9012A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0.961</w:t>
            </w:r>
          </w:p>
        </w:tc>
        <w:tc>
          <w:tcPr>
            <w:tcW w:w="298" w:type="pct"/>
            <w:tcBorders>
              <w:top w:val="nil"/>
              <w:left w:val="nil"/>
              <w:bottom w:val="nil"/>
              <w:right w:val="nil"/>
            </w:tcBorders>
            <w:shd w:val="clear" w:color="auto" w:fill="auto"/>
            <w:noWrap/>
            <w:vAlign w:val="bottom"/>
            <w:hideMark/>
          </w:tcPr>
          <w:p w14:paraId="6428DFB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56.818</w:t>
            </w:r>
          </w:p>
        </w:tc>
        <w:tc>
          <w:tcPr>
            <w:tcW w:w="351" w:type="pct"/>
            <w:tcBorders>
              <w:top w:val="nil"/>
              <w:left w:val="nil"/>
              <w:bottom w:val="nil"/>
              <w:right w:val="nil"/>
            </w:tcBorders>
            <w:shd w:val="clear" w:color="auto" w:fill="auto"/>
            <w:noWrap/>
            <w:vAlign w:val="bottom"/>
            <w:hideMark/>
          </w:tcPr>
          <w:p w14:paraId="0F1A84A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0.976</w:t>
            </w:r>
          </w:p>
        </w:tc>
        <w:tc>
          <w:tcPr>
            <w:tcW w:w="329" w:type="pct"/>
            <w:tcBorders>
              <w:top w:val="nil"/>
              <w:left w:val="nil"/>
              <w:bottom w:val="nil"/>
              <w:right w:val="nil"/>
            </w:tcBorders>
            <w:shd w:val="clear" w:color="auto" w:fill="auto"/>
            <w:noWrap/>
            <w:vAlign w:val="bottom"/>
            <w:hideMark/>
          </w:tcPr>
          <w:p w14:paraId="075F13F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20.121</w:t>
            </w:r>
          </w:p>
        </w:tc>
        <w:tc>
          <w:tcPr>
            <w:tcW w:w="363" w:type="pct"/>
            <w:tcBorders>
              <w:top w:val="nil"/>
              <w:left w:val="nil"/>
              <w:bottom w:val="nil"/>
              <w:right w:val="nil"/>
            </w:tcBorders>
            <w:shd w:val="clear" w:color="auto" w:fill="auto"/>
            <w:noWrap/>
            <w:vAlign w:val="bottom"/>
            <w:hideMark/>
          </w:tcPr>
          <w:p w14:paraId="658CDD44"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18.081</w:t>
            </w:r>
          </w:p>
        </w:tc>
      </w:tr>
      <w:tr w:rsidR="00020856" w:rsidRPr="008F33A8" w14:paraId="1F44D6A6" w14:textId="77777777" w:rsidTr="008F33A8">
        <w:trPr>
          <w:trHeight w:val="275"/>
        </w:trPr>
        <w:tc>
          <w:tcPr>
            <w:tcW w:w="576" w:type="pct"/>
            <w:vMerge/>
            <w:tcBorders>
              <w:top w:val="nil"/>
              <w:left w:val="nil"/>
              <w:bottom w:val="nil"/>
              <w:right w:val="nil"/>
            </w:tcBorders>
            <w:vAlign w:val="center"/>
            <w:hideMark/>
          </w:tcPr>
          <w:p w14:paraId="7C1AC907"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2A9F0083" w14:textId="6751E1F5" w:rsidR="008F33A8" w:rsidRPr="008F33A8" w:rsidRDefault="00052E4B" w:rsidP="008F33A8">
            <w:pPr>
              <w:bidi w:val="0"/>
              <w:spacing w:after="0" w:line="240" w:lineRule="auto"/>
              <w:ind w:firstLineChars="100" w:firstLine="140"/>
              <w:jc w:val="right"/>
              <w:rPr>
                <w:rFonts w:ascii="Arial" w:eastAsia="Times New Roman" w:hAnsi="Arial" w:cs="Arial"/>
                <w:color w:val="000000"/>
                <w:sz w:val="14"/>
                <w:szCs w:val="14"/>
              </w:rPr>
            </w:pPr>
            <w:proofErr w:type="spellStart"/>
            <w:r>
              <w:rPr>
                <w:rFonts w:ascii="Arial" w:eastAsia="Times New Roman" w:hAnsi="Arial" w:cs="Arial"/>
                <w:color w:val="000000"/>
                <w:sz w:val="14"/>
                <w:szCs w:val="14"/>
              </w:rPr>
              <w:t>ML</w:t>
            </w:r>
            <w:r w:rsidR="008F33A8" w:rsidRPr="008F33A8">
              <w:rPr>
                <w:rFonts w:ascii="Arial" w:eastAsia="Times New Roman" w:hAnsi="Arial" w:cs="Arial"/>
                <w:color w:val="000000"/>
                <w:sz w:val="14"/>
                <w:szCs w:val="14"/>
              </w:rPr>
              <w:t>impute.rf</w:t>
            </w:r>
            <w:proofErr w:type="spellEnd"/>
          </w:p>
        </w:tc>
        <w:tc>
          <w:tcPr>
            <w:tcW w:w="257" w:type="pct"/>
            <w:tcBorders>
              <w:top w:val="nil"/>
              <w:left w:val="nil"/>
              <w:bottom w:val="nil"/>
              <w:right w:val="nil"/>
            </w:tcBorders>
            <w:shd w:val="clear" w:color="auto" w:fill="auto"/>
            <w:noWrap/>
            <w:vAlign w:val="bottom"/>
            <w:hideMark/>
          </w:tcPr>
          <w:p w14:paraId="30E37BE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0.516</w:t>
            </w:r>
          </w:p>
        </w:tc>
        <w:tc>
          <w:tcPr>
            <w:tcW w:w="285" w:type="pct"/>
            <w:tcBorders>
              <w:top w:val="nil"/>
              <w:left w:val="nil"/>
              <w:bottom w:val="nil"/>
              <w:right w:val="nil"/>
            </w:tcBorders>
            <w:shd w:val="clear" w:color="auto" w:fill="auto"/>
            <w:noWrap/>
            <w:vAlign w:val="bottom"/>
            <w:hideMark/>
          </w:tcPr>
          <w:p w14:paraId="22143BD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0.744</w:t>
            </w:r>
          </w:p>
        </w:tc>
        <w:tc>
          <w:tcPr>
            <w:tcW w:w="257" w:type="pct"/>
            <w:tcBorders>
              <w:top w:val="nil"/>
              <w:left w:val="nil"/>
              <w:bottom w:val="nil"/>
              <w:right w:val="nil"/>
            </w:tcBorders>
            <w:shd w:val="clear" w:color="auto" w:fill="auto"/>
            <w:noWrap/>
            <w:vAlign w:val="bottom"/>
            <w:hideMark/>
          </w:tcPr>
          <w:p w14:paraId="7D49279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7A8075F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0.547</w:t>
            </w:r>
          </w:p>
        </w:tc>
        <w:tc>
          <w:tcPr>
            <w:tcW w:w="257" w:type="pct"/>
            <w:tcBorders>
              <w:top w:val="nil"/>
              <w:left w:val="nil"/>
              <w:bottom w:val="nil"/>
              <w:right w:val="nil"/>
            </w:tcBorders>
            <w:shd w:val="clear" w:color="auto" w:fill="auto"/>
            <w:noWrap/>
            <w:vAlign w:val="bottom"/>
            <w:hideMark/>
          </w:tcPr>
          <w:p w14:paraId="2D3A61D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0.673</w:t>
            </w:r>
          </w:p>
        </w:tc>
        <w:tc>
          <w:tcPr>
            <w:tcW w:w="265" w:type="pct"/>
            <w:tcBorders>
              <w:top w:val="nil"/>
              <w:left w:val="nil"/>
              <w:bottom w:val="nil"/>
              <w:right w:val="nil"/>
            </w:tcBorders>
            <w:shd w:val="clear" w:color="auto" w:fill="auto"/>
            <w:noWrap/>
            <w:vAlign w:val="bottom"/>
            <w:hideMark/>
          </w:tcPr>
          <w:p w14:paraId="33C9531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0.657</w:t>
            </w:r>
          </w:p>
        </w:tc>
        <w:tc>
          <w:tcPr>
            <w:tcW w:w="257" w:type="pct"/>
            <w:tcBorders>
              <w:top w:val="nil"/>
              <w:left w:val="nil"/>
              <w:bottom w:val="nil"/>
              <w:right w:val="nil"/>
            </w:tcBorders>
            <w:shd w:val="clear" w:color="auto" w:fill="auto"/>
            <w:noWrap/>
            <w:vAlign w:val="bottom"/>
            <w:hideMark/>
          </w:tcPr>
          <w:p w14:paraId="4D85AA9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0.678</w:t>
            </w:r>
          </w:p>
        </w:tc>
        <w:tc>
          <w:tcPr>
            <w:tcW w:w="257" w:type="pct"/>
            <w:tcBorders>
              <w:top w:val="nil"/>
              <w:left w:val="nil"/>
              <w:bottom w:val="nil"/>
              <w:right w:val="nil"/>
            </w:tcBorders>
            <w:shd w:val="clear" w:color="auto" w:fill="auto"/>
            <w:noWrap/>
            <w:vAlign w:val="bottom"/>
            <w:hideMark/>
          </w:tcPr>
          <w:p w14:paraId="1BED5744"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7.637</w:t>
            </w:r>
          </w:p>
        </w:tc>
        <w:tc>
          <w:tcPr>
            <w:tcW w:w="257" w:type="pct"/>
            <w:tcBorders>
              <w:top w:val="nil"/>
              <w:left w:val="nil"/>
              <w:bottom w:val="nil"/>
              <w:right w:val="nil"/>
            </w:tcBorders>
            <w:shd w:val="clear" w:color="auto" w:fill="auto"/>
            <w:noWrap/>
            <w:vAlign w:val="bottom"/>
            <w:hideMark/>
          </w:tcPr>
          <w:p w14:paraId="7B399654"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0.947</w:t>
            </w:r>
          </w:p>
        </w:tc>
        <w:tc>
          <w:tcPr>
            <w:tcW w:w="298" w:type="pct"/>
            <w:tcBorders>
              <w:top w:val="nil"/>
              <w:left w:val="nil"/>
              <w:bottom w:val="nil"/>
              <w:right w:val="nil"/>
            </w:tcBorders>
            <w:shd w:val="clear" w:color="auto" w:fill="auto"/>
            <w:noWrap/>
            <w:vAlign w:val="bottom"/>
            <w:hideMark/>
          </w:tcPr>
          <w:p w14:paraId="6B49116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50.809</w:t>
            </w:r>
          </w:p>
        </w:tc>
        <w:tc>
          <w:tcPr>
            <w:tcW w:w="351" w:type="pct"/>
            <w:tcBorders>
              <w:top w:val="nil"/>
              <w:left w:val="nil"/>
              <w:bottom w:val="nil"/>
              <w:right w:val="nil"/>
            </w:tcBorders>
            <w:shd w:val="clear" w:color="auto" w:fill="auto"/>
            <w:noWrap/>
            <w:vAlign w:val="bottom"/>
            <w:hideMark/>
          </w:tcPr>
          <w:p w14:paraId="6D2E2E4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0.959</w:t>
            </w:r>
          </w:p>
        </w:tc>
        <w:tc>
          <w:tcPr>
            <w:tcW w:w="329" w:type="pct"/>
            <w:tcBorders>
              <w:top w:val="nil"/>
              <w:left w:val="nil"/>
              <w:bottom w:val="nil"/>
              <w:right w:val="nil"/>
            </w:tcBorders>
            <w:shd w:val="clear" w:color="auto" w:fill="auto"/>
            <w:noWrap/>
            <w:vAlign w:val="bottom"/>
            <w:hideMark/>
          </w:tcPr>
          <w:p w14:paraId="1FB2561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18.403</w:t>
            </w:r>
          </w:p>
        </w:tc>
        <w:tc>
          <w:tcPr>
            <w:tcW w:w="363" w:type="pct"/>
            <w:tcBorders>
              <w:top w:val="nil"/>
              <w:left w:val="nil"/>
              <w:bottom w:val="nil"/>
              <w:right w:val="nil"/>
            </w:tcBorders>
            <w:shd w:val="clear" w:color="auto" w:fill="auto"/>
            <w:noWrap/>
            <w:vAlign w:val="bottom"/>
            <w:hideMark/>
          </w:tcPr>
          <w:p w14:paraId="179DE41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17.032</w:t>
            </w:r>
          </w:p>
        </w:tc>
      </w:tr>
      <w:tr w:rsidR="00020856" w:rsidRPr="008F33A8" w14:paraId="58E391D2" w14:textId="77777777" w:rsidTr="008F33A8">
        <w:trPr>
          <w:trHeight w:val="293"/>
        </w:trPr>
        <w:tc>
          <w:tcPr>
            <w:tcW w:w="576" w:type="pct"/>
            <w:vMerge/>
            <w:tcBorders>
              <w:top w:val="nil"/>
              <w:left w:val="nil"/>
              <w:bottom w:val="nil"/>
              <w:right w:val="nil"/>
            </w:tcBorders>
            <w:vAlign w:val="center"/>
            <w:hideMark/>
          </w:tcPr>
          <w:p w14:paraId="2EEB54EE"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1525F1E6" w14:textId="77777777" w:rsidR="008F33A8" w:rsidRPr="008F33A8" w:rsidRDefault="008F33A8" w:rsidP="008F33A8">
            <w:pPr>
              <w:bidi w:val="0"/>
              <w:spacing w:after="0" w:line="240" w:lineRule="auto"/>
              <w:ind w:firstLineChars="100" w:firstLine="140"/>
              <w:jc w:val="right"/>
              <w:rPr>
                <w:rFonts w:ascii="Arial" w:eastAsia="Times New Roman" w:hAnsi="Arial" w:cs="Arial"/>
                <w:color w:val="000000"/>
                <w:sz w:val="14"/>
                <w:szCs w:val="14"/>
              </w:rPr>
            </w:pPr>
            <w:r w:rsidRPr="008F33A8">
              <w:rPr>
                <w:rFonts w:ascii="Arial" w:eastAsia="Times New Roman" w:hAnsi="Arial" w:cs="Arial"/>
                <w:color w:val="000000"/>
                <w:sz w:val="14"/>
                <w:szCs w:val="14"/>
              </w:rPr>
              <w:t>mean/mode</w:t>
            </w:r>
          </w:p>
        </w:tc>
        <w:tc>
          <w:tcPr>
            <w:tcW w:w="257" w:type="pct"/>
            <w:tcBorders>
              <w:top w:val="nil"/>
              <w:left w:val="nil"/>
              <w:bottom w:val="nil"/>
              <w:right w:val="nil"/>
            </w:tcBorders>
            <w:shd w:val="clear" w:color="auto" w:fill="auto"/>
            <w:noWrap/>
            <w:vAlign w:val="bottom"/>
            <w:hideMark/>
          </w:tcPr>
          <w:p w14:paraId="6BBDCA5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0.462</w:t>
            </w:r>
          </w:p>
        </w:tc>
        <w:tc>
          <w:tcPr>
            <w:tcW w:w="285" w:type="pct"/>
            <w:tcBorders>
              <w:top w:val="nil"/>
              <w:left w:val="nil"/>
              <w:bottom w:val="nil"/>
              <w:right w:val="nil"/>
            </w:tcBorders>
            <w:shd w:val="clear" w:color="auto" w:fill="auto"/>
            <w:noWrap/>
            <w:vAlign w:val="bottom"/>
            <w:hideMark/>
          </w:tcPr>
          <w:p w14:paraId="6B073D0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0.649</w:t>
            </w:r>
          </w:p>
        </w:tc>
        <w:tc>
          <w:tcPr>
            <w:tcW w:w="257" w:type="pct"/>
            <w:tcBorders>
              <w:top w:val="nil"/>
              <w:left w:val="nil"/>
              <w:bottom w:val="nil"/>
              <w:right w:val="nil"/>
            </w:tcBorders>
            <w:shd w:val="clear" w:color="auto" w:fill="auto"/>
            <w:noWrap/>
            <w:vAlign w:val="bottom"/>
            <w:hideMark/>
          </w:tcPr>
          <w:p w14:paraId="0FBCE0A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5C02450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0.434</w:t>
            </w:r>
          </w:p>
        </w:tc>
        <w:tc>
          <w:tcPr>
            <w:tcW w:w="257" w:type="pct"/>
            <w:tcBorders>
              <w:top w:val="nil"/>
              <w:left w:val="nil"/>
              <w:bottom w:val="nil"/>
              <w:right w:val="nil"/>
            </w:tcBorders>
            <w:shd w:val="clear" w:color="auto" w:fill="auto"/>
            <w:noWrap/>
            <w:vAlign w:val="bottom"/>
            <w:hideMark/>
          </w:tcPr>
          <w:p w14:paraId="5E1FBEE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0.662</w:t>
            </w:r>
          </w:p>
        </w:tc>
        <w:tc>
          <w:tcPr>
            <w:tcW w:w="265" w:type="pct"/>
            <w:tcBorders>
              <w:top w:val="nil"/>
              <w:left w:val="nil"/>
              <w:bottom w:val="nil"/>
              <w:right w:val="nil"/>
            </w:tcBorders>
            <w:shd w:val="clear" w:color="auto" w:fill="auto"/>
            <w:noWrap/>
            <w:vAlign w:val="bottom"/>
            <w:hideMark/>
          </w:tcPr>
          <w:p w14:paraId="02EC03E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0.400</w:t>
            </w:r>
          </w:p>
        </w:tc>
        <w:tc>
          <w:tcPr>
            <w:tcW w:w="257" w:type="pct"/>
            <w:tcBorders>
              <w:top w:val="nil"/>
              <w:left w:val="nil"/>
              <w:bottom w:val="nil"/>
              <w:right w:val="nil"/>
            </w:tcBorders>
            <w:shd w:val="clear" w:color="auto" w:fill="auto"/>
            <w:noWrap/>
            <w:vAlign w:val="bottom"/>
            <w:hideMark/>
          </w:tcPr>
          <w:p w14:paraId="335DA5A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0.564</w:t>
            </w:r>
          </w:p>
        </w:tc>
        <w:tc>
          <w:tcPr>
            <w:tcW w:w="257" w:type="pct"/>
            <w:tcBorders>
              <w:top w:val="nil"/>
              <w:left w:val="nil"/>
              <w:bottom w:val="nil"/>
              <w:right w:val="nil"/>
            </w:tcBorders>
            <w:shd w:val="clear" w:color="auto" w:fill="auto"/>
            <w:noWrap/>
            <w:vAlign w:val="bottom"/>
            <w:hideMark/>
          </w:tcPr>
          <w:p w14:paraId="2AA8EC7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8.963</w:t>
            </w:r>
          </w:p>
        </w:tc>
        <w:tc>
          <w:tcPr>
            <w:tcW w:w="257" w:type="pct"/>
            <w:tcBorders>
              <w:top w:val="nil"/>
              <w:left w:val="nil"/>
              <w:bottom w:val="nil"/>
              <w:right w:val="nil"/>
            </w:tcBorders>
            <w:shd w:val="clear" w:color="auto" w:fill="auto"/>
            <w:noWrap/>
            <w:vAlign w:val="bottom"/>
            <w:hideMark/>
          </w:tcPr>
          <w:p w14:paraId="2D85225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1.018</w:t>
            </w:r>
          </w:p>
        </w:tc>
        <w:tc>
          <w:tcPr>
            <w:tcW w:w="298" w:type="pct"/>
            <w:tcBorders>
              <w:top w:val="nil"/>
              <w:left w:val="nil"/>
              <w:bottom w:val="nil"/>
              <w:right w:val="nil"/>
            </w:tcBorders>
            <w:shd w:val="clear" w:color="auto" w:fill="auto"/>
            <w:noWrap/>
            <w:vAlign w:val="bottom"/>
            <w:hideMark/>
          </w:tcPr>
          <w:p w14:paraId="678366E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51.582</w:t>
            </w:r>
          </w:p>
        </w:tc>
        <w:tc>
          <w:tcPr>
            <w:tcW w:w="351" w:type="pct"/>
            <w:tcBorders>
              <w:top w:val="nil"/>
              <w:left w:val="nil"/>
              <w:bottom w:val="nil"/>
              <w:right w:val="nil"/>
            </w:tcBorders>
            <w:shd w:val="clear" w:color="auto" w:fill="auto"/>
            <w:noWrap/>
            <w:vAlign w:val="bottom"/>
            <w:hideMark/>
          </w:tcPr>
          <w:p w14:paraId="370EA89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1.136</w:t>
            </w:r>
          </w:p>
        </w:tc>
        <w:tc>
          <w:tcPr>
            <w:tcW w:w="329" w:type="pct"/>
            <w:tcBorders>
              <w:top w:val="nil"/>
              <w:left w:val="nil"/>
              <w:bottom w:val="nil"/>
              <w:right w:val="nil"/>
            </w:tcBorders>
            <w:shd w:val="clear" w:color="auto" w:fill="auto"/>
            <w:noWrap/>
            <w:vAlign w:val="bottom"/>
            <w:hideMark/>
          </w:tcPr>
          <w:p w14:paraId="4865B2E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23.026</w:t>
            </w:r>
          </w:p>
        </w:tc>
        <w:tc>
          <w:tcPr>
            <w:tcW w:w="363" w:type="pct"/>
            <w:tcBorders>
              <w:top w:val="nil"/>
              <w:left w:val="nil"/>
              <w:bottom w:val="nil"/>
              <w:right w:val="nil"/>
            </w:tcBorders>
            <w:shd w:val="clear" w:color="auto" w:fill="auto"/>
            <w:noWrap/>
            <w:vAlign w:val="bottom"/>
            <w:hideMark/>
          </w:tcPr>
          <w:p w14:paraId="008DBEF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17.524</w:t>
            </w:r>
          </w:p>
        </w:tc>
      </w:tr>
      <w:tr w:rsidR="00020856" w:rsidRPr="008F33A8" w14:paraId="6D26024B" w14:textId="77777777" w:rsidTr="008F33A8">
        <w:trPr>
          <w:trHeight w:val="283"/>
        </w:trPr>
        <w:tc>
          <w:tcPr>
            <w:tcW w:w="576" w:type="pct"/>
            <w:vMerge/>
            <w:tcBorders>
              <w:top w:val="nil"/>
              <w:left w:val="nil"/>
              <w:bottom w:val="nil"/>
              <w:right w:val="nil"/>
            </w:tcBorders>
            <w:vAlign w:val="center"/>
            <w:hideMark/>
          </w:tcPr>
          <w:p w14:paraId="2D5E16CF"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0D9DC943" w14:textId="77777777" w:rsidR="008F33A8" w:rsidRPr="008F33A8" w:rsidRDefault="008F33A8" w:rsidP="008F33A8">
            <w:pPr>
              <w:bidi w:val="0"/>
              <w:spacing w:after="0" w:line="240" w:lineRule="auto"/>
              <w:ind w:firstLineChars="100" w:firstLine="140"/>
              <w:jc w:val="right"/>
              <w:rPr>
                <w:rFonts w:ascii="Arial" w:eastAsia="Times New Roman" w:hAnsi="Arial" w:cs="Arial"/>
                <w:color w:val="000000"/>
                <w:sz w:val="14"/>
                <w:szCs w:val="14"/>
              </w:rPr>
            </w:pPr>
            <w:r w:rsidRPr="008F33A8">
              <w:rPr>
                <w:rFonts w:ascii="Arial" w:eastAsia="Times New Roman" w:hAnsi="Arial" w:cs="Arial"/>
                <w:color w:val="000000"/>
                <w:sz w:val="14"/>
                <w:szCs w:val="14"/>
              </w:rPr>
              <w:t>median/mode</w:t>
            </w:r>
          </w:p>
        </w:tc>
        <w:tc>
          <w:tcPr>
            <w:tcW w:w="257" w:type="pct"/>
            <w:tcBorders>
              <w:top w:val="nil"/>
              <w:left w:val="nil"/>
              <w:bottom w:val="nil"/>
              <w:right w:val="nil"/>
            </w:tcBorders>
            <w:shd w:val="clear" w:color="auto" w:fill="auto"/>
            <w:noWrap/>
            <w:vAlign w:val="bottom"/>
            <w:hideMark/>
          </w:tcPr>
          <w:p w14:paraId="793EBC7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0.462</w:t>
            </w:r>
          </w:p>
        </w:tc>
        <w:tc>
          <w:tcPr>
            <w:tcW w:w="285" w:type="pct"/>
            <w:tcBorders>
              <w:top w:val="nil"/>
              <w:left w:val="nil"/>
              <w:bottom w:val="nil"/>
              <w:right w:val="nil"/>
            </w:tcBorders>
            <w:shd w:val="clear" w:color="auto" w:fill="auto"/>
            <w:noWrap/>
            <w:vAlign w:val="bottom"/>
            <w:hideMark/>
          </w:tcPr>
          <w:p w14:paraId="76D0489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0.649</w:t>
            </w:r>
          </w:p>
        </w:tc>
        <w:tc>
          <w:tcPr>
            <w:tcW w:w="257" w:type="pct"/>
            <w:tcBorders>
              <w:top w:val="nil"/>
              <w:left w:val="nil"/>
              <w:bottom w:val="nil"/>
              <w:right w:val="nil"/>
            </w:tcBorders>
            <w:shd w:val="clear" w:color="auto" w:fill="auto"/>
            <w:noWrap/>
            <w:vAlign w:val="bottom"/>
            <w:hideMark/>
          </w:tcPr>
          <w:p w14:paraId="2F7DA75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0289906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0.434</w:t>
            </w:r>
          </w:p>
        </w:tc>
        <w:tc>
          <w:tcPr>
            <w:tcW w:w="257" w:type="pct"/>
            <w:tcBorders>
              <w:top w:val="nil"/>
              <w:left w:val="nil"/>
              <w:bottom w:val="nil"/>
              <w:right w:val="nil"/>
            </w:tcBorders>
            <w:shd w:val="clear" w:color="auto" w:fill="auto"/>
            <w:noWrap/>
            <w:vAlign w:val="bottom"/>
            <w:hideMark/>
          </w:tcPr>
          <w:p w14:paraId="727539B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0.662</w:t>
            </w:r>
          </w:p>
        </w:tc>
        <w:tc>
          <w:tcPr>
            <w:tcW w:w="265" w:type="pct"/>
            <w:tcBorders>
              <w:top w:val="nil"/>
              <w:left w:val="nil"/>
              <w:bottom w:val="nil"/>
              <w:right w:val="nil"/>
            </w:tcBorders>
            <w:shd w:val="clear" w:color="auto" w:fill="auto"/>
            <w:noWrap/>
            <w:vAlign w:val="bottom"/>
            <w:hideMark/>
          </w:tcPr>
          <w:p w14:paraId="16344F8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0.400</w:t>
            </w:r>
          </w:p>
        </w:tc>
        <w:tc>
          <w:tcPr>
            <w:tcW w:w="257" w:type="pct"/>
            <w:tcBorders>
              <w:top w:val="nil"/>
              <w:left w:val="nil"/>
              <w:bottom w:val="nil"/>
              <w:right w:val="nil"/>
            </w:tcBorders>
            <w:shd w:val="clear" w:color="auto" w:fill="auto"/>
            <w:noWrap/>
            <w:vAlign w:val="bottom"/>
            <w:hideMark/>
          </w:tcPr>
          <w:p w14:paraId="6FDC501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0.564</w:t>
            </w:r>
          </w:p>
        </w:tc>
        <w:tc>
          <w:tcPr>
            <w:tcW w:w="257" w:type="pct"/>
            <w:tcBorders>
              <w:top w:val="nil"/>
              <w:left w:val="nil"/>
              <w:bottom w:val="nil"/>
              <w:right w:val="nil"/>
            </w:tcBorders>
            <w:shd w:val="clear" w:color="auto" w:fill="auto"/>
            <w:noWrap/>
            <w:vAlign w:val="bottom"/>
            <w:hideMark/>
          </w:tcPr>
          <w:p w14:paraId="71F9CFA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9.014</w:t>
            </w:r>
          </w:p>
        </w:tc>
        <w:tc>
          <w:tcPr>
            <w:tcW w:w="257" w:type="pct"/>
            <w:tcBorders>
              <w:top w:val="nil"/>
              <w:left w:val="nil"/>
              <w:bottom w:val="nil"/>
              <w:right w:val="nil"/>
            </w:tcBorders>
            <w:shd w:val="clear" w:color="auto" w:fill="auto"/>
            <w:noWrap/>
            <w:vAlign w:val="bottom"/>
            <w:hideMark/>
          </w:tcPr>
          <w:p w14:paraId="17A0548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1.185</w:t>
            </w:r>
          </w:p>
        </w:tc>
        <w:tc>
          <w:tcPr>
            <w:tcW w:w="298" w:type="pct"/>
            <w:tcBorders>
              <w:top w:val="nil"/>
              <w:left w:val="nil"/>
              <w:bottom w:val="nil"/>
              <w:right w:val="nil"/>
            </w:tcBorders>
            <w:shd w:val="clear" w:color="auto" w:fill="auto"/>
            <w:noWrap/>
            <w:vAlign w:val="bottom"/>
            <w:hideMark/>
          </w:tcPr>
          <w:p w14:paraId="7CD843B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51.942</w:t>
            </w:r>
          </w:p>
        </w:tc>
        <w:tc>
          <w:tcPr>
            <w:tcW w:w="351" w:type="pct"/>
            <w:tcBorders>
              <w:top w:val="nil"/>
              <w:left w:val="nil"/>
              <w:bottom w:val="nil"/>
              <w:right w:val="nil"/>
            </w:tcBorders>
            <w:shd w:val="clear" w:color="auto" w:fill="auto"/>
            <w:noWrap/>
            <w:vAlign w:val="bottom"/>
            <w:hideMark/>
          </w:tcPr>
          <w:p w14:paraId="0FAAC0E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1.153</w:t>
            </w:r>
          </w:p>
        </w:tc>
        <w:tc>
          <w:tcPr>
            <w:tcW w:w="329" w:type="pct"/>
            <w:tcBorders>
              <w:top w:val="nil"/>
              <w:left w:val="nil"/>
              <w:bottom w:val="nil"/>
              <w:right w:val="nil"/>
            </w:tcBorders>
            <w:shd w:val="clear" w:color="auto" w:fill="auto"/>
            <w:noWrap/>
            <w:vAlign w:val="bottom"/>
            <w:hideMark/>
          </w:tcPr>
          <w:p w14:paraId="24B7872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23.245</w:t>
            </w:r>
          </w:p>
        </w:tc>
        <w:tc>
          <w:tcPr>
            <w:tcW w:w="363" w:type="pct"/>
            <w:tcBorders>
              <w:top w:val="nil"/>
              <w:left w:val="nil"/>
              <w:bottom w:val="nil"/>
              <w:right w:val="nil"/>
            </w:tcBorders>
            <w:shd w:val="clear" w:color="auto" w:fill="auto"/>
            <w:noWrap/>
            <w:vAlign w:val="bottom"/>
            <w:hideMark/>
          </w:tcPr>
          <w:p w14:paraId="2FC9D61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17.526</w:t>
            </w:r>
          </w:p>
        </w:tc>
      </w:tr>
      <w:tr w:rsidR="00020856" w:rsidRPr="008F33A8" w14:paraId="67CD079A" w14:textId="77777777" w:rsidTr="008F33A8">
        <w:trPr>
          <w:trHeight w:val="286"/>
        </w:trPr>
        <w:tc>
          <w:tcPr>
            <w:tcW w:w="576" w:type="pct"/>
            <w:vMerge w:val="restart"/>
            <w:tcBorders>
              <w:top w:val="nil"/>
              <w:left w:val="nil"/>
              <w:bottom w:val="nil"/>
              <w:right w:val="nil"/>
            </w:tcBorders>
            <w:shd w:val="clear" w:color="auto" w:fill="auto"/>
            <w:noWrap/>
            <w:vAlign w:val="center"/>
            <w:hideMark/>
          </w:tcPr>
          <w:p w14:paraId="6632F952" w14:textId="77777777" w:rsidR="008F33A8" w:rsidRPr="008F33A8" w:rsidRDefault="008F33A8" w:rsidP="008F33A8">
            <w:pPr>
              <w:bidi w:val="0"/>
              <w:spacing w:after="0" w:line="240" w:lineRule="auto"/>
              <w:jc w:val="center"/>
              <w:rPr>
                <w:rFonts w:ascii="Arial" w:eastAsia="Times New Roman" w:hAnsi="Arial" w:cs="Arial"/>
                <w:color w:val="000000"/>
                <w:sz w:val="14"/>
                <w:szCs w:val="14"/>
              </w:rPr>
            </w:pPr>
            <w:r w:rsidRPr="008F33A8">
              <w:rPr>
                <w:rFonts w:ascii="Arial" w:eastAsia="Times New Roman" w:hAnsi="Arial" w:cs="Arial"/>
                <w:color w:val="000000"/>
                <w:sz w:val="14"/>
                <w:szCs w:val="14"/>
              </w:rPr>
              <w:t>20</w:t>
            </w:r>
          </w:p>
        </w:tc>
        <w:tc>
          <w:tcPr>
            <w:tcW w:w="656" w:type="pct"/>
            <w:tcBorders>
              <w:top w:val="nil"/>
              <w:left w:val="nil"/>
              <w:bottom w:val="nil"/>
              <w:right w:val="nil"/>
            </w:tcBorders>
            <w:shd w:val="clear" w:color="auto" w:fill="auto"/>
            <w:noWrap/>
            <w:vAlign w:val="bottom"/>
            <w:hideMark/>
          </w:tcPr>
          <w:p w14:paraId="4C93A537" w14:textId="5C0A489B" w:rsidR="008F33A8" w:rsidRPr="008F33A8" w:rsidRDefault="00052E4B" w:rsidP="008F33A8">
            <w:pPr>
              <w:bidi w:val="0"/>
              <w:spacing w:after="0" w:line="240" w:lineRule="auto"/>
              <w:ind w:firstLineChars="100" w:firstLine="140"/>
              <w:jc w:val="right"/>
              <w:rPr>
                <w:rFonts w:ascii="Arial" w:eastAsia="Times New Roman" w:hAnsi="Arial" w:cs="Arial"/>
                <w:color w:val="000000"/>
                <w:sz w:val="14"/>
                <w:szCs w:val="14"/>
              </w:rPr>
            </w:pPr>
            <w:proofErr w:type="spellStart"/>
            <w:r>
              <w:rPr>
                <w:rFonts w:ascii="Arial" w:eastAsia="Times New Roman" w:hAnsi="Arial" w:cs="Arial"/>
                <w:color w:val="000000"/>
                <w:sz w:val="14"/>
                <w:szCs w:val="14"/>
              </w:rPr>
              <w:t>ML</w:t>
            </w:r>
            <w:r w:rsidR="008F33A8" w:rsidRPr="008F33A8">
              <w:rPr>
                <w:rFonts w:ascii="Arial" w:eastAsia="Times New Roman" w:hAnsi="Arial" w:cs="Arial"/>
                <w:color w:val="000000"/>
                <w:sz w:val="14"/>
                <w:szCs w:val="14"/>
              </w:rPr>
              <w:t>impute.nn</w:t>
            </w:r>
            <w:proofErr w:type="spellEnd"/>
          </w:p>
        </w:tc>
        <w:tc>
          <w:tcPr>
            <w:tcW w:w="257" w:type="pct"/>
            <w:tcBorders>
              <w:top w:val="nil"/>
              <w:left w:val="nil"/>
              <w:bottom w:val="nil"/>
              <w:right w:val="nil"/>
            </w:tcBorders>
            <w:shd w:val="clear" w:color="auto" w:fill="auto"/>
            <w:noWrap/>
            <w:vAlign w:val="bottom"/>
            <w:hideMark/>
          </w:tcPr>
          <w:p w14:paraId="5736146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0.472</w:t>
            </w:r>
          </w:p>
        </w:tc>
        <w:tc>
          <w:tcPr>
            <w:tcW w:w="285" w:type="pct"/>
            <w:tcBorders>
              <w:top w:val="nil"/>
              <w:left w:val="nil"/>
              <w:bottom w:val="nil"/>
              <w:right w:val="nil"/>
            </w:tcBorders>
            <w:shd w:val="clear" w:color="auto" w:fill="auto"/>
            <w:noWrap/>
            <w:vAlign w:val="bottom"/>
            <w:hideMark/>
          </w:tcPr>
          <w:p w14:paraId="50BABDE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0.661</w:t>
            </w:r>
          </w:p>
        </w:tc>
        <w:tc>
          <w:tcPr>
            <w:tcW w:w="257" w:type="pct"/>
            <w:tcBorders>
              <w:top w:val="nil"/>
              <w:left w:val="nil"/>
              <w:bottom w:val="nil"/>
              <w:right w:val="nil"/>
            </w:tcBorders>
            <w:shd w:val="clear" w:color="auto" w:fill="auto"/>
            <w:noWrap/>
            <w:vAlign w:val="bottom"/>
            <w:hideMark/>
          </w:tcPr>
          <w:p w14:paraId="2714A0D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5D6A072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0.463</w:t>
            </w:r>
          </w:p>
        </w:tc>
        <w:tc>
          <w:tcPr>
            <w:tcW w:w="257" w:type="pct"/>
            <w:tcBorders>
              <w:top w:val="nil"/>
              <w:left w:val="nil"/>
              <w:bottom w:val="nil"/>
              <w:right w:val="nil"/>
            </w:tcBorders>
            <w:shd w:val="clear" w:color="auto" w:fill="auto"/>
            <w:noWrap/>
            <w:vAlign w:val="bottom"/>
            <w:hideMark/>
          </w:tcPr>
          <w:p w14:paraId="47A0665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0.671</w:t>
            </w:r>
          </w:p>
        </w:tc>
        <w:tc>
          <w:tcPr>
            <w:tcW w:w="265" w:type="pct"/>
            <w:tcBorders>
              <w:top w:val="nil"/>
              <w:left w:val="nil"/>
              <w:bottom w:val="nil"/>
              <w:right w:val="nil"/>
            </w:tcBorders>
            <w:shd w:val="clear" w:color="auto" w:fill="auto"/>
            <w:noWrap/>
            <w:vAlign w:val="bottom"/>
            <w:hideMark/>
          </w:tcPr>
          <w:p w14:paraId="6F82D9E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0.652</w:t>
            </w:r>
          </w:p>
        </w:tc>
        <w:tc>
          <w:tcPr>
            <w:tcW w:w="257" w:type="pct"/>
            <w:tcBorders>
              <w:top w:val="nil"/>
              <w:left w:val="nil"/>
              <w:bottom w:val="nil"/>
              <w:right w:val="nil"/>
            </w:tcBorders>
            <w:shd w:val="clear" w:color="auto" w:fill="auto"/>
            <w:noWrap/>
            <w:vAlign w:val="bottom"/>
            <w:hideMark/>
          </w:tcPr>
          <w:p w14:paraId="09EEDCB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0.626</w:t>
            </w:r>
          </w:p>
        </w:tc>
        <w:tc>
          <w:tcPr>
            <w:tcW w:w="257" w:type="pct"/>
            <w:tcBorders>
              <w:top w:val="nil"/>
              <w:left w:val="nil"/>
              <w:bottom w:val="nil"/>
              <w:right w:val="nil"/>
            </w:tcBorders>
            <w:shd w:val="clear" w:color="auto" w:fill="auto"/>
            <w:noWrap/>
            <w:vAlign w:val="bottom"/>
            <w:hideMark/>
          </w:tcPr>
          <w:p w14:paraId="2B9567B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8.040</w:t>
            </w:r>
          </w:p>
        </w:tc>
        <w:tc>
          <w:tcPr>
            <w:tcW w:w="257" w:type="pct"/>
            <w:tcBorders>
              <w:top w:val="nil"/>
              <w:left w:val="nil"/>
              <w:bottom w:val="nil"/>
              <w:right w:val="nil"/>
            </w:tcBorders>
            <w:shd w:val="clear" w:color="auto" w:fill="auto"/>
            <w:noWrap/>
            <w:vAlign w:val="bottom"/>
            <w:hideMark/>
          </w:tcPr>
          <w:p w14:paraId="1DB8A32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0.948</w:t>
            </w:r>
          </w:p>
        </w:tc>
        <w:tc>
          <w:tcPr>
            <w:tcW w:w="298" w:type="pct"/>
            <w:tcBorders>
              <w:top w:val="nil"/>
              <w:left w:val="nil"/>
              <w:bottom w:val="nil"/>
              <w:right w:val="nil"/>
            </w:tcBorders>
            <w:shd w:val="clear" w:color="auto" w:fill="auto"/>
            <w:noWrap/>
            <w:vAlign w:val="bottom"/>
            <w:hideMark/>
          </w:tcPr>
          <w:p w14:paraId="4F5820E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54.353</w:t>
            </w:r>
          </w:p>
        </w:tc>
        <w:tc>
          <w:tcPr>
            <w:tcW w:w="351" w:type="pct"/>
            <w:tcBorders>
              <w:top w:val="nil"/>
              <w:left w:val="nil"/>
              <w:bottom w:val="nil"/>
              <w:right w:val="nil"/>
            </w:tcBorders>
            <w:shd w:val="clear" w:color="auto" w:fill="auto"/>
            <w:noWrap/>
            <w:vAlign w:val="bottom"/>
            <w:hideMark/>
          </w:tcPr>
          <w:p w14:paraId="02F322E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0.999</w:t>
            </w:r>
          </w:p>
        </w:tc>
        <w:tc>
          <w:tcPr>
            <w:tcW w:w="329" w:type="pct"/>
            <w:tcBorders>
              <w:top w:val="nil"/>
              <w:left w:val="nil"/>
              <w:bottom w:val="nil"/>
              <w:right w:val="nil"/>
            </w:tcBorders>
            <w:shd w:val="clear" w:color="auto" w:fill="auto"/>
            <w:noWrap/>
            <w:vAlign w:val="bottom"/>
            <w:hideMark/>
          </w:tcPr>
          <w:p w14:paraId="448F8BE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20.836</w:t>
            </w:r>
          </w:p>
        </w:tc>
        <w:tc>
          <w:tcPr>
            <w:tcW w:w="363" w:type="pct"/>
            <w:tcBorders>
              <w:top w:val="nil"/>
              <w:left w:val="nil"/>
              <w:bottom w:val="nil"/>
              <w:right w:val="nil"/>
            </w:tcBorders>
            <w:shd w:val="clear" w:color="auto" w:fill="auto"/>
            <w:noWrap/>
            <w:vAlign w:val="bottom"/>
            <w:hideMark/>
          </w:tcPr>
          <w:p w14:paraId="51F60FE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18.319</w:t>
            </w:r>
          </w:p>
        </w:tc>
      </w:tr>
      <w:tr w:rsidR="00020856" w:rsidRPr="008F33A8" w14:paraId="154DC88C" w14:textId="77777777" w:rsidTr="008F33A8">
        <w:trPr>
          <w:trHeight w:val="277"/>
        </w:trPr>
        <w:tc>
          <w:tcPr>
            <w:tcW w:w="576" w:type="pct"/>
            <w:vMerge/>
            <w:tcBorders>
              <w:top w:val="nil"/>
              <w:left w:val="nil"/>
              <w:bottom w:val="nil"/>
              <w:right w:val="nil"/>
            </w:tcBorders>
            <w:vAlign w:val="center"/>
            <w:hideMark/>
          </w:tcPr>
          <w:p w14:paraId="3FA9945C"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67AD5919" w14:textId="1AD3194D" w:rsidR="008F33A8" w:rsidRPr="008F33A8" w:rsidRDefault="00052E4B" w:rsidP="008F33A8">
            <w:pPr>
              <w:bidi w:val="0"/>
              <w:spacing w:after="0" w:line="240" w:lineRule="auto"/>
              <w:ind w:firstLineChars="100" w:firstLine="140"/>
              <w:jc w:val="right"/>
              <w:rPr>
                <w:rFonts w:ascii="Arial" w:eastAsia="Times New Roman" w:hAnsi="Arial" w:cs="Arial"/>
                <w:color w:val="000000"/>
                <w:sz w:val="14"/>
                <w:szCs w:val="14"/>
              </w:rPr>
            </w:pPr>
            <w:proofErr w:type="spellStart"/>
            <w:r>
              <w:rPr>
                <w:rFonts w:ascii="Arial" w:eastAsia="Times New Roman" w:hAnsi="Arial" w:cs="Arial"/>
                <w:color w:val="000000"/>
                <w:sz w:val="14"/>
                <w:szCs w:val="14"/>
              </w:rPr>
              <w:t>ML</w:t>
            </w:r>
            <w:r w:rsidR="008F33A8" w:rsidRPr="008F33A8">
              <w:rPr>
                <w:rFonts w:ascii="Arial" w:eastAsia="Times New Roman" w:hAnsi="Arial" w:cs="Arial"/>
                <w:color w:val="000000"/>
                <w:sz w:val="14"/>
                <w:szCs w:val="14"/>
              </w:rPr>
              <w:t>impute.rf</w:t>
            </w:r>
            <w:proofErr w:type="spellEnd"/>
          </w:p>
        </w:tc>
        <w:tc>
          <w:tcPr>
            <w:tcW w:w="257" w:type="pct"/>
            <w:tcBorders>
              <w:top w:val="nil"/>
              <w:left w:val="nil"/>
              <w:bottom w:val="nil"/>
              <w:right w:val="nil"/>
            </w:tcBorders>
            <w:shd w:val="clear" w:color="auto" w:fill="auto"/>
            <w:noWrap/>
            <w:vAlign w:val="bottom"/>
            <w:hideMark/>
          </w:tcPr>
          <w:p w14:paraId="003FFF7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0.506</w:t>
            </w:r>
          </w:p>
        </w:tc>
        <w:tc>
          <w:tcPr>
            <w:tcW w:w="285" w:type="pct"/>
            <w:tcBorders>
              <w:top w:val="nil"/>
              <w:left w:val="nil"/>
              <w:bottom w:val="nil"/>
              <w:right w:val="nil"/>
            </w:tcBorders>
            <w:shd w:val="clear" w:color="auto" w:fill="auto"/>
            <w:noWrap/>
            <w:vAlign w:val="bottom"/>
            <w:hideMark/>
          </w:tcPr>
          <w:p w14:paraId="3237EA2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0.746</w:t>
            </w:r>
          </w:p>
        </w:tc>
        <w:tc>
          <w:tcPr>
            <w:tcW w:w="257" w:type="pct"/>
            <w:tcBorders>
              <w:top w:val="nil"/>
              <w:left w:val="nil"/>
              <w:bottom w:val="nil"/>
              <w:right w:val="nil"/>
            </w:tcBorders>
            <w:shd w:val="clear" w:color="auto" w:fill="auto"/>
            <w:noWrap/>
            <w:vAlign w:val="bottom"/>
            <w:hideMark/>
          </w:tcPr>
          <w:p w14:paraId="261E619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76929F0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0.531</w:t>
            </w:r>
          </w:p>
        </w:tc>
        <w:tc>
          <w:tcPr>
            <w:tcW w:w="257" w:type="pct"/>
            <w:tcBorders>
              <w:top w:val="nil"/>
              <w:left w:val="nil"/>
              <w:bottom w:val="nil"/>
              <w:right w:val="nil"/>
            </w:tcBorders>
            <w:shd w:val="clear" w:color="auto" w:fill="auto"/>
            <w:noWrap/>
            <w:vAlign w:val="bottom"/>
            <w:hideMark/>
          </w:tcPr>
          <w:p w14:paraId="71EC43E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0.678</w:t>
            </w:r>
          </w:p>
        </w:tc>
        <w:tc>
          <w:tcPr>
            <w:tcW w:w="265" w:type="pct"/>
            <w:tcBorders>
              <w:top w:val="nil"/>
              <w:left w:val="nil"/>
              <w:bottom w:val="nil"/>
              <w:right w:val="nil"/>
            </w:tcBorders>
            <w:shd w:val="clear" w:color="auto" w:fill="auto"/>
            <w:noWrap/>
            <w:vAlign w:val="bottom"/>
            <w:hideMark/>
          </w:tcPr>
          <w:p w14:paraId="0FF51BA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0.679</w:t>
            </w:r>
          </w:p>
        </w:tc>
        <w:tc>
          <w:tcPr>
            <w:tcW w:w="257" w:type="pct"/>
            <w:tcBorders>
              <w:top w:val="nil"/>
              <w:left w:val="nil"/>
              <w:bottom w:val="nil"/>
              <w:right w:val="nil"/>
            </w:tcBorders>
            <w:shd w:val="clear" w:color="auto" w:fill="auto"/>
            <w:noWrap/>
            <w:vAlign w:val="bottom"/>
            <w:hideMark/>
          </w:tcPr>
          <w:p w14:paraId="4933AF5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0.665</w:t>
            </w:r>
          </w:p>
        </w:tc>
        <w:tc>
          <w:tcPr>
            <w:tcW w:w="257" w:type="pct"/>
            <w:tcBorders>
              <w:top w:val="nil"/>
              <w:left w:val="nil"/>
              <w:bottom w:val="nil"/>
              <w:right w:val="nil"/>
            </w:tcBorders>
            <w:shd w:val="clear" w:color="auto" w:fill="auto"/>
            <w:noWrap/>
            <w:vAlign w:val="bottom"/>
            <w:hideMark/>
          </w:tcPr>
          <w:p w14:paraId="5ED9666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7.930</w:t>
            </w:r>
          </w:p>
        </w:tc>
        <w:tc>
          <w:tcPr>
            <w:tcW w:w="257" w:type="pct"/>
            <w:tcBorders>
              <w:top w:val="nil"/>
              <w:left w:val="nil"/>
              <w:bottom w:val="nil"/>
              <w:right w:val="nil"/>
            </w:tcBorders>
            <w:shd w:val="clear" w:color="auto" w:fill="auto"/>
            <w:noWrap/>
            <w:vAlign w:val="bottom"/>
            <w:hideMark/>
          </w:tcPr>
          <w:p w14:paraId="55397AA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0.942</w:t>
            </w:r>
          </w:p>
        </w:tc>
        <w:tc>
          <w:tcPr>
            <w:tcW w:w="298" w:type="pct"/>
            <w:tcBorders>
              <w:top w:val="nil"/>
              <w:left w:val="nil"/>
              <w:bottom w:val="nil"/>
              <w:right w:val="nil"/>
            </w:tcBorders>
            <w:shd w:val="clear" w:color="auto" w:fill="auto"/>
            <w:noWrap/>
            <w:vAlign w:val="bottom"/>
            <w:hideMark/>
          </w:tcPr>
          <w:p w14:paraId="1923CD6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50.322</w:t>
            </w:r>
          </w:p>
        </w:tc>
        <w:tc>
          <w:tcPr>
            <w:tcW w:w="351" w:type="pct"/>
            <w:tcBorders>
              <w:top w:val="nil"/>
              <w:left w:val="nil"/>
              <w:bottom w:val="nil"/>
              <w:right w:val="nil"/>
            </w:tcBorders>
            <w:shd w:val="clear" w:color="auto" w:fill="auto"/>
            <w:noWrap/>
            <w:vAlign w:val="bottom"/>
            <w:hideMark/>
          </w:tcPr>
          <w:p w14:paraId="0D8B0B9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0.975</w:t>
            </w:r>
          </w:p>
        </w:tc>
        <w:tc>
          <w:tcPr>
            <w:tcW w:w="329" w:type="pct"/>
            <w:tcBorders>
              <w:top w:val="nil"/>
              <w:left w:val="nil"/>
              <w:bottom w:val="nil"/>
              <w:right w:val="nil"/>
            </w:tcBorders>
            <w:shd w:val="clear" w:color="auto" w:fill="auto"/>
            <w:noWrap/>
            <w:vAlign w:val="bottom"/>
            <w:hideMark/>
          </w:tcPr>
          <w:p w14:paraId="2A482AF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18.934</w:t>
            </w:r>
          </w:p>
        </w:tc>
        <w:tc>
          <w:tcPr>
            <w:tcW w:w="363" w:type="pct"/>
            <w:tcBorders>
              <w:top w:val="nil"/>
              <w:left w:val="nil"/>
              <w:bottom w:val="nil"/>
              <w:right w:val="nil"/>
            </w:tcBorders>
            <w:shd w:val="clear" w:color="auto" w:fill="auto"/>
            <w:noWrap/>
            <w:vAlign w:val="bottom"/>
            <w:hideMark/>
          </w:tcPr>
          <w:p w14:paraId="2DA45B4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17.556</w:t>
            </w:r>
          </w:p>
        </w:tc>
      </w:tr>
      <w:tr w:rsidR="00020856" w:rsidRPr="008F33A8" w14:paraId="6E1517F5" w14:textId="77777777" w:rsidTr="008F33A8">
        <w:trPr>
          <w:trHeight w:val="294"/>
        </w:trPr>
        <w:tc>
          <w:tcPr>
            <w:tcW w:w="576" w:type="pct"/>
            <w:vMerge/>
            <w:tcBorders>
              <w:top w:val="nil"/>
              <w:left w:val="nil"/>
              <w:bottom w:val="nil"/>
              <w:right w:val="nil"/>
            </w:tcBorders>
            <w:vAlign w:val="center"/>
            <w:hideMark/>
          </w:tcPr>
          <w:p w14:paraId="641366F8"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57621634" w14:textId="77777777" w:rsidR="008F33A8" w:rsidRPr="008F33A8" w:rsidRDefault="008F33A8" w:rsidP="008F33A8">
            <w:pPr>
              <w:bidi w:val="0"/>
              <w:spacing w:after="0" w:line="240" w:lineRule="auto"/>
              <w:ind w:firstLineChars="100" w:firstLine="140"/>
              <w:jc w:val="right"/>
              <w:rPr>
                <w:rFonts w:ascii="Arial" w:eastAsia="Times New Roman" w:hAnsi="Arial" w:cs="Arial"/>
                <w:color w:val="000000"/>
                <w:sz w:val="14"/>
                <w:szCs w:val="14"/>
              </w:rPr>
            </w:pPr>
            <w:r w:rsidRPr="008F33A8">
              <w:rPr>
                <w:rFonts w:ascii="Arial" w:eastAsia="Times New Roman" w:hAnsi="Arial" w:cs="Arial"/>
                <w:color w:val="000000"/>
                <w:sz w:val="14"/>
                <w:szCs w:val="14"/>
              </w:rPr>
              <w:t>mean/mode</w:t>
            </w:r>
          </w:p>
        </w:tc>
        <w:tc>
          <w:tcPr>
            <w:tcW w:w="257" w:type="pct"/>
            <w:tcBorders>
              <w:top w:val="nil"/>
              <w:left w:val="nil"/>
              <w:bottom w:val="nil"/>
              <w:right w:val="nil"/>
            </w:tcBorders>
            <w:shd w:val="clear" w:color="auto" w:fill="auto"/>
            <w:noWrap/>
            <w:vAlign w:val="bottom"/>
            <w:hideMark/>
          </w:tcPr>
          <w:p w14:paraId="68FAA81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0.465</w:t>
            </w:r>
          </w:p>
        </w:tc>
        <w:tc>
          <w:tcPr>
            <w:tcW w:w="285" w:type="pct"/>
            <w:tcBorders>
              <w:top w:val="nil"/>
              <w:left w:val="nil"/>
              <w:bottom w:val="nil"/>
              <w:right w:val="nil"/>
            </w:tcBorders>
            <w:shd w:val="clear" w:color="auto" w:fill="auto"/>
            <w:noWrap/>
            <w:vAlign w:val="bottom"/>
            <w:hideMark/>
          </w:tcPr>
          <w:p w14:paraId="7310A84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0.664</w:t>
            </w:r>
          </w:p>
        </w:tc>
        <w:tc>
          <w:tcPr>
            <w:tcW w:w="257" w:type="pct"/>
            <w:tcBorders>
              <w:top w:val="nil"/>
              <w:left w:val="nil"/>
              <w:bottom w:val="nil"/>
              <w:right w:val="nil"/>
            </w:tcBorders>
            <w:shd w:val="clear" w:color="auto" w:fill="auto"/>
            <w:noWrap/>
            <w:vAlign w:val="bottom"/>
            <w:hideMark/>
          </w:tcPr>
          <w:p w14:paraId="611528D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03CC0FE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0.451</w:t>
            </w:r>
          </w:p>
        </w:tc>
        <w:tc>
          <w:tcPr>
            <w:tcW w:w="257" w:type="pct"/>
            <w:tcBorders>
              <w:top w:val="nil"/>
              <w:left w:val="nil"/>
              <w:bottom w:val="nil"/>
              <w:right w:val="nil"/>
            </w:tcBorders>
            <w:shd w:val="clear" w:color="auto" w:fill="auto"/>
            <w:noWrap/>
            <w:vAlign w:val="bottom"/>
            <w:hideMark/>
          </w:tcPr>
          <w:p w14:paraId="468BD8C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0.672</w:t>
            </w:r>
          </w:p>
        </w:tc>
        <w:tc>
          <w:tcPr>
            <w:tcW w:w="265" w:type="pct"/>
            <w:tcBorders>
              <w:top w:val="nil"/>
              <w:left w:val="nil"/>
              <w:bottom w:val="nil"/>
              <w:right w:val="nil"/>
            </w:tcBorders>
            <w:shd w:val="clear" w:color="auto" w:fill="auto"/>
            <w:noWrap/>
            <w:vAlign w:val="bottom"/>
            <w:hideMark/>
          </w:tcPr>
          <w:p w14:paraId="7E092B4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0.433</w:t>
            </w:r>
          </w:p>
        </w:tc>
        <w:tc>
          <w:tcPr>
            <w:tcW w:w="257" w:type="pct"/>
            <w:tcBorders>
              <w:top w:val="nil"/>
              <w:left w:val="nil"/>
              <w:bottom w:val="nil"/>
              <w:right w:val="nil"/>
            </w:tcBorders>
            <w:shd w:val="clear" w:color="auto" w:fill="auto"/>
            <w:noWrap/>
            <w:vAlign w:val="bottom"/>
            <w:hideMark/>
          </w:tcPr>
          <w:p w14:paraId="40CE37D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0.558</w:t>
            </w:r>
          </w:p>
        </w:tc>
        <w:tc>
          <w:tcPr>
            <w:tcW w:w="257" w:type="pct"/>
            <w:tcBorders>
              <w:top w:val="nil"/>
              <w:left w:val="nil"/>
              <w:bottom w:val="nil"/>
              <w:right w:val="nil"/>
            </w:tcBorders>
            <w:shd w:val="clear" w:color="auto" w:fill="auto"/>
            <w:noWrap/>
            <w:vAlign w:val="bottom"/>
            <w:hideMark/>
          </w:tcPr>
          <w:p w14:paraId="4240B5B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9.002</w:t>
            </w:r>
          </w:p>
        </w:tc>
        <w:tc>
          <w:tcPr>
            <w:tcW w:w="257" w:type="pct"/>
            <w:tcBorders>
              <w:top w:val="nil"/>
              <w:left w:val="nil"/>
              <w:bottom w:val="nil"/>
              <w:right w:val="nil"/>
            </w:tcBorders>
            <w:shd w:val="clear" w:color="auto" w:fill="auto"/>
            <w:noWrap/>
            <w:vAlign w:val="bottom"/>
            <w:hideMark/>
          </w:tcPr>
          <w:p w14:paraId="4788881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1.000</w:t>
            </w:r>
          </w:p>
        </w:tc>
        <w:tc>
          <w:tcPr>
            <w:tcW w:w="298" w:type="pct"/>
            <w:tcBorders>
              <w:top w:val="nil"/>
              <w:left w:val="nil"/>
              <w:bottom w:val="nil"/>
              <w:right w:val="nil"/>
            </w:tcBorders>
            <w:shd w:val="clear" w:color="auto" w:fill="auto"/>
            <w:noWrap/>
            <w:vAlign w:val="bottom"/>
            <w:hideMark/>
          </w:tcPr>
          <w:p w14:paraId="5BDAE82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50.703</w:t>
            </w:r>
          </w:p>
        </w:tc>
        <w:tc>
          <w:tcPr>
            <w:tcW w:w="351" w:type="pct"/>
            <w:tcBorders>
              <w:top w:val="nil"/>
              <w:left w:val="nil"/>
              <w:bottom w:val="nil"/>
              <w:right w:val="nil"/>
            </w:tcBorders>
            <w:shd w:val="clear" w:color="auto" w:fill="auto"/>
            <w:noWrap/>
            <w:vAlign w:val="bottom"/>
            <w:hideMark/>
          </w:tcPr>
          <w:p w14:paraId="7808E04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1.142</w:t>
            </w:r>
          </w:p>
        </w:tc>
        <w:tc>
          <w:tcPr>
            <w:tcW w:w="329" w:type="pct"/>
            <w:tcBorders>
              <w:top w:val="nil"/>
              <w:left w:val="nil"/>
              <w:bottom w:val="nil"/>
              <w:right w:val="nil"/>
            </w:tcBorders>
            <w:shd w:val="clear" w:color="auto" w:fill="auto"/>
            <w:noWrap/>
            <w:vAlign w:val="bottom"/>
            <w:hideMark/>
          </w:tcPr>
          <w:p w14:paraId="0791FCC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22.801</w:t>
            </w:r>
          </w:p>
        </w:tc>
        <w:tc>
          <w:tcPr>
            <w:tcW w:w="363" w:type="pct"/>
            <w:tcBorders>
              <w:top w:val="nil"/>
              <w:left w:val="nil"/>
              <w:bottom w:val="nil"/>
              <w:right w:val="nil"/>
            </w:tcBorders>
            <w:shd w:val="clear" w:color="auto" w:fill="auto"/>
            <w:noWrap/>
            <w:vAlign w:val="bottom"/>
            <w:hideMark/>
          </w:tcPr>
          <w:p w14:paraId="069A720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17.984</w:t>
            </w:r>
          </w:p>
        </w:tc>
      </w:tr>
      <w:tr w:rsidR="00020856" w:rsidRPr="008F33A8" w14:paraId="34CEB7EC" w14:textId="77777777" w:rsidTr="008F33A8">
        <w:trPr>
          <w:trHeight w:val="285"/>
        </w:trPr>
        <w:tc>
          <w:tcPr>
            <w:tcW w:w="576" w:type="pct"/>
            <w:vMerge/>
            <w:tcBorders>
              <w:top w:val="nil"/>
              <w:left w:val="nil"/>
              <w:bottom w:val="nil"/>
              <w:right w:val="nil"/>
            </w:tcBorders>
            <w:vAlign w:val="center"/>
            <w:hideMark/>
          </w:tcPr>
          <w:p w14:paraId="3A4512A8"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06E98C3B" w14:textId="77777777" w:rsidR="008F33A8" w:rsidRPr="008F33A8" w:rsidRDefault="008F33A8" w:rsidP="008F33A8">
            <w:pPr>
              <w:bidi w:val="0"/>
              <w:spacing w:after="0" w:line="240" w:lineRule="auto"/>
              <w:ind w:firstLineChars="100" w:firstLine="140"/>
              <w:jc w:val="right"/>
              <w:rPr>
                <w:rFonts w:ascii="Arial" w:eastAsia="Times New Roman" w:hAnsi="Arial" w:cs="Arial"/>
                <w:color w:val="000000"/>
                <w:sz w:val="14"/>
                <w:szCs w:val="14"/>
              </w:rPr>
            </w:pPr>
            <w:r w:rsidRPr="008F33A8">
              <w:rPr>
                <w:rFonts w:ascii="Arial" w:eastAsia="Times New Roman" w:hAnsi="Arial" w:cs="Arial"/>
                <w:color w:val="000000"/>
                <w:sz w:val="14"/>
                <w:szCs w:val="14"/>
              </w:rPr>
              <w:t>median/mode</w:t>
            </w:r>
          </w:p>
        </w:tc>
        <w:tc>
          <w:tcPr>
            <w:tcW w:w="257" w:type="pct"/>
            <w:tcBorders>
              <w:top w:val="nil"/>
              <w:left w:val="nil"/>
              <w:bottom w:val="nil"/>
              <w:right w:val="nil"/>
            </w:tcBorders>
            <w:shd w:val="clear" w:color="auto" w:fill="auto"/>
            <w:noWrap/>
            <w:vAlign w:val="bottom"/>
            <w:hideMark/>
          </w:tcPr>
          <w:p w14:paraId="48B554B4"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0.465</w:t>
            </w:r>
          </w:p>
        </w:tc>
        <w:tc>
          <w:tcPr>
            <w:tcW w:w="285" w:type="pct"/>
            <w:tcBorders>
              <w:top w:val="nil"/>
              <w:left w:val="nil"/>
              <w:bottom w:val="nil"/>
              <w:right w:val="nil"/>
            </w:tcBorders>
            <w:shd w:val="clear" w:color="auto" w:fill="auto"/>
            <w:noWrap/>
            <w:vAlign w:val="bottom"/>
            <w:hideMark/>
          </w:tcPr>
          <w:p w14:paraId="6F7F49B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0.664</w:t>
            </w:r>
          </w:p>
        </w:tc>
        <w:tc>
          <w:tcPr>
            <w:tcW w:w="257" w:type="pct"/>
            <w:tcBorders>
              <w:top w:val="nil"/>
              <w:left w:val="nil"/>
              <w:bottom w:val="nil"/>
              <w:right w:val="nil"/>
            </w:tcBorders>
            <w:shd w:val="clear" w:color="auto" w:fill="auto"/>
            <w:noWrap/>
            <w:vAlign w:val="bottom"/>
            <w:hideMark/>
          </w:tcPr>
          <w:p w14:paraId="013CDB6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0.866</w:t>
            </w:r>
          </w:p>
        </w:tc>
        <w:tc>
          <w:tcPr>
            <w:tcW w:w="335" w:type="pct"/>
            <w:tcBorders>
              <w:top w:val="nil"/>
              <w:left w:val="nil"/>
              <w:bottom w:val="nil"/>
              <w:right w:val="nil"/>
            </w:tcBorders>
            <w:shd w:val="clear" w:color="auto" w:fill="auto"/>
            <w:noWrap/>
            <w:vAlign w:val="bottom"/>
            <w:hideMark/>
          </w:tcPr>
          <w:p w14:paraId="16B9250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0.451</w:t>
            </w:r>
          </w:p>
        </w:tc>
        <w:tc>
          <w:tcPr>
            <w:tcW w:w="257" w:type="pct"/>
            <w:tcBorders>
              <w:top w:val="nil"/>
              <w:left w:val="nil"/>
              <w:bottom w:val="nil"/>
              <w:right w:val="nil"/>
            </w:tcBorders>
            <w:shd w:val="clear" w:color="auto" w:fill="auto"/>
            <w:noWrap/>
            <w:vAlign w:val="bottom"/>
            <w:hideMark/>
          </w:tcPr>
          <w:p w14:paraId="57CE62F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0.672</w:t>
            </w:r>
          </w:p>
        </w:tc>
        <w:tc>
          <w:tcPr>
            <w:tcW w:w="265" w:type="pct"/>
            <w:tcBorders>
              <w:top w:val="nil"/>
              <w:left w:val="nil"/>
              <w:bottom w:val="nil"/>
              <w:right w:val="nil"/>
            </w:tcBorders>
            <w:shd w:val="clear" w:color="auto" w:fill="auto"/>
            <w:noWrap/>
            <w:vAlign w:val="bottom"/>
            <w:hideMark/>
          </w:tcPr>
          <w:p w14:paraId="23B8B3B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0.433</w:t>
            </w:r>
          </w:p>
        </w:tc>
        <w:tc>
          <w:tcPr>
            <w:tcW w:w="257" w:type="pct"/>
            <w:tcBorders>
              <w:top w:val="nil"/>
              <w:left w:val="nil"/>
              <w:bottom w:val="nil"/>
              <w:right w:val="nil"/>
            </w:tcBorders>
            <w:shd w:val="clear" w:color="auto" w:fill="auto"/>
            <w:noWrap/>
            <w:vAlign w:val="bottom"/>
            <w:hideMark/>
          </w:tcPr>
          <w:p w14:paraId="7FD3DC0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0.558</w:t>
            </w:r>
          </w:p>
        </w:tc>
        <w:tc>
          <w:tcPr>
            <w:tcW w:w="257" w:type="pct"/>
            <w:tcBorders>
              <w:top w:val="nil"/>
              <w:left w:val="nil"/>
              <w:bottom w:val="nil"/>
              <w:right w:val="nil"/>
            </w:tcBorders>
            <w:shd w:val="clear" w:color="auto" w:fill="auto"/>
            <w:noWrap/>
            <w:vAlign w:val="bottom"/>
            <w:hideMark/>
          </w:tcPr>
          <w:p w14:paraId="7DADFE1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9.054</w:t>
            </w:r>
          </w:p>
        </w:tc>
        <w:tc>
          <w:tcPr>
            <w:tcW w:w="257" w:type="pct"/>
            <w:tcBorders>
              <w:top w:val="nil"/>
              <w:left w:val="nil"/>
              <w:bottom w:val="nil"/>
              <w:right w:val="nil"/>
            </w:tcBorders>
            <w:shd w:val="clear" w:color="auto" w:fill="auto"/>
            <w:noWrap/>
            <w:vAlign w:val="bottom"/>
            <w:hideMark/>
          </w:tcPr>
          <w:p w14:paraId="16F9C60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1.171</w:t>
            </w:r>
          </w:p>
        </w:tc>
        <w:tc>
          <w:tcPr>
            <w:tcW w:w="298" w:type="pct"/>
            <w:tcBorders>
              <w:top w:val="nil"/>
              <w:left w:val="nil"/>
              <w:bottom w:val="nil"/>
              <w:right w:val="nil"/>
            </w:tcBorders>
            <w:shd w:val="clear" w:color="auto" w:fill="auto"/>
            <w:noWrap/>
            <w:vAlign w:val="bottom"/>
            <w:hideMark/>
          </w:tcPr>
          <w:p w14:paraId="072F806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51.166</w:t>
            </w:r>
          </w:p>
        </w:tc>
        <w:tc>
          <w:tcPr>
            <w:tcW w:w="351" w:type="pct"/>
            <w:tcBorders>
              <w:top w:val="nil"/>
              <w:left w:val="nil"/>
              <w:bottom w:val="nil"/>
              <w:right w:val="nil"/>
            </w:tcBorders>
            <w:shd w:val="clear" w:color="auto" w:fill="auto"/>
            <w:noWrap/>
            <w:vAlign w:val="bottom"/>
            <w:hideMark/>
          </w:tcPr>
          <w:p w14:paraId="445E5C5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1.165</w:t>
            </w:r>
          </w:p>
        </w:tc>
        <w:tc>
          <w:tcPr>
            <w:tcW w:w="329" w:type="pct"/>
            <w:tcBorders>
              <w:top w:val="nil"/>
              <w:left w:val="nil"/>
              <w:bottom w:val="nil"/>
              <w:right w:val="nil"/>
            </w:tcBorders>
            <w:shd w:val="clear" w:color="auto" w:fill="auto"/>
            <w:noWrap/>
            <w:vAlign w:val="bottom"/>
            <w:hideMark/>
          </w:tcPr>
          <w:p w14:paraId="73095CC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23.016</w:t>
            </w:r>
          </w:p>
        </w:tc>
        <w:tc>
          <w:tcPr>
            <w:tcW w:w="363" w:type="pct"/>
            <w:tcBorders>
              <w:top w:val="nil"/>
              <w:left w:val="nil"/>
              <w:bottom w:val="nil"/>
              <w:right w:val="nil"/>
            </w:tcBorders>
            <w:shd w:val="clear" w:color="auto" w:fill="auto"/>
            <w:noWrap/>
            <w:vAlign w:val="bottom"/>
            <w:hideMark/>
          </w:tcPr>
          <w:p w14:paraId="4939431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18.014</w:t>
            </w:r>
          </w:p>
        </w:tc>
      </w:tr>
      <w:tr w:rsidR="00020856" w:rsidRPr="008F33A8" w14:paraId="1CA6007A" w14:textId="77777777" w:rsidTr="008F33A8">
        <w:trPr>
          <w:trHeight w:val="275"/>
        </w:trPr>
        <w:tc>
          <w:tcPr>
            <w:tcW w:w="576" w:type="pct"/>
            <w:vMerge w:val="restart"/>
            <w:tcBorders>
              <w:top w:val="nil"/>
              <w:left w:val="nil"/>
              <w:bottom w:val="nil"/>
              <w:right w:val="nil"/>
            </w:tcBorders>
            <w:shd w:val="clear" w:color="auto" w:fill="auto"/>
            <w:noWrap/>
            <w:vAlign w:val="center"/>
            <w:hideMark/>
          </w:tcPr>
          <w:p w14:paraId="79729CEA" w14:textId="77777777" w:rsidR="008F33A8" w:rsidRPr="008F33A8" w:rsidRDefault="008F33A8" w:rsidP="008F33A8">
            <w:pPr>
              <w:bidi w:val="0"/>
              <w:spacing w:after="0" w:line="240" w:lineRule="auto"/>
              <w:jc w:val="center"/>
              <w:rPr>
                <w:rFonts w:ascii="Arial" w:eastAsia="Times New Roman" w:hAnsi="Arial" w:cs="Arial"/>
                <w:color w:val="000000"/>
                <w:sz w:val="14"/>
                <w:szCs w:val="14"/>
              </w:rPr>
            </w:pPr>
            <w:r w:rsidRPr="008F33A8">
              <w:rPr>
                <w:rFonts w:ascii="Arial" w:eastAsia="Times New Roman" w:hAnsi="Arial" w:cs="Arial"/>
                <w:color w:val="000000"/>
                <w:sz w:val="14"/>
                <w:szCs w:val="14"/>
              </w:rPr>
              <w:t>30</w:t>
            </w:r>
          </w:p>
        </w:tc>
        <w:tc>
          <w:tcPr>
            <w:tcW w:w="656" w:type="pct"/>
            <w:tcBorders>
              <w:top w:val="nil"/>
              <w:left w:val="nil"/>
              <w:bottom w:val="nil"/>
              <w:right w:val="nil"/>
            </w:tcBorders>
            <w:shd w:val="clear" w:color="auto" w:fill="auto"/>
            <w:noWrap/>
            <w:vAlign w:val="bottom"/>
            <w:hideMark/>
          </w:tcPr>
          <w:p w14:paraId="3CFAC873" w14:textId="2757DA05" w:rsidR="008F33A8" w:rsidRPr="008F33A8" w:rsidRDefault="00052E4B" w:rsidP="008F33A8">
            <w:pPr>
              <w:bidi w:val="0"/>
              <w:spacing w:after="0" w:line="240" w:lineRule="auto"/>
              <w:ind w:firstLineChars="100" w:firstLine="140"/>
              <w:jc w:val="right"/>
              <w:rPr>
                <w:rFonts w:ascii="Arial" w:eastAsia="Times New Roman" w:hAnsi="Arial" w:cs="Arial"/>
                <w:color w:val="000000"/>
                <w:sz w:val="14"/>
                <w:szCs w:val="14"/>
              </w:rPr>
            </w:pPr>
            <w:proofErr w:type="spellStart"/>
            <w:r>
              <w:rPr>
                <w:rFonts w:ascii="Arial" w:eastAsia="Times New Roman" w:hAnsi="Arial" w:cs="Arial"/>
                <w:color w:val="000000"/>
                <w:sz w:val="14"/>
                <w:szCs w:val="14"/>
              </w:rPr>
              <w:t>ML</w:t>
            </w:r>
            <w:r w:rsidR="008F33A8" w:rsidRPr="008F33A8">
              <w:rPr>
                <w:rFonts w:ascii="Arial" w:eastAsia="Times New Roman" w:hAnsi="Arial" w:cs="Arial"/>
                <w:color w:val="000000"/>
                <w:sz w:val="14"/>
                <w:szCs w:val="14"/>
              </w:rPr>
              <w:t>impute.nn</w:t>
            </w:r>
            <w:proofErr w:type="spellEnd"/>
          </w:p>
        </w:tc>
        <w:tc>
          <w:tcPr>
            <w:tcW w:w="257" w:type="pct"/>
            <w:tcBorders>
              <w:top w:val="nil"/>
              <w:left w:val="nil"/>
              <w:bottom w:val="nil"/>
              <w:right w:val="nil"/>
            </w:tcBorders>
            <w:shd w:val="clear" w:color="auto" w:fill="auto"/>
            <w:noWrap/>
            <w:vAlign w:val="bottom"/>
            <w:hideMark/>
          </w:tcPr>
          <w:p w14:paraId="7BE8BEF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0.467</w:t>
            </w:r>
          </w:p>
        </w:tc>
        <w:tc>
          <w:tcPr>
            <w:tcW w:w="285" w:type="pct"/>
            <w:tcBorders>
              <w:top w:val="nil"/>
              <w:left w:val="nil"/>
              <w:bottom w:val="nil"/>
              <w:right w:val="nil"/>
            </w:tcBorders>
            <w:shd w:val="clear" w:color="auto" w:fill="auto"/>
            <w:noWrap/>
            <w:vAlign w:val="bottom"/>
            <w:hideMark/>
          </w:tcPr>
          <w:p w14:paraId="2AF2E5B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0.673</w:t>
            </w:r>
          </w:p>
        </w:tc>
        <w:tc>
          <w:tcPr>
            <w:tcW w:w="257" w:type="pct"/>
            <w:tcBorders>
              <w:top w:val="nil"/>
              <w:left w:val="nil"/>
              <w:bottom w:val="nil"/>
              <w:right w:val="nil"/>
            </w:tcBorders>
            <w:shd w:val="clear" w:color="auto" w:fill="auto"/>
            <w:noWrap/>
            <w:vAlign w:val="bottom"/>
            <w:hideMark/>
          </w:tcPr>
          <w:p w14:paraId="436485F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0.857</w:t>
            </w:r>
          </w:p>
        </w:tc>
        <w:tc>
          <w:tcPr>
            <w:tcW w:w="335" w:type="pct"/>
            <w:tcBorders>
              <w:top w:val="nil"/>
              <w:left w:val="nil"/>
              <w:bottom w:val="nil"/>
              <w:right w:val="nil"/>
            </w:tcBorders>
            <w:shd w:val="clear" w:color="auto" w:fill="auto"/>
            <w:noWrap/>
            <w:vAlign w:val="bottom"/>
            <w:hideMark/>
          </w:tcPr>
          <w:p w14:paraId="0274035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0.471</w:t>
            </w:r>
          </w:p>
        </w:tc>
        <w:tc>
          <w:tcPr>
            <w:tcW w:w="257" w:type="pct"/>
            <w:tcBorders>
              <w:top w:val="nil"/>
              <w:left w:val="nil"/>
              <w:bottom w:val="nil"/>
              <w:right w:val="nil"/>
            </w:tcBorders>
            <w:shd w:val="clear" w:color="auto" w:fill="auto"/>
            <w:noWrap/>
            <w:vAlign w:val="bottom"/>
            <w:hideMark/>
          </w:tcPr>
          <w:p w14:paraId="37B0D35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0.673</w:t>
            </w:r>
          </w:p>
        </w:tc>
        <w:tc>
          <w:tcPr>
            <w:tcW w:w="265" w:type="pct"/>
            <w:tcBorders>
              <w:top w:val="nil"/>
              <w:left w:val="nil"/>
              <w:bottom w:val="nil"/>
              <w:right w:val="nil"/>
            </w:tcBorders>
            <w:shd w:val="clear" w:color="auto" w:fill="auto"/>
            <w:noWrap/>
            <w:vAlign w:val="bottom"/>
            <w:hideMark/>
          </w:tcPr>
          <w:p w14:paraId="15A83C9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0.611</w:t>
            </w:r>
          </w:p>
        </w:tc>
        <w:tc>
          <w:tcPr>
            <w:tcW w:w="257" w:type="pct"/>
            <w:tcBorders>
              <w:top w:val="nil"/>
              <w:left w:val="nil"/>
              <w:bottom w:val="nil"/>
              <w:right w:val="nil"/>
            </w:tcBorders>
            <w:shd w:val="clear" w:color="auto" w:fill="auto"/>
            <w:noWrap/>
            <w:vAlign w:val="bottom"/>
            <w:hideMark/>
          </w:tcPr>
          <w:p w14:paraId="7229867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0.612</w:t>
            </w:r>
          </w:p>
        </w:tc>
        <w:tc>
          <w:tcPr>
            <w:tcW w:w="257" w:type="pct"/>
            <w:tcBorders>
              <w:top w:val="nil"/>
              <w:left w:val="nil"/>
              <w:bottom w:val="nil"/>
              <w:right w:val="nil"/>
            </w:tcBorders>
            <w:shd w:val="clear" w:color="auto" w:fill="auto"/>
            <w:noWrap/>
            <w:vAlign w:val="bottom"/>
            <w:hideMark/>
          </w:tcPr>
          <w:p w14:paraId="3E181E48"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8.286</w:t>
            </w:r>
          </w:p>
        </w:tc>
        <w:tc>
          <w:tcPr>
            <w:tcW w:w="257" w:type="pct"/>
            <w:tcBorders>
              <w:top w:val="nil"/>
              <w:left w:val="nil"/>
              <w:bottom w:val="nil"/>
              <w:right w:val="nil"/>
            </w:tcBorders>
            <w:shd w:val="clear" w:color="auto" w:fill="auto"/>
            <w:noWrap/>
            <w:vAlign w:val="bottom"/>
            <w:hideMark/>
          </w:tcPr>
          <w:p w14:paraId="3E4E79A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0.938</w:t>
            </w:r>
          </w:p>
        </w:tc>
        <w:tc>
          <w:tcPr>
            <w:tcW w:w="298" w:type="pct"/>
            <w:tcBorders>
              <w:top w:val="nil"/>
              <w:left w:val="nil"/>
              <w:bottom w:val="nil"/>
              <w:right w:val="nil"/>
            </w:tcBorders>
            <w:shd w:val="clear" w:color="auto" w:fill="auto"/>
            <w:noWrap/>
            <w:vAlign w:val="bottom"/>
            <w:hideMark/>
          </w:tcPr>
          <w:p w14:paraId="639E298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54.466</w:t>
            </w:r>
          </w:p>
        </w:tc>
        <w:tc>
          <w:tcPr>
            <w:tcW w:w="351" w:type="pct"/>
            <w:tcBorders>
              <w:top w:val="nil"/>
              <w:left w:val="nil"/>
              <w:bottom w:val="nil"/>
              <w:right w:val="nil"/>
            </w:tcBorders>
            <w:shd w:val="clear" w:color="auto" w:fill="auto"/>
            <w:noWrap/>
            <w:vAlign w:val="bottom"/>
            <w:hideMark/>
          </w:tcPr>
          <w:p w14:paraId="45AAFCE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1.008</w:t>
            </w:r>
          </w:p>
        </w:tc>
        <w:tc>
          <w:tcPr>
            <w:tcW w:w="329" w:type="pct"/>
            <w:tcBorders>
              <w:top w:val="nil"/>
              <w:left w:val="nil"/>
              <w:bottom w:val="nil"/>
              <w:right w:val="nil"/>
            </w:tcBorders>
            <w:shd w:val="clear" w:color="auto" w:fill="auto"/>
            <w:noWrap/>
            <w:vAlign w:val="bottom"/>
            <w:hideMark/>
          </w:tcPr>
          <w:p w14:paraId="4BB5D96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21.076</w:t>
            </w:r>
          </w:p>
        </w:tc>
        <w:tc>
          <w:tcPr>
            <w:tcW w:w="363" w:type="pct"/>
            <w:tcBorders>
              <w:top w:val="nil"/>
              <w:left w:val="nil"/>
              <w:bottom w:val="nil"/>
              <w:right w:val="nil"/>
            </w:tcBorders>
            <w:shd w:val="clear" w:color="auto" w:fill="auto"/>
            <w:noWrap/>
            <w:vAlign w:val="bottom"/>
            <w:hideMark/>
          </w:tcPr>
          <w:p w14:paraId="1A612A71"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18.569</w:t>
            </w:r>
          </w:p>
        </w:tc>
      </w:tr>
      <w:tr w:rsidR="00020856" w:rsidRPr="008F33A8" w14:paraId="5C527A56" w14:textId="77777777" w:rsidTr="008F33A8">
        <w:trPr>
          <w:trHeight w:val="293"/>
        </w:trPr>
        <w:tc>
          <w:tcPr>
            <w:tcW w:w="576" w:type="pct"/>
            <w:vMerge/>
            <w:tcBorders>
              <w:top w:val="nil"/>
              <w:left w:val="nil"/>
              <w:bottom w:val="nil"/>
              <w:right w:val="nil"/>
            </w:tcBorders>
            <w:vAlign w:val="center"/>
            <w:hideMark/>
          </w:tcPr>
          <w:p w14:paraId="276D107A"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1E1DEF17" w14:textId="49542003" w:rsidR="008F33A8" w:rsidRPr="008F33A8" w:rsidRDefault="00052E4B" w:rsidP="008F33A8">
            <w:pPr>
              <w:bidi w:val="0"/>
              <w:spacing w:after="0" w:line="240" w:lineRule="auto"/>
              <w:ind w:firstLineChars="100" w:firstLine="140"/>
              <w:jc w:val="right"/>
              <w:rPr>
                <w:rFonts w:ascii="Arial" w:eastAsia="Times New Roman" w:hAnsi="Arial" w:cs="Arial"/>
                <w:color w:val="000000"/>
                <w:sz w:val="14"/>
                <w:szCs w:val="14"/>
              </w:rPr>
            </w:pPr>
            <w:proofErr w:type="spellStart"/>
            <w:r>
              <w:rPr>
                <w:rFonts w:ascii="Arial" w:eastAsia="Times New Roman" w:hAnsi="Arial" w:cs="Arial"/>
                <w:color w:val="000000"/>
                <w:sz w:val="14"/>
                <w:szCs w:val="14"/>
              </w:rPr>
              <w:t>ML</w:t>
            </w:r>
            <w:r w:rsidR="008F33A8" w:rsidRPr="008F33A8">
              <w:rPr>
                <w:rFonts w:ascii="Arial" w:eastAsia="Times New Roman" w:hAnsi="Arial" w:cs="Arial"/>
                <w:color w:val="000000"/>
                <w:sz w:val="14"/>
                <w:szCs w:val="14"/>
              </w:rPr>
              <w:t>impute.rf</w:t>
            </w:r>
            <w:proofErr w:type="spellEnd"/>
          </w:p>
        </w:tc>
        <w:tc>
          <w:tcPr>
            <w:tcW w:w="257" w:type="pct"/>
            <w:tcBorders>
              <w:top w:val="nil"/>
              <w:left w:val="nil"/>
              <w:bottom w:val="nil"/>
              <w:right w:val="nil"/>
            </w:tcBorders>
            <w:shd w:val="clear" w:color="auto" w:fill="auto"/>
            <w:noWrap/>
            <w:vAlign w:val="bottom"/>
            <w:hideMark/>
          </w:tcPr>
          <w:p w14:paraId="7D6A05D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0.487</w:t>
            </w:r>
          </w:p>
        </w:tc>
        <w:tc>
          <w:tcPr>
            <w:tcW w:w="285" w:type="pct"/>
            <w:tcBorders>
              <w:top w:val="nil"/>
              <w:left w:val="nil"/>
              <w:bottom w:val="nil"/>
              <w:right w:val="nil"/>
            </w:tcBorders>
            <w:shd w:val="clear" w:color="auto" w:fill="auto"/>
            <w:noWrap/>
            <w:vAlign w:val="bottom"/>
            <w:hideMark/>
          </w:tcPr>
          <w:p w14:paraId="676FFE8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0.728</w:t>
            </w:r>
          </w:p>
        </w:tc>
        <w:tc>
          <w:tcPr>
            <w:tcW w:w="257" w:type="pct"/>
            <w:tcBorders>
              <w:top w:val="nil"/>
              <w:left w:val="nil"/>
              <w:bottom w:val="nil"/>
              <w:right w:val="nil"/>
            </w:tcBorders>
            <w:shd w:val="clear" w:color="auto" w:fill="auto"/>
            <w:noWrap/>
            <w:vAlign w:val="bottom"/>
            <w:hideMark/>
          </w:tcPr>
          <w:p w14:paraId="4E85261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0.857</w:t>
            </w:r>
          </w:p>
        </w:tc>
        <w:tc>
          <w:tcPr>
            <w:tcW w:w="335" w:type="pct"/>
            <w:tcBorders>
              <w:top w:val="nil"/>
              <w:left w:val="nil"/>
              <w:bottom w:val="nil"/>
              <w:right w:val="nil"/>
            </w:tcBorders>
            <w:shd w:val="clear" w:color="auto" w:fill="auto"/>
            <w:noWrap/>
            <w:vAlign w:val="bottom"/>
            <w:hideMark/>
          </w:tcPr>
          <w:p w14:paraId="6513030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0.525</w:t>
            </w:r>
          </w:p>
        </w:tc>
        <w:tc>
          <w:tcPr>
            <w:tcW w:w="257" w:type="pct"/>
            <w:tcBorders>
              <w:top w:val="nil"/>
              <w:left w:val="nil"/>
              <w:bottom w:val="nil"/>
              <w:right w:val="nil"/>
            </w:tcBorders>
            <w:shd w:val="clear" w:color="auto" w:fill="auto"/>
            <w:noWrap/>
            <w:vAlign w:val="bottom"/>
            <w:hideMark/>
          </w:tcPr>
          <w:p w14:paraId="256889C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0.680</w:t>
            </w:r>
          </w:p>
        </w:tc>
        <w:tc>
          <w:tcPr>
            <w:tcW w:w="265" w:type="pct"/>
            <w:tcBorders>
              <w:top w:val="nil"/>
              <w:left w:val="nil"/>
              <w:bottom w:val="nil"/>
              <w:right w:val="nil"/>
            </w:tcBorders>
            <w:shd w:val="clear" w:color="auto" w:fill="auto"/>
            <w:noWrap/>
            <w:vAlign w:val="bottom"/>
            <w:hideMark/>
          </w:tcPr>
          <w:p w14:paraId="367B37E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0.666</w:t>
            </w:r>
          </w:p>
        </w:tc>
        <w:tc>
          <w:tcPr>
            <w:tcW w:w="257" w:type="pct"/>
            <w:tcBorders>
              <w:top w:val="nil"/>
              <w:left w:val="nil"/>
              <w:bottom w:val="nil"/>
              <w:right w:val="nil"/>
            </w:tcBorders>
            <w:shd w:val="clear" w:color="auto" w:fill="auto"/>
            <w:noWrap/>
            <w:vAlign w:val="bottom"/>
            <w:hideMark/>
          </w:tcPr>
          <w:p w14:paraId="301CFFEC"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0.654</w:t>
            </w:r>
          </w:p>
        </w:tc>
        <w:tc>
          <w:tcPr>
            <w:tcW w:w="257" w:type="pct"/>
            <w:tcBorders>
              <w:top w:val="nil"/>
              <w:left w:val="nil"/>
              <w:bottom w:val="nil"/>
              <w:right w:val="nil"/>
            </w:tcBorders>
            <w:shd w:val="clear" w:color="auto" w:fill="auto"/>
            <w:noWrap/>
            <w:vAlign w:val="bottom"/>
            <w:hideMark/>
          </w:tcPr>
          <w:p w14:paraId="6392DA7F"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8.057</w:t>
            </w:r>
          </w:p>
        </w:tc>
        <w:tc>
          <w:tcPr>
            <w:tcW w:w="257" w:type="pct"/>
            <w:tcBorders>
              <w:top w:val="nil"/>
              <w:left w:val="nil"/>
              <w:bottom w:val="nil"/>
              <w:right w:val="nil"/>
            </w:tcBorders>
            <w:shd w:val="clear" w:color="auto" w:fill="auto"/>
            <w:noWrap/>
            <w:vAlign w:val="bottom"/>
            <w:hideMark/>
          </w:tcPr>
          <w:p w14:paraId="13D52B3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0.940</w:t>
            </w:r>
          </w:p>
        </w:tc>
        <w:tc>
          <w:tcPr>
            <w:tcW w:w="298" w:type="pct"/>
            <w:tcBorders>
              <w:top w:val="nil"/>
              <w:left w:val="nil"/>
              <w:bottom w:val="nil"/>
              <w:right w:val="nil"/>
            </w:tcBorders>
            <w:shd w:val="clear" w:color="auto" w:fill="auto"/>
            <w:noWrap/>
            <w:vAlign w:val="bottom"/>
            <w:hideMark/>
          </w:tcPr>
          <w:p w14:paraId="73E7476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51.205</w:t>
            </w:r>
          </w:p>
        </w:tc>
        <w:tc>
          <w:tcPr>
            <w:tcW w:w="351" w:type="pct"/>
            <w:tcBorders>
              <w:top w:val="nil"/>
              <w:left w:val="nil"/>
              <w:bottom w:val="nil"/>
              <w:right w:val="nil"/>
            </w:tcBorders>
            <w:shd w:val="clear" w:color="auto" w:fill="auto"/>
            <w:noWrap/>
            <w:vAlign w:val="bottom"/>
            <w:hideMark/>
          </w:tcPr>
          <w:p w14:paraId="0AAB0846"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1.002</w:t>
            </w:r>
          </w:p>
        </w:tc>
        <w:tc>
          <w:tcPr>
            <w:tcW w:w="329" w:type="pct"/>
            <w:tcBorders>
              <w:top w:val="nil"/>
              <w:left w:val="nil"/>
              <w:bottom w:val="nil"/>
              <w:right w:val="nil"/>
            </w:tcBorders>
            <w:shd w:val="clear" w:color="auto" w:fill="auto"/>
            <w:noWrap/>
            <w:vAlign w:val="bottom"/>
            <w:hideMark/>
          </w:tcPr>
          <w:p w14:paraId="5E690E6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19.471</w:t>
            </w:r>
          </w:p>
        </w:tc>
        <w:tc>
          <w:tcPr>
            <w:tcW w:w="363" w:type="pct"/>
            <w:tcBorders>
              <w:top w:val="nil"/>
              <w:left w:val="nil"/>
              <w:bottom w:val="nil"/>
              <w:right w:val="nil"/>
            </w:tcBorders>
            <w:shd w:val="clear" w:color="auto" w:fill="auto"/>
            <w:noWrap/>
            <w:vAlign w:val="bottom"/>
            <w:hideMark/>
          </w:tcPr>
          <w:p w14:paraId="7F5AE00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17.467</w:t>
            </w:r>
          </w:p>
        </w:tc>
      </w:tr>
      <w:tr w:rsidR="00020856" w:rsidRPr="008F33A8" w14:paraId="391553D2" w14:textId="77777777" w:rsidTr="008F33A8">
        <w:trPr>
          <w:trHeight w:val="282"/>
        </w:trPr>
        <w:tc>
          <w:tcPr>
            <w:tcW w:w="576" w:type="pct"/>
            <w:vMerge/>
            <w:tcBorders>
              <w:top w:val="nil"/>
              <w:left w:val="nil"/>
              <w:bottom w:val="nil"/>
              <w:right w:val="nil"/>
            </w:tcBorders>
            <w:vAlign w:val="center"/>
            <w:hideMark/>
          </w:tcPr>
          <w:p w14:paraId="632C1BD1"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2E341451" w14:textId="77777777" w:rsidR="008F33A8" w:rsidRPr="008F33A8" w:rsidRDefault="008F33A8" w:rsidP="008F33A8">
            <w:pPr>
              <w:bidi w:val="0"/>
              <w:spacing w:after="0" w:line="240" w:lineRule="auto"/>
              <w:ind w:firstLineChars="100" w:firstLine="140"/>
              <w:jc w:val="right"/>
              <w:rPr>
                <w:rFonts w:ascii="Arial" w:eastAsia="Times New Roman" w:hAnsi="Arial" w:cs="Arial"/>
                <w:color w:val="000000"/>
                <w:sz w:val="14"/>
                <w:szCs w:val="14"/>
              </w:rPr>
            </w:pPr>
            <w:r w:rsidRPr="008F33A8">
              <w:rPr>
                <w:rFonts w:ascii="Arial" w:eastAsia="Times New Roman" w:hAnsi="Arial" w:cs="Arial"/>
                <w:color w:val="000000"/>
                <w:sz w:val="14"/>
                <w:szCs w:val="14"/>
              </w:rPr>
              <w:t>mean/mode</w:t>
            </w:r>
          </w:p>
        </w:tc>
        <w:tc>
          <w:tcPr>
            <w:tcW w:w="257" w:type="pct"/>
            <w:tcBorders>
              <w:top w:val="nil"/>
              <w:left w:val="nil"/>
              <w:bottom w:val="nil"/>
              <w:right w:val="nil"/>
            </w:tcBorders>
            <w:shd w:val="clear" w:color="auto" w:fill="auto"/>
            <w:noWrap/>
            <w:vAlign w:val="bottom"/>
            <w:hideMark/>
          </w:tcPr>
          <w:p w14:paraId="1EFC36C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0.463</w:t>
            </w:r>
          </w:p>
        </w:tc>
        <w:tc>
          <w:tcPr>
            <w:tcW w:w="285" w:type="pct"/>
            <w:tcBorders>
              <w:top w:val="nil"/>
              <w:left w:val="nil"/>
              <w:bottom w:val="nil"/>
              <w:right w:val="nil"/>
            </w:tcBorders>
            <w:shd w:val="clear" w:color="auto" w:fill="auto"/>
            <w:noWrap/>
            <w:vAlign w:val="bottom"/>
            <w:hideMark/>
          </w:tcPr>
          <w:p w14:paraId="4CCE317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0.672</w:t>
            </w:r>
          </w:p>
        </w:tc>
        <w:tc>
          <w:tcPr>
            <w:tcW w:w="257" w:type="pct"/>
            <w:tcBorders>
              <w:top w:val="nil"/>
              <w:left w:val="nil"/>
              <w:bottom w:val="nil"/>
              <w:right w:val="nil"/>
            </w:tcBorders>
            <w:shd w:val="clear" w:color="auto" w:fill="auto"/>
            <w:noWrap/>
            <w:vAlign w:val="bottom"/>
            <w:hideMark/>
          </w:tcPr>
          <w:p w14:paraId="1D4D169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0.857</w:t>
            </w:r>
          </w:p>
        </w:tc>
        <w:tc>
          <w:tcPr>
            <w:tcW w:w="335" w:type="pct"/>
            <w:tcBorders>
              <w:top w:val="nil"/>
              <w:left w:val="nil"/>
              <w:bottom w:val="nil"/>
              <w:right w:val="nil"/>
            </w:tcBorders>
            <w:shd w:val="clear" w:color="auto" w:fill="auto"/>
            <w:noWrap/>
            <w:vAlign w:val="bottom"/>
            <w:hideMark/>
          </w:tcPr>
          <w:p w14:paraId="3167C58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0.461</w:t>
            </w:r>
          </w:p>
        </w:tc>
        <w:tc>
          <w:tcPr>
            <w:tcW w:w="257" w:type="pct"/>
            <w:tcBorders>
              <w:top w:val="nil"/>
              <w:left w:val="nil"/>
              <w:bottom w:val="nil"/>
              <w:right w:val="nil"/>
            </w:tcBorders>
            <w:shd w:val="clear" w:color="auto" w:fill="auto"/>
            <w:noWrap/>
            <w:vAlign w:val="bottom"/>
            <w:hideMark/>
          </w:tcPr>
          <w:p w14:paraId="75122B8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0.673</w:t>
            </w:r>
          </w:p>
        </w:tc>
        <w:tc>
          <w:tcPr>
            <w:tcW w:w="265" w:type="pct"/>
            <w:tcBorders>
              <w:top w:val="nil"/>
              <w:left w:val="nil"/>
              <w:bottom w:val="nil"/>
              <w:right w:val="nil"/>
            </w:tcBorders>
            <w:shd w:val="clear" w:color="auto" w:fill="auto"/>
            <w:noWrap/>
            <w:vAlign w:val="bottom"/>
            <w:hideMark/>
          </w:tcPr>
          <w:p w14:paraId="551DBA0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0.439</w:t>
            </w:r>
          </w:p>
        </w:tc>
        <w:tc>
          <w:tcPr>
            <w:tcW w:w="257" w:type="pct"/>
            <w:tcBorders>
              <w:top w:val="nil"/>
              <w:left w:val="nil"/>
              <w:bottom w:val="nil"/>
              <w:right w:val="nil"/>
            </w:tcBorders>
            <w:shd w:val="clear" w:color="auto" w:fill="auto"/>
            <w:noWrap/>
            <w:vAlign w:val="bottom"/>
            <w:hideMark/>
          </w:tcPr>
          <w:p w14:paraId="7077926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0.559</w:t>
            </w:r>
          </w:p>
        </w:tc>
        <w:tc>
          <w:tcPr>
            <w:tcW w:w="257" w:type="pct"/>
            <w:tcBorders>
              <w:top w:val="nil"/>
              <w:left w:val="nil"/>
              <w:bottom w:val="nil"/>
              <w:right w:val="nil"/>
            </w:tcBorders>
            <w:shd w:val="clear" w:color="auto" w:fill="auto"/>
            <w:noWrap/>
            <w:vAlign w:val="bottom"/>
            <w:hideMark/>
          </w:tcPr>
          <w:p w14:paraId="3638B27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8.935</w:t>
            </w:r>
          </w:p>
        </w:tc>
        <w:tc>
          <w:tcPr>
            <w:tcW w:w="257" w:type="pct"/>
            <w:tcBorders>
              <w:top w:val="nil"/>
              <w:left w:val="nil"/>
              <w:bottom w:val="nil"/>
              <w:right w:val="nil"/>
            </w:tcBorders>
            <w:shd w:val="clear" w:color="auto" w:fill="auto"/>
            <w:noWrap/>
            <w:vAlign w:val="bottom"/>
            <w:hideMark/>
          </w:tcPr>
          <w:p w14:paraId="3824586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0.994</w:t>
            </w:r>
          </w:p>
        </w:tc>
        <w:tc>
          <w:tcPr>
            <w:tcW w:w="298" w:type="pct"/>
            <w:tcBorders>
              <w:top w:val="nil"/>
              <w:left w:val="nil"/>
              <w:bottom w:val="nil"/>
              <w:right w:val="nil"/>
            </w:tcBorders>
            <w:shd w:val="clear" w:color="auto" w:fill="auto"/>
            <w:noWrap/>
            <w:vAlign w:val="bottom"/>
            <w:hideMark/>
          </w:tcPr>
          <w:p w14:paraId="6561207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51.269</w:t>
            </w:r>
          </w:p>
        </w:tc>
        <w:tc>
          <w:tcPr>
            <w:tcW w:w="351" w:type="pct"/>
            <w:tcBorders>
              <w:top w:val="nil"/>
              <w:left w:val="nil"/>
              <w:bottom w:val="nil"/>
              <w:right w:val="nil"/>
            </w:tcBorders>
            <w:shd w:val="clear" w:color="auto" w:fill="auto"/>
            <w:noWrap/>
            <w:vAlign w:val="bottom"/>
            <w:hideMark/>
          </w:tcPr>
          <w:p w14:paraId="5A27716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1.143</w:t>
            </w:r>
          </w:p>
        </w:tc>
        <w:tc>
          <w:tcPr>
            <w:tcW w:w="329" w:type="pct"/>
            <w:tcBorders>
              <w:top w:val="nil"/>
              <w:left w:val="nil"/>
              <w:bottom w:val="nil"/>
              <w:right w:val="nil"/>
            </w:tcBorders>
            <w:shd w:val="clear" w:color="auto" w:fill="auto"/>
            <w:noWrap/>
            <w:vAlign w:val="bottom"/>
            <w:hideMark/>
          </w:tcPr>
          <w:p w14:paraId="3635BBF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22.715</w:t>
            </w:r>
          </w:p>
        </w:tc>
        <w:tc>
          <w:tcPr>
            <w:tcW w:w="363" w:type="pct"/>
            <w:tcBorders>
              <w:top w:val="nil"/>
              <w:left w:val="nil"/>
              <w:bottom w:val="nil"/>
              <w:right w:val="nil"/>
            </w:tcBorders>
            <w:shd w:val="clear" w:color="auto" w:fill="auto"/>
            <w:noWrap/>
            <w:vAlign w:val="bottom"/>
            <w:hideMark/>
          </w:tcPr>
          <w:p w14:paraId="46795DE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17.623</w:t>
            </w:r>
          </w:p>
        </w:tc>
      </w:tr>
      <w:tr w:rsidR="00020856" w:rsidRPr="008F33A8" w14:paraId="2AB40E2D" w14:textId="77777777" w:rsidTr="008F33A8">
        <w:trPr>
          <w:trHeight w:val="287"/>
        </w:trPr>
        <w:tc>
          <w:tcPr>
            <w:tcW w:w="576" w:type="pct"/>
            <w:vMerge/>
            <w:tcBorders>
              <w:top w:val="nil"/>
              <w:left w:val="nil"/>
              <w:bottom w:val="nil"/>
              <w:right w:val="nil"/>
            </w:tcBorders>
            <w:vAlign w:val="center"/>
            <w:hideMark/>
          </w:tcPr>
          <w:p w14:paraId="023D6966" w14:textId="77777777" w:rsidR="008F33A8" w:rsidRPr="008F33A8" w:rsidRDefault="008F33A8" w:rsidP="008F33A8">
            <w:pPr>
              <w:spacing w:after="0" w:line="240" w:lineRule="auto"/>
              <w:rPr>
                <w:rFonts w:ascii="Arial" w:eastAsia="Times New Roman" w:hAnsi="Arial" w:cs="Arial"/>
                <w:color w:val="000000"/>
                <w:sz w:val="14"/>
                <w:szCs w:val="14"/>
              </w:rPr>
            </w:pPr>
          </w:p>
        </w:tc>
        <w:tc>
          <w:tcPr>
            <w:tcW w:w="656" w:type="pct"/>
            <w:tcBorders>
              <w:top w:val="nil"/>
              <w:left w:val="nil"/>
              <w:bottom w:val="nil"/>
              <w:right w:val="nil"/>
            </w:tcBorders>
            <w:shd w:val="clear" w:color="auto" w:fill="auto"/>
            <w:noWrap/>
            <w:vAlign w:val="bottom"/>
            <w:hideMark/>
          </w:tcPr>
          <w:p w14:paraId="090113D2" w14:textId="77777777" w:rsidR="008F33A8" w:rsidRPr="008F33A8" w:rsidRDefault="008F33A8" w:rsidP="008F33A8">
            <w:pPr>
              <w:bidi w:val="0"/>
              <w:spacing w:after="0" w:line="240" w:lineRule="auto"/>
              <w:ind w:firstLineChars="100" w:firstLine="140"/>
              <w:jc w:val="right"/>
              <w:rPr>
                <w:rFonts w:ascii="Arial" w:eastAsia="Times New Roman" w:hAnsi="Arial" w:cs="Arial"/>
                <w:color w:val="000000"/>
                <w:sz w:val="14"/>
                <w:szCs w:val="14"/>
              </w:rPr>
            </w:pPr>
            <w:r w:rsidRPr="008F33A8">
              <w:rPr>
                <w:rFonts w:ascii="Arial" w:eastAsia="Times New Roman" w:hAnsi="Arial" w:cs="Arial"/>
                <w:color w:val="000000"/>
                <w:sz w:val="14"/>
                <w:szCs w:val="14"/>
              </w:rPr>
              <w:t>median/mode</w:t>
            </w:r>
          </w:p>
        </w:tc>
        <w:tc>
          <w:tcPr>
            <w:tcW w:w="257" w:type="pct"/>
            <w:tcBorders>
              <w:top w:val="nil"/>
              <w:left w:val="nil"/>
              <w:bottom w:val="nil"/>
              <w:right w:val="nil"/>
            </w:tcBorders>
            <w:shd w:val="clear" w:color="auto" w:fill="auto"/>
            <w:noWrap/>
            <w:vAlign w:val="bottom"/>
            <w:hideMark/>
          </w:tcPr>
          <w:p w14:paraId="096227C0"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0.463</w:t>
            </w:r>
          </w:p>
        </w:tc>
        <w:tc>
          <w:tcPr>
            <w:tcW w:w="285" w:type="pct"/>
            <w:tcBorders>
              <w:top w:val="nil"/>
              <w:left w:val="nil"/>
              <w:bottom w:val="nil"/>
              <w:right w:val="nil"/>
            </w:tcBorders>
            <w:shd w:val="clear" w:color="auto" w:fill="auto"/>
            <w:noWrap/>
            <w:vAlign w:val="bottom"/>
            <w:hideMark/>
          </w:tcPr>
          <w:p w14:paraId="159BADA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0.672</w:t>
            </w:r>
          </w:p>
        </w:tc>
        <w:tc>
          <w:tcPr>
            <w:tcW w:w="257" w:type="pct"/>
            <w:tcBorders>
              <w:top w:val="nil"/>
              <w:left w:val="nil"/>
              <w:bottom w:val="nil"/>
              <w:right w:val="nil"/>
            </w:tcBorders>
            <w:shd w:val="clear" w:color="auto" w:fill="auto"/>
            <w:noWrap/>
            <w:vAlign w:val="bottom"/>
            <w:hideMark/>
          </w:tcPr>
          <w:p w14:paraId="1061EA77"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0.857</w:t>
            </w:r>
          </w:p>
        </w:tc>
        <w:tc>
          <w:tcPr>
            <w:tcW w:w="335" w:type="pct"/>
            <w:tcBorders>
              <w:top w:val="nil"/>
              <w:left w:val="nil"/>
              <w:bottom w:val="nil"/>
              <w:right w:val="nil"/>
            </w:tcBorders>
            <w:shd w:val="clear" w:color="auto" w:fill="auto"/>
            <w:noWrap/>
            <w:vAlign w:val="bottom"/>
            <w:hideMark/>
          </w:tcPr>
          <w:p w14:paraId="176CA16A"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0.461</w:t>
            </w:r>
          </w:p>
        </w:tc>
        <w:tc>
          <w:tcPr>
            <w:tcW w:w="257" w:type="pct"/>
            <w:tcBorders>
              <w:top w:val="nil"/>
              <w:left w:val="nil"/>
              <w:bottom w:val="nil"/>
              <w:right w:val="nil"/>
            </w:tcBorders>
            <w:shd w:val="clear" w:color="auto" w:fill="auto"/>
            <w:noWrap/>
            <w:vAlign w:val="bottom"/>
            <w:hideMark/>
          </w:tcPr>
          <w:p w14:paraId="3D790C3E"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0.673</w:t>
            </w:r>
          </w:p>
        </w:tc>
        <w:tc>
          <w:tcPr>
            <w:tcW w:w="265" w:type="pct"/>
            <w:tcBorders>
              <w:top w:val="nil"/>
              <w:left w:val="nil"/>
              <w:bottom w:val="nil"/>
              <w:right w:val="nil"/>
            </w:tcBorders>
            <w:shd w:val="clear" w:color="auto" w:fill="auto"/>
            <w:noWrap/>
            <w:vAlign w:val="bottom"/>
            <w:hideMark/>
          </w:tcPr>
          <w:p w14:paraId="67D76ADB"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0.439</w:t>
            </w:r>
          </w:p>
        </w:tc>
        <w:tc>
          <w:tcPr>
            <w:tcW w:w="257" w:type="pct"/>
            <w:tcBorders>
              <w:top w:val="nil"/>
              <w:left w:val="nil"/>
              <w:bottom w:val="nil"/>
              <w:right w:val="nil"/>
            </w:tcBorders>
            <w:shd w:val="clear" w:color="auto" w:fill="auto"/>
            <w:noWrap/>
            <w:vAlign w:val="bottom"/>
            <w:hideMark/>
          </w:tcPr>
          <w:p w14:paraId="4E2B4693"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0.559</w:t>
            </w:r>
          </w:p>
        </w:tc>
        <w:tc>
          <w:tcPr>
            <w:tcW w:w="257" w:type="pct"/>
            <w:tcBorders>
              <w:top w:val="nil"/>
              <w:left w:val="nil"/>
              <w:bottom w:val="nil"/>
              <w:right w:val="nil"/>
            </w:tcBorders>
            <w:shd w:val="clear" w:color="auto" w:fill="auto"/>
            <w:noWrap/>
            <w:vAlign w:val="bottom"/>
            <w:hideMark/>
          </w:tcPr>
          <w:p w14:paraId="6D3F4845"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9.007</w:t>
            </w:r>
          </w:p>
        </w:tc>
        <w:tc>
          <w:tcPr>
            <w:tcW w:w="257" w:type="pct"/>
            <w:tcBorders>
              <w:top w:val="nil"/>
              <w:left w:val="nil"/>
              <w:bottom w:val="nil"/>
              <w:right w:val="nil"/>
            </w:tcBorders>
            <w:shd w:val="clear" w:color="auto" w:fill="auto"/>
            <w:noWrap/>
            <w:vAlign w:val="bottom"/>
            <w:hideMark/>
          </w:tcPr>
          <w:p w14:paraId="2FC47B39"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1.162</w:t>
            </w:r>
          </w:p>
        </w:tc>
        <w:tc>
          <w:tcPr>
            <w:tcW w:w="298" w:type="pct"/>
            <w:tcBorders>
              <w:top w:val="nil"/>
              <w:left w:val="nil"/>
              <w:bottom w:val="nil"/>
              <w:right w:val="nil"/>
            </w:tcBorders>
            <w:shd w:val="clear" w:color="auto" w:fill="auto"/>
            <w:noWrap/>
            <w:vAlign w:val="bottom"/>
            <w:hideMark/>
          </w:tcPr>
          <w:p w14:paraId="1FB812CD"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51.579</w:t>
            </w:r>
          </w:p>
        </w:tc>
        <w:tc>
          <w:tcPr>
            <w:tcW w:w="351" w:type="pct"/>
            <w:tcBorders>
              <w:top w:val="nil"/>
              <w:left w:val="nil"/>
              <w:bottom w:val="nil"/>
              <w:right w:val="nil"/>
            </w:tcBorders>
            <w:shd w:val="clear" w:color="auto" w:fill="auto"/>
            <w:noWrap/>
            <w:vAlign w:val="bottom"/>
            <w:hideMark/>
          </w:tcPr>
          <w:p w14:paraId="73B5F4D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1.168</w:t>
            </w:r>
          </w:p>
        </w:tc>
        <w:tc>
          <w:tcPr>
            <w:tcW w:w="329" w:type="pct"/>
            <w:tcBorders>
              <w:top w:val="nil"/>
              <w:left w:val="nil"/>
              <w:bottom w:val="nil"/>
              <w:right w:val="nil"/>
            </w:tcBorders>
            <w:shd w:val="clear" w:color="auto" w:fill="auto"/>
            <w:noWrap/>
            <w:vAlign w:val="bottom"/>
            <w:hideMark/>
          </w:tcPr>
          <w:p w14:paraId="267E1EE4"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22.988</w:t>
            </w:r>
          </w:p>
        </w:tc>
        <w:tc>
          <w:tcPr>
            <w:tcW w:w="363" w:type="pct"/>
            <w:tcBorders>
              <w:top w:val="nil"/>
              <w:left w:val="nil"/>
              <w:bottom w:val="nil"/>
              <w:right w:val="nil"/>
            </w:tcBorders>
            <w:shd w:val="clear" w:color="auto" w:fill="auto"/>
            <w:noWrap/>
            <w:vAlign w:val="bottom"/>
            <w:hideMark/>
          </w:tcPr>
          <w:p w14:paraId="4F73DB62" w14:textId="77777777" w:rsidR="008F33A8" w:rsidRPr="008F33A8" w:rsidRDefault="008F33A8" w:rsidP="008F33A8">
            <w:pPr>
              <w:bidi w:val="0"/>
              <w:spacing w:after="0" w:line="240" w:lineRule="auto"/>
              <w:jc w:val="right"/>
              <w:rPr>
                <w:rFonts w:ascii="Arial" w:eastAsia="Times New Roman" w:hAnsi="Arial" w:cs="Arial"/>
                <w:color w:val="000000"/>
                <w:sz w:val="14"/>
                <w:szCs w:val="14"/>
              </w:rPr>
            </w:pPr>
            <w:r w:rsidRPr="008F33A8">
              <w:rPr>
                <w:rFonts w:ascii="Arial" w:eastAsia="Times New Roman" w:hAnsi="Arial" w:cs="Arial"/>
                <w:color w:val="000000"/>
                <w:sz w:val="14"/>
                <w:szCs w:val="14"/>
              </w:rPr>
              <w:t>17.639</w:t>
            </w:r>
          </w:p>
        </w:tc>
      </w:tr>
    </w:tbl>
    <w:p w14:paraId="621EA86C" w14:textId="36E535A5" w:rsidR="003403E1" w:rsidRDefault="004045B1" w:rsidP="00A231BA">
      <w:pPr>
        <w:spacing w:line="360" w:lineRule="auto"/>
        <w:rPr>
          <w:rFonts w:ascii="David" w:hAnsi="David" w:cs="David"/>
          <w:sz w:val="20"/>
          <w:szCs w:val="20"/>
          <w:rtl/>
        </w:rPr>
      </w:pPr>
      <w:r w:rsidRPr="00CA39B4">
        <w:rPr>
          <w:rFonts w:ascii="David" w:hAnsi="David" w:cs="David" w:hint="cs"/>
          <w:i/>
          <w:iCs/>
          <w:sz w:val="20"/>
          <w:szCs w:val="20"/>
          <w:rtl/>
        </w:rPr>
        <w:t>הערה</w:t>
      </w:r>
      <w:r w:rsidRPr="00CA39B4">
        <w:rPr>
          <w:rFonts w:ascii="David" w:hAnsi="David" w:cs="David" w:hint="cs"/>
          <w:sz w:val="20"/>
          <w:szCs w:val="20"/>
          <w:rtl/>
        </w:rPr>
        <w:t xml:space="preserve">: מדדי ההטיה מהווים </w:t>
      </w:r>
      <w:r>
        <w:rPr>
          <w:rFonts w:ascii="David" w:hAnsi="David" w:cs="David" w:hint="cs"/>
          <w:sz w:val="20"/>
          <w:szCs w:val="20"/>
          <w:rtl/>
        </w:rPr>
        <w:t xml:space="preserve">ממוצע של </w:t>
      </w:r>
      <w:r w:rsidRPr="00CA39B4">
        <w:rPr>
          <w:rFonts w:ascii="David" w:hAnsi="David" w:cs="David" w:hint="cs"/>
          <w:sz w:val="20"/>
          <w:szCs w:val="20"/>
          <w:rtl/>
        </w:rPr>
        <w:t>מדגם של 40 הרצות שונות</w:t>
      </w:r>
      <w:r>
        <w:rPr>
          <w:rFonts w:ascii="David" w:hAnsi="David" w:cs="David" w:hint="cs"/>
          <w:sz w:val="20"/>
          <w:szCs w:val="20"/>
          <w:rtl/>
        </w:rPr>
        <w:t>.</w:t>
      </w:r>
    </w:p>
    <w:p w14:paraId="1247CCFE" w14:textId="77777777" w:rsidR="00910A56" w:rsidRPr="00A231BA" w:rsidRDefault="00910A56" w:rsidP="00A231BA">
      <w:pPr>
        <w:spacing w:line="360" w:lineRule="auto"/>
        <w:rPr>
          <w:rFonts w:ascii="David" w:hAnsi="David" w:cs="David"/>
          <w:sz w:val="20"/>
          <w:szCs w:val="20"/>
          <w:rtl/>
        </w:rPr>
      </w:pPr>
    </w:p>
    <w:p w14:paraId="46B3FF06" w14:textId="7492B26F" w:rsidR="004A7195" w:rsidRDefault="00DD0974" w:rsidP="00EE1B80">
      <w:pPr>
        <w:pStyle w:val="af5"/>
        <w:rPr>
          <w:rtl/>
        </w:rPr>
      </w:pPr>
      <w:bookmarkStart w:id="12" w:name="_Toc59018269"/>
      <w:r>
        <w:rPr>
          <w:rFonts w:hint="cs"/>
          <w:bCs/>
          <w:rtl/>
        </w:rPr>
        <w:t>תרשים 1</w:t>
      </w:r>
      <w:r>
        <w:rPr>
          <w:rFonts w:hint="cs"/>
          <w:rtl/>
        </w:rPr>
        <w:t xml:space="preserve"> </w:t>
      </w:r>
      <w:r>
        <w:rPr>
          <w:rtl/>
        </w:rPr>
        <w:t>–</w:t>
      </w:r>
      <w:r>
        <w:rPr>
          <w:rFonts w:hint="cs"/>
          <w:rtl/>
        </w:rPr>
        <w:t xml:space="preserve"> מדד </w:t>
      </w:r>
      <w:r w:rsidRPr="00EE1B80">
        <w:rPr>
          <w:b w:val="0"/>
          <w:bCs/>
        </w:rPr>
        <w:t>accuracy</w:t>
      </w:r>
      <w:r>
        <w:rPr>
          <w:rFonts w:hint="cs"/>
          <w:rtl/>
        </w:rPr>
        <w:t xml:space="preserve"> </w:t>
      </w:r>
      <w:r w:rsidR="00FA79C5">
        <w:rPr>
          <w:rFonts w:hint="cs"/>
          <w:rtl/>
        </w:rPr>
        <w:t xml:space="preserve">ממוצע </w:t>
      </w:r>
      <w:r>
        <w:rPr>
          <w:rFonts w:hint="cs"/>
          <w:rtl/>
        </w:rPr>
        <w:t xml:space="preserve">עבור שיטות השלמת הנתונים השונות לפי שיעור נתונים חסרים במסדי הנתונים עבור משתנים </w:t>
      </w:r>
      <w:r w:rsidR="00B529FA">
        <w:rPr>
          <w:rFonts w:hint="cs"/>
          <w:rtl/>
        </w:rPr>
        <w:t>קטגוריאליים ובינאריים</w:t>
      </w:r>
      <w:r>
        <w:rPr>
          <w:rFonts w:hint="cs"/>
          <w:rtl/>
        </w:rPr>
        <w:t>.</w:t>
      </w:r>
      <w:bookmarkEnd w:id="12"/>
    </w:p>
    <w:p w14:paraId="5F981F81" w14:textId="4A1BC21C" w:rsidR="00DD0974" w:rsidRDefault="00017A94" w:rsidP="0032037B">
      <w:pPr>
        <w:spacing w:line="360" w:lineRule="auto"/>
        <w:ind w:hanging="1617"/>
        <w:rPr>
          <w:rFonts w:ascii="David" w:hAnsi="David" w:cs="David"/>
          <w:sz w:val="24"/>
          <w:szCs w:val="24"/>
          <w:rtl/>
        </w:rPr>
      </w:pPr>
      <w:r>
        <w:rPr>
          <w:noProof/>
        </w:rPr>
        <w:drawing>
          <wp:inline distT="0" distB="0" distL="0" distR="0" wp14:anchorId="53BC94E6" wp14:editId="644B2FEA">
            <wp:extent cx="7322820" cy="2880360"/>
            <wp:effectExtent l="0" t="0" r="0" b="0"/>
            <wp:docPr id="11" name="תרשים 11">
              <a:extLst xmlns:a="http://schemas.openxmlformats.org/drawingml/2006/main">
                <a:ext uri="{FF2B5EF4-FFF2-40B4-BE49-F238E27FC236}">
                  <a16:creationId xmlns:a16="http://schemas.microsoft.com/office/drawing/2014/main" id="{8F451BBE-26F6-4F6C-95A2-5E9D3ECF6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6238B8" w14:textId="6372DDCE" w:rsidR="00B313DE" w:rsidRDefault="004045B1" w:rsidP="00134205">
      <w:pPr>
        <w:spacing w:line="360" w:lineRule="auto"/>
        <w:rPr>
          <w:rFonts w:ascii="David" w:hAnsi="David" w:cs="David"/>
          <w:sz w:val="20"/>
          <w:szCs w:val="20"/>
          <w:rtl/>
        </w:rPr>
      </w:pPr>
      <w:r w:rsidRPr="00CA39B4">
        <w:rPr>
          <w:rFonts w:ascii="David" w:hAnsi="David" w:cs="David" w:hint="cs"/>
          <w:i/>
          <w:iCs/>
          <w:sz w:val="20"/>
          <w:szCs w:val="20"/>
          <w:rtl/>
        </w:rPr>
        <w:t>הערה</w:t>
      </w:r>
      <w:r w:rsidRPr="00CA39B4">
        <w:rPr>
          <w:rFonts w:ascii="David" w:hAnsi="David" w:cs="David" w:hint="cs"/>
          <w:sz w:val="20"/>
          <w:szCs w:val="20"/>
          <w:rtl/>
        </w:rPr>
        <w:t xml:space="preserve">: מדדי ההטיה מהווים </w:t>
      </w:r>
      <w:r>
        <w:rPr>
          <w:rFonts w:ascii="David" w:hAnsi="David" w:cs="David" w:hint="cs"/>
          <w:sz w:val="20"/>
          <w:szCs w:val="20"/>
          <w:rtl/>
        </w:rPr>
        <w:t xml:space="preserve">ממוצע של </w:t>
      </w:r>
      <w:r w:rsidRPr="00CA39B4">
        <w:rPr>
          <w:rFonts w:ascii="David" w:hAnsi="David" w:cs="David" w:hint="cs"/>
          <w:sz w:val="20"/>
          <w:szCs w:val="20"/>
          <w:rtl/>
        </w:rPr>
        <w:t>מדגם של 40 הרצות שונות</w:t>
      </w:r>
      <w:r>
        <w:rPr>
          <w:rFonts w:ascii="David" w:hAnsi="David" w:cs="David" w:hint="cs"/>
          <w:sz w:val="20"/>
          <w:szCs w:val="20"/>
          <w:rtl/>
        </w:rPr>
        <w:t>.</w:t>
      </w:r>
    </w:p>
    <w:p w14:paraId="7F3DFF9A" w14:textId="77777777" w:rsidR="00910A56" w:rsidRPr="00043DBD" w:rsidRDefault="00910A56" w:rsidP="00134205">
      <w:pPr>
        <w:spacing w:line="360" w:lineRule="auto"/>
        <w:rPr>
          <w:rFonts w:ascii="David" w:hAnsi="David" w:cs="David"/>
          <w:color w:val="7F7F7F" w:themeColor="text1" w:themeTint="80"/>
          <w:sz w:val="20"/>
          <w:szCs w:val="20"/>
          <w:rtl/>
        </w:rPr>
      </w:pPr>
    </w:p>
    <w:p w14:paraId="41D26633" w14:textId="26CBFE7D" w:rsidR="00DD0974" w:rsidRDefault="00DD0974" w:rsidP="00E50F48">
      <w:pPr>
        <w:pStyle w:val="af5"/>
        <w:rPr>
          <w:rtl/>
        </w:rPr>
      </w:pPr>
      <w:bookmarkStart w:id="13" w:name="_Toc59018270"/>
      <w:r>
        <w:rPr>
          <w:rFonts w:hint="cs"/>
          <w:bCs/>
          <w:rtl/>
        </w:rPr>
        <w:lastRenderedPageBreak/>
        <w:t>תרשים 2</w:t>
      </w:r>
      <w:r>
        <w:rPr>
          <w:rFonts w:hint="cs"/>
          <w:rtl/>
        </w:rPr>
        <w:t xml:space="preserve"> </w:t>
      </w:r>
      <w:r>
        <w:rPr>
          <w:rtl/>
        </w:rPr>
        <w:t>–</w:t>
      </w:r>
      <w:r>
        <w:rPr>
          <w:rFonts w:hint="cs"/>
          <w:rtl/>
        </w:rPr>
        <w:t xml:space="preserve"> מדד </w:t>
      </w:r>
      <w:r w:rsidRPr="00E50F48">
        <w:rPr>
          <w:b w:val="0"/>
          <w:bCs/>
        </w:rPr>
        <w:t>RMSE</w:t>
      </w:r>
      <w:r>
        <w:rPr>
          <w:rFonts w:hint="cs"/>
          <w:rtl/>
        </w:rPr>
        <w:t xml:space="preserve"> </w:t>
      </w:r>
      <w:r w:rsidR="00FA79C5">
        <w:rPr>
          <w:rFonts w:hint="cs"/>
          <w:rtl/>
        </w:rPr>
        <w:t xml:space="preserve">ממוצע </w:t>
      </w:r>
      <w:r>
        <w:rPr>
          <w:rFonts w:hint="cs"/>
          <w:rtl/>
        </w:rPr>
        <w:t xml:space="preserve">עבור שיטות השלמת הנתונים השונות לפי שיעור נתונים חסרים במסדי הנתונים עבור משתנים </w:t>
      </w:r>
      <w:r w:rsidR="00B529FA">
        <w:rPr>
          <w:rFonts w:hint="cs"/>
          <w:rtl/>
        </w:rPr>
        <w:t>מספריים</w:t>
      </w:r>
      <w:r>
        <w:rPr>
          <w:rFonts w:hint="cs"/>
          <w:rtl/>
        </w:rPr>
        <w:t>.</w:t>
      </w:r>
      <w:bookmarkEnd w:id="13"/>
    </w:p>
    <w:p w14:paraId="387F3394" w14:textId="29B931A6" w:rsidR="00DD0974" w:rsidRPr="00DD0974" w:rsidRDefault="00130C26" w:rsidP="00B555D5">
      <w:pPr>
        <w:spacing w:line="360" w:lineRule="auto"/>
        <w:ind w:hanging="1475"/>
        <w:rPr>
          <w:rFonts w:ascii="David" w:hAnsi="David" w:cs="David"/>
          <w:sz w:val="24"/>
          <w:szCs w:val="24"/>
          <w:rtl/>
        </w:rPr>
      </w:pPr>
      <w:r>
        <w:rPr>
          <w:noProof/>
        </w:rPr>
        <w:drawing>
          <wp:inline distT="0" distB="0" distL="0" distR="0" wp14:anchorId="56759B5B" wp14:editId="16AD8507">
            <wp:extent cx="7202170" cy="3259015"/>
            <wp:effectExtent l="0" t="0" r="0" b="0"/>
            <wp:docPr id="10" name="תרשים 10">
              <a:extLst xmlns:a="http://schemas.openxmlformats.org/drawingml/2006/main">
                <a:ext uri="{FF2B5EF4-FFF2-40B4-BE49-F238E27FC236}">
                  <a16:creationId xmlns:a16="http://schemas.microsoft.com/office/drawing/2014/main" id="{78E99B4F-8A1C-4337-95FD-9FB110F9F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87D169" w14:textId="77E7D766" w:rsidR="00B313DE" w:rsidRPr="00134205" w:rsidRDefault="00FA79C5" w:rsidP="00134205">
      <w:pPr>
        <w:spacing w:line="360" w:lineRule="auto"/>
        <w:rPr>
          <w:rFonts w:ascii="David" w:hAnsi="David" w:cs="David"/>
          <w:sz w:val="20"/>
          <w:szCs w:val="20"/>
          <w:rtl/>
        </w:rPr>
      </w:pPr>
      <w:r w:rsidRPr="00CA39B4">
        <w:rPr>
          <w:rFonts w:ascii="David" w:hAnsi="David" w:cs="David" w:hint="cs"/>
          <w:i/>
          <w:iCs/>
          <w:sz w:val="20"/>
          <w:szCs w:val="20"/>
          <w:rtl/>
        </w:rPr>
        <w:t>הערה</w:t>
      </w:r>
      <w:r w:rsidRPr="00CA39B4">
        <w:rPr>
          <w:rFonts w:ascii="David" w:hAnsi="David" w:cs="David" w:hint="cs"/>
          <w:sz w:val="20"/>
          <w:szCs w:val="20"/>
          <w:rtl/>
        </w:rPr>
        <w:t xml:space="preserve">: מדדי ההטיה מהווים </w:t>
      </w:r>
      <w:r w:rsidR="004045B1">
        <w:rPr>
          <w:rFonts w:ascii="David" w:hAnsi="David" w:cs="David" w:hint="cs"/>
          <w:sz w:val="20"/>
          <w:szCs w:val="20"/>
          <w:rtl/>
        </w:rPr>
        <w:t xml:space="preserve">ממוצע של </w:t>
      </w:r>
      <w:r w:rsidRPr="00CA39B4">
        <w:rPr>
          <w:rFonts w:ascii="David" w:hAnsi="David" w:cs="David" w:hint="cs"/>
          <w:sz w:val="20"/>
          <w:szCs w:val="20"/>
          <w:rtl/>
        </w:rPr>
        <w:t>מדגם של 40 הרצות שונות</w:t>
      </w:r>
      <w:r w:rsidR="00C11076">
        <w:rPr>
          <w:rFonts w:ascii="David" w:hAnsi="David" w:cs="David" w:hint="cs"/>
          <w:sz w:val="20"/>
          <w:szCs w:val="20"/>
          <w:rtl/>
        </w:rPr>
        <w:t>.</w:t>
      </w:r>
    </w:p>
    <w:p w14:paraId="53D02648" w14:textId="2282D811" w:rsidR="00D226F0" w:rsidRDefault="00D226F0" w:rsidP="00D226F0">
      <w:pPr>
        <w:pStyle w:val="2"/>
        <w:spacing w:after="80"/>
      </w:pPr>
      <w:bookmarkStart w:id="14" w:name="_Toc59018098"/>
      <w:r>
        <w:rPr>
          <w:rFonts w:hint="cs"/>
          <w:rtl/>
        </w:rPr>
        <w:t xml:space="preserve">ביצועי </w:t>
      </w:r>
      <w:r w:rsidR="002838D8">
        <w:rPr>
          <w:rFonts w:hint="cs"/>
          <w:rtl/>
        </w:rPr>
        <w:t>ה</w:t>
      </w:r>
      <w:r>
        <w:rPr>
          <w:rFonts w:hint="cs"/>
          <w:rtl/>
        </w:rPr>
        <w:t>מודלים לניבוי מחלת לב</w:t>
      </w:r>
      <w:bookmarkEnd w:id="14"/>
    </w:p>
    <w:p w14:paraId="33BD3096" w14:textId="615735A9" w:rsidR="00B313DE" w:rsidRPr="00570295" w:rsidRDefault="00294939" w:rsidP="00570295">
      <w:pPr>
        <w:spacing w:line="360" w:lineRule="auto"/>
        <w:rPr>
          <w:rFonts w:ascii="David" w:hAnsi="David" w:cs="David"/>
          <w:sz w:val="24"/>
          <w:szCs w:val="24"/>
        </w:rPr>
      </w:pPr>
      <w:r>
        <w:rPr>
          <w:rFonts w:ascii="David" w:hAnsi="David" w:cs="David" w:hint="cs"/>
          <w:sz w:val="24"/>
          <w:szCs w:val="24"/>
          <w:rtl/>
        </w:rPr>
        <w:t>בחרנו במודלים הבאים לניבוי מחלת לב:</w:t>
      </w:r>
      <w:r w:rsidRPr="00294939">
        <w:rPr>
          <w:rFonts w:ascii="David" w:hAnsi="David" w:cs="David"/>
          <w:sz w:val="24"/>
          <w:szCs w:val="24"/>
        </w:rPr>
        <w:t xml:space="preserve"> </w:t>
      </w:r>
      <w:r>
        <w:rPr>
          <w:rFonts w:ascii="David" w:hAnsi="David" w:cs="David"/>
          <w:sz w:val="24"/>
          <w:szCs w:val="24"/>
        </w:rPr>
        <w:t>NN</w:t>
      </w:r>
      <w:r>
        <w:rPr>
          <w:rFonts w:ascii="David" w:hAnsi="David" w:cs="David" w:hint="cs"/>
          <w:sz w:val="24"/>
          <w:szCs w:val="24"/>
          <w:rtl/>
        </w:rPr>
        <w:t xml:space="preserve">, </w:t>
      </w:r>
      <w:r>
        <w:rPr>
          <w:rFonts w:ascii="David" w:hAnsi="David" w:cs="David"/>
          <w:sz w:val="24"/>
          <w:szCs w:val="24"/>
        </w:rPr>
        <w:t>RF</w:t>
      </w:r>
      <w:r>
        <w:rPr>
          <w:rFonts w:ascii="David" w:hAnsi="David" w:cs="David" w:hint="cs"/>
          <w:sz w:val="24"/>
          <w:szCs w:val="24"/>
          <w:rtl/>
        </w:rPr>
        <w:t xml:space="preserve"> ו </w:t>
      </w:r>
      <w:r>
        <w:rPr>
          <w:rFonts w:ascii="David" w:hAnsi="David" w:cs="David"/>
          <w:sz w:val="24"/>
          <w:szCs w:val="24"/>
        </w:rPr>
        <w:t>LR</w:t>
      </w:r>
      <w:r>
        <w:rPr>
          <w:rFonts w:ascii="David" w:hAnsi="David" w:cs="David" w:hint="cs"/>
          <w:sz w:val="24"/>
          <w:szCs w:val="24"/>
          <w:rtl/>
        </w:rPr>
        <w:t>.</w:t>
      </w:r>
      <w:r w:rsidR="00C85FFE">
        <w:rPr>
          <w:rFonts w:ascii="David" w:hAnsi="David" w:cs="David" w:hint="cs"/>
          <w:sz w:val="24"/>
          <w:szCs w:val="24"/>
          <w:rtl/>
        </w:rPr>
        <w:t xml:space="preserve"> ביצועי המודלים וטיוב שלהם אינם בפוקוס של מחקר זה. למעשה השתמשנו במודלים השונים לניבוי מחלת לב וביצועיהם ככלי השוואתי, על מנת לבחון את כדאיות השימוש בשיטות שונות להשלמת נתונים.</w:t>
      </w:r>
      <w:r w:rsidR="00E55436">
        <w:rPr>
          <w:rFonts w:ascii="David" w:hAnsi="David" w:cs="David" w:hint="cs"/>
          <w:sz w:val="24"/>
          <w:szCs w:val="24"/>
          <w:rtl/>
        </w:rPr>
        <w:t xml:space="preserve"> רצינו לראות האם שימוש בשיטת </w:t>
      </w:r>
      <w:proofErr w:type="spellStart"/>
      <w:r w:rsidR="00052E4B">
        <w:rPr>
          <w:rFonts w:ascii="David" w:hAnsi="David" w:cs="David" w:hint="cs"/>
          <w:sz w:val="24"/>
          <w:szCs w:val="24"/>
        </w:rPr>
        <w:t>ML</w:t>
      </w:r>
      <w:r w:rsidR="00E55436">
        <w:rPr>
          <w:rFonts w:ascii="David" w:hAnsi="David" w:cs="David"/>
          <w:sz w:val="24"/>
          <w:szCs w:val="24"/>
        </w:rPr>
        <w:t>impute</w:t>
      </w:r>
      <w:proofErr w:type="spellEnd"/>
      <w:r w:rsidR="00E55436">
        <w:rPr>
          <w:rFonts w:ascii="David" w:hAnsi="David" w:cs="David" w:hint="cs"/>
          <w:sz w:val="24"/>
          <w:szCs w:val="24"/>
          <w:rtl/>
        </w:rPr>
        <w:t xml:space="preserve"> תביא לשיפור ביצועי המודלים השונים בהשוואה לשימוש בהשלמת נתונים בשיטות מסורתיות מסוג </w:t>
      </w:r>
      <w:r w:rsidR="00E55436">
        <w:rPr>
          <w:rFonts w:ascii="David" w:hAnsi="David" w:cs="David"/>
          <w:sz w:val="24"/>
          <w:szCs w:val="24"/>
        </w:rPr>
        <w:t>single imputation</w:t>
      </w:r>
      <w:r w:rsidR="00E55436">
        <w:rPr>
          <w:rFonts w:ascii="David" w:hAnsi="David" w:cs="David" w:hint="cs"/>
          <w:sz w:val="24"/>
          <w:szCs w:val="24"/>
          <w:rtl/>
        </w:rPr>
        <w:t>.</w:t>
      </w:r>
      <w:r>
        <w:rPr>
          <w:rFonts w:ascii="David" w:hAnsi="David" w:cs="David" w:hint="cs"/>
          <w:sz w:val="24"/>
          <w:szCs w:val="24"/>
          <w:rtl/>
        </w:rPr>
        <w:t xml:space="preserve"> </w:t>
      </w:r>
      <w:r>
        <w:rPr>
          <w:rFonts w:ascii="David" w:hAnsi="David" w:cs="David" w:hint="cs"/>
          <w:sz w:val="24"/>
          <w:szCs w:val="24"/>
        </w:rPr>
        <w:t xml:space="preserve"> </w:t>
      </w:r>
      <w:r w:rsidR="00D226F0">
        <w:rPr>
          <w:rFonts w:ascii="David" w:hAnsi="David" w:cs="David" w:hint="cs"/>
          <w:sz w:val="24"/>
          <w:szCs w:val="24"/>
          <w:rtl/>
        </w:rPr>
        <w:t xml:space="preserve">בטבלה </w:t>
      </w:r>
      <w:r w:rsidR="00A3198F">
        <w:rPr>
          <w:rFonts w:ascii="David" w:hAnsi="David" w:cs="David" w:hint="cs"/>
          <w:sz w:val="24"/>
          <w:szCs w:val="24"/>
          <w:rtl/>
        </w:rPr>
        <w:t>2</w:t>
      </w:r>
      <w:r w:rsidR="00D226F0">
        <w:rPr>
          <w:rFonts w:ascii="David" w:hAnsi="David" w:cs="David" w:hint="cs"/>
          <w:sz w:val="24"/>
          <w:szCs w:val="24"/>
          <w:rtl/>
        </w:rPr>
        <w:t xml:space="preserve"> ניתן לראות </w:t>
      </w:r>
      <w:r w:rsidR="000C6B68">
        <w:rPr>
          <w:rFonts w:ascii="David" w:hAnsi="David" w:cs="David" w:hint="cs"/>
          <w:sz w:val="24"/>
          <w:szCs w:val="24"/>
          <w:rtl/>
        </w:rPr>
        <w:t>את מדדי הביצועים הממוצעים של המודלים שנבחרו לניבוי מחלת לב</w:t>
      </w:r>
      <w:r>
        <w:rPr>
          <w:rFonts w:ascii="David" w:hAnsi="David" w:cs="David" w:hint="cs"/>
          <w:sz w:val="24"/>
          <w:szCs w:val="24"/>
          <w:rtl/>
        </w:rPr>
        <w:t xml:space="preserve"> </w:t>
      </w:r>
      <w:r w:rsidR="000C6B68">
        <w:rPr>
          <w:rFonts w:ascii="David" w:hAnsi="David" w:cs="David" w:hint="cs"/>
          <w:sz w:val="24"/>
          <w:szCs w:val="24"/>
          <w:rtl/>
        </w:rPr>
        <w:t>בחלוקה לפי שיעור הנתונים החסרים ומודל השלמת הנתונים שהשלים את מסד הנתונים שנמסר למודלי הניבוי.</w:t>
      </w:r>
      <w:r w:rsidR="00906884">
        <w:rPr>
          <w:rFonts w:ascii="David" w:hAnsi="David" w:cs="David" w:hint="cs"/>
          <w:sz w:val="24"/>
          <w:szCs w:val="24"/>
          <w:rtl/>
        </w:rPr>
        <w:t xml:space="preserve"> המדדים שמדדנו הם </w:t>
      </w:r>
      <w:r w:rsidR="00906884">
        <w:rPr>
          <w:rFonts w:ascii="David" w:hAnsi="David" w:cs="David"/>
          <w:sz w:val="24"/>
          <w:szCs w:val="24"/>
        </w:rPr>
        <w:t>accuracy</w:t>
      </w:r>
      <w:r w:rsidR="00906884">
        <w:rPr>
          <w:rFonts w:ascii="David" w:hAnsi="David" w:cs="David" w:hint="cs"/>
          <w:sz w:val="24"/>
          <w:szCs w:val="24"/>
          <w:rtl/>
        </w:rPr>
        <w:t xml:space="preserve">, </w:t>
      </w:r>
      <w:r w:rsidR="00906884">
        <w:rPr>
          <w:rFonts w:ascii="David" w:hAnsi="David" w:cs="David"/>
          <w:sz w:val="24"/>
          <w:szCs w:val="24"/>
        </w:rPr>
        <w:t>roc-AUC</w:t>
      </w:r>
      <w:r w:rsidR="00906884">
        <w:rPr>
          <w:rFonts w:ascii="David" w:hAnsi="David" w:cs="David" w:hint="cs"/>
          <w:sz w:val="24"/>
          <w:szCs w:val="24"/>
          <w:rtl/>
        </w:rPr>
        <w:t xml:space="preserve"> ו </w:t>
      </w:r>
      <w:r w:rsidR="00906884">
        <w:rPr>
          <w:rFonts w:ascii="David" w:hAnsi="David" w:cs="David"/>
          <w:sz w:val="24"/>
          <w:szCs w:val="24"/>
        </w:rPr>
        <w:t>f-score</w:t>
      </w:r>
      <w:r w:rsidR="00906884">
        <w:rPr>
          <w:rFonts w:ascii="David" w:hAnsi="David" w:cs="David" w:hint="cs"/>
          <w:sz w:val="24"/>
          <w:szCs w:val="24"/>
          <w:rtl/>
        </w:rPr>
        <w:t>.</w:t>
      </w:r>
      <w:r w:rsidR="000C6B68">
        <w:rPr>
          <w:rFonts w:ascii="David" w:hAnsi="David" w:cs="David" w:hint="cs"/>
          <w:sz w:val="24"/>
          <w:szCs w:val="24"/>
          <w:rtl/>
        </w:rPr>
        <w:t xml:space="preserve"> עבור כל שיעור נתונים חסרים התקבלו 40 גרסאות שונות שנוצרו באקראי ממסד הנתונים המקורי, ועבור כל מסד נתונים שהתקבל לאחר השלמת נתונים בוצעו 40 חלוקות שונות ל </w:t>
      </w:r>
      <w:r w:rsidR="000C6B68">
        <w:rPr>
          <w:rFonts w:ascii="David" w:hAnsi="David" w:cs="David"/>
          <w:sz w:val="24"/>
          <w:szCs w:val="24"/>
        </w:rPr>
        <w:t>train</w:t>
      </w:r>
      <w:r w:rsidR="000C6B68">
        <w:rPr>
          <w:rFonts w:ascii="David" w:hAnsi="David" w:cs="David" w:hint="cs"/>
          <w:sz w:val="24"/>
          <w:szCs w:val="24"/>
          <w:rtl/>
        </w:rPr>
        <w:t xml:space="preserve"> ו </w:t>
      </w:r>
      <w:r w:rsidR="000C6B68">
        <w:rPr>
          <w:rFonts w:ascii="David" w:hAnsi="David" w:cs="David"/>
          <w:sz w:val="24"/>
          <w:szCs w:val="24"/>
        </w:rPr>
        <w:t>validation</w:t>
      </w:r>
      <w:r w:rsidR="000C6B68">
        <w:rPr>
          <w:rFonts w:ascii="David" w:hAnsi="David" w:cs="David" w:hint="cs"/>
          <w:sz w:val="24"/>
          <w:szCs w:val="24"/>
          <w:rtl/>
        </w:rPr>
        <w:t>.</w:t>
      </w:r>
      <w:r w:rsidR="004A01F3">
        <w:rPr>
          <w:rFonts w:ascii="David" w:hAnsi="David" w:cs="David" w:hint="cs"/>
          <w:sz w:val="24"/>
          <w:szCs w:val="24"/>
          <w:rtl/>
        </w:rPr>
        <w:t xml:space="preserve"> בתרשי</w:t>
      </w:r>
      <w:r w:rsidR="00E75ACF">
        <w:rPr>
          <w:rFonts w:ascii="David" w:hAnsi="David" w:cs="David" w:hint="cs"/>
          <w:sz w:val="24"/>
          <w:szCs w:val="24"/>
          <w:rtl/>
        </w:rPr>
        <w:t>ם 3</w:t>
      </w:r>
      <w:r w:rsidR="004A01F3">
        <w:rPr>
          <w:rFonts w:ascii="David" w:hAnsi="David" w:cs="David" w:hint="cs"/>
          <w:sz w:val="24"/>
          <w:szCs w:val="24"/>
          <w:rtl/>
        </w:rPr>
        <w:t xml:space="preserve"> </w:t>
      </w:r>
      <w:r w:rsidR="00395307">
        <w:rPr>
          <w:rFonts w:ascii="David" w:hAnsi="David" w:cs="David" w:hint="cs"/>
          <w:sz w:val="24"/>
          <w:szCs w:val="24"/>
          <w:rtl/>
        </w:rPr>
        <w:t xml:space="preserve">אספנו עבור כל מדד ביצוע את הממוצע המשותף ל 3 מודלי הניבוי השונים. </w:t>
      </w:r>
      <w:r w:rsidR="00134205">
        <w:rPr>
          <w:rFonts w:ascii="David" w:hAnsi="David" w:cs="David" w:hint="cs"/>
          <w:sz w:val="24"/>
          <w:szCs w:val="24"/>
          <w:rtl/>
        </w:rPr>
        <w:t xml:space="preserve">בתרשים </w:t>
      </w:r>
      <w:r w:rsidR="004A01F3">
        <w:rPr>
          <w:rFonts w:ascii="David" w:hAnsi="David" w:cs="David" w:hint="cs"/>
          <w:sz w:val="24"/>
          <w:szCs w:val="24"/>
          <w:rtl/>
        </w:rPr>
        <w:t xml:space="preserve">ניתן לראות כי השלמת הנתונים ע"י </w:t>
      </w:r>
      <w:proofErr w:type="spellStart"/>
      <w:r w:rsidR="004A01F3">
        <w:rPr>
          <w:rFonts w:ascii="David" w:hAnsi="David" w:cs="David"/>
          <w:sz w:val="24"/>
          <w:szCs w:val="24"/>
        </w:rPr>
        <w:t>MLimpute</w:t>
      </w:r>
      <w:proofErr w:type="spellEnd"/>
      <w:r w:rsidR="004A01F3">
        <w:rPr>
          <w:rFonts w:ascii="David" w:hAnsi="David" w:cs="David" w:hint="cs"/>
          <w:sz w:val="24"/>
          <w:szCs w:val="24"/>
          <w:rtl/>
        </w:rPr>
        <w:t xml:space="preserve"> הביאה לשיפור ניכר בתוצאות מודלי הניבוי ובביצועיהם</w:t>
      </w:r>
      <w:r w:rsidR="00E75ACF">
        <w:rPr>
          <w:rFonts w:ascii="David" w:hAnsi="David" w:cs="David" w:hint="cs"/>
          <w:sz w:val="24"/>
          <w:szCs w:val="24"/>
          <w:rtl/>
        </w:rPr>
        <w:t xml:space="preserve">, זאת לעומת השלמה בשיטות המסורתיות מסוג </w:t>
      </w:r>
      <w:r w:rsidR="00E75ACF">
        <w:rPr>
          <w:rFonts w:ascii="David" w:hAnsi="David" w:cs="David"/>
          <w:sz w:val="24"/>
          <w:szCs w:val="24"/>
        </w:rPr>
        <w:t>single imputation</w:t>
      </w:r>
      <w:r w:rsidR="004A01F3">
        <w:rPr>
          <w:rFonts w:ascii="David" w:hAnsi="David" w:cs="David" w:hint="cs"/>
          <w:sz w:val="24"/>
          <w:szCs w:val="24"/>
          <w:rtl/>
        </w:rPr>
        <w:t>. מגמה נוספת שניתן לראות היא שככל ששיעור הנתונים החסרים גבוה יותר, כך</w:t>
      </w:r>
      <w:r w:rsidR="00853895" w:rsidRPr="00853895">
        <w:rPr>
          <w:rFonts w:ascii="David" w:hAnsi="David" w:cs="David" w:hint="cs"/>
          <w:sz w:val="24"/>
          <w:szCs w:val="24"/>
          <w:rtl/>
        </w:rPr>
        <w:t xml:space="preserve"> </w:t>
      </w:r>
      <w:r w:rsidR="00853895">
        <w:rPr>
          <w:rFonts w:ascii="David" w:hAnsi="David" w:cs="David" w:hint="cs"/>
          <w:sz w:val="24"/>
          <w:szCs w:val="24"/>
          <w:rtl/>
        </w:rPr>
        <w:t>מודלי הניבוי השונים הגיעו למדדי ביצועים ממוצעים נמוכים יותר, זאת על אף שלא ראינו מגמה דומה במדדי ההטיה של השלמת הנתונים</w:t>
      </w:r>
      <w:r w:rsidR="00803504">
        <w:rPr>
          <w:rFonts w:ascii="David" w:hAnsi="David" w:cs="David" w:hint="cs"/>
          <w:sz w:val="24"/>
          <w:szCs w:val="24"/>
          <w:rtl/>
        </w:rPr>
        <w:t xml:space="preserve"> החסרים</w:t>
      </w:r>
      <w:r w:rsidR="00853895">
        <w:rPr>
          <w:rFonts w:ascii="David" w:hAnsi="David" w:cs="David" w:hint="cs"/>
          <w:sz w:val="24"/>
          <w:szCs w:val="24"/>
          <w:rtl/>
        </w:rPr>
        <w:t xml:space="preserve"> בהשוואה למסד הנתונים המקורי, כפי שניתן לראות בתרשימים 1 ו 2.</w:t>
      </w:r>
      <w:r w:rsidR="006325D9">
        <w:rPr>
          <w:rFonts w:ascii="David" w:hAnsi="David" w:cs="David"/>
          <w:sz w:val="24"/>
          <w:szCs w:val="24"/>
        </w:rPr>
        <w:t xml:space="preserve"> </w:t>
      </w:r>
      <w:r w:rsidR="006325D9">
        <w:rPr>
          <w:rFonts w:ascii="David" w:hAnsi="David" w:cs="David" w:hint="cs"/>
          <w:sz w:val="24"/>
          <w:szCs w:val="24"/>
          <w:rtl/>
        </w:rPr>
        <w:t xml:space="preserve">בנוסף, ראינו כי ככל ששיעור הנתונים החסרים גבוה יותר, כך מדדי הביצוע של מודל  </w:t>
      </w:r>
      <w:proofErr w:type="spellStart"/>
      <w:r w:rsidR="00052E4B">
        <w:rPr>
          <w:rFonts w:ascii="David" w:hAnsi="David" w:cs="David" w:hint="cs"/>
          <w:sz w:val="24"/>
          <w:szCs w:val="24"/>
        </w:rPr>
        <w:t>ML</w:t>
      </w:r>
      <w:r w:rsidR="004A01F3">
        <w:rPr>
          <w:rFonts w:ascii="David" w:hAnsi="David" w:cs="David"/>
          <w:sz w:val="24"/>
          <w:szCs w:val="24"/>
        </w:rPr>
        <w:t>impute.rf</w:t>
      </w:r>
      <w:proofErr w:type="spellEnd"/>
      <w:r w:rsidR="004A01F3">
        <w:rPr>
          <w:rFonts w:ascii="David" w:hAnsi="David" w:cs="David" w:hint="cs"/>
          <w:sz w:val="24"/>
          <w:szCs w:val="24"/>
          <w:rtl/>
        </w:rPr>
        <w:t xml:space="preserve"> </w:t>
      </w:r>
      <w:r w:rsidR="006325D9">
        <w:rPr>
          <w:rFonts w:ascii="David" w:hAnsi="David" w:cs="David" w:hint="cs"/>
          <w:sz w:val="24"/>
          <w:szCs w:val="24"/>
          <w:rtl/>
        </w:rPr>
        <w:t>נפגעו פחות</w:t>
      </w:r>
      <w:r w:rsidR="004A01F3">
        <w:rPr>
          <w:rFonts w:ascii="David" w:hAnsi="David" w:cs="David" w:hint="cs"/>
          <w:sz w:val="24"/>
          <w:szCs w:val="24"/>
          <w:rtl/>
        </w:rPr>
        <w:t xml:space="preserve"> בהשוואה לשיטות האחרות.</w:t>
      </w:r>
    </w:p>
    <w:p w14:paraId="6B701188" w14:textId="1E796FA8" w:rsidR="006354F5" w:rsidRPr="00077DB3" w:rsidRDefault="006354F5" w:rsidP="00077DB3">
      <w:pPr>
        <w:pStyle w:val="af3"/>
        <w:rPr>
          <w:b w:val="0"/>
          <w:bCs/>
          <w:rtl/>
        </w:rPr>
      </w:pPr>
      <w:bookmarkStart w:id="15" w:name="_Toc59018260"/>
      <w:r>
        <w:rPr>
          <w:rFonts w:hint="cs"/>
          <w:bCs/>
          <w:rtl/>
        </w:rPr>
        <w:lastRenderedPageBreak/>
        <w:t>טבלה 2</w:t>
      </w:r>
      <w:r>
        <w:rPr>
          <w:rFonts w:hint="cs"/>
          <w:rtl/>
        </w:rPr>
        <w:t xml:space="preserve"> </w:t>
      </w:r>
      <w:r>
        <w:rPr>
          <w:rtl/>
        </w:rPr>
        <w:t>–</w:t>
      </w:r>
      <w:r>
        <w:rPr>
          <w:rFonts w:hint="cs"/>
          <w:rtl/>
        </w:rPr>
        <w:t xml:space="preserve"> מדדי ביצועים ממוצעים עבור מודלי הניבוי למחלות לב, מחולק לפי מודל ניבוי, מודל השלמת נתונים חסרים ושיעור נתונים חסרים. מדדי </w:t>
      </w:r>
      <w:r w:rsidRPr="00077DB3">
        <w:rPr>
          <w:rFonts w:hint="cs"/>
          <w:rtl/>
        </w:rPr>
        <w:t>הביצועים שנמדדו הם</w:t>
      </w:r>
      <w:r w:rsidRPr="00077DB3">
        <w:rPr>
          <w:rFonts w:hint="cs"/>
          <w:b w:val="0"/>
          <w:bCs/>
          <w:rtl/>
        </w:rPr>
        <w:t xml:space="preserve"> </w:t>
      </w:r>
      <w:r w:rsidRPr="00077DB3">
        <w:rPr>
          <w:b w:val="0"/>
          <w:bCs/>
        </w:rPr>
        <w:t>accuracy</w:t>
      </w:r>
      <w:r w:rsidRPr="00077DB3">
        <w:rPr>
          <w:rFonts w:hint="cs"/>
          <w:rtl/>
        </w:rPr>
        <w:t xml:space="preserve">, </w:t>
      </w:r>
      <w:r w:rsidRPr="00077DB3">
        <w:rPr>
          <w:b w:val="0"/>
          <w:bCs/>
        </w:rPr>
        <w:t>roc-AUC</w:t>
      </w:r>
      <w:r w:rsidRPr="00077DB3">
        <w:rPr>
          <w:rFonts w:hint="cs"/>
          <w:b w:val="0"/>
          <w:bCs/>
          <w:rtl/>
        </w:rPr>
        <w:t xml:space="preserve"> </w:t>
      </w:r>
      <w:r w:rsidRPr="00077DB3">
        <w:rPr>
          <w:rFonts w:hint="cs"/>
          <w:rtl/>
        </w:rPr>
        <w:t>ו</w:t>
      </w:r>
      <w:r w:rsidRPr="00077DB3">
        <w:rPr>
          <w:rFonts w:hint="cs"/>
          <w:b w:val="0"/>
          <w:bCs/>
          <w:rtl/>
        </w:rPr>
        <w:t xml:space="preserve"> </w:t>
      </w:r>
      <w:r w:rsidRPr="00077DB3">
        <w:rPr>
          <w:b w:val="0"/>
          <w:bCs/>
        </w:rPr>
        <w:t>f-score</w:t>
      </w:r>
      <w:r w:rsidRPr="00077DB3">
        <w:rPr>
          <w:rFonts w:hint="cs"/>
          <w:rtl/>
        </w:rPr>
        <w:t>.</w:t>
      </w:r>
      <w:bookmarkEnd w:id="15"/>
      <w:r w:rsidRPr="00077DB3">
        <w:rPr>
          <w:rFonts w:hint="cs"/>
          <w:b w:val="0"/>
          <w:bCs/>
          <w:rtl/>
        </w:rPr>
        <w:t xml:space="preserve"> </w:t>
      </w:r>
    </w:p>
    <w:tbl>
      <w:tblPr>
        <w:bidiVisual/>
        <w:tblW w:w="11547" w:type="dxa"/>
        <w:tblInd w:w="-1513" w:type="dxa"/>
        <w:tblLook w:val="04A0" w:firstRow="1" w:lastRow="0" w:firstColumn="1" w:lastColumn="0" w:noHBand="0" w:noVBand="1"/>
      </w:tblPr>
      <w:tblGrid>
        <w:gridCol w:w="1133"/>
        <w:gridCol w:w="1552"/>
        <w:gridCol w:w="743"/>
        <w:gridCol w:w="659"/>
        <w:gridCol w:w="829"/>
        <w:gridCol w:w="743"/>
        <w:gridCol w:w="683"/>
        <w:gridCol w:w="711"/>
        <w:gridCol w:w="849"/>
        <w:gridCol w:w="671"/>
        <w:gridCol w:w="844"/>
        <w:gridCol w:w="743"/>
        <w:gridCol w:w="668"/>
        <w:gridCol w:w="719"/>
      </w:tblGrid>
      <w:tr w:rsidR="000B54DF" w:rsidRPr="000B54DF" w14:paraId="32EA39E6" w14:textId="77777777" w:rsidTr="00DA2B28">
        <w:trPr>
          <w:trHeight w:val="316"/>
        </w:trPr>
        <w:tc>
          <w:tcPr>
            <w:tcW w:w="1133" w:type="dxa"/>
            <w:tcBorders>
              <w:top w:val="nil"/>
              <w:left w:val="nil"/>
              <w:bottom w:val="nil"/>
              <w:right w:val="nil"/>
            </w:tcBorders>
            <w:shd w:val="clear" w:color="D9E1F2" w:fill="D9E1F2"/>
            <w:noWrap/>
            <w:vAlign w:val="bottom"/>
            <w:hideMark/>
          </w:tcPr>
          <w:p w14:paraId="16D43539"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 </w:t>
            </w:r>
          </w:p>
        </w:tc>
        <w:tc>
          <w:tcPr>
            <w:tcW w:w="1552" w:type="dxa"/>
            <w:tcBorders>
              <w:top w:val="nil"/>
              <w:left w:val="nil"/>
              <w:bottom w:val="single" w:sz="4" w:space="0" w:color="auto"/>
              <w:right w:val="single" w:sz="4" w:space="0" w:color="8EA9DB"/>
            </w:tcBorders>
            <w:shd w:val="clear" w:color="D9E1F2" w:fill="D9E1F2"/>
            <w:noWrap/>
            <w:vAlign w:val="bottom"/>
            <w:hideMark/>
          </w:tcPr>
          <w:p w14:paraId="660A8E17" w14:textId="4E1B70EB" w:rsidR="000B54DF" w:rsidRPr="000B54DF" w:rsidRDefault="000B54DF" w:rsidP="000B54DF">
            <w:pPr>
              <w:bidi w:val="0"/>
              <w:spacing w:after="0" w:line="240" w:lineRule="auto"/>
              <w:rPr>
                <w:rFonts w:ascii="Arial" w:eastAsia="Times New Roman" w:hAnsi="Arial" w:cs="Arial"/>
                <w:b/>
                <w:bCs/>
                <w:color w:val="000000"/>
                <w:sz w:val="12"/>
                <w:szCs w:val="12"/>
                <w:rtl/>
              </w:rPr>
            </w:pPr>
            <w:r w:rsidRPr="000B54DF">
              <w:rPr>
                <w:rFonts w:ascii="Arial" w:eastAsia="Times New Roman" w:hAnsi="Arial" w:cs="Arial"/>
                <w:b/>
                <w:bCs/>
                <w:color w:val="000000"/>
                <w:sz w:val="12"/>
                <w:szCs w:val="12"/>
              </w:rPr>
              <w:t> </w:t>
            </w:r>
            <w:r w:rsidR="00B63B9D">
              <w:rPr>
                <w:rFonts w:ascii="Arial" w:eastAsia="Times New Roman" w:hAnsi="Arial" w:cs="Arial" w:hint="cs"/>
                <w:b/>
                <w:bCs/>
                <w:color w:val="000000"/>
                <w:sz w:val="12"/>
                <w:szCs w:val="12"/>
                <w:rtl/>
              </w:rPr>
              <w:t>מודל השלמת נתונים</w:t>
            </w:r>
          </w:p>
        </w:tc>
        <w:tc>
          <w:tcPr>
            <w:tcW w:w="2231" w:type="dxa"/>
            <w:gridSpan w:val="3"/>
            <w:tcBorders>
              <w:top w:val="nil"/>
              <w:left w:val="single" w:sz="4" w:space="0" w:color="8EA9DB"/>
              <w:bottom w:val="single" w:sz="4" w:space="0" w:color="auto"/>
              <w:right w:val="single" w:sz="4" w:space="0" w:color="8EA9DB"/>
            </w:tcBorders>
            <w:shd w:val="clear" w:color="D9E1F2" w:fill="D9E1F2"/>
            <w:noWrap/>
            <w:vAlign w:val="bottom"/>
            <w:hideMark/>
          </w:tcPr>
          <w:p w14:paraId="3DFA0603" w14:textId="77777777" w:rsidR="000B54DF" w:rsidRPr="000B54DF" w:rsidRDefault="000B54DF" w:rsidP="000B54DF">
            <w:pPr>
              <w:bidi w:val="0"/>
              <w:spacing w:after="0" w:line="240" w:lineRule="auto"/>
              <w:jc w:val="center"/>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mean/mode</w:t>
            </w:r>
          </w:p>
        </w:tc>
        <w:tc>
          <w:tcPr>
            <w:tcW w:w="2137" w:type="dxa"/>
            <w:gridSpan w:val="3"/>
            <w:tcBorders>
              <w:top w:val="nil"/>
              <w:left w:val="single" w:sz="4" w:space="0" w:color="8EA9DB"/>
              <w:bottom w:val="single" w:sz="4" w:space="0" w:color="auto"/>
              <w:right w:val="single" w:sz="4" w:space="0" w:color="8EA9DB"/>
            </w:tcBorders>
            <w:shd w:val="clear" w:color="D9E1F2" w:fill="D9E1F2"/>
            <w:noWrap/>
            <w:vAlign w:val="bottom"/>
            <w:hideMark/>
          </w:tcPr>
          <w:p w14:paraId="3BC56C05" w14:textId="77777777" w:rsidR="000B54DF" w:rsidRPr="000B54DF" w:rsidRDefault="000B54DF" w:rsidP="000B54DF">
            <w:pPr>
              <w:bidi w:val="0"/>
              <w:spacing w:after="0" w:line="240" w:lineRule="auto"/>
              <w:jc w:val="center"/>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median/mode</w:t>
            </w:r>
          </w:p>
        </w:tc>
        <w:tc>
          <w:tcPr>
            <w:tcW w:w="2364" w:type="dxa"/>
            <w:gridSpan w:val="3"/>
            <w:tcBorders>
              <w:top w:val="nil"/>
              <w:left w:val="single" w:sz="4" w:space="0" w:color="8EA9DB"/>
              <w:bottom w:val="single" w:sz="4" w:space="0" w:color="auto"/>
              <w:right w:val="single" w:sz="4" w:space="0" w:color="8EA9DB"/>
            </w:tcBorders>
            <w:shd w:val="clear" w:color="D9E1F2" w:fill="D9E1F2"/>
            <w:noWrap/>
            <w:vAlign w:val="bottom"/>
            <w:hideMark/>
          </w:tcPr>
          <w:p w14:paraId="1FCDC7DF" w14:textId="77777777" w:rsidR="000B54DF" w:rsidRPr="000B54DF" w:rsidRDefault="000B54DF" w:rsidP="000B54DF">
            <w:pPr>
              <w:bidi w:val="0"/>
              <w:spacing w:after="0" w:line="240" w:lineRule="auto"/>
              <w:jc w:val="center"/>
              <w:rPr>
                <w:rFonts w:ascii="Arial" w:eastAsia="Times New Roman" w:hAnsi="Arial" w:cs="Arial"/>
                <w:b/>
                <w:bCs/>
                <w:color w:val="000000"/>
                <w:sz w:val="12"/>
                <w:szCs w:val="12"/>
              </w:rPr>
            </w:pPr>
            <w:proofErr w:type="spellStart"/>
            <w:r w:rsidRPr="000B54DF">
              <w:rPr>
                <w:rFonts w:ascii="Arial" w:eastAsia="Times New Roman" w:hAnsi="Arial" w:cs="Arial"/>
                <w:b/>
                <w:bCs/>
                <w:color w:val="000000"/>
                <w:sz w:val="12"/>
                <w:szCs w:val="12"/>
              </w:rPr>
              <w:t>MLimpute.nn</w:t>
            </w:r>
            <w:proofErr w:type="spellEnd"/>
          </w:p>
        </w:tc>
        <w:tc>
          <w:tcPr>
            <w:tcW w:w="2130" w:type="dxa"/>
            <w:gridSpan w:val="3"/>
            <w:tcBorders>
              <w:top w:val="nil"/>
              <w:left w:val="single" w:sz="4" w:space="0" w:color="8EA9DB"/>
              <w:bottom w:val="single" w:sz="4" w:space="0" w:color="auto"/>
              <w:right w:val="nil"/>
            </w:tcBorders>
            <w:shd w:val="clear" w:color="D9E1F2" w:fill="D9E1F2"/>
            <w:noWrap/>
            <w:vAlign w:val="bottom"/>
            <w:hideMark/>
          </w:tcPr>
          <w:p w14:paraId="34797780" w14:textId="77777777" w:rsidR="000B54DF" w:rsidRPr="000B54DF" w:rsidRDefault="000B54DF" w:rsidP="000B54DF">
            <w:pPr>
              <w:bidi w:val="0"/>
              <w:spacing w:after="0" w:line="240" w:lineRule="auto"/>
              <w:jc w:val="center"/>
              <w:rPr>
                <w:rFonts w:ascii="Arial" w:eastAsia="Times New Roman" w:hAnsi="Arial" w:cs="Arial"/>
                <w:b/>
                <w:bCs/>
                <w:color w:val="000000"/>
                <w:sz w:val="12"/>
                <w:szCs w:val="12"/>
              </w:rPr>
            </w:pPr>
            <w:proofErr w:type="spellStart"/>
            <w:r w:rsidRPr="000B54DF">
              <w:rPr>
                <w:rFonts w:ascii="Arial" w:eastAsia="Times New Roman" w:hAnsi="Arial" w:cs="Arial"/>
                <w:b/>
                <w:bCs/>
                <w:color w:val="000000"/>
                <w:sz w:val="12"/>
                <w:szCs w:val="12"/>
              </w:rPr>
              <w:t>MLimpute.rf</w:t>
            </w:r>
            <w:proofErr w:type="spellEnd"/>
          </w:p>
        </w:tc>
      </w:tr>
      <w:tr w:rsidR="00DA2B28" w:rsidRPr="000B54DF" w14:paraId="7E8D72ED" w14:textId="77777777" w:rsidTr="00DA2B28">
        <w:trPr>
          <w:trHeight w:val="316"/>
        </w:trPr>
        <w:tc>
          <w:tcPr>
            <w:tcW w:w="1133" w:type="dxa"/>
            <w:tcBorders>
              <w:top w:val="nil"/>
              <w:left w:val="nil"/>
              <w:bottom w:val="single" w:sz="4" w:space="0" w:color="8EA9DB"/>
              <w:right w:val="nil"/>
            </w:tcBorders>
            <w:shd w:val="clear" w:color="D9E1F2" w:fill="D9E1F2"/>
            <w:noWrap/>
            <w:vAlign w:val="bottom"/>
            <w:hideMark/>
          </w:tcPr>
          <w:p w14:paraId="5EBC0292"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tl/>
              </w:rPr>
              <w:t>שיעור חוסרים (%)</w:t>
            </w:r>
          </w:p>
        </w:tc>
        <w:tc>
          <w:tcPr>
            <w:tcW w:w="1552" w:type="dxa"/>
            <w:tcBorders>
              <w:top w:val="single" w:sz="4" w:space="0" w:color="auto"/>
              <w:left w:val="nil"/>
              <w:bottom w:val="single" w:sz="4" w:space="0" w:color="8EA9DB"/>
              <w:right w:val="single" w:sz="4" w:space="0" w:color="8EA9DB"/>
              <w:tr2bl w:val="single" w:sz="4" w:space="0" w:color="auto"/>
            </w:tcBorders>
            <w:shd w:val="clear" w:color="D9E1F2" w:fill="D9E1F2"/>
            <w:noWrap/>
            <w:hideMark/>
          </w:tcPr>
          <w:p w14:paraId="60D39F38" w14:textId="77777777" w:rsidR="000B54DF" w:rsidRDefault="000B54DF" w:rsidP="00B63B9D">
            <w:pPr>
              <w:bidi w:val="0"/>
              <w:spacing w:after="0" w:line="240" w:lineRule="auto"/>
              <w:rPr>
                <w:rFonts w:ascii="Arial" w:eastAsia="Times New Roman" w:hAnsi="Arial" w:cs="Arial"/>
                <w:b/>
                <w:bCs/>
                <w:color w:val="000000"/>
                <w:sz w:val="12"/>
                <w:szCs w:val="12"/>
                <w:rtl/>
              </w:rPr>
            </w:pPr>
            <w:r w:rsidRPr="000B54DF">
              <w:rPr>
                <w:rFonts w:ascii="Arial" w:eastAsia="Times New Roman" w:hAnsi="Arial" w:cs="Arial"/>
                <w:b/>
                <w:bCs/>
                <w:color w:val="000000"/>
                <w:sz w:val="12"/>
                <w:szCs w:val="12"/>
              </w:rPr>
              <w:t> </w:t>
            </w:r>
            <w:r w:rsidR="00B63B9D">
              <w:rPr>
                <w:rFonts w:ascii="Arial" w:eastAsia="Times New Roman" w:hAnsi="Arial" w:cs="Arial" w:hint="cs"/>
                <w:b/>
                <w:bCs/>
                <w:color w:val="000000"/>
                <w:sz w:val="12"/>
                <w:szCs w:val="12"/>
                <w:rtl/>
              </w:rPr>
              <w:t>מדד</w:t>
            </w:r>
          </w:p>
          <w:p w14:paraId="6DBB88F5" w14:textId="6EBD7076" w:rsidR="00B63B9D" w:rsidRPr="000B54DF" w:rsidRDefault="00B63B9D" w:rsidP="00B63B9D">
            <w:pPr>
              <w:bidi w:val="0"/>
              <w:spacing w:after="0" w:line="240" w:lineRule="auto"/>
              <w:rPr>
                <w:rFonts w:ascii="Arial" w:eastAsia="Times New Roman" w:hAnsi="Arial" w:cs="Arial"/>
                <w:b/>
                <w:bCs/>
                <w:color w:val="000000"/>
                <w:sz w:val="12"/>
                <w:szCs w:val="12"/>
                <w:rtl/>
              </w:rPr>
            </w:pPr>
            <w:r>
              <w:rPr>
                <w:rFonts w:ascii="Arial" w:eastAsia="Times New Roman" w:hAnsi="Arial" w:cs="Arial" w:hint="cs"/>
                <w:b/>
                <w:bCs/>
                <w:color w:val="000000"/>
                <w:sz w:val="12"/>
                <w:szCs w:val="12"/>
                <w:rtl/>
              </w:rPr>
              <w:t xml:space="preserve">מודל ניבוי                       </w:t>
            </w:r>
          </w:p>
        </w:tc>
        <w:tc>
          <w:tcPr>
            <w:tcW w:w="743" w:type="dxa"/>
            <w:tcBorders>
              <w:top w:val="single" w:sz="4" w:space="0" w:color="auto"/>
              <w:left w:val="single" w:sz="4" w:space="0" w:color="8EA9DB"/>
              <w:bottom w:val="single" w:sz="4" w:space="0" w:color="8EA9DB"/>
              <w:right w:val="nil"/>
            </w:tcBorders>
            <w:shd w:val="clear" w:color="D9E1F2" w:fill="D9E1F2"/>
            <w:noWrap/>
            <w:vAlign w:val="bottom"/>
            <w:hideMark/>
          </w:tcPr>
          <w:p w14:paraId="4E820AC0"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accuracy</w:t>
            </w:r>
          </w:p>
        </w:tc>
        <w:tc>
          <w:tcPr>
            <w:tcW w:w="659" w:type="dxa"/>
            <w:tcBorders>
              <w:top w:val="single" w:sz="4" w:space="0" w:color="auto"/>
              <w:left w:val="nil"/>
              <w:bottom w:val="single" w:sz="4" w:space="0" w:color="8EA9DB"/>
              <w:right w:val="nil"/>
            </w:tcBorders>
            <w:shd w:val="clear" w:color="D9E1F2" w:fill="D9E1F2"/>
            <w:noWrap/>
            <w:vAlign w:val="bottom"/>
            <w:hideMark/>
          </w:tcPr>
          <w:p w14:paraId="6DE34961"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f-score</w:t>
            </w:r>
          </w:p>
        </w:tc>
        <w:tc>
          <w:tcPr>
            <w:tcW w:w="828" w:type="dxa"/>
            <w:tcBorders>
              <w:top w:val="single" w:sz="4" w:space="0" w:color="auto"/>
              <w:left w:val="nil"/>
              <w:bottom w:val="single" w:sz="4" w:space="0" w:color="8EA9DB"/>
              <w:right w:val="single" w:sz="4" w:space="0" w:color="8EA9DB"/>
            </w:tcBorders>
            <w:shd w:val="clear" w:color="D9E1F2" w:fill="D9E1F2"/>
            <w:noWrap/>
            <w:vAlign w:val="bottom"/>
            <w:hideMark/>
          </w:tcPr>
          <w:p w14:paraId="43830214"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roc-AUC</w:t>
            </w:r>
          </w:p>
        </w:tc>
        <w:tc>
          <w:tcPr>
            <w:tcW w:w="743" w:type="dxa"/>
            <w:tcBorders>
              <w:top w:val="single" w:sz="4" w:space="0" w:color="auto"/>
              <w:left w:val="single" w:sz="4" w:space="0" w:color="8EA9DB"/>
              <w:bottom w:val="single" w:sz="4" w:space="0" w:color="8EA9DB"/>
              <w:right w:val="nil"/>
            </w:tcBorders>
            <w:shd w:val="clear" w:color="D9E1F2" w:fill="D9E1F2"/>
            <w:noWrap/>
            <w:vAlign w:val="bottom"/>
            <w:hideMark/>
          </w:tcPr>
          <w:p w14:paraId="13F38C37"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accuracy</w:t>
            </w:r>
          </w:p>
        </w:tc>
        <w:tc>
          <w:tcPr>
            <w:tcW w:w="683" w:type="dxa"/>
            <w:tcBorders>
              <w:top w:val="single" w:sz="4" w:space="0" w:color="auto"/>
              <w:left w:val="nil"/>
              <w:bottom w:val="single" w:sz="4" w:space="0" w:color="8EA9DB"/>
              <w:right w:val="nil"/>
            </w:tcBorders>
            <w:shd w:val="clear" w:color="D9E1F2" w:fill="D9E1F2"/>
            <w:noWrap/>
            <w:vAlign w:val="bottom"/>
            <w:hideMark/>
          </w:tcPr>
          <w:p w14:paraId="0156D062"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f-score</w:t>
            </w:r>
          </w:p>
        </w:tc>
        <w:tc>
          <w:tcPr>
            <w:tcW w:w="710" w:type="dxa"/>
            <w:tcBorders>
              <w:top w:val="single" w:sz="4" w:space="0" w:color="auto"/>
              <w:left w:val="nil"/>
              <w:bottom w:val="single" w:sz="4" w:space="0" w:color="8EA9DB"/>
              <w:right w:val="single" w:sz="4" w:space="0" w:color="8EA9DB"/>
            </w:tcBorders>
            <w:shd w:val="clear" w:color="D9E1F2" w:fill="D9E1F2"/>
            <w:noWrap/>
            <w:vAlign w:val="bottom"/>
            <w:hideMark/>
          </w:tcPr>
          <w:p w14:paraId="7A84EE21"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roc-AUC</w:t>
            </w:r>
          </w:p>
        </w:tc>
        <w:tc>
          <w:tcPr>
            <w:tcW w:w="849" w:type="dxa"/>
            <w:tcBorders>
              <w:top w:val="single" w:sz="4" w:space="0" w:color="auto"/>
              <w:left w:val="single" w:sz="4" w:space="0" w:color="8EA9DB"/>
              <w:bottom w:val="single" w:sz="4" w:space="0" w:color="8EA9DB"/>
              <w:right w:val="nil"/>
            </w:tcBorders>
            <w:shd w:val="clear" w:color="D9E1F2" w:fill="D9E1F2"/>
            <w:noWrap/>
            <w:vAlign w:val="bottom"/>
            <w:hideMark/>
          </w:tcPr>
          <w:p w14:paraId="58B06079"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accuracy</w:t>
            </w:r>
          </w:p>
        </w:tc>
        <w:tc>
          <w:tcPr>
            <w:tcW w:w="671" w:type="dxa"/>
            <w:tcBorders>
              <w:top w:val="single" w:sz="4" w:space="0" w:color="auto"/>
              <w:left w:val="nil"/>
              <w:bottom w:val="single" w:sz="4" w:space="0" w:color="8EA9DB"/>
              <w:right w:val="nil"/>
            </w:tcBorders>
            <w:shd w:val="clear" w:color="D9E1F2" w:fill="D9E1F2"/>
            <w:noWrap/>
            <w:vAlign w:val="bottom"/>
            <w:hideMark/>
          </w:tcPr>
          <w:p w14:paraId="0171EA56"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f-score</w:t>
            </w:r>
          </w:p>
        </w:tc>
        <w:tc>
          <w:tcPr>
            <w:tcW w:w="844" w:type="dxa"/>
            <w:tcBorders>
              <w:top w:val="single" w:sz="4" w:space="0" w:color="auto"/>
              <w:left w:val="nil"/>
              <w:bottom w:val="single" w:sz="4" w:space="0" w:color="8EA9DB"/>
              <w:right w:val="single" w:sz="4" w:space="0" w:color="8EA9DB"/>
            </w:tcBorders>
            <w:shd w:val="clear" w:color="D9E1F2" w:fill="D9E1F2"/>
            <w:noWrap/>
            <w:vAlign w:val="bottom"/>
            <w:hideMark/>
          </w:tcPr>
          <w:p w14:paraId="0A3799B2"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roc-AUC</w:t>
            </w:r>
          </w:p>
        </w:tc>
        <w:tc>
          <w:tcPr>
            <w:tcW w:w="743" w:type="dxa"/>
            <w:tcBorders>
              <w:top w:val="single" w:sz="4" w:space="0" w:color="auto"/>
              <w:left w:val="single" w:sz="4" w:space="0" w:color="8EA9DB"/>
              <w:bottom w:val="single" w:sz="4" w:space="0" w:color="8EA9DB"/>
              <w:right w:val="nil"/>
            </w:tcBorders>
            <w:shd w:val="clear" w:color="D9E1F2" w:fill="D9E1F2"/>
            <w:noWrap/>
            <w:vAlign w:val="bottom"/>
            <w:hideMark/>
          </w:tcPr>
          <w:p w14:paraId="120FFAD7"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accuracy</w:t>
            </w:r>
          </w:p>
        </w:tc>
        <w:tc>
          <w:tcPr>
            <w:tcW w:w="668" w:type="dxa"/>
            <w:tcBorders>
              <w:top w:val="single" w:sz="4" w:space="0" w:color="auto"/>
              <w:left w:val="nil"/>
              <w:bottom w:val="single" w:sz="4" w:space="0" w:color="8EA9DB"/>
              <w:right w:val="nil"/>
            </w:tcBorders>
            <w:shd w:val="clear" w:color="D9E1F2" w:fill="D9E1F2"/>
            <w:noWrap/>
            <w:vAlign w:val="bottom"/>
            <w:hideMark/>
          </w:tcPr>
          <w:p w14:paraId="0A16B96D"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f-score</w:t>
            </w:r>
          </w:p>
        </w:tc>
        <w:tc>
          <w:tcPr>
            <w:tcW w:w="718" w:type="dxa"/>
            <w:tcBorders>
              <w:top w:val="single" w:sz="4" w:space="0" w:color="auto"/>
              <w:left w:val="nil"/>
              <w:bottom w:val="single" w:sz="4" w:space="0" w:color="8EA9DB"/>
              <w:right w:val="nil"/>
            </w:tcBorders>
            <w:shd w:val="clear" w:color="D9E1F2" w:fill="D9E1F2"/>
            <w:noWrap/>
            <w:vAlign w:val="bottom"/>
            <w:hideMark/>
          </w:tcPr>
          <w:p w14:paraId="24D445FB" w14:textId="77777777" w:rsidR="000B54DF" w:rsidRPr="000B54DF" w:rsidRDefault="000B54DF" w:rsidP="000B54DF">
            <w:pPr>
              <w:bidi w:val="0"/>
              <w:spacing w:after="0" w:line="240" w:lineRule="auto"/>
              <w:rPr>
                <w:rFonts w:ascii="Arial" w:eastAsia="Times New Roman" w:hAnsi="Arial" w:cs="Arial"/>
                <w:b/>
                <w:bCs/>
                <w:color w:val="000000"/>
                <w:sz w:val="12"/>
                <w:szCs w:val="12"/>
              </w:rPr>
            </w:pPr>
            <w:r w:rsidRPr="000B54DF">
              <w:rPr>
                <w:rFonts w:ascii="Arial" w:eastAsia="Times New Roman" w:hAnsi="Arial" w:cs="Arial"/>
                <w:b/>
                <w:bCs/>
                <w:color w:val="000000"/>
                <w:sz w:val="12"/>
                <w:szCs w:val="12"/>
              </w:rPr>
              <w:t>roc-AUC</w:t>
            </w:r>
          </w:p>
        </w:tc>
      </w:tr>
      <w:tr w:rsidR="00DA2B28" w:rsidRPr="000B54DF" w14:paraId="57509674" w14:textId="77777777" w:rsidTr="00DA2B28">
        <w:trPr>
          <w:trHeight w:val="316"/>
        </w:trPr>
        <w:tc>
          <w:tcPr>
            <w:tcW w:w="1133" w:type="dxa"/>
            <w:vMerge w:val="restart"/>
            <w:tcBorders>
              <w:top w:val="nil"/>
              <w:left w:val="nil"/>
              <w:bottom w:val="nil"/>
              <w:right w:val="nil"/>
            </w:tcBorders>
            <w:shd w:val="clear" w:color="auto" w:fill="auto"/>
            <w:noWrap/>
            <w:vAlign w:val="center"/>
            <w:hideMark/>
          </w:tcPr>
          <w:p w14:paraId="137EF443"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r w:rsidRPr="000B54DF">
              <w:rPr>
                <w:rFonts w:ascii="Arial" w:eastAsia="Times New Roman" w:hAnsi="Arial" w:cs="Arial"/>
                <w:color w:val="000000"/>
                <w:sz w:val="14"/>
                <w:szCs w:val="14"/>
              </w:rPr>
              <w:t>10</w:t>
            </w:r>
          </w:p>
        </w:tc>
        <w:tc>
          <w:tcPr>
            <w:tcW w:w="1552" w:type="dxa"/>
            <w:tcBorders>
              <w:top w:val="nil"/>
              <w:left w:val="nil"/>
              <w:bottom w:val="nil"/>
              <w:right w:val="nil"/>
            </w:tcBorders>
            <w:shd w:val="clear" w:color="auto" w:fill="auto"/>
            <w:noWrap/>
            <w:vAlign w:val="bottom"/>
            <w:hideMark/>
          </w:tcPr>
          <w:p w14:paraId="086D577B"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proofErr w:type="spellStart"/>
            <w:r w:rsidRPr="000B54DF">
              <w:rPr>
                <w:rFonts w:ascii="Arial" w:eastAsia="Times New Roman" w:hAnsi="Arial" w:cs="Arial"/>
                <w:color w:val="000000"/>
                <w:sz w:val="14"/>
                <w:szCs w:val="14"/>
              </w:rPr>
              <w:t>lr</w:t>
            </w:r>
            <w:proofErr w:type="spellEnd"/>
          </w:p>
        </w:tc>
        <w:tc>
          <w:tcPr>
            <w:tcW w:w="743" w:type="dxa"/>
            <w:tcBorders>
              <w:top w:val="nil"/>
              <w:left w:val="nil"/>
              <w:bottom w:val="nil"/>
              <w:right w:val="nil"/>
            </w:tcBorders>
            <w:shd w:val="clear" w:color="auto" w:fill="auto"/>
            <w:noWrap/>
            <w:vAlign w:val="bottom"/>
            <w:hideMark/>
          </w:tcPr>
          <w:p w14:paraId="65C1B27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0.807</w:t>
            </w:r>
          </w:p>
        </w:tc>
        <w:tc>
          <w:tcPr>
            <w:tcW w:w="659" w:type="dxa"/>
            <w:tcBorders>
              <w:top w:val="nil"/>
              <w:left w:val="nil"/>
              <w:bottom w:val="nil"/>
              <w:right w:val="nil"/>
            </w:tcBorders>
            <w:shd w:val="clear" w:color="auto" w:fill="auto"/>
            <w:noWrap/>
            <w:vAlign w:val="bottom"/>
            <w:hideMark/>
          </w:tcPr>
          <w:p w14:paraId="52E7920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0.832</w:t>
            </w:r>
          </w:p>
        </w:tc>
        <w:tc>
          <w:tcPr>
            <w:tcW w:w="828" w:type="dxa"/>
            <w:tcBorders>
              <w:top w:val="nil"/>
              <w:left w:val="nil"/>
              <w:bottom w:val="nil"/>
              <w:right w:val="nil"/>
            </w:tcBorders>
            <w:shd w:val="clear" w:color="auto" w:fill="auto"/>
            <w:noWrap/>
            <w:vAlign w:val="bottom"/>
            <w:hideMark/>
          </w:tcPr>
          <w:p w14:paraId="18DB30B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0.803</w:t>
            </w:r>
          </w:p>
        </w:tc>
        <w:tc>
          <w:tcPr>
            <w:tcW w:w="743" w:type="dxa"/>
            <w:tcBorders>
              <w:top w:val="nil"/>
              <w:left w:val="nil"/>
              <w:bottom w:val="nil"/>
              <w:right w:val="nil"/>
            </w:tcBorders>
            <w:shd w:val="clear" w:color="auto" w:fill="auto"/>
            <w:noWrap/>
            <w:vAlign w:val="bottom"/>
            <w:hideMark/>
          </w:tcPr>
          <w:p w14:paraId="2BE8286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0.805</w:t>
            </w:r>
          </w:p>
        </w:tc>
        <w:tc>
          <w:tcPr>
            <w:tcW w:w="683" w:type="dxa"/>
            <w:tcBorders>
              <w:top w:val="nil"/>
              <w:left w:val="nil"/>
              <w:bottom w:val="nil"/>
              <w:right w:val="nil"/>
            </w:tcBorders>
            <w:shd w:val="clear" w:color="auto" w:fill="auto"/>
            <w:noWrap/>
            <w:vAlign w:val="bottom"/>
            <w:hideMark/>
          </w:tcPr>
          <w:p w14:paraId="0462EE6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0.830</w:t>
            </w:r>
          </w:p>
        </w:tc>
        <w:tc>
          <w:tcPr>
            <w:tcW w:w="710" w:type="dxa"/>
            <w:tcBorders>
              <w:top w:val="nil"/>
              <w:left w:val="nil"/>
              <w:bottom w:val="nil"/>
              <w:right w:val="nil"/>
            </w:tcBorders>
            <w:shd w:val="clear" w:color="auto" w:fill="auto"/>
            <w:noWrap/>
            <w:vAlign w:val="bottom"/>
            <w:hideMark/>
          </w:tcPr>
          <w:p w14:paraId="6260D05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0.801</w:t>
            </w:r>
          </w:p>
        </w:tc>
        <w:tc>
          <w:tcPr>
            <w:tcW w:w="849" w:type="dxa"/>
            <w:tcBorders>
              <w:top w:val="nil"/>
              <w:left w:val="nil"/>
              <w:bottom w:val="nil"/>
              <w:right w:val="nil"/>
            </w:tcBorders>
            <w:shd w:val="clear" w:color="auto" w:fill="auto"/>
            <w:noWrap/>
            <w:vAlign w:val="bottom"/>
            <w:hideMark/>
          </w:tcPr>
          <w:p w14:paraId="37257B2A"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0.817</w:t>
            </w:r>
          </w:p>
        </w:tc>
        <w:tc>
          <w:tcPr>
            <w:tcW w:w="671" w:type="dxa"/>
            <w:tcBorders>
              <w:top w:val="nil"/>
              <w:left w:val="nil"/>
              <w:bottom w:val="nil"/>
              <w:right w:val="nil"/>
            </w:tcBorders>
            <w:shd w:val="clear" w:color="auto" w:fill="auto"/>
            <w:noWrap/>
            <w:vAlign w:val="bottom"/>
            <w:hideMark/>
          </w:tcPr>
          <w:p w14:paraId="33F2C0C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0.839</w:t>
            </w:r>
          </w:p>
        </w:tc>
        <w:tc>
          <w:tcPr>
            <w:tcW w:w="844" w:type="dxa"/>
            <w:tcBorders>
              <w:top w:val="nil"/>
              <w:left w:val="nil"/>
              <w:bottom w:val="nil"/>
              <w:right w:val="nil"/>
            </w:tcBorders>
            <w:shd w:val="clear" w:color="auto" w:fill="auto"/>
            <w:noWrap/>
            <w:vAlign w:val="bottom"/>
            <w:hideMark/>
          </w:tcPr>
          <w:p w14:paraId="02D9F62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0.813</w:t>
            </w:r>
          </w:p>
        </w:tc>
        <w:tc>
          <w:tcPr>
            <w:tcW w:w="743" w:type="dxa"/>
            <w:tcBorders>
              <w:top w:val="nil"/>
              <w:left w:val="nil"/>
              <w:bottom w:val="nil"/>
              <w:right w:val="nil"/>
            </w:tcBorders>
            <w:shd w:val="clear" w:color="auto" w:fill="auto"/>
            <w:noWrap/>
            <w:vAlign w:val="bottom"/>
            <w:hideMark/>
          </w:tcPr>
          <w:p w14:paraId="7EC3D1B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0.813</w:t>
            </w:r>
          </w:p>
        </w:tc>
        <w:tc>
          <w:tcPr>
            <w:tcW w:w="668" w:type="dxa"/>
            <w:tcBorders>
              <w:top w:val="nil"/>
              <w:left w:val="nil"/>
              <w:bottom w:val="nil"/>
              <w:right w:val="nil"/>
            </w:tcBorders>
            <w:shd w:val="clear" w:color="auto" w:fill="auto"/>
            <w:noWrap/>
            <w:vAlign w:val="bottom"/>
            <w:hideMark/>
          </w:tcPr>
          <w:p w14:paraId="395113C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0.837</w:t>
            </w:r>
          </w:p>
        </w:tc>
        <w:tc>
          <w:tcPr>
            <w:tcW w:w="718" w:type="dxa"/>
            <w:tcBorders>
              <w:top w:val="nil"/>
              <w:left w:val="nil"/>
              <w:bottom w:val="nil"/>
              <w:right w:val="nil"/>
            </w:tcBorders>
            <w:shd w:val="clear" w:color="auto" w:fill="auto"/>
            <w:noWrap/>
            <w:vAlign w:val="bottom"/>
            <w:hideMark/>
          </w:tcPr>
          <w:p w14:paraId="76708FF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0.809</w:t>
            </w:r>
          </w:p>
        </w:tc>
      </w:tr>
      <w:tr w:rsidR="00DA2B28" w:rsidRPr="000B54DF" w14:paraId="09103F86" w14:textId="77777777" w:rsidTr="00DA2B28">
        <w:trPr>
          <w:trHeight w:val="316"/>
        </w:trPr>
        <w:tc>
          <w:tcPr>
            <w:tcW w:w="1133" w:type="dxa"/>
            <w:vMerge/>
            <w:tcBorders>
              <w:top w:val="nil"/>
              <w:left w:val="nil"/>
              <w:bottom w:val="nil"/>
              <w:right w:val="nil"/>
            </w:tcBorders>
            <w:vAlign w:val="center"/>
            <w:hideMark/>
          </w:tcPr>
          <w:p w14:paraId="49A8CD29" w14:textId="77777777" w:rsidR="000B54DF" w:rsidRPr="000B54DF" w:rsidRDefault="000B54DF" w:rsidP="00314345">
            <w:pPr>
              <w:bidi w:val="0"/>
              <w:spacing w:after="0" w:line="240" w:lineRule="auto"/>
              <w:rPr>
                <w:rFonts w:ascii="Arial" w:eastAsia="Times New Roman" w:hAnsi="Arial" w:cs="Arial"/>
                <w:color w:val="000000"/>
                <w:sz w:val="14"/>
                <w:szCs w:val="14"/>
              </w:rPr>
            </w:pPr>
          </w:p>
        </w:tc>
        <w:tc>
          <w:tcPr>
            <w:tcW w:w="1552" w:type="dxa"/>
            <w:tcBorders>
              <w:top w:val="nil"/>
              <w:left w:val="nil"/>
              <w:bottom w:val="nil"/>
              <w:right w:val="nil"/>
            </w:tcBorders>
            <w:shd w:val="clear" w:color="auto" w:fill="auto"/>
            <w:noWrap/>
            <w:vAlign w:val="bottom"/>
            <w:hideMark/>
          </w:tcPr>
          <w:p w14:paraId="6BD382BF"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proofErr w:type="spellStart"/>
            <w:r w:rsidRPr="000B54DF">
              <w:rPr>
                <w:rFonts w:ascii="Arial" w:eastAsia="Times New Roman" w:hAnsi="Arial" w:cs="Arial"/>
                <w:color w:val="000000"/>
                <w:sz w:val="14"/>
                <w:szCs w:val="14"/>
              </w:rPr>
              <w:t>nn</w:t>
            </w:r>
            <w:proofErr w:type="spellEnd"/>
          </w:p>
        </w:tc>
        <w:tc>
          <w:tcPr>
            <w:tcW w:w="743" w:type="dxa"/>
            <w:tcBorders>
              <w:top w:val="nil"/>
              <w:left w:val="nil"/>
              <w:bottom w:val="nil"/>
              <w:right w:val="nil"/>
            </w:tcBorders>
            <w:shd w:val="clear" w:color="auto" w:fill="auto"/>
            <w:noWrap/>
            <w:vAlign w:val="bottom"/>
            <w:hideMark/>
          </w:tcPr>
          <w:p w14:paraId="2C4BC5F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0.787</w:t>
            </w:r>
          </w:p>
        </w:tc>
        <w:tc>
          <w:tcPr>
            <w:tcW w:w="659" w:type="dxa"/>
            <w:tcBorders>
              <w:top w:val="nil"/>
              <w:left w:val="nil"/>
              <w:bottom w:val="nil"/>
              <w:right w:val="nil"/>
            </w:tcBorders>
            <w:shd w:val="clear" w:color="auto" w:fill="auto"/>
            <w:noWrap/>
            <w:vAlign w:val="bottom"/>
            <w:hideMark/>
          </w:tcPr>
          <w:p w14:paraId="71F6297C"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0.813</w:t>
            </w:r>
          </w:p>
        </w:tc>
        <w:tc>
          <w:tcPr>
            <w:tcW w:w="828" w:type="dxa"/>
            <w:tcBorders>
              <w:top w:val="nil"/>
              <w:left w:val="nil"/>
              <w:bottom w:val="nil"/>
              <w:right w:val="nil"/>
            </w:tcBorders>
            <w:shd w:val="clear" w:color="auto" w:fill="auto"/>
            <w:noWrap/>
            <w:vAlign w:val="bottom"/>
            <w:hideMark/>
          </w:tcPr>
          <w:p w14:paraId="0BA25FF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0.785</w:t>
            </w:r>
          </w:p>
        </w:tc>
        <w:tc>
          <w:tcPr>
            <w:tcW w:w="743" w:type="dxa"/>
            <w:tcBorders>
              <w:top w:val="nil"/>
              <w:left w:val="nil"/>
              <w:bottom w:val="nil"/>
              <w:right w:val="nil"/>
            </w:tcBorders>
            <w:shd w:val="clear" w:color="auto" w:fill="auto"/>
            <w:noWrap/>
            <w:vAlign w:val="bottom"/>
            <w:hideMark/>
          </w:tcPr>
          <w:p w14:paraId="6F47C85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0.790</w:t>
            </w:r>
          </w:p>
        </w:tc>
        <w:tc>
          <w:tcPr>
            <w:tcW w:w="683" w:type="dxa"/>
            <w:tcBorders>
              <w:top w:val="nil"/>
              <w:left w:val="nil"/>
              <w:bottom w:val="nil"/>
              <w:right w:val="nil"/>
            </w:tcBorders>
            <w:shd w:val="clear" w:color="auto" w:fill="auto"/>
            <w:noWrap/>
            <w:vAlign w:val="bottom"/>
            <w:hideMark/>
          </w:tcPr>
          <w:p w14:paraId="2FDC998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0.814</w:t>
            </w:r>
          </w:p>
        </w:tc>
        <w:tc>
          <w:tcPr>
            <w:tcW w:w="710" w:type="dxa"/>
            <w:tcBorders>
              <w:top w:val="nil"/>
              <w:left w:val="nil"/>
              <w:bottom w:val="nil"/>
              <w:right w:val="nil"/>
            </w:tcBorders>
            <w:shd w:val="clear" w:color="auto" w:fill="auto"/>
            <w:noWrap/>
            <w:vAlign w:val="bottom"/>
            <w:hideMark/>
          </w:tcPr>
          <w:p w14:paraId="3CF9A7D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0.788</w:t>
            </w:r>
          </w:p>
        </w:tc>
        <w:tc>
          <w:tcPr>
            <w:tcW w:w="849" w:type="dxa"/>
            <w:tcBorders>
              <w:top w:val="nil"/>
              <w:left w:val="nil"/>
              <w:bottom w:val="nil"/>
              <w:right w:val="nil"/>
            </w:tcBorders>
            <w:shd w:val="clear" w:color="auto" w:fill="auto"/>
            <w:noWrap/>
            <w:vAlign w:val="bottom"/>
            <w:hideMark/>
          </w:tcPr>
          <w:p w14:paraId="50A8522C"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0.813</w:t>
            </w:r>
          </w:p>
        </w:tc>
        <w:tc>
          <w:tcPr>
            <w:tcW w:w="671" w:type="dxa"/>
            <w:tcBorders>
              <w:top w:val="nil"/>
              <w:left w:val="nil"/>
              <w:bottom w:val="nil"/>
              <w:right w:val="nil"/>
            </w:tcBorders>
            <w:shd w:val="clear" w:color="auto" w:fill="auto"/>
            <w:noWrap/>
            <w:vAlign w:val="bottom"/>
            <w:hideMark/>
          </w:tcPr>
          <w:p w14:paraId="646539E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0.835</w:t>
            </w:r>
          </w:p>
        </w:tc>
        <w:tc>
          <w:tcPr>
            <w:tcW w:w="844" w:type="dxa"/>
            <w:tcBorders>
              <w:top w:val="nil"/>
              <w:left w:val="nil"/>
              <w:bottom w:val="nil"/>
              <w:right w:val="nil"/>
            </w:tcBorders>
            <w:shd w:val="clear" w:color="auto" w:fill="auto"/>
            <w:noWrap/>
            <w:vAlign w:val="bottom"/>
            <w:hideMark/>
          </w:tcPr>
          <w:p w14:paraId="1A6A22B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0.810</w:t>
            </w:r>
          </w:p>
        </w:tc>
        <w:tc>
          <w:tcPr>
            <w:tcW w:w="743" w:type="dxa"/>
            <w:tcBorders>
              <w:top w:val="nil"/>
              <w:left w:val="nil"/>
              <w:bottom w:val="nil"/>
              <w:right w:val="nil"/>
            </w:tcBorders>
            <w:shd w:val="clear" w:color="auto" w:fill="auto"/>
            <w:noWrap/>
            <w:vAlign w:val="bottom"/>
            <w:hideMark/>
          </w:tcPr>
          <w:p w14:paraId="74C18B62"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0.790</w:t>
            </w:r>
          </w:p>
        </w:tc>
        <w:tc>
          <w:tcPr>
            <w:tcW w:w="668" w:type="dxa"/>
            <w:tcBorders>
              <w:top w:val="nil"/>
              <w:left w:val="nil"/>
              <w:bottom w:val="nil"/>
              <w:right w:val="nil"/>
            </w:tcBorders>
            <w:shd w:val="clear" w:color="auto" w:fill="auto"/>
            <w:noWrap/>
            <w:vAlign w:val="bottom"/>
            <w:hideMark/>
          </w:tcPr>
          <w:p w14:paraId="400D1973"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0.814</w:t>
            </w:r>
          </w:p>
        </w:tc>
        <w:tc>
          <w:tcPr>
            <w:tcW w:w="718" w:type="dxa"/>
            <w:tcBorders>
              <w:top w:val="nil"/>
              <w:left w:val="nil"/>
              <w:bottom w:val="nil"/>
              <w:right w:val="nil"/>
            </w:tcBorders>
            <w:shd w:val="clear" w:color="auto" w:fill="auto"/>
            <w:noWrap/>
            <w:vAlign w:val="bottom"/>
            <w:hideMark/>
          </w:tcPr>
          <w:p w14:paraId="51962B8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0.787</w:t>
            </w:r>
          </w:p>
        </w:tc>
      </w:tr>
      <w:tr w:rsidR="00DA2B28" w:rsidRPr="000B54DF" w14:paraId="0664B81E" w14:textId="77777777" w:rsidTr="00DA2B28">
        <w:trPr>
          <w:trHeight w:val="316"/>
        </w:trPr>
        <w:tc>
          <w:tcPr>
            <w:tcW w:w="1133" w:type="dxa"/>
            <w:vMerge/>
            <w:tcBorders>
              <w:top w:val="nil"/>
              <w:left w:val="nil"/>
              <w:bottom w:val="nil"/>
              <w:right w:val="nil"/>
            </w:tcBorders>
            <w:vAlign w:val="center"/>
            <w:hideMark/>
          </w:tcPr>
          <w:p w14:paraId="4F619F9E" w14:textId="77777777" w:rsidR="000B54DF" w:rsidRPr="000B54DF" w:rsidRDefault="000B54DF" w:rsidP="00314345">
            <w:pPr>
              <w:bidi w:val="0"/>
              <w:spacing w:after="0" w:line="240" w:lineRule="auto"/>
              <w:rPr>
                <w:rFonts w:ascii="Arial" w:eastAsia="Times New Roman" w:hAnsi="Arial" w:cs="Arial"/>
                <w:color w:val="000000"/>
                <w:sz w:val="14"/>
                <w:szCs w:val="14"/>
              </w:rPr>
            </w:pPr>
          </w:p>
        </w:tc>
        <w:tc>
          <w:tcPr>
            <w:tcW w:w="1552" w:type="dxa"/>
            <w:tcBorders>
              <w:top w:val="nil"/>
              <w:left w:val="nil"/>
              <w:bottom w:val="nil"/>
              <w:right w:val="nil"/>
            </w:tcBorders>
            <w:shd w:val="clear" w:color="auto" w:fill="auto"/>
            <w:noWrap/>
            <w:vAlign w:val="bottom"/>
            <w:hideMark/>
          </w:tcPr>
          <w:p w14:paraId="6F35431E"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r w:rsidRPr="000B54DF">
              <w:rPr>
                <w:rFonts w:ascii="Arial" w:eastAsia="Times New Roman" w:hAnsi="Arial" w:cs="Arial"/>
                <w:color w:val="000000"/>
                <w:sz w:val="14"/>
                <w:szCs w:val="14"/>
              </w:rPr>
              <w:t>rf</w:t>
            </w:r>
          </w:p>
        </w:tc>
        <w:tc>
          <w:tcPr>
            <w:tcW w:w="743" w:type="dxa"/>
            <w:tcBorders>
              <w:top w:val="nil"/>
              <w:left w:val="nil"/>
              <w:bottom w:val="nil"/>
              <w:right w:val="nil"/>
            </w:tcBorders>
            <w:shd w:val="clear" w:color="auto" w:fill="auto"/>
            <w:noWrap/>
            <w:vAlign w:val="bottom"/>
            <w:hideMark/>
          </w:tcPr>
          <w:p w14:paraId="695CC41E"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0.803</w:t>
            </w:r>
          </w:p>
        </w:tc>
        <w:tc>
          <w:tcPr>
            <w:tcW w:w="659" w:type="dxa"/>
            <w:tcBorders>
              <w:top w:val="nil"/>
              <w:left w:val="nil"/>
              <w:bottom w:val="nil"/>
              <w:right w:val="nil"/>
            </w:tcBorders>
            <w:shd w:val="clear" w:color="auto" w:fill="auto"/>
            <w:noWrap/>
            <w:vAlign w:val="bottom"/>
            <w:hideMark/>
          </w:tcPr>
          <w:p w14:paraId="26DC943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0.820</w:t>
            </w:r>
          </w:p>
        </w:tc>
        <w:tc>
          <w:tcPr>
            <w:tcW w:w="828" w:type="dxa"/>
            <w:tcBorders>
              <w:top w:val="nil"/>
              <w:left w:val="nil"/>
              <w:bottom w:val="nil"/>
              <w:right w:val="nil"/>
            </w:tcBorders>
            <w:shd w:val="clear" w:color="auto" w:fill="auto"/>
            <w:noWrap/>
            <w:vAlign w:val="bottom"/>
            <w:hideMark/>
          </w:tcPr>
          <w:p w14:paraId="772F736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0.804</w:t>
            </w:r>
          </w:p>
        </w:tc>
        <w:tc>
          <w:tcPr>
            <w:tcW w:w="743" w:type="dxa"/>
            <w:tcBorders>
              <w:top w:val="nil"/>
              <w:left w:val="nil"/>
              <w:bottom w:val="nil"/>
              <w:right w:val="nil"/>
            </w:tcBorders>
            <w:shd w:val="clear" w:color="auto" w:fill="auto"/>
            <w:noWrap/>
            <w:vAlign w:val="bottom"/>
            <w:hideMark/>
          </w:tcPr>
          <w:p w14:paraId="726AF35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0.805</w:t>
            </w:r>
          </w:p>
        </w:tc>
        <w:tc>
          <w:tcPr>
            <w:tcW w:w="683" w:type="dxa"/>
            <w:tcBorders>
              <w:top w:val="nil"/>
              <w:left w:val="nil"/>
              <w:bottom w:val="nil"/>
              <w:right w:val="nil"/>
            </w:tcBorders>
            <w:shd w:val="clear" w:color="auto" w:fill="auto"/>
            <w:noWrap/>
            <w:vAlign w:val="bottom"/>
            <w:hideMark/>
          </w:tcPr>
          <w:p w14:paraId="0C05F7A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0.820</w:t>
            </w:r>
          </w:p>
        </w:tc>
        <w:tc>
          <w:tcPr>
            <w:tcW w:w="710" w:type="dxa"/>
            <w:tcBorders>
              <w:top w:val="nil"/>
              <w:left w:val="nil"/>
              <w:bottom w:val="nil"/>
              <w:right w:val="nil"/>
            </w:tcBorders>
            <w:shd w:val="clear" w:color="auto" w:fill="auto"/>
            <w:noWrap/>
            <w:vAlign w:val="bottom"/>
            <w:hideMark/>
          </w:tcPr>
          <w:p w14:paraId="5BFA40D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0.806</w:t>
            </w:r>
          </w:p>
        </w:tc>
        <w:tc>
          <w:tcPr>
            <w:tcW w:w="849" w:type="dxa"/>
            <w:tcBorders>
              <w:top w:val="nil"/>
              <w:left w:val="nil"/>
              <w:bottom w:val="nil"/>
              <w:right w:val="nil"/>
            </w:tcBorders>
            <w:shd w:val="clear" w:color="auto" w:fill="auto"/>
            <w:noWrap/>
            <w:vAlign w:val="bottom"/>
            <w:hideMark/>
          </w:tcPr>
          <w:p w14:paraId="2A967862"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0.825</w:t>
            </w:r>
          </w:p>
        </w:tc>
        <w:tc>
          <w:tcPr>
            <w:tcW w:w="671" w:type="dxa"/>
            <w:tcBorders>
              <w:top w:val="nil"/>
              <w:left w:val="nil"/>
              <w:bottom w:val="nil"/>
              <w:right w:val="nil"/>
            </w:tcBorders>
            <w:shd w:val="clear" w:color="auto" w:fill="auto"/>
            <w:noWrap/>
            <w:vAlign w:val="bottom"/>
            <w:hideMark/>
          </w:tcPr>
          <w:p w14:paraId="6995203D"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0.840</w:t>
            </w:r>
          </w:p>
        </w:tc>
        <w:tc>
          <w:tcPr>
            <w:tcW w:w="844" w:type="dxa"/>
            <w:tcBorders>
              <w:top w:val="nil"/>
              <w:left w:val="nil"/>
              <w:bottom w:val="nil"/>
              <w:right w:val="nil"/>
            </w:tcBorders>
            <w:shd w:val="clear" w:color="auto" w:fill="auto"/>
            <w:noWrap/>
            <w:vAlign w:val="bottom"/>
            <w:hideMark/>
          </w:tcPr>
          <w:p w14:paraId="1902BFC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0.826</w:t>
            </w:r>
          </w:p>
        </w:tc>
        <w:tc>
          <w:tcPr>
            <w:tcW w:w="743" w:type="dxa"/>
            <w:tcBorders>
              <w:top w:val="nil"/>
              <w:left w:val="nil"/>
              <w:bottom w:val="nil"/>
              <w:right w:val="nil"/>
            </w:tcBorders>
            <w:shd w:val="clear" w:color="auto" w:fill="auto"/>
            <w:noWrap/>
            <w:vAlign w:val="bottom"/>
            <w:hideMark/>
          </w:tcPr>
          <w:p w14:paraId="19849D59"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0.820</w:t>
            </w:r>
          </w:p>
        </w:tc>
        <w:tc>
          <w:tcPr>
            <w:tcW w:w="668" w:type="dxa"/>
            <w:tcBorders>
              <w:top w:val="nil"/>
              <w:left w:val="nil"/>
              <w:bottom w:val="nil"/>
              <w:right w:val="nil"/>
            </w:tcBorders>
            <w:shd w:val="clear" w:color="auto" w:fill="auto"/>
            <w:noWrap/>
            <w:vAlign w:val="bottom"/>
            <w:hideMark/>
          </w:tcPr>
          <w:p w14:paraId="0F95279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0.836</w:t>
            </w:r>
          </w:p>
        </w:tc>
        <w:tc>
          <w:tcPr>
            <w:tcW w:w="718" w:type="dxa"/>
            <w:tcBorders>
              <w:top w:val="nil"/>
              <w:left w:val="nil"/>
              <w:bottom w:val="nil"/>
              <w:right w:val="nil"/>
            </w:tcBorders>
            <w:shd w:val="clear" w:color="auto" w:fill="auto"/>
            <w:noWrap/>
            <w:vAlign w:val="bottom"/>
            <w:hideMark/>
          </w:tcPr>
          <w:p w14:paraId="681B9D0C"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0.821</w:t>
            </w:r>
          </w:p>
        </w:tc>
      </w:tr>
      <w:tr w:rsidR="00DA2B28" w:rsidRPr="000B54DF" w14:paraId="748D3C57" w14:textId="77777777" w:rsidTr="00DA2B28">
        <w:trPr>
          <w:trHeight w:val="316"/>
        </w:trPr>
        <w:tc>
          <w:tcPr>
            <w:tcW w:w="1133" w:type="dxa"/>
            <w:vMerge w:val="restart"/>
            <w:tcBorders>
              <w:top w:val="nil"/>
              <w:left w:val="nil"/>
              <w:bottom w:val="nil"/>
              <w:right w:val="nil"/>
            </w:tcBorders>
            <w:shd w:val="clear" w:color="auto" w:fill="auto"/>
            <w:noWrap/>
            <w:vAlign w:val="center"/>
            <w:hideMark/>
          </w:tcPr>
          <w:p w14:paraId="60F819CF"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r w:rsidRPr="000B54DF">
              <w:rPr>
                <w:rFonts w:ascii="Arial" w:eastAsia="Times New Roman" w:hAnsi="Arial" w:cs="Arial"/>
                <w:color w:val="000000"/>
                <w:sz w:val="14"/>
                <w:szCs w:val="14"/>
              </w:rPr>
              <w:t>20</w:t>
            </w:r>
          </w:p>
        </w:tc>
        <w:tc>
          <w:tcPr>
            <w:tcW w:w="1552" w:type="dxa"/>
            <w:tcBorders>
              <w:top w:val="nil"/>
              <w:left w:val="nil"/>
              <w:bottom w:val="nil"/>
              <w:right w:val="nil"/>
            </w:tcBorders>
            <w:shd w:val="clear" w:color="auto" w:fill="auto"/>
            <w:noWrap/>
            <w:vAlign w:val="bottom"/>
            <w:hideMark/>
          </w:tcPr>
          <w:p w14:paraId="2902FBE8"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proofErr w:type="spellStart"/>
            <w:r w:rsidRPr="000B54DF">
              <w:rPr>
                <w:rFonts w:ascii="Arial" w:eastAsia="Times New Roman" w:hAnsi="Arial" w:cs="Arial"/>
                <w:color w:val="000000"/>
                <w:sz w:val="14"/>
                <w:szCs w:val="14"/>
              </w:rPr>
              <w:t>lr</w:t>
            </w:r>
            <w:proofErr w:type="spellEnd"/>
          </w:p>
        </w:tc>
        <w:tc>
          <w:tcPr>
            <w:tcW w:w="743" w:type="dxa"/>
            <w:tcBorders>
              <w:top w:val="nil"/>
              <w:left w:val="nil"/>
              <w:bottom w:val="nil"/>
              <w:right w:val="nil"/>
            </w:tcBorders>
            <w:shd w:val="clear" w:color="auto" w:fill="auto"/>
            <w:noWrap/>
            <w:vAlign w:val="bottom"/>
            <w:hideMark/>
          </w:tcPr>
          <w:p w14:paraId="7286C7B9"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0.789</w:t>
            </w:r>
          </w:p>
        </w:tc>
        <w:tc>
          <w:tcPr>
            <w:tcW w:w="659" w:type="dxa"/>
            <w:tcBorders>
              <w:top w:val="nil"/>
              <w:left w:val="nil"/>
              <w:bottom w:val="nil"/>
              <w:right w:val="nil"/>
            </w:tcBorders>
            <w:shd w:val="clear" w:color="auto" w:fill="auto"/>
            <w:noWrap/>
            <w:vAlign w:val="bottom"/>
            <w:hideMark/>
          </w:tcPr>
          <w:p w14:paraId="37A8F93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0.816</w:t>
            </w:r>
          </w:p>
        </w:tc>
        <w:tc>
          <w:tcPr>
            <w:tcW w:w="828" w:type="dxa"/>
            <w:tcBorders>
              <w:top w:val="nil"/>
              <w:left w:val="nil"/>
              <w:bottom w:val="nil"/>
              <w:right w:val="nil"/>
            </w:tcBorders>
            <w:shd w:val="clear" w:color="auto" w:fill="auto"/>
            <w:noWrap/>
            <w:vAlign w:val="bottom"/>
            <w:hideMark/>
          </w:tcPr>
          <w:p w14:paraId="686EB53C"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0.785</w:t>
            </w:r>
          </w:p>
        </w:tc>
        <w:tc>
          <w:tcPr>
            <w:tcW w:w="743" w:type="dxa"/>
            <w:tcBorders>
              <w:top w:val="nil"/>
              <w:left w:val="nil"/>
              <w:bottom w:val="nil"/>
              <w:right w:val="nil"/>
            </w:tcBorders>
            <w:shd w:val="clear" w:color="auto" w:fill="auto"/>
            <w:noWrap/>
            <w:vAlign w:val="bottom"/>
            <w:hideMark/>
          </w:tcPr>
          <w:p w14:paraId="7A2BA65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0.779</w:t>
            </w:r>
          </w:p>
        </w:tc>
        <w:tc>
          <w:tcPr>
            <w:tcW w:w="683" w:type="dxa"/>
            <w:tcBorders>
              <w:top w:val="nil"/>
              <w:left w:val="nil"/>
              <w:bottom w:val="nil"/>
              <w:right w:val="nil"/>
            </w:tcBorders>
            <w:shd w:val="clear" w:color="auto" w:fill="auto"/>
            <w:noWrap/>
            <w:vAlign w:val="bottom"/>
            <w:hideMark/>
          </w:tcPr>
          <w:p w14:paraId="77997F3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0.807</w:t>
            </w:r>
          </w:p>
        </w:tc>
        <w:tc>
          <w:tcPr>
            <w:tcW w:w="710" w:type="dxa"/>
            <w:tcBorders>
              <w:top w:val="nil"/>
              <w:left w:val="nil"/>
              <w:bottom w:val="nil"/>
              <w:right w:val="nil"/>
            </w:tcBorders>
            <w:shd w:val="clear" w:color="auto" w:fill="auto"/>
            <w:noWrap/>
            <w:vAlign w:val="bottom"/>
            <w:hideMark/>
          </w:tcPr>
          <w:p w14:paraId="56B26DE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0.776</w:t>
            </w:r>
          </w:p>
        </w:tc>
        <w:tc>
          <w:tcPr>
            <w:tcW w:w="849" w:type="dxa"/>
            <w:tcBorders>
              <w:top w:val="nil"/>
              <w:left w:val="nil"/>
              <w:bottom w:val="nil"/>
              <w:right w:val="nil"/>
            </w:tcBorders>
            <w:shd w:val="clear" w:color="auto" w:fill="auto"/>
            <w:noWrap/>
            <w:vAlign w:val="bottom"/>
            <w:hideMark/>
          </w:tcPr>
          <w:p w14:paraId="162FC3D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0.797</w:t>
            </w:r>
          </w:p>
        </w:tc>
        <w:tc>
          <w:tcPr>
            <w:tcW w:w="671" w:type="dxa"/>
            <w:tcBorders>
              <w:top w:val="nil"/>
              <w:left w:val="nil"/>
              <w:bottom w:val="nil"/>
              <w:right w:val="nil"/>
            </w:tcBorders>
            <w:shd w:val="clear" w:color="auto" w:fill="auto"/>
            <w:noWrap/>
            <w:vAlign w:val="bottom"/>
            <w:hideMark/>
          </w:tcPr>
          <w:p w14:paraId="4178BF0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0.822</w:t>
            </w:r>
          </w:p>
        </w:tc>
        <w:tc>
          <w:tcPr>
            <w:tcW w:w="844" w:type="dxa"/>
            <w:tcBorders>
              <w:top w:val="nil"/>
              <w:left w:val="nil"/>
              <w:bottom w:val="nil"/>
              <w:right w:val="nil"/>
            </w:tcBorders>
            <w:shd w:val="clear" w:color="auto" w:fill="auto"/>
            <w:noWrap/>
            <w:vAlign w:val="bottom"/>
            <w:hideMark/>
          </w:tcPr>
          <w:p w14:paraId="504685E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0.794</w:t>
            </w:r>
          </w:p>
        </w:tc>
        <w:tc>
          <w:tcPr>
            <w:tcW w:w="743" w:type="dxa"/>
            <w:tcBorders>
              <w:top w:val="nil"/>
              <w:left w:val="nil"/>
              <w:bottom w:val="nil"/>
              <w:right w:val="nil"/>
            </w:tcBorders>
            <w:shd w:val="clear" w:color="auto" w:fill="auto"/>
            <w:noWrap/>
            <w:vAlign w:val="bottom"/>
            <w:hideMark/>
          </w:tcPr>
          <w:p w14:paraId="3C8AE40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0.800</w:t>
            </w:r>
          </w:p>
        </w:tc>
        <w:tc>
          <w:tcPr>
            <w:tcW w:w="668" w:type="dxa"/>
            <w:tcBorders>
              <w:top w:val="nil"/>
              <w:left w:val="nil"/>
              <w:bottom w:val="nil"/>
              <w:right w:val="nil"/>
            </w:tcBorders>
            <w:shd w:val="clear" w:color="auto" w:fill="auto"/>
            <w:noWrap/>
            <w:vAlign w:val="bottom"/>
            <w:hideMark/>
          </w:tcPr>
          <w:p w14:paraId="3759B6F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0.824</w:t>
            </w:r>
          </w:p>
        </w:tc>
        <w:tc>
          <w:tcPr>
            <w:tcW w:w="718" w:type="dxa"/>
            <w:tcBorders>
              <w:top w:val="nil"/>
              <w:left w:val="nil"/>
              <w:bottom w:val="nil"/>
              <w:right w:val="nil"/>
            </w:tcBorders>
            <w:shd w:val="clear" w:color="auto" w:fill="auto"/>
            <w:noWrap/>
            <w:vAlign w:val="bottom"/>
            <w:hideMark/>
          </w:tcPr>
          <w:p w14:paraId="07CD930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0.797</w:t>
            </w:r>
          </w:p>
        </w:tc>
      </w:tr>
      <w:tr w:rsidR="00DA2B28" w:rsidRPr="000B54DF" w14:paraId="15D24F0F" w14:textId="77777777" w:rsidTr="00DA2B28">
        <w:trPr>
          <w:trHeight w:val="316"/>
        </w:trPr>
        <w:tc>
          <w:tcPr>
            <w:tcW w:w="1133" w:type="dxa"/>
            <w:vMerge/>
            <w:tcBorders>
              <w:top w:val="nil"/>
              <w:left w:val="nil"/>
              <w:bottom w:val="nil"/>
              <w:right w:val="nil"/>
            </w:tcBorders>
            <w:vAlign w:val="center"/>
            <w:hideMark/>
          </w:tcPr>
          <w:p w14:paraId="6950D189" w14:textId="77777777" w:rsidR="000B54DF" w:rsidRPr="000B54DF" w:rsidRDefault="000B54DF" w:rsidP="00314345">
            <w:pPr>
              <w:bidi w:val="0"/>
              <w:spacing w:after="0" w:line="240" w:lineRule="auto"/>
              <w:rPr>
                <w:rFonts w:ascii="Arial" w:eastAsia="Times New Roman" w:hAnsi="Arial" w:cs="Arial"/>
                <w:color w:val="000000"/>
                <w:sz w:val="14"/>
                <w:szCs w:val="14"/>
              </w:rPr>
            </w:pPr>
          </w:p>
        </w:tc>
        <w:tc>
          <w:tcPr>
            <w:tcW w:w="1552" w:type="dxa"/>
            <w:tcBorders>
              <w:top w:val="nil"/>
              <w:left w:val="nil"/>
              <w:bottom w:val="nil"/>
              <w:right w:val="nil"/>
            </w:tcBorders>
            <w:shd w:val="clear" w:color="auto" w:fill="auto"/>
            <w:noWrap/>
            <w:vAlign w:val="bottom"/>
            <w:hideMark/>
          </w:tcPr>
          <w:p w14:paraId="5C835F64"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proofErr w:type="spellStart"/>
            <w:r w:rsidRPr="000B54DF">
              <w:rPr>
                <w:rFonts w:ascii="Arial" w:eastAsia="Times New Roman" w:hAnsi="Arial" w:cs="Arial"/>
                <w:color w:val="000000"/>
                <w:sz w:val="14"/>
                <w:szCs w:val="14"/>
              </w:rPr>
              <w:t>nn</w:t>
            </w:r>
            <w:proofErr w:type="spellEnd"/>
          </w:p>
        </w:tc>
        <w:tc>
          <w:tcPr>
            <w:tcW w:w="743" w:type="dxa"/>
            <w:tcBorders>
              <w:top w:val="nil"/>
              <w:left w:val="nil"/>
              <w:bottom w:val="nil"/>
              <w:right w:val="nil"/>
            </w:tcBorders>
            <w:shd w:val="clear" w:color="auto" w:fill="auto"/>
            <w:noWrap/>
            <w:vAlign w:val="bottom"/>
            <w:hideMark/>
          </w:tcPr>
          <w:p w14:paraId="36EF6B6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0.776</w:t>
            </w:r>
          </w:p>
        </w:tc>
        <w:tc>
          <w:tcPr>
            <w:tcW w:w="659" w:type="dxa"/>
            <w:tcBorders>
              <w:top w:val="nil"/>
              <w:left w:val="nil"/>
              <w:bottom w:val="nil"/>
              <w:right w:val="nil"/>
            </w:tcBorders>
            <w:shd w:val="clear" w:color="auto" w:fill="auto"/>
            <w:noWrap/>
            <w:vAlign w:val="bottom"/>
            <w:hideMark/>
          </w:tcPr>
          <w:p w14:paraId="19F718D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0.803</w:t>
            </w:r>
          </w:p>
        </w:tc>
        <w:tc>
          <w:tcPr>
            <w:tcW w:w="828" w:type="dxa"/>
            <w:tcBorders>
              <w:top w:val="nil"/>
              <w:left w:val="nil"/>
              <w:bottom w:val="nil"/>
              <w:right w:val="nil"/>
            </w:tcBorders>
            <w:shd w:val="clear" w:color="auto" w:fill="auto"/>
            <w:noWrap/>
            <w:vAlign w:val="bottom"/>
            <w:hideMark/>
          </w:tcPr>
          <w:p w14:paraId="3781D21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0.774</w:t>
            </w:r>
          </w:p>
        </w:tc>
        <w:tc>
          <w:tcPr>
            <w:tcW w:w="743" w:type="dxa"/>
            <w:tcBorders>
              <w:top w:val="nil"/>
              <w:left w:val="nil"/>
              <w:bottom w:val="nil"/>
              <w:right w:val="nil"/>
            </w:tcBorders>
            <w:shd w:val="clear" w:color="auto" w:fill="auto"/>
            <w:noWrap/>
            <w:vAlign w:val="bottom"/>
            <w:hideMark/>
          </w:tcPr>
          <w:p w14:paraId="0A64B2B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0.762</w:t>
            </w:r>
          </w:p>
        </w:tc>
        <w:tc>
          <w:tcPr>
            <w:tcW w:w="683" w:type="dxa"/>
            <w:tcBorders>
              <w:top w:val="nil"/>
              <w:left w:val="nil"/>
              <w:bottom w:val="nil"/>
              <w:right w:val="nil"/>
            </w:tcBorders>
            <w:shd w:val="clear" w:color="auto" w:fill="auto"/>
            <w:noWrap/>
            <w:vAlign w:val="bottom"/>
            <w:hideMark/>
          </w:tcPr>
          <w:p w14:paraId="5428D67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0.789</w:t>
            </w:r>
          </w:p>
        </w:tc>
        <w:tc>
          <w:tcPr>
            <w:tcW w:w="710" w:type="dxa"/>
            <w:tcBorders>
              <w:top w:val="nil"/>
              <w:left w:val="nil"/>
              <w:bottom w:val="nil"/>
              <w:right w:val="nil"/>
            </w:tcBorders>
            <w:shd w:val="clear" w:color="auto" w:fill="auto"/>
            <w:noWrap/>
            <w:vAlign w:val="bottom"/>
            <w:hideMark/>
          </w:tcPr>
          <w:p w14:paraId="3DB8981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0.760</w:t>
            </w:r>
          </w:p>
        </w:tc>
        <w:tc>
          <w:tcPr>
            <w:tcW w:w="849" w:type="dxa"/>
            <w:tcBorders>
              <w:top w:val="nil"/>
              <w:left w:val="nil"/>
              <w:bottom w:val="nil"/>
              <w:right w:val="nil"/>
            </w:tcBorders>
            <w:shd w:val="clear" w:color="auto" w:fill="auto"/>
            <w:noWrap/>
            <w:vAlign w:val="bottom"/>
            <w:hideMark/>
          </w:tcPr>
          <w:p w14:paraId="6DAF12FA"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0.789</w:t>
            </w:r>
          </w:p>
        </w:tc>
        <w:tc>
          <w:tcPr>
            <w:tcW w:w="671" w:type="dxa"/>
            <w:tcBorders>
              <w:top w:val="nil"/>
              <w:left w:val="nil"/>
              <w:bottom w:val="nil"/>
              <w:right w:val="nil"/>
            </w:tcBorders>
            <w:shd w:val="clear" w:color="auto" w:fill="auto"/>
            <w:noWrap/>
            <w:vAlign w:val="bottom"/>
            <w:hideMark/>
          </w:tcPr>
          <w:p w14:paraId="7077E73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0.813</w:t>
            </w:r>
          </w:p>
        </w:tc>
        <w:tc>
          <w:tcPr>
            <w:tcW w:w="844" w:type="dxa"/>
            <w:tcBorders>
              <w:top w:val="nil"/>
              <w:left w:val="nil"/>
              <w:bottom w:val="nil"/>
              <w:right w:val="nil"/>
            </w:tcBorders>
            <w:shd w:val="clear" w:color="auto" w:fill="auto"/>
            <w:noWrap/>
            <w:vAlign w:val="bottom"/>
            <w:hideMark/>
          </w:tcPr>
          <w:p w14:paraId="42EF416A"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0.787</w:t>
            </w:r>
          </w:p>
        </w:tc>
        <w:tc>
          <w:tcPr>
            <w:tcW w:w="743" w:type="dxa"/>
            <w:tcBorders>
              <w:top w:val="nil"/>
              <w:left w:val="nil"/>
              <w:bottom w:val="nil"/>
              <w:right w:val="nil"/>
            </w:tcBorders>
            <w:shd w:val="clear" w:color="auto" w:fill="auto"/>
            <w:noWrap/>
            <w:vAlign w:val="bottom"/>
            <w:hideMark/>
          </w:tcPr>
          <w:p w14:paraId="6FAD5E2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0.788</w:t>
            </w:r>
          </w:p>
        </w:tc>
        <w:tc>
          <w:tcPr>
            <w:tcW w:w="668" w:type="dxa"/>
            <w:tcBorders>
              <w:top w:val="nil"/>
              <w:left w:val="nil"/>
              <w:bottom w:val="nil"/>
              <w:right w:val="nil"/>
            </w:tcBorders>
            <w:shd w:val="clear" w:color="auto" w:fill="auto"/>
            <w:noWrap/>
            <w:vAlign w:val="bottom"/>
            <w:hideMark/>
          </w:tcPr>
          <w:p w14:paraId="690174BA"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0.812</w:t>
            </w:r>
          </w:p>
        </w:tc>
        <w:tc>
          <w:tcPr>
            <w:tcW w:w="718" w:type="dxa"/>
            <w:tcBorders>
              <w:top w:val="nil"/>
              <w:left w:val="nil"/>
              <w:bottom w:val="nil"/>
              <w:right w:val="nil"/>
            </w:tcBorders>
            <w:shd w:val="clear" w:color="auto" w:fill="auto"/>
            <w:noWrap/>
            <w:vAlign w:val="bottom"/>
            <w:hideMark/>
          </w:tcPr>
          <w:p w14:paraId="77E7E1E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0.787</w:t>
            </w:r>
          </w:p>
        </w:tc>
      </w:tr>
      <w:tr w:rsidR="00DA2B28" w:rsidRPr="000B54DF" w14:paraId="5018280F" w14:textId="77777777" w:rsidTr="00DA2B28">
        <w:trPr>
          <w:trHeight w:val="316"/>
        </w:trPr>
        <w:tc>
          <w:tcPr>
            <w:tcW w:w="1133" w:type="dxa"/>
            <w:vMerge/>
            <w:tcBorders>
              <w:top w:val="nil"/>
              <w:left w:val="nil"/>
              <w:bottom w:val="nil"/>
              <w:right w:val="nil"/>
            </w:tcBorders>
            <w:vAlign w:val="center"/>
            <w:hideMark/>
          </w:tcPr>
          <w:p w14:paraId="402FBAE8" w14:textId="77777777" w:rsidR="000B54DF" w:rsidRPr="000B54DF" w:rsidRDefault="000B54DF" w:rsidP="00314345">
            <w:pPr>
              <w:bidi w:val="0"/>
              <w:spacing w:after="0" w:line="240" w:lineRule="auto"/>
              <w:rPr>
                <w:rFonts w:ascii="Arial" w:eastAsia="Times New Roman" w:hAnsi="Arial" w:cs="Arial"/>
                <w:color w:val="000000"/>
                <w:sz w:val="14"/>
                <w:szCs w:val="14"/>
              </w:rPr>
            </w:pPr>
          </w:p>
        </w:tc>
        <w:tc>
          <w:tcPr>
            <w:tcW w:w="1552" w:type="dxa"/>
            <w:tcBorders>
              <w:top w:val="nil"/>
              <w:left w:val="nil"/>
              <w:bottom w:val="nil"/>
              <w:right w:val="nil"/>
            </w:tcBorders>
            <w:shd w:val="clear" w:color="auto" w:fill="auto"/>
            <w:noWrap/>
            <w:vAlign w:val="bottom"/>
            <w:hideMark/>
          </w:tcPr>
          <w:p w14:paraId="02222290"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r w:rsidRPr="000B54DF">
              <w:rPr>
                <w:rFonts w:ascii="Arial" w:eastAsia="Times New Roman" w:hAnsi="Arial" w:cs="Arial"/>
                <w:color w:val="000000"/>
                <w:sz w:val="14"/>
                <w:szCs w:val="14"/>
              </w:rPr>
              <w:t>rf</w:t>
            </w:r>
          </w:p>
        </w:tc>
        <w:tc>
          <w:tcPr>
            <w:tcW w:w="743" w:type="dxa"/>
            <w:tcBorders>
              <w:top w:val="nil"/>
              <w:left w:val="nil"/>
              <w:bottom w:val="nil"/>
              <w:right w:val="nil"/>
            </w:tcBorders>
            <w:shd w:val="clear" w:color="auto" w:fill="auto"/>
            <w:noWrap/>
            <w:vAlign w:val="bottom"/>
            <w:hideMark/>
          </w:tcPr>
          <w:p w14:paraId="72949E5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0.776</w:t>
            </w:r>
          </w:p>
        </w:tc>
        <w:tc>
          <w:tcPr>
            <w:tcW w:w="659" w:type="dxa"/>
            <w:tcBorders>
              <w:top w:val="nil"/>
              <w:left w:val="nil"/>
              <w:bottom w:val="nil"/>
              <w:right w:val="nil"/>
            </w:tcBorders>
            <w:shd w:val="clear" w:color="auto" w:fill="auto"/>
            <w:noWrap/>
            <w:vAlign w:val="bottom"/>
            <w:hideMark/>
          </w:tcPr>
          <w:p w14:paraId="4A8B5A0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0.793</w:t>
            </w:r>
          </w:p>
        </w:tc>
        <w:tc>
          <w:tcPr>
            <w:tcW w:w="828" w:type="dxa"/>
            <w:tcBorders>
              <w:top w:val="nil"/>
              <w:left w:val="nil"/>
              <w:bottom w:val="nil"/>
              <w:right w:val="nil"/>
            </w:tcBorders>
            <w:shd w:val="clear" w:color="auto" w:fill="auto"/>
            <w:noWrap/>
            <w:vAlign w:val="bottom"/>
            <w:hideMark/>
          </w:tcPr>
          <w:p w14:paraId="5F08C69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0.778</w:t>
            </w:r>
          </w:p>
        </w:tc>
        <w:tc>
          <w:tcPr>
            <w:tcW w:w="743" w:type="dxa"/>
            <w:tcBorders>
              <w:top w:val="nil"/>
              <w:left w:val="nil"/>
              <w:bottom w:val="nil"/>
              <w:right w:val="nil"/>
            </w:tcBorders>
            <w:shd w:val="clear" w:color="auto" w:fill="auto"/>
            <w:noWrap/>
            <w:vAlign w:val="bottom"/>
            <w:hideMark/>
          </w:tcPr>
          <w:p w14:paraId="6EB72362"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0.775</w:t>
            </w:r>
          </w:p>
        </w:tc>
        <w:tc>
          <w:tcPr>
            <w:tcW w:w="683" w:type="dxa"/>
            <w:tcBorders>
              <w:top w:val="nil"/>
              <w:left w:val="nil"/>
              <w:bottom w:val="nil"/>
              <w:right w:val="nil"/>
            </w:tcBorders>
            <w:shd w:val="clear" w:color="auto" w:fill="auto"/>
            <w:noWrap/>
            <w:vAlign w:val="bottom"/>
            <w:hideMark/>
          </w:tcPr>
          <w:p w14:paraId="02D55DF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0.790</w:t>
            </w:r>
          </w:p>
        </w:tc>
        <w:tc>
          <w:tcPr>
            <w:tcW w:w="710" w:type="dxa"/>
            <w:tcBorders>
              <w:top w:val="nil"/>
              <w:left w:val="nil"/>
              <w:bottom w:val="nil"/>
              <w:right w:val="nil"/>
            </w:tcBorders>
            <w:shd w:val="clear" w:color="auto" w:fill="auto"/>
            <w:noWrap/>
            <w:vAlign w:val="bottom"/>
            <w:hideMark/>
          </w:tcPr>
          <w:p w14:paraId="4E828DD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0.777</w:t>
            </w:r>
          </w:p>
        </w:tc>
        <w:tc>
          <w:tcPr>
            <w:tcW w:w="849" w:type="dxa"/>
            <w:tcBorders>
              <w:top w:val="nil"/>
              <w:left w:val="nil"/>
              <w:bottom w:val="nil"/>
              <w:right w:val="nil"/>
            </w:tcBorders>
            <w:shd w:val="clear" w:color="auto" w:fill="auto"/>
            <w:noWrap/>
            <w:vAlign w:val="bottom"/>
            <w:hideMark/>
          </w:tcPr>
          <w:p w14:paraId="01886B6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0.803</w:t>
            </w:r>
          </w:p>
        </w:tc>
        <w:tc>
          <w:tcPr>
            <w:tcW w:w="671" w:type="dxa"/>
            <w:tcBorders>
              <w:top w:val="nil"/>
              <w:left w:val="nil"/>
              <w:bottom w:val="nil"/>
              <w:right w:val="nil"/>
            </w:tcBorders>
            <w:shd w:val="clear" w:color="auto" w:fill="auto"/>
            <w:noWrap/>
            <w:vAlign w:val="bottom"/>
            <w:hideMark/>
          </w:tcPr>
          <w:p w14:paraId="698CB69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0.820</w:t>
            </w:r>
          </w:p>
        </w:tc>
        <w:tc>
          <w:tcPr>
            <w:tcW w:w="844" w:type="dxa"/>
            <w:tcBorders>
              <w:top w:val="nil"/>
              <w:left w:val="nil"/>
              <w:bottom w:val="nil"/>
              <w:right w:val="nil"/>
            </w:tcBorders>
            <w:shd w:val="clear" w:color="auto" w:fill="auto"/>
            <w:noWrap/>
            <w:vAlign w:val="bottom"/>
            <w:hideMark/>
          </w:tcPr>
          <w:p w14:paraId="5645A1D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0.804</w:t>
            </w:r>
          </w:p>
        </w:tc>
        <w:tc>
          <w:tcPr>
            <w:tcW w:w="743" w:type="dxa"/>
            <w:tcBorders>
              <w:top w:val="nil"/>
              <w:left w:val="nil"/>
              <w:bottom w:val="nil"/>
              <w:right w:val="nil"/>
            </w:tcBorders>
            <w:shd w:val="clear" w:color="auto" w:fill="auto"/>
            <w:noWrap/>
            <w:vAlign w:val="bottom"/>
            <w:hideMark/>
          </w:tcPr>
          <w:p w14:paraId="485E720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0.803</w:t>
            </w:r>
          </w:p>
        </w:tc>
        <w:tc>
          <w:tcPr>
            <w:tcW w:w="668" w:type="dxa"/>
            <w:tcBorders>
              <w:top w:val="nil"/>
              <w:left w:val="nil"/>
              <w:bottom w:val="nil"/>
              <w:right w:val="nil"/>
            </w:tcBorders>
            <w:shd w:val="clear" w:color="auto" w:fill="auto"/>
            <w:noWrap/>
            <w:vAlign w:val="bottom"/>
            <w:hideMark/>
          </w:tcPr>
          <w:p w14:paraId="6A491D8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0.819</w:t>
            </w:r>
          </w:p>
        </w:tc>
        <w:tc>
          <w:tcPr>
            <w:tcW w:w="718" w:type="dxa"/>
            <w:tcBorders>
              <w:top w:val="nil"/>
              <w:left w:val="nil"/>
              <w:bottom w:val="nil"/>
              <w:right w:val="nil"/>
            </w:tcBorders>
            <w:shd w:val="clear" w:color="auto" w:fill="auto"/>
            <w:noWrap/>
            <w:vAlign w:val="bottom"/>
            <w:hideMark/>
          </w:tcPr>
          <w:p w14:paraId="11FDC91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0.803</w:t>
            </w:r>
          </w:p>
        </w:tc>
      </w:tr>
      <w:tr w:rsidR="00DA2B28" w:rsidRPr="000B54DF" w14:paraId="08A8DB32" w14:textId="77777777" w:rsidTr="00DA2B28">
        <w:trPr>
          <w:trHeight w:val="316"/>
        </w:trPr>
        <w:tc>
          <w:tcPr>
            <w:tcW w:w="1133" w:type="dxa"/>
            <w:vMerge w:val="restart"/>
            <w:tcBorders>
              <w:top w:val="nil"/>
              <w:left w:val="nil"/>
              <w:bottom w:val="nil"/>
              <w:right w:val="nil"/>
            </w:tcBorders>
            <w:shd w:val="clear" w:color="auto" w:fill="auto"/>
            <w:noWrap/>
            <w:vAlign w:val="center"/>
            <w:hideMark/>
          </w:tcPr>
          <w:p w14:paraId="49C5A3D6"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r w:rsidRPr="000B54DF">
              <w:rPr>
                <w:rFonts w:ascii="Arial" w:eastAsia="Times New Roman" w:hAnsi="Arial" w:cs="Arial"/>
                <w:color w:val="000000"/>
                <w:sz w:val="14"/>
                <w:szCs w:val="14"/>
              </w:rPr>
              <w:t>30</w:t>
            </w:r>
          </w:p>
        </w:tc>
        <w:tc>
          <w:tcPr>
            <w:tcW w:w="1552" w:type="dxa"/>
            <w:tcBorders>
              <w:top w:val="nil"/>
              <w:left w:val="nil"/>
              <w:bottom w:val="nil"/>
              <w:right w:val="nil"/>
            </w:tcBorders>
            <w:shd w:val="clear" w:color="auto" w:fill="auto"/>
            <w:noWrap/>
            <w:vAlign w:val="bottom"/>
            <w:hideMark/>
          </w:tcPr>
          <w:p w14:paraId="3E2B2128"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proofErr w:type="spellStart"/>
            <w:r w:rsidRPr="000B54DF">
              <w:rPr>
                <w:rFonts w:ascii="Arial" w:eastAsia="Times New Roman" w:hAnsi="Arial" w:cs="Arial"/>
                <w:color w:val="000000"/>
                <w:sz w:val="14"/>
                <w:szCs w:val="14"/>
              </w:rPr>
              <w:t>lr</w:t>
            </w:r>
            <w:proofErr w:type="spellEnd"/>
          </w:p>
        </w:tc>
        <w:tc>
          <w:tcPr>
            <w:tcW w:w="743" w:type="dxa"/>
            <w:tcBorders>
              <w:top w:val="nil"/>
              <w:left w:val="nil"/>
              <w:bottom w:val="nil"/>
              <w:right w:val="nil"/>
            </w:tcBorders>
            <w:shd w:val="clear" w:color="auto" w:fill="auto"/>
            <w:noWrap/>
            <w:vAlign w:val="bottom"/>
            <w:hideMark/>
          </w:tcPr>
          <w:p w14:paraId="17A3E243"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0.763</w:t>
            </w:r>
          </w:p>
        </w:tc>
        <w:tc>
          <w:tcPr>
            <w:tcW w:w="659" w:type="dxa"/>
            <w:tcBorders>
              <w:top w:val="nil"/>
              <w:left w:val="nil"/>
              <w:bottom w:val="nil"/>
              <w:right w:val="nil"/>
            </w:tcBorders>
            <w:shd w:val="clear" w:color="auto" w:fill="auto"/>
            <w:noWrap/>
            <w:vAlign w:val="bottom"/>
            <w:hideMark/>
          </w:tcPr>
          <w:p w14:paraId="052BD8F2"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0.794</w:t>
            </w:r>
          </w:p>
        </w:tc>
        <w:tc>
          <w:tcPr>
            <w:tcW w:w="828" w:type="dxa"/>
            <w:tcBorders>
              <w:top w:val="nil"/>
              <w:left w:val="nil"/>
              <w:bottom w:val="nil"/>
              <w:right w:val="nil"/>
            </w:tcBorders>
            <w:shd w:val="clear" w:color="auto" w:fill="auto"/>
            <w:noWrap/>
            <w:vAlign w:val="bottom"/>
            <w:hideMark/>
          </w:tcPr>
          <w:p w14:paraId="7E2E5CA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0.758</w:t>
            </w:r>
          </w:p>
        </w:tc>
        <w:tc>
          <w:tcPr>
            <w:tcW w:w="743" w:type="dxa"/>
            <w:tcBorders>
              <w:top w:val="nil"/>
              <w:left w:val="nil"/>
              <w:bottom w:val="nil"/>
              <w:right w:val="nil"/>
            </w:tcBorders>
            <w:shd w:val="clear" w:color="auto" w:fill="auto"/>
            <w:noWrap/>
            <w:vAlign w:val="bottom"/>
            <w:hideMark/>
          </w:tcPr>
          <w:p w14:paraId="53A5815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0.764</w:t>
            </w:r>
          </w:p>
        </w:tc>
        <w:tc>
          <w:tcPr>
            <w:tcW w:w="683" w:type="dxa"/>
            <w:tcBorders>
              <w:top w:val="nil"/>
              <w:left w:val="nil"/>
              <w:bottom w:val="nil"/>
              <w:right w:val="nil"/>
            </w:tcBorders>
            <w:shd w:val="clear" w:color="auto" w:fill="auto"/>
            <w:noWrap/>
            <w:vAlign w:val="bottom"/>
            <w:hideMark/>
          </w:tcPr>
          <w:p w14:paraId="0F5F6DBA"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0.797</w:t>
            </w:r>
          </w:p>
        </w:tc>
        <w:tc>
          <w:tcPr>
            <w:tcW w:w="710" w:type="dxa"/>
            <w:tcBorders>
              <w:top w:val="nil"/>
              <w:left w:val="nil"/>
              <w:bottom w:val="nil"/>
              <w:right w:val="nil"/>
            </w:tcBorders>
            <w:shd w:val="clear" w:color="auto" w:fill="auto"/>
            <w:noWrap/>
            <w:vAlign w:val="bottom"/>
            <w:hideMark/>
          </w:tcPr>
          <w:p w14:paraId="5B0135DC"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0.759</w:t>
            </w:r>
          </w:p>
        </w:tc>
        <w:tc>
          <w:tcPr>
            <w:tcW w:w="849" w:type="dxa"/>
            <w:tcBorders>
              <w:top w:val="nil"/>
              <w:left w:val="nil"/>
              <w:bottom w:val="nil"/>
              <w:right w:val="nil"/>
            </w:tcBorders>
            <w:shd w:val="clear" w:color="auto" w:fill="auto"/>
            <w:noWrap/>
            <w:vAlign w:val="bottom"/>
            <w:hideMark/>
          </w:tcPr>
          <w:p w14:paraId="587C291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0.771</w:t>
            </w:r>
          </w:p>
        </w:tc>
        <w:tc>
          <w:tcPr>
            <w:tcW w:w="671" w:type="dxa"/>
            <w:tcBorders>
              <w:top w:val="nil"/>
              <w:left w:val="nil"/>
              <w:bottom w:val="nil"/>
              <w:right w:val="nil"/>
            </w:tcBorders>
            <w:shd w:val="clear" w:color="auto" w:fill="auto"/>
            <w:noWrap/>
            <w:vAlign w:val="bottom"/>
            <w:hideMark/>
          </w:tcPr>
          <w:p w14:paraId="2E412DF9"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0.801</w:t>
            </w:r>
          </w:p>
        </w:tc>
        <w:tc>
          <w:tcPr>
            <w:tcW w:w="844" w:type="dxa"/>
            <w:tcBorders>
              <w:top w:val="nil"/>
              <w:left w:val="nil"/>
              <w:bottom w:val="nil"/>
              <w:right w:val="nil"/>
            </w:tcBorders>
            <w:shd w:val="clear" w:color="auto" w:fill="auto"/>
            <w:noWrap/>
            <w:vAlign w:val="bottom"/>
            <w:hideMark/>
          </w:tcPr>
          <w:p w14:paraId="158D826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0.766</w:t>
            </w:r>
          </w:p>
        </w:tc>
        <w:tc>
          <w:tcPr>
            <w:tcW w:w="743" w:type="dxa"/>
            <w:tcBorders>
              <w:top w:val="nil"/>
              <w:left w:val="nil"/>
              <w:bottom w:val="nil"/>
              <w:right w:val="nil"/>
            </w:tcBorders>
            <w:shd w:val="clear" w:color="auto" w:fill="auto"/>
            <w:noWrap/>
            <w:vAlign w:val="bottom"/>
            <w:hideMark/>
          </w:tcPr>
          <w:p w14:paraId="70D04DD5"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0.782</w:t>
            </w:r>
          </w:p>
        </w:tc>
        <w:tc>
          <w:tcPr>
            <w:tcW w:w="668" w:type="dxa"/>
            <w:tcBorders>
              <w:top w:val="nil"/>
              <w:left w:val="nil"/>
              <w:bottom w:val="nil"/>
              <w:right w:val="nil"/>
            </w:tcBorders>
            <w:shd w:val="clear" w:color="auto" w:fill="auto"/>
            <w:noWrap/>
            <w:vAlign w:val="bottom"/>
            <w:hideMark/>
          </w:tcPr>
          <w:p w14:paraId="0246C8DD"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0.809</w:t>
            </w:r>
          </w:p>
        </w:tc>
        <w:tc>
          <w:tcPr>
            <w:tcW w:w="718" w:type="dxa"/>
            <w:tcBorders>
              <w:top w:val="nil"/>
              <w:left w:val="nil"/>
              <w:bottom w:val="nil"/>
              <w:right w:val="nil"/>
            </w:tcBorders>
            <w:shd w:val="clear" w:color="auto" w:fill="auto"/>
            <w:noWrap/>
            <w:vAlign w:val="bottom"/>
            <w:hideMark/>
          </w:tcPr>
          <w:p w14:paraId="709469B9"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0.778</w:t>
            </w:r>
          </w:p>
        </w:tc>
      </w:tr>
      <w:tr w:rsidR="00DA2B28" w:rsidRPr="000B54DF" w14:paraId="3B8B689D" w14:textId="77777777" w:rsidTr="00DA2B28">
        <w:trPr>
          <w:trHeight w:val="316"/>
        </w:trPr>
        <w:tc>
          <w:tcPr>
            <w:tcW w:w="1133" w:type="dxa"/>
            <w:vMerge/>
            <w:tcBorders>
              <w:top w:val="nil"/>
              <w:left w:val="nil"/>
              <w:bottom w:val="nil"/>
              <w:right w:val="nil"/>
            </w:tcBorders>
            <w:vAlign w:val="center"/>
            <w:hideMark/>
          </w:tcPr>
          <w:p w14:paraId="50EDB074" w14:textId="77777777" w:rsidR="000B54DF" w:rsidRPr="000B54DF" w:rsidRDefault="000B54DF" w:rsidP="00314345">
            <w:pPr>
              <w:bidi w:val="0"/>
              <w:spacing w:after="0" w:line="240" w:lineRule="auto"/>
              <w:rPr>
                <w:rFonts w:ascii="Arial" w:eastAsia="Times New Roman" w:hAnsi="Arial" w:cs="Arial"/>
                <w:color w:val="000000"/>
                <w:sz w:val="14"/>
                <w:szCs w:val="14"/>
              </w:rPr>
            </w:pPr>
          </w:p>
        </w:tc>
        <w:tc>
          <w:tcPr>
            <w:tcW w:w="1552" w:type="dxa"/>
            <w:tcBorders>
              <w:top w:val="nil"/>
              <w:left w:val="nil"/>
              <w:bottom w:val="nil"/>
              <w:right w:val="nil"/>
            </w:tcBorders>
            <w:shd w:val="clear" w:color="auto" w:fill="auto"/>
            <w:noWrap/>
            <w:vAlign w:val="bottom"/>
            <w:hideMark/>
          </w:tcPr>
          <w:p w14:paraId="4997412F"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proofErr w:type="spellStart"/>
            <w:r w:rsidRPr="000B54DF">
              <w:rPr>
                <w:rFonts w:ascii="Arial" w:eastAsia="Times New Roman" w:hAnsi="Arial" w:cs="Arial"/>
                <w:color w:val="000000"/>
                <w:sz w:val="14"/>
                <w:szCs w:val="14"/>
              </w:rPr>
              <w:t>nn</w:t>
            </w:r>
            <w:proofErr w:type="spellEnd"/>
          </w:p>
        </w:tc>
        <w:tc>
          <w:tcPr>
            <w:tcW w:w="743" w:type="dxa"/>
            <w:tcBorders>
              <w:top w:val="nil"/>
              <w:left w:val="nil"/>
              <w:bottom w:val="nil"/>
              <w:right w:val="nil"/>
            </w:tcBorders>
            <w:shd w:val="clear" w:color="auto" w:fill="auto"/>
            <w:noWrap/>
            <w:vAlign w:val="bottom"/>
            <w:hideMark/>
          </w:tcPr>
          <w:p w14:paraId="4AAC8942"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0.733</w:t>
            </w:r>
          </w:p>
        </w:tc>
        <w:tc>
          <w:tcPr>
            <w:tcW w:w="659" w:type="dxa"/>
            <w:tcBorders>
              <w:top w:val="nil"/>
              <w:left w:val="nil"/>
              <w:bottom w:val="nil"/>
              <w:right w:val="nil"/>
            </w:tcBorders>
            <w:shd w:val="clear" w:color="auto" w:fill="auto"/>
            <w:noWrap/>
            <w:vAlign w:val="bottom"/>
            <w:hideMark/>
          </w:tcPr>
          <w:p w14:paraId="581A730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0.760</w:t>
            </w:r>
          </w:p>
        </w:tc>
        <w:tc>
          <w:tcPr>
            <w:tcW w:w="828" w:type="dxa"/>
            <w:tcBorders>
              <w:top w:val="nil"/>
              <w:left w:val="nil"/>
              <w:bottom w:val="nil"/>
              <w:right w:val="nil"/>
            </w:tcBorders>
            <w:shd w:val="clear" w:color="auto" w:fill="auto"/>
            <w:noWrap/>
            <w:vAlign w:val="bottom"/>
            <w:hideMark/>
          </w:tcPr>
          <w:p w14:paraId="09BAD8E4"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0.731</w:t>
            </w:r>
          </w:p>
        </w:tc>
        <w:tc>
          <w:tcPr>
            <w:tcW w:w="743" w:type="dxa"/>
            <w:tcBorders>
              <w:top w:val="nil"/>
              <w:left w:val="nil"/>
              <w:bottom w:val="nil"/>
              <w:right w:val="nil"/>
            </w:tcBorders>
            <w:shd w:val="clear" w:color="auto" w:fill="auto"/>
            <w:noWrap/>
            <w:vAlign w:val="bottom"/>
            <w:hideMark/>
          </w:tcPr>
          <w:p w14:paraId="601F490A"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0.734</w:t>
            </w:r>
          </w:p>
        </w:tc>
        <w:tc>
          <w:tcPr>
            <w:tcW w:w="683" w:type="dxa"/>
            <w:tcBorders>
              <w:top w:val="nil"/>
              <w:left w:val="nil"/>
              <w:bottom w:val="nil"/>
              <w:right w:val="nil"/>
            </w:tcBorders>
            <w:shd w:val="clear" w:color="auto" w:fill="auto"/>
            <w:noWrap/>
            <w:vAlign w:val="bottom"/>
            <w:hideMark/>
          </w:tcPr>
          <w:p w14:paraId="2B41F6E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0.768</w:t>
            </w:r>
          </w:p>
        </w:tc>
        <w:tc>
          <w:tcPr>
            <w:tcW w:w="710" w:type="dxa"/>
            <w:tcBorders>
              <w:top w:val="nil"/>
              <w:left w:val="nil"/>
              <w:bottom w:val="nil"/>
              <w:right w:val="nil"/>
            </w:tcBorders>
            <w:shd w:val="clear" w:color="auto" w:fill="auto"/>
            <w:noWrap/>
            <w:vAlign w:val="bottom"/>
            <w:hideMark/>
          </w:tcPr>
          <w:p w14:paraId="1CA9AF79"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0.732</w:t>
            </w:r>
          </w:p>
        </w:tc>
        <w:tc>
          <w:tcPr>
            <w:tcW w:w="849" w:type="dxa"/>
            <w:tcBorders>
              <w:top w:val="nil"/>
              <w:left w:val="nil"/>
              <w:bottom w:val="nil"/>
              <w:right w:val="nil"/>
            </w:tcBorders>
            <w:shd w:val="clear" w:color="auto" w:fill="auto"/>
            <w:noWrap/>
            <w:vAlign w:val="bottom"/>
            <w:hideMark/>
          </w:tcPr>
          <w:p w14:paraId="34BD673C"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0.759</w:t>
            </w:r>
          </w:p>
        </w:tc>
        <w:tc>
          <w:tcPr>
            <w:tcW w:w="671" w:type="dxa"/>
            <w:tcBorders>
              <w:top w:val="nil"/>
              <w:left w:val="nil"/>
              <w:bottom w:val="nil"/>
              <w:right w:val="nil"/>
            </w:tcBorders>
            <w:shd w:val="clear" w:color="auto" w:fill="auto"/>
            <w:noWrap/>
            <w:vAlign w:val="bottom"/>
            <w:hideMark/>
          </w:tcPr>
          <w:p w14:paraId="612E3E1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0.789</w:t>
            </w:r>
          </w:p>
        </w:tc>
        <w:tc>
          <w:tcPr>
            <w:tcW w:w="844" w:type="dxa"/>
            <w:tcBorders>
              <w:top w:val="nil"/>
              <w:left w:val="nil"/>
              <w:bottom w:val="nil"/>
              <w:right w:val="nil"/>
            </w:tcBorders>
            <w:shd w:val="clear" w:color="auto" w:fill="auto"/>
            <w:noWrap/>
            <w:vAlign w:val="bottom"/>
            <w:hideMark/>
          </w:tcPr>
          <w:p w14:paraId="460FE0C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0.756</w:t>
            </w:r>
          </w:p>
        </w:tc>
        <w:tc>
          <w:tcPr>
            <w:tcW w:w="743" w:type="dxa"/>
            <w:tcBorders>
              <w:top w:val="nil"/>
              <w:left w:val="nil"/>
              <w:bottom w:val="nil"/>
              <w:right w:val="nil"/>
            </w:tcBorders>
            <w:shd w:val="clear" w:color="auto" w:fill="auto"/>
            <w:noWrap/>
            <w:vAlign w:val="bottom"/>
            <w:hideMark/>
          </w:tcPr>
          <w:p w14:paraId="6A2EFA8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0.773</w:t>
            </w:r>
          </w:p>
        </w:tc>
        <w:tc>
          <w:tcPr>
            <w:tcW w:w="668" w:type="dxa"/>
            <w:tcBorders>
              <w:top w:val="nil"/>
              <w:left w:val="nil"/>
              <w:bottom w:val="nil"/>
              <w:right w:val="nil"/>
            </w:tcBorders>
            <w:shd w:val="clear" w:color="auto" w:fill="auto"/>
            <w:noWrap/>
            <w:vAlign w:val="bottom"/>
            <w:hideMark/>
          </w:tcPr>
          <w:p w14:paraId="274DC46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0.799</w:t>
            </w:r>
          </w:p>
        </w:tc>
        <w:tc>
          <w:tcPr>
            <w:tcW w:w="718" w:type="dxa"/>
            <w:tcBorders>
              <w:top w:val="nil"/>
              <w:left w:val="nil"/>
              <w:bottom w:val="nil"/>
              <w:right w:val="nil"/>
            </w:tcBorders>
            <w:shd w:val="clear" w:color="auto" w:fill="auto"/>
            <w:noWrap/>
            <w:vAlign w:val="bottom"/>
            <w:hideMark/>
          </w:tcPr>
          <w:p w14:paraId="6D74F943"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0.771</w:t>
            </w:r>
          </w:p>
        </w:tc>
      </w:tr>
      <w:tr w:rsidR="00DA2B28" w:rsidRPr="000B54DF" w14:paraId="15CD4DDB" w14:textId="77777777" w:rsidTr="00DA2B28">
        <w:trPr>
          <w:trHeight w:val="316"/>
        </w:trPr>
        <w:tc>
          <w:tcPr>
            <w:tcW w:w="1133" w:type="dxa"/>
            <w:vMerge/>
            <w:tcBorders>
              <w:top w:val="nil"/>
              <w:left w:val="nil"/>
              <w:bottom w:val="nil"/>
              <w:right w:val="nil"/>
            </w:tcBorders>
            <w:vAlign w:val="center"/>
            <w:hideMark/>
          </w:tcPr>
          <w:p w14:paraId="6E3930D0" w14:textId="77777777" w:rsidR="000B54DF" w:rsidRPr="000B54DF" w:rsidRDefault="000B54DF" w:rsidP="00314345">
            <w:pPr>
              <w:bidi w:val="0"/>
              <w:spacing w:after="0" w:line="240" w:lineRule="auto"/>
              <w:rPr>
                <w:rFonts w:ascii="Arial" w:eastAsia="Times New Roman" w:hAnsi="Arial" w:cs="Arial"/>
                <w:color w:val="000000"/>
                <w:sz w:val="14"/>
                <w:szCs w:val="14"/>
              </w:rPr>
            </w:pPr>
          </w:p>
        </w:tc>
        <w:tc>
          <w:tcPr>
            <w:tcW w:w="1552" w:type="dxa"/>
            <w:tcBorders>
              <w:top w:val="nil"/>
              <w:left w:val="nil"/>
              <w:bottom w:val="nil"/>
              <w:right w:val="nil"/>
            </w:tcBorders>
            <w:shd w:val="clear" w:color="auto" w:fill="auto"/>
            <w:noWrap/>
            <w:vAlign w:val="bottom"/>
            <w:hideMark/>
          </w:tcPr>
          <w:p w14:paraId="23129D57" w14:textId="77777777" w:rsidR="000B54DF" w:rsidRPr="000B54DF" w:rsidRDefault="000B54DF" w:rsidP="00314345">
            <w:pPr>
              <w:bidi w:val="0"/>
              <w:spacing w:after="0" w:line="240" w:lineRule="auto"/>
              <w:jc w:val="center"/>
              <w:rPr>
                <w:rFonts w:ascii="Arial" w:eastAsia="Times New Roman" w:hAnsi="Arial" w:cs="Arial"/>
                <w:color w:val="000000"/>
                <w:sz w:val="14"/>
                <w:szCs w:val="14"/>
              </w:rPr>
            </w:pPr>
            <w:r w:rsidRPr="000B54DF">
              <w:rPr>
                <w:rFonts w:ascii="Arial" w:eastAsia="Times New Roman" w:hAnsi="Arial" w:cs="Arial"/>
                <w:color w:val="000000"/>
                <w:sz w:val="14"/>
                <w:szCs w:val="14"/>
              </w:rPr>
              <w:t>rf</w:t>
            </w:r>
          </w:p>
        </w:tc>
        <w:tc>
          <w:tcPr>
            <w:tcW w:w="743" w:type="dxa"/>
            <w:tcBorders>
              <w:top w:val="nil"/>
              <w:left w:val="nil"/>
              <w:bottom w:val="nil"/>
              <w:right w:val="nil"/>
            </w:tcBorders>
            <w:shd w:val="clear" w:color="auto" w:fill="auto"/>
            <w:noWrap/>
            <w:vAlign w:val="bottom"/>
            <w:hideMark/>
          </w:tcPr>
          <w:p w14:paraId="1C2ADD29"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0.771</w:t>
            </w:r>
          </w:p>
        </w:tc>
        <w:tc>
          <w:tcPr>
            <w:tcW w:w="659" w:type="dxa"/>
            <w:tcBorders>
              <w:top w:val="nil"/>
              <w:left w:val="nil"/>
              <w:bottom w:val="nil"/>
              <w:right w:val="nil"/>
            </w:tcBorders>
            <w:shd w:val="clear" w:color="auto" w:fill="auto"/>
            <w:noWrap/>
            <w:vAlign w:val="bottom"/>
            <w:hideMark/>
          </w:tcPr>
          <w:p w14:paraId="33733D7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0.789</w:t>
            </w:r>
          </w:p>
        </w:tc>
        <w:tc>
          <w:tcPr>
            <w:tcW w:w="828" w:type="dxa"/>
            <w:tcBorders>
              <w:top w:val="nil"/>
              <w:left w:val="nil"/>
              <w:bottom w:val="nil"/>
              <w:right w:val="nil"/>
            </w:tcBorders>
            <w:shd w:val="clear" w:color="auto" w:fill="auto"/>
            <w:noWrap/>
            <w:vAlign w:val="bottom"/>
            <w:hideMark/>
          </w:tcPr>
          <w:p w14:paraId="6709FAA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0.771</w:t>
            </w:r>
          </w:p>
        </w:tc>
        <w:tc>
          <w:tcPr>
            <w:tcW w:w="743" w:type="dxa"/>
            <w:tcBorders>
              <w:top w:val="nil"/>
              <w:left w:val="nil"/>
              <w:bottom w:val="nil"/>
              <w:right w:val="nil"/>
            </w:tcBorders>
            <w:shd w:val="clear" w:color="auto" w:fill="auto"/>
            <w:noWrap/>
            <w:vAlign w:val="bottom"/>
            <w:hideMark/>
          </w:tcPr>
          <w:p w14:paraId="04E30077"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0.761</w:t>
            </w:r>
          </w:p>
        </w:tc>
        <w:tc>
          <w:tcPr>
            <w:tcW w:w="683" w:type="dxa"/>
            <w:tcBorders>
              <w:top w:val="nil"/>
              <w:left w:val="nil"/>
              <w:bottom w:val="nil"/>
              <w:right w:val="nil"/>
            </w:tcBorders>
            <w:shd w:val="clear" w:color="auto" w:fill="auto"/>
            <w:noWrap/>
            <w:vAlign w:val="bottom"/>
            <w:hideMark/>
          </w:tcPr>
          <w:p w14:paraId="1395967F"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0.777</w:t>
            </w:r>
          </w:p>
        </w:tc>
        <w:tc>
          <w:tcPr>
            <w:tcW w:w="710" w:type="dxa"/>
            <w:tcBorders>
              <w:top w:val="nil"/>
              <w:left w:val="nil"/>
              <w:bottom w:val="nil"/>
              <w:right w:val="nil"/>
            </w:tcBorders>
            <w:shd w:val="clear" w:color="auto" w:fill="auto"/>
            <w:noWrap/>
            <w:vAlign w:val="bottom"/>
            <w:hideMark/>
          </w:tcPr>
          <w:p w14:paraId="6CBB41A1"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0.763</w:t>
            </w:r>
          </w:p>
        </w:tc>
        <w:tc>
          <w:tcPr>
            <w:tcW w:w="849" w:type="dxa"/>
            <w:tcBorders>
              <w:top w:val="nil"/>
              <w:left w:val="nil"/>
              <w:bottom w:val="nil"/>
              <w:right w:val="nil"/>
            </w:tcBorders>
            <w:shd w:val="clear" w:color="auto" w:fill="auto"/>
            <w:noWrap/>
            <w:vAlign w:val="bottom"/>
            <w:hideMark/>
          </w:tcPr>
          <w:p w14:paraId="66D19FDE"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0.780</w:t>
            </w:r>
          </w:p>
        </w:tc>
        <w:tc>
          <w:tcPr>
            <w:tcW w:w="671" w:type="dxa"/>
            <w:tcBorders>
              <w:top w:val="nil"/>
              <w:left w:val="nil"/>
              <w:bottom w:val="nil"/>
              <w:right w:val="nil"/>
            </w:tcBorders>
            <w:shd w:val="clear" w:color="auto" w:fill="auto"/>
            <w:noWrap/>
            <w:vAlign w:val="bottom"/>
            <w:hideMark/>
          </w:tcPr>
          <w:p w14:paraId="12EEF486"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0.797</w:t>
            </w:r>
          </w:p>
        </w:tc>
        <w:tc>
          <w:tcPr>
            <w:tcW w:w="844" w:type="dxa"/>
            <w:tcBorders>
              <w:top w:val="nil"/>
              <w:left w:val="nil"/>
              <w:bottom w:val="nil"/>
              <w:right w:val="nil"/>
            </w:tcBorders>
            <w:shd w:val="clear" w:color="auto" w:fill="auto"/>
            <w:noWrap/>
            <w:vAlign w:val="bottom"/>
            <w:hideMark/>
          </w:tcPr>
          <w:p w14:paraId="7427693B"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0.782</w:t>
            </w:r>
          </w:p>
        </w:tc>
        <w:tc>
          <w:tcPr>
            <w:tcW w:w="743" w:type="dxa"/>
            <w:tcBorders>
              <w:top w:val="nil"/>
              <w:left w:val="nil"/>
              <w:bottom w:val="nil"/>
              <w:right w:val="nil"/>
            </w:tcBorders>
            <w:shd w:val="clear" w:color="auto" w:fill="auto"/>
            <w:noWrap/>
            <w:vAlign w:val="bottom"/>
            <w:hideMark/>
          </w:tcPr>
          <w:p w14:paraId="26FCF140"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0.788</w:t>
            </w:r>
          </w:p>
        </w:tc>
        <w:tc>
          <w:tcPr>
            <w:tcW w:w="668" w:type="dxa"/>
            <w:tcBorders>
              <w:top w:val="nil"/>
              <w:left w:val="nil"/>
              <w:bottom w:val="nil"/>
              <w:right w:val="nil"/>
            </w:tcBorders>
            <w:shd w:val="clear" w:color="auto" w:fill="auto"/>
            <w:noWrap/>
            <w:vAlign w:val="bottom"/>
            <w:hideMark/>
          </w:tcPr>
          <w:p w14:paraId="50BFDE9E"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0.804</w:t>
            </w:r>
          </w:p>
        </w:tc>
        <w:tc>
          <w:tcPr>
            <w:tcW w:w="718" w:type="dxa"/>
            <w:tcBorders>
              <w:top w:val="nil"/>
              <w:left w:val="nil"/>
              <w:bottom w:val="nil"/>
              <w:right w:val="nil"/>
            </w:tcBorders>
            <w:shd w:val="clear" w:color="auto" w:fill="auto"/>
            <w:noWrap/>
            <w:vAlign w:val="bottom"/>
            <w:hideMark/>
          </w:tcPr>
          <w:p w14:paraId="6BCC4058" w14:textId="77777777" w:rsidR="000B54DF" w:rsidRPr="000B54DF" w:rsidRDefault="000B54DF" w:rsidP="00314345">
            <w:pPr>
              <w:bidi w:val="0"/>
              <w:spacing w:after="0" w:line="240" w:lineRule="auto"/>
              <w:rPr>
                <w:rFonts w:ascii="Arial" w:eastAsia="Times New Roman" w:hAnsi="Arial" w:cs="Arial"/>
                <w:color w:val="000000"/>
                <w:sz w:val="14"/>
                <w:szCs w:val="14"/>
              </w:rPr>
            </w:pPr>
            <w:r w:rsidRPr="000B54DF">
              <w:rPr>
                <w:rFonts w:ascii="Arial" w:eastAsia="Times New Roman" w:hAnsi="Arial" w:cs="Arial"/>
                <w:color w:val="000000"/>
                <w:sz w:val="14"/>
                <w:szCs w:val="14"/>
              </w:rPr>
              <w:t>0.789</w:t>
            </w:r>
          </w:p>
        </w:tc>
      </w:tr>
    </w:tbl>
    <w:p w14:paraId="098CAADD" w14:textId="65DC95CB" w:rsidR="006354F5" w:rsidRPr="00FA79C5" w:rsidRDefault="006354F5" w:rsidP="006354F5">
      <w:pPr>
        <w:spacing w:line="360" w:lineRule="auto"/>
        <w:rPr>
          <w:rFonts w:ascii="David" w:hAnsi="David" w:cs="David"/>
          <w:sz w:val="20"/>
          <w:szCs w:val="20"/>
          <w:rtl/>
        </w:rPr>
      </w:pPr>
      <w:r w:rsidRPr="00CA39B4">
        <w:rPr>
          <w:rFonts w:ascii="David" w:hAnsi="David" w:cs="David" w:hint="cs"/>
          <w:i/>
          <w:iCs/>
          <w:sz w:val="20"/>
          <w:szCs w:val="20"/>
          <w:rtl/>
        </w:rPr>
        <w:t>הערה</w:t>
      </w:r>
      <w:r w:rsidRPr="00CA39B4">
        <w:rPr>
          <w:rFonts w:ascii="David" w:hAnsi="David" w:cs="David" w:hint="cs"/>
          <w:sz w:val="20"/>
          <w:szCs w:val="20"/>
          <w:rtl/>
        </w:rPr>
        <w:t xml:space="preserve">: מדדי </w:t>
      </w:r>
      <w:r w:rsidR="007935DE">
        <w:rPr>
          <w:rFonts w:ascii="David" w:hAnsi="David" w:cs="David" w:hint="cs"/>
          <w:sz w:val="20"/>
          <w:szCs w:val="20"/>
          <w:rtl/>
        </w:rPr>
        <w:t>הביצועים</w:t>
      </w:r>
      <w:r w:rsidRPr="00CA39B4">
        <w:rPr>
          <w:rFonts w:ascii="David" w:hAnsi="David" w:cs="David" w:hint="cs"/>
          <w:sz w:val="20"/>
          <w:szCs w:val="20"/>
          <w:rtl/>
        </w:rPr>
        <w:t xml:space="preserve"> מהווים </w:t>
      </w:r>
      <w:r>
        <w:rPr>
          <w:rFonts w:ascii="David" w:hAnsi="David" w:cs="David" w:hint="cs"/>
          <w:sz w:val="20"/>
          <w:szCs w:val="20"/>
          <w:rtl/>
        </w:rPr>
        <w:t xml:space="preserve">ממוצע של </w:t>
      </w:r>
      <w:r w:rsidRPr="00CA39B4">
        <w:rPr>
          <w:rFonts w:ascii="David" w:hAnsi="David" w:cs="David" w:hint="cs"/>
          <w:sz w:val="20"/>
          <w:szCs w:val="20"/>
          <w:rtl/>
        </w:rPr>
        <w:t xml:space="preserve">מדגם של </w:t>
      </w:r>
      <w:r w:rsidR="00714728">
        <w:rPr>
          <w:rFonts w:ascii="David" w:hAnsi="David" w:cs="David" w:hint="cs"/>
          <w:sz w:val="20"/>
          <w:szCs w:val="20"/>
          <w:rtl/>
        </w:rPr>
        <w:t>40*40</w:t>
      </w:r>
      <w:r w:rsidRPr="00CA39B4">
        <w:rPr>
          <w:rFonts w:ascii="David" w:hAnsi="David" w:cs="David" w:hint="cs"/>
          <w:sz w:val="20"/>
          <w:szCs w:val="20"/>
          <w:rtl/>
        </w:rPr>
        <w:t xml:space="preserve"> הרצות שונות</w:t>
      </w:r>
      <w:r>
        <w:rPr>
          <w:rFonts w:ascii="David" w:hAnsi="David" w:cs="David" w:hint="cs"/>
          <w:sz w:val="20"/>
          <w:szCs w:val="20"/>
          <w:rtl/>
        </w:rPr>
        <w:t>.</w:t>
      </w:r>
    </w:p>
    <w:p w14:paraId="7483976E" w14:textId="5D73D689" w:rsidR="006354F5" w:rsidRDefault="006354F5" w:rsidP="00E50F48">
      <w:pPr>
        <w:pStyle w:val="af5"/>
        <w:rPr>
          <w:rtl/>
        </w:rPr>
      </w:pPr>
      <w:bookmarkStart w:id="16" w:name="_Toc59018271"/>
      <w:r>
        <w:rPr>
          <w:rFonts w:hint="cs"/>
          <w:bCs/>
          <w:rtl/>
        </w:rPr>
        <w:t xml:space="preserve">תרשים </w:t>
      </w:r>
      <w:r w:rsidR="00276076">
        <w:rPr>
          <w:rFonts w:hint="cs"/>
          <w:bCs/>
          <w:rtl/>
        </w:rPr>
        <w:t xml:space="preserve">3 </w:t>
      </w:r>
      <w:r>
        <w:rPr>
          <w:rtl/>
        </w:rPr>
        <w:t>–</w:t>
      </w:r>
      <w:r>
        <w:rPr>
          <w:rFonts w:hint="cs"/>
          <w:rtl/>
        </w:rPr>
        <w:t xml:space="preserve"> </w:t>
      </w:r>
      <w:r w:rsidR="00F344CF">
        <w:rPr>
          <w:rFonts w:hint="cs"/>
          <w:rtl/>
        </w:rPr>
        <w:t xml:space="preserve">מדדי ביצועים ממוצעים עבור מודלי הניבוי למחלות לב, מחולק לפי מודל השלמת נתונים חסרים ושיעור נתונים חסרים. מדדי הביצועים שנמדדו הם </w:t>
      </w:r>
      <w:r w:rsidR="00F344CF" w:rsidRPr="00E50F48">
        <w:rPr>
          <w:b w:val="0"/>
          <w:bCs/>
        </w:rPr>
        <w:t>accuracy</w:t>
      </w:r>
      <w:r w:rsidR="00F344CF">
        <w:rPr>
          <w:rFonts w:hint="cs"/>
          <w:rtl/>
        </w:rPr>
        <w:t xml:space="preserve">, </w:t>
      </w:r>
      <w:r w:rsidR="00F344CF" w:rsidRPr="00E50F48">
        <w:rPr>
          <w:b w:val="0"/>
          <w:bCs/>
        </w:rPr>
        <w:t>roc-AUC</w:t>
      </w:r>
      <w:r w:rsidR="00F344CF">
        <w:rPr>
          <w:rFonts w:hint="cs"/>
          <w:rtl/>
        </w:rPr>
        <w:t xml:space="preserve"> ו </w:t>
      </w:r>
      <w:r w:rsidR="00F344CF" w:rsidRPr="00E50F48">
        <w:rPr>
          <w:b w:val="0"/>
          <w:bCs/>
        </w:rPr>
        <w:t>f-score</w:t>
      </w:r>
      <w:r w:rsidR="00F344CF">
        <w:rPr>
          <w:rFonts w:hint="cs"/>
          <w:rtl/>
        </w:rPr>
        <w:t>.</w:t>
      </w:r>
      <w:bookmarkEnd w:id="16"/>
    </w:p>
    <w:p w14:paraId="7786B049" w14:textId="67F3C07F" w:rsidR="006354F5" w:rsidRDefault="005D4BA1" w:rsidP="005D4BA1">
      <w:pPr>
        <w:spacing w:line="360" w:lineRule="auto"/>
        <w:ind w:left="2160"/>
        <w:rPr>
          <w:rFonts w:ascii="David" w:hAnsi="David" w:cs="David"/>
          <w:b/>
          <w:bCs/>
          <w:sz w:val="24"/>
          <w:szCs w:val="24"/>
          <w:rtl/>
        </w:rPr>
      </w:pPr>
      <w:r>
        <w:rPr>
          <w:noProof/>
        </w:rPr>
        <w:drawing>
          <wp:anchor distT="0" distB="0" distL="114300" distR="114300" simplePos="0" relativeHeight="251661312" behindDoc="0" locked="0" layoutInCell="1" allowOverlap="1" wp14:anchorId="3D577356" wp14:editId="0B3FFB69">
            <wp:simplePos x="0" y="0"/>
            <wp:positionH relativeFrom="column">
              <wp:posOffset>3829050</wp:posOffset>
            </wp:positionH>
            <wp:positionV relativeFrom="paragraph">
              <wp:posOffset>693</wp:posOffset>
            </wp:positionV>
            <wp:extent cx="2426335" cy="1565275"/>
            <wp:effectExtent l="0" t="0" r="0" b="0"/>
            <wp:wrapNone/>
            <wp:docPr id="7" name="תרשים 7">
              <a:extLst xmlns:a="http://schemas.openxmlformats.org/drawingml/2006/main">
                <a:ext uri="{FF2B5EF4-FFF2-40B4-BE49-F238E27FC236}">
                  <a16:creationId xmlns:a16="http://schemas.microsoft.com/office/drawing/2014/main" id="{3FE37335-4607-407E-9279-D5A492887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307EA99F" wp14:editId="11E9D448">
            <wp:simplePos x="0" y="0"/>
            <wp:positionH relativeFrom="column">
              <wp:posOffset>-1024890</wp:posOffset>
            </wp:positionH>
            <wp:positionV relativeFrom="paragraph">
              <wp:posOffset>693</wp:posOffset>
            </wp:positionV>
            <wp:extent cx="2424430" cy="1565275"/>
            <wp:effectExtent l="0" t="0" r="0" b="0"/>
            <wp:wrapNone/>
            <wp:docPr id="5" name="תרשים 5">
              <a:extLst xmlns:a="http://schemas.openxmlformats.org/drawingml/2006/main">
                <a:ext uri="{FF2B5EF4-FFF2-40B4-BE49-F238E27FC236}">
                  <a16:creationId xmlns:a16="http://schemas.microsoft.com/office/drawing/2014/main" id="{086A3A00-D5D9-429D-BF00-8046BDCD4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543E64">
        <w:rPr>
          <w:noProof/>
        </w:rPr>
        <w:t xml:space="preserve"> </w:t>
      </w:r>
      <w:r w:rsidR="001B28F3">
        <w:rPr>
          <w:rFonts w:hint="cs"/>
          <w:noProof/>
          <w:rtl/>
        </w:rPr>
        <w:t xml:space="preserve"> </w:t>
      </w:r>
      <w:r w:rsidR="001B28F3" w:rsidRPr="001B28F3">
        <w:rPr>
          <w:noProof/>
        </w:rPr>
        <w:t xml:space="preserve"> </w:t>
      </w:r>
      <w:r w:rsidR="001B28F3">
        <w:rPr>
          <w:noProof/>
        </w:rPr>
        <w:drawing>
          <wp:inline distT="0" distB="0" distL="0" distR="0" wp14:anchorId="70756DEE" wp14:editId="0C6E8245">
            <wp:extent cx="2430953" cy="1565275"/>
            <wp:effectExtent l="0" t="0" r="0" b="0"/>
            <wp:docPr id="6" name="תרשים 6">
              <a:extLst xmlns:a="http://schemas.openxmlformats.org/drawingml/2006/main">
                <a:ext uri="{FF2B5EF4-FFF2-40B4-BE49-F238E27FC236}">
                  <a16:creationId xmlns:a16="http://schemas.microsoft.com/office/drawing/2014/main" id="{F702BF70-DA41-43DD-AE32-168DFDEC91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587272" w14:textId="30802EBC" w:rsidR="00975D46" w:rsidRPr="00FA79C5" w:rsidRDefault="00975D46" w:rsidP="00975D46">
      <w:pPr>
        <w:spacing w:line="360" w:lineRule="auto"/>
        <w:rPr>
          <w:rFonts w:ascii="David" w:hAnsi="David" w:cs="David"/>
          <w:sz w:val="20"/>
          <w:szCs w:val="20"/>
          <w:rtl/>
        </w:rPr>
      </w:pPr>
      <w:r w:rsidRPr="00CA39B4">
        <w:rPr>
          <w:rFonts w:ascii="David" w:hAnsi="David" w:cs="David" w:hint="cs"/>
          <w:i/>
          <w:iCs/>
          <w:sz w:val="20"/>
          <w:szCs w:val="20"/>
          <w:rtl/>
        </w:rPr>
        <w:t>הערה</w:t>
      </w:r>
      <w:r w:rsidRPr="00CA39B4">
        <w:rPr>
          <w:rFonts w:ascii="David" w:hAnsi="David" w:cs="David" w:hint="cs"/>
          <w:sz w:val="20"/>
          <w:szCs w:val="20"/>
          <w:rtl/>
        </w:rPr>
        <w:t xml:space="preserve">: מדדי </w:t>
      </w:r>
      <w:r>
        <w:rPr>
          <w:rFonts w:ascii="David" w:hAnsi="David" w:cs="David" w:hint="cs"/>
          <w:sz w:val="20"/>
          <w:szCs w:val="20"/>
          <w:rtl/>
        </w:rPr>
        <w:t>הביצועים</w:t>
      </w:r>
      <w:r w:rsidRPr="00CA39B4">
        <w:rPr>
          <w:rFonts w:ascii="David" w:hAnsi="David" w:cs="David" w:hint="cs"/>
          <w:sz w:val="20"/>
          <w:szCs w:val="20"/>
          <w:rtl/>
        </w:rPr>
        <w:t xml:space="preserve"> מהווים </w:t>
      </w:r>
      <w:r>
        <w:rPr>
          <w:rFonts w:ascii="David" w:hAnsi="David" w:cs="David" w:hint="cs"/>
          <w:sz w:val="20"/>
          <w:szCs w:val="20"/>
          <w:rtl/>
        </w:rPr>
        <w:t xml:space="preserve">ממוצע של </w:t>
      </w:r>
      <w:r w:rsidRPr="00CA39B4">
        <w:rPr>
          <w:rFonts w:ascii="David" w:hAnsi="David" w:cs="David" w:hint="cs"/>
          <w:sz w:val="20"/>
          <w:szCs w:val="20"/>
          <w:rtl/>
        </w:rPr>
        <w:t xml:space="preserve">מדגם של </w:t>
      </w:r>
      <w:r>
        <w:rPr>
          <w:rFonts w:ascii="David" w:hAnsi="David" w:cs="David" w:hint="cs"/>
          <w:sz w:val="20"/>
          <w:szCs w:val="20"/>
          <w:rtl/>
        </w:rPr>
        <w:t>40*40</w:t>
      </w:r>
      <w:r w:rsidRPr="00CA39B4">
        <w:rPr>
          <w:rFonts w:ascii="David" w:hAnsi="David" w:cs="David" w:hint="cs"/>
          <w:sz w:val="20"/>
          <w:szCs w:val="20"/>
          <w:rtl/>
        </w:rPr>
        <w:t xml:space="preserve"> הרצות שונות</w:t>
      </w:r>
      <w:r>
        <w:rPr>
          <w:rFonts w:ascii="David" w:hAnsi="David" w:cs="David" w:hint="cs"/>
          <w:sz w:val="20"/>
          <w:szCs w:val="20"/>
          <w:rtl/>
        </w:rPr>
        <w:t>.</w:t>
      </w:r>
    </w:p>
    <w:p w14:paraId="6F351EDB" w14:textId="710CA26D" w:rsidR="002F6729" w:rsidRDefault="002F6729" w:rsidP="002F6729">
      <w:pPr>
        <w:pStyle w:val="2"/>
        <w:spacing w:after="80"/>
      </w:pPr>
      <w:bookmarkStart w:id="17" w:name="_Toc59018099"/>
      <w:r>
        <w:rPr>
          <w:rFonts w:hint="cs"/>
          <w:rtl/>
        </w:rPr>
        <w:t xml:space="preserve">השלמת נתונים לאחר פיצול ל </w:t>
      </w:r>
      <w:r>
        <w:t>train</w:t>
      </w:r>
      <w:r>
        <w:rPr>
          <w:rFonts w:hint="cs"/>
          <w:rtl/>
        </w:rPr>
        <w:t xml:space="preserve"> ו </w:t>
      </w:r>
      <w:r>
        <w:t>validation</w:t>
      </w:r>
      <w:bookmarkEnd w:id="17"/>
    </w:p>
    <w:p w14:paraId="13139CD3" w14:textId="362C50C6" w:rsidR="00361713" w:rsidRDefault="002F6729" w:rsidP="002F6729">
      <w:pPr>
        <w:spacing w:line="360" w:lineRule="auto"/>
        <w:rPr>
          <w:rFonts w:ascii="David" w:hAnsi="David" w:cs="David"/>
          <w:sz w:val="24"/>
          <w:szCs w:val="24"/>
          <w:rtl/>
        </w:rPr>
      </w:pPr>
      <w:r>
        <w:rPr>
          <w:rFonts w:ascii="David" w:hAnsi="David" w:cs="David" w:hint="cs"/>
          <w:sz w:val="24"/>
          <w:szCs w:val="24"/>
          <w:rtl/>
        </w:rPr>
        <w:t xml:space="preserve">בדיקה נוספת שביצענו היא האם ניתן לבצע את השלמת הנתונים החסרים ע"י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לאחר הפיצול ל </w:t>
      </w:r>
      <w:r>
        <w:rPr>
          <w:rFonts w:ascii="David" w:hAnsi="David" w:cs="David"/>
          <w:sz w:val="24"/>
          <w:szCs w:val="24"/>
        </w:rPr>
        <w:t>train</w:t>
      </w:r>
      <w:r>
        <w:rPr>
          <w:rFonts w:ascii="David" w:hAnsi="David" w:cs="David" w:hint="cs"/>
          <w:sz w:val="24"/>
          <w:szCs w:val="24"/>
          <w:rtl/>
        </w:rPr>
        <w:t xml:space="preserve"> ו </w:t>
      </w:r>
      <w:r>
        <w:rPr>
          <w:rFonts w:ascii="David" w:hAnsi="David" w:cs="David"/>
          <w:sz w:val="24"/>
          <w:szCs w:val="24"/>
        </w:rPr>
        <w:t>validation</w:t>
      </w:r>
      <w:r>
        <w:rPr>
          <w:rFonts w:ascii="David" w:hAnsi="David" w:cs="David" w:hint="cs"/>
          <w:sz w:val="24"/>
          <w:szCs w:val="24"/>
          <w:rtl/>
        </w:rPr>
        <w:t xml:space="preserve">, זאת על מנת לבדוק שיטה שעשויה להקטין את הסיכון ב </w:t>
      </w:r>
      <w:r>
        <w:rPr>
          <w:rFonts w:ascii="David" w:hAnsi="David" w:cs="David"/>
          <w:sz w:val="24"/>
          <w:szCs w:val="24"/>
        </w:rPr>
        <w:t>overfitting</w:t>
      </w:r>
      <w:r>
        <w:rPr>
          <w:rFonts w:ascii="David" w:hAnsi="David" w:cs="David" w:hint="cs"/>
          <w:sz w:val="24"/>
          <w:szCs w:val="24"/>
          <w:rtl/>
        </w:rPr>
        <w:t xml:space="preserve">. את הבדיקה ביצענו עבור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ושימוש ב </w:t>
      </w:r>
      <w:r>
        <w:rPr>
          <w:rFonts w:ascii="David" w:hAnsi="David" w:cs="David" w:hint="cs"/>
          <w:sz w:val="24"/>
          <w:szCs w:val="24"/>
        </w:rPr>
        <w:t>RF</w:t>
      </w:r>
      <w:r>
        <w:rPr>
          <w:rFonts w:ascii="David" w:hAnsi="David" w:cs="David" w:hint="cs"/>
          <w:sz w:val="24"/>
          <w:szCs w:val="24"/>
          <w:rtl/>
        </w:rPr>
        <w:t xml:space="preserve">, קראנו לשיטה זו </w:t>
      </w:r>
      <w:proofErr w:type="spellStart"/>
      <w:r>
        <w:rPr>
          <w:rFonts w:ascii="David" w:hAnsi="David" w:cs="David"/>
          <w:sz w:val="24"/>
          <w:szCs w:val="24"/>
        </w:rPr>
        <w:t>MLimpute.rf.post</w:t>
      </w:r>
      <w:proofErr w:type="spellEnd"/>
      <w:r>
        <w:rPr>
          <w:rFonts w:ascii="David" w:hAnsi="David" w:cs="David" w:hint="cs"/>
          <w:sz w:val="24"/>
          <w:szCs w:val="24"/>
          <w:rtl/>
        </w:rPr>
        <w:t xml:space="preserve">. הרצנו את השיטה על 40 מסדי הנתונים שיצרנו בשיעור נתונים חסרים של 30% והשווינו את ביצועי המודלים שבחרנו לחיזוי מחלת לב אל מול </w:t>
      </w:r>
      <w:proofErr w:type="spellStart"/>
      <w:r>
        <w:rPr>
          <w:rFonts w:ascii="David" w:hAnsi="David" w:cs="David"/>
          <w:sz w:val="24"/>
          <w:szCs w:val="24"/>
        </w:rPr>
        <w:t>MLimpute.rf</w:t>
      </w:r>
      <w:proofErr w:type="spellEnd"/>
      <w:r>
        <w:rPr>
          <w:rFonts w:ascii="David" w:hAnsi="David" w:cs="David" w:hint="cs"/>
          <w:sz w:val="24"/>
          <w:szCs w:val="24"/>
          <w:rtl/>
        </w:rPr>
        <w:t xml:space="preserve">. רצינו לראות האם קיים שוני מהותי בביצועים של המודלים במונחי </w:t>
      </w:r>
      <w:r>
        <w:rPr>
          <w:rFonts w:ascii="David" w:hAnsi="David" w:cs="David"/>
          <w:sz w:val="24"/>
          <w:szCs w:val="24"/>
        </w:rPr>
        <w:t>accuracy</w:t>
      </w:r>
      <w:r>
        <w:rPr>
          <w:rFonts w:ascii="David" w:hAnsi="David" w:cs="David" w:hint="cs"/>
          <w:sz w:val="24"/>
          <w:szCs w:val="24"/>
          <w:rtl/>
        </w:rPr>
        <w:t xml:space="preserve">, </w:t>
      </w:r>
      <w:r>
        <w:rPr>
          <w:rFonts w:ascii="David" w:hAnsi="David" w:cs="David"/>
          <w:sz w:val="24"/>
          <w:szCs w:val="24"/>
        </w:rPr>
        <w:t>roc-AUC</w:t>
      </w:r>
      <w:r>
        <w:rPr>
          <w:rFonts w:ascii="David" w:hAnsi="David" w:cs="David" w:hint="cs"/>
          <w:sz w:val="24"/>
          <w:szCs w:val="24"/>
          <w:rtl/>
        </w:rPr>
        <w:t xml:space="preserve"> ו </w:t>
      </w:r>
      <w:r>
        <w:rPr>
          <w:rFonts w:ascii="David" w:hAnsi="David" w:cs="David"/>
          <w:sz w:val="24"/>
          <w:szCs w:val="24"/>
        </w:rPr>
        <w:t>f-score</w:t>
      </w:r>
      <w:r w:rsidR="00CF407A">
        <w:rPr>
          <w:rFonts w:ascii="David" w:hAnsi="David" w:cs="David" w:hint="cs"/>
          <w:sz w:val="24"/>
          <w:szCs w:val="24"/>
          <w:rtl/>
        </w:rPr>
        <w:t xml:space="preserve">, את הנתונים שאספנו ניתן לראות בטבלה 3. בתרשים 4 רואים כי אין שוני מהותי במדדי הביצועים של המודלים השונים כשמשווים בין </w:t>
      </w:r>
      <w:proofErr w:type="spellStart"/>
      <w:r w:rsidR="00CF407A">
        <w:rPr>
          <w:rFonts w:ascii="David" w:hAnsi="David" w:cs="David"/>
          <w:sz w:val="24"/>
          <w:szCs w:val="24"/>
        </w:rPr>
        <w:t>MLimpute.rf</w:t>
      </w:r>
      <w:proofErr w:type="spellEnd"/>
      <w:r w:rsidR="00CF407A">
        <w:rPr>
          <w:rFonts w:ascii="David" w:hAnsi="David" w:cs="David" w:hint="cs"/>
          <w:sz w:val="24"/>
          <w:szCs w:val="24"/>
          <w:rtl/>
        </w:rPr>
        <w:t xml:space="preserve"> ו </w:t>
      </w:r>
      <w:proofErr w:type="spellStart"/>
      <w:r w:rsidR="00CF407A">
        <w:rPr>
          <w:rFonts w:ascii="David" w:hAnsi="David" w:cs="David"/>
          <w:sz w:val="24"/>
          <w:szCs w:val="24"/>
        </w:rPr>
        <w:t>MLimpute.rf.post</w:t>
      </w:r>
      <w:proofErr w:type="spellEnd"/>
      <w:r w:rsidR="00CF407A">
        <w:rPr>
          <w:rFonts w:ascii="David" w:hAnsi="David" w:cs="David" w:hint="cs"/>
          <w:sz w:val="24"/>
          <w:szCs w:val="24"/>
          <w:rtl/>
        </w:rPr>
        <w:t>.</w:t>
      </w:r>
    </w:p>
    <w:p w14:paraId="37808BE6" w14:textId="00641CE4" w:rsidR="00DA2B28" w:rsidRDefault="00DA2B28" w:rsidP="0081764C">
      <w:pPr>
        <w:pStyle w:val="af3"/>
        <w:rPr>
          <w:rtl/>
        </w:rPr>
      </w:pPr>
      <w:bookmarkStart w:id="18" w:name="_Toc59018261"/>
      <w:r>
        <w:rPr>
          <w:rFonts w:hint="cs"/>
          <w:bCs/>
          <w:rtl/>
        </w:rPr>
        <w:lastRenderedPageBreak/>
        <w:t xml:space="preserve">טבלה </w:t>
      </w:r>
      <w:r w:rsidR="00F25080">
        <w:rPr>
          <w:rFonts w:hint="cs"/>
          <w:bCs/>
          <w:rtl/>
        </w:rPr>
        <w:t>3</w:t>
      </w:r>
      <w:r>
        <w:rPr>
          <w:rFonts w:hint="cs"/>
          <w:rtl/>
        </w:rPr>
        <w:t xml:space="preserve"> </w:t>
      </w:r>
      <w:r>
        <w:rPr>
          <w:rtl/>
        </w:rPr>
        <w:t>–</w:t>
      </w:r>
      <w:r>
        <w:rPr>
          <w:rFonts w:hint="cs"/>
          <w:rtl/>
        </w:rPr>
        <w:t xml:space="preserve"> מדדי ביצועים ממוצעים עבור מודלי הניבוי למחלות לב, מחולק לפי מודל ניבוי, </w:t>
      </w:r>
      <w:r w:rsidR="00F25080">
        <w:rPr>
          <w:rFonts w:hint="cs"/>
          <w:rtl/>
        </w:rPr>
        <w:t>ו</w:t>
      </w:r>
      <w:r>
        <w:rPr>
          <w:rFonts w:hint="cs"/>
          <w:rtl/>
        </w:rPr>
        <w:t xml:space="preserve">מודל השלמת </w:t>
      </w:r>
      <w:r w:rsidR="00F25080">
        <w:rPr>
          <w:rFonts w:hint="cs"/>
          <w:rtl/>
        </w:rPr>
        <w:t>ה</w:t>
      </w:r>
      <w:r>
        <w:rPr>
          <w:rFonts w:hint="cs"/>
          <w:rtl/>
        </w:rPr>
        <w:t xml:space="preserve">נתונים </w:t>
      </w:r>
      <w:r w:rsidR="00F25080">
        <w:rPr>
          <w:rFonts w:hint="cs"/>
          <w:rtl/>
        </w:rPr>
        <w:t>ה</w:t>
      </w:r>
      <w:r>
        <w:rPr>
          <w:rFonts w:hint="cs"/>
          <w:rtl/>
        </w:rPr>
        <w:t>חסרים</w:t>
      </w:r>
      <w:r w:rsidR="00F25080">
        <w:rPr>
          <w:rFonts w:hint="cs"/>
          <w:rtl/>
        </w:rPr>
        <w:t>:</w:t>
      </w:r>
      <w:r>
        <w:rPr>
          <w:rFonts w:hint="cs"/>
          <w:rtl/>
        </w:rPr>
        <w:t xml:space="preserve"> </w:t>
      </w:r>
      <w:proofErr w:type="spellStart"/>
      <w:r w:rsidR="00F25080" w:rsidRPr="0081764C">
        <w:rPr>
          <w:b w:val="0"/>
          <w:bCs/>
        </w:rPr>
        <w:t>MLimpute.rf</w:t>
      </w:r>
      <w:proofErr w:type="spellEnd"/>
      <w:r w:rsidR="00F25080">
        <w:rPr>
          <w:rFonts w:hint="cs"/>
          <w:rtl/>
        </w:rPr>
        <w:t xml:space="preserve"> ו </w:t>
      </w:r>
      <w:proofErr w:type="spellStart"/>
      <w:r w:rsidR="00F25080" w:rsidRPr="0081764C">
        <w:rPr>
          <w:rFonts w:hint="cs"/>
          <w:b w:val="0"/>
          <w:bCs/>
        </w:rPr>
        <w:t>ML</w:t>
      </w:r>
      <w:r w:rsidR="00F25080" w:rsidRPr="0081764C">
        <w:rPr>
          <w:b w:val="0"/>
          <w:bCs/>
        </w:rPr>
        <w:t>impute.rf.post</w:t>
      </w:r>
      <w:proofErr w:type="spellEnd"/>
      <w:r>
        <w:rPr>
          <w:rFonts w:hint="cs"/>
          <w:rtl/>
        </w:rPr>
        <w:t xml:space="preserve">. מדדי הביצועים שנמדדו הם </w:t>
      </w:r>
      <w:r w:rsidRPr="0081764C">
        <w:rPr>
          <w:b w:val="0"/>
          <w:bCs/>
        </w:rPr>
        <w:t>accuracy</w:t>
      </w:r>
      <w:r>
        <w:rPr>
          <w:rFonts w:hint="cs"/>
          <w:rtl/>
        </w:rPr>
        <w:t xml:space="preserve">, </w:t>
      </w:r>
      <w:r w:rsidRPr="0081764C">
        <w:rPr>
          <w:b w:val="0"/>
          <w:bCs/>
        </w:rPr>
        <w:t>roc-AUC</w:t>
      </w:r>
      <w:r>
        <w:rPr>
          <w:rFonts w:hint="cs"/>
          <w:rtl/>
        </w:rPr>
        <w:t xml:space="preserve"> ו </w:t>
      </w:r>
      <w:r w:rsidRPr="0081764C">
        <w:rPr>
          <w:b w:val="0"/>
          <w:bCs/>
        </w:rPr>
        <w:t>f-score</w:t>
      </w:r>
      <w:r w:rsidR="00F25080">
        <w:rPr>
          <w:rFonts w:hint="cs"/>
          <w:rtl/>
        </w:rPr>
        <w:t>.</w:t>
      </w:r>
      <w:bookmarkEnd w:id="18"/>
    </w:p>
    <w:tbl>
      <w:tblPr>
        <w:bidiVisual/>
        <w:tblW w:w="9005" w:type="dxa"/>
        <w:tblInd w:w="108" w:type="dxa"/>
        <w:tblLook w:val="04A0" w:firstRow="1" w:lastRow="0" w:firstColumn="1" w:lastColumn="0" w:noHBand="0" w:noVBand="1"/>
      </w:tblPr>
      <w:tblGrid>
        <w:gridCol w:w="1783"/>
        <w:gridCol w:w="1633"/>
        <w:gridCol w:w="954"/>
        <w:gridCol w:w="1162"/>
        <w:gridCol w:w="1357"/>
        <w:gridCol w:w="954"/>
        <w:gridCol w:w="1162"/>
      </w:tblGrid>
      <w:tr w:rsidR="00F25080" w:rsidRPr="00F25080" w14:paraId="59D6AECB" w14:textId="77777777" w:rsidTr="00362C60">
        <w:trPr>
          <w:trHeight w:val="236"/>
        </w:trPr>
        <w:tc>
          <w:tcPr>
            <w:tcW w:w="1783" w:type="dxa"/>
            <w:tcBorders>
              <w:top w:val="nil"/>
              <w:left w:val="nil"/>
              <w:bottom w:val="single" w:sz="4" w:space="0" w:color="auto"/>
              <w:right w:val="single" w:sz="4" w:space="0" w:color="8EA9DB"/>
            </w:tcBorders>
            <w:shd w:val="clear" w:color="D9E1F2" w:fill="D9E1F2"/>
            <w:noWrap/>
            <w:vAlign w:val="bottom"/>
            <w:hideMark/>
          </w:tcPr>
          <w:p w14:paraId="2A5EF5C0" w14:textId="2C9939EF" w:rsidR="00F25080" w:rsidRPr="00F25080" w:rsidRDefault="00F25080" w:rsidP="00F25080">
            <w:pPr>
              <w:bidi w:val="0"/>
              <w:spacing w:after="0" w:line="240" w:lineRule="auto"/>
              <w:rPr>
                <w:rFonts w:ascii="Arial" w:eastAsia="Times New Roman" w:hAnsi="Arial" w:cs="Arial"/>
                <w:b/>
                <w:bCs/>
                <w:color w:val="000000"/>
                <w:sz w:val="18"/>
                <w:szCs w:val="18"/>
                <w:rtl/>
              </w:rPr>
            </w:pPr>
            <w:r w:rsidRPr="00F25080">
              <w:rPr>
                <w:rFonts w:ascii="Arial" w:eastAsia="Times New Roman" w:hAnsi="Arial" w:cs="Arial"/>
                <w:b/>
                <w:bCs/>
                <w:color w:val="000000"/>
                <w:sz w:val="18"/>
                <w:szCs w:val="18"/>
              </w:rPr>
              <w:t> </w:t>
            </w:r>
            <w:r w:rsidRPr="00F25080">
              <w:rPr>
                <w:rFonts w:ascii="Arial" w:eastAsia="Times New Roman" w:hAnsi="Arial" w:cs="Arial" w:hint="cs"/>
                <w:b/>
                <w:bCs/>
                <w:color w:val="000000"/>
                <w:sz w:val="18"/>
                <w:szCs w:val="18"/>
                <w:rtl/>
              </w:rPr>
              <w:t>מודל השלמת נתונים</w:t>
            </w:r>
          </w:p>
        </w:tc>
        <w:tc>
          <w:tcPr>
            <w:tcW w:w="3749" w:type="dxa"/>
            <w:gridSpan w:val="3"/>
            <w:tcBorders>
              <w:top w:val="nil"/>
              <w:left w:val="single" w:sz="4" w:space="0" w:color="8EA9DB"/>
              <w:bottom w:val="single" w:sz="4" w:space="0" w:color="auto"/>
              <w:right w:val="single" w:sz="4" w:space="0" w:color="8EA9DB"/>
            </w:tcBorders>
            <w:shd w:val="clear" w:color="D9E1F2" w:fill="D9E1F2"/>
            <w:noWrap/>
            <w:vAlign w:val="bottom"/>
            <w:hideMark/>
          </w:tcPr>
          <w:p w14:paraId="18068A6A" w14:textId="3F6616A6" w:rsidR="00F25080" w:rsidRPr="00F25080" w:rsidRDefault="00F25080" w:rsidP="00F25080">
            <w:pPr>
              <w:bidi w:val="0"/>
              <w:spacing w:after="0" w:line="240" w:lineRule="auto"/>
              <w:jc w:val="center"/>
              <w:rPr>
                <w:rFonts w:ascii="Arial" w:eastAsia="Times New Roman" w:hAnsi="Arial" w:cs="Arial"/>
                <w:b/>
                <w:bCs/>
                <w:color w:val="000000"/>
                <w:sz w:val="18"/>
                <w:szCs w:val="18"/>
              </w:rPr>
            </w:pPr>
            <w:proofErr w:type="spellStart"/>
            <w:r w:rsidRPr="00F25080">
              <w:rPr>
                <w:rFonts w:ascii="Arial" w:eastAsia="Times New Roman" w:hAnsi="Arial" w:cs="Arial"/>
                <w:b/>
                <w:bCs/>
                <w:color w:val="000000"/>
                <w:sz w:val="18"/>
                <w:szCs w:val="18"/>
              </w:rPr>
              <w:t>MLimpute.rf</w:t>
            </w:r>
            <w:proofErr w:type="spellEnd"/>
            <w:r w:rsidR="00B12EF9">
              <w:rPr>
                <w:rFonts w:ascii="Arial" w:eastAsia="Times New Roman" w:hAnsi="Arial" w:cs="Arial"/>
                <w:b/>
                <w:bCs/>
                <w:color w:val="000000"/>
                <w:sz w:val="18"/>
                <w:szCs w:val="18"/>
              </w:rPr>
              <w:t>ᵇ</w:t>
            </w:r>
          </w:p>
        </w:tc>
        <w:tc>
          <w:tcPr>
            <w:tcW w:w="3473" w:type="dxa"/>
            <w:gridSpan w:val="3"/>
            <w:tcBorders>
              <w:top w:val="nil"/>
              <w:left w:val="single" w:sz="4" w:space="0" w:color="8EA9DB"/>
              <w:bottom w:val="single" w:sz="4" w:space="0" w:color="auto"/>
              <w:right w:val="nil"/>
            </w:tcBorders>
            <w:shd w:val="clear" w:color="D9E1F2" w:fill="D9E1F2"/>
            <w:noWrap/>
            <w:vAlign w:val="bottom"/>
            <w:hideMark/>
          </w:tcPr>
          <w:p w14:paraId="4DF8B8CF" w14:textId="17053B58" w:rsidR="00F25080" w:rsidRPr="00F25080" w:rsidRDefault="00F25080" w:rsidP="00F25080">
            <w:pPr>
              <w:bidi w:val="0"/>
              <w:spacing w:after="0" w:line="240" w:lineRule="auto"/>
              <w:jc w:val="center"/>
              <w:rPr>
                <w:rFonts w:ascii="Arial" w:eastAsia="Times New Roman" w:hAnsi="Arial" w:cs="Arial"/>
                <w:b/>
                <w:bCs/>
                <w:color w:val="000000"/>
                <w:sz w:val="18"/>
                <w:szCs w:val="18"/>
              </w:rPr>
            </w:pPr>
            <w:proofErr w:type="spellStart"/>
            <w:r w:rsidRPr="00F25080">
              <w:rPr>
                <w:rFonts w:ascii="Arial" w:eastAsia="Times New Roman" w:hAnsi="Arial" w:cs="Arial"/>
                <w:b/>
                <w:bCs/>
                <w:color w:val="000000"/>
                <w:sz w:val="18"/>
                <w:szCs w:val="18"/>
              </w:rPr>
              <w:t>MLimpute.rf.pos</w:t>
            </w:r>
            <w:r w:rsidR="00B12EF9">
              <w:rPr>
                <w:rFonts w:ascii="Arial" w:eastAsia="Times New Roman" w:hAnsi="Arial" w:cs="Arial"/>
                <w:b/>
                <w:bCs/>
                <w:color w:val="000000"/>
                <w:sz w:val="18"/>
                <w:szCs w:val="18"/>
              </w:rPr>
              <w:t>t</w:t>
            </w:r>
            <w:proofErr w:type="spellEnd"/>
            <w:r w:rsidR="00B12EF9">
              <w:rPr>
                <w:rFonts w:ascii="Arial" w:eastAsia="Times New Roman" w:hAnsi="Arial" w:cs="Arial"/>
                <w:b/>
                <w:bCs/>
                <w:color w:val="000000"/>
                <w:sz w:val="18"/>
                <w:szCs w:val="18"/>
              </w:rPr>
              <w:t>ᵃ</w:t>
            </w:r>
          </w:p>
        </w:tc>
      </w:tr>
      <w:tr w:rsidR="00F25080" w:rsidRPr="00F25080" w14:paraId="791393F3" w14:textId="77777777" w:rsidTr="00362C60">
        <w:trPr>
          <w:trHeight w:val="236"/>
        </w:trPr>
        <w:tc>
          <w:tcPr>
            <w:tcW w:w="1783" w:type="dxa"/>
            <w:tcBorders>
              <w:top w:val="single" w:sz="4" w:space="0" w:color="auto"/>
              <w:left w:val="nil"/>
              <w:bottom w:val="single" w:sz="4" w:space="0" w:color="8EA9DB"/>
              <w:right w:val="single" w:sz="4" w:space="0" w:color="8EA9DB"/>
              <w:tr2bl w:val="single" w:sz="4" w:space="0" w:color="auto"/>
            </w:tcBorders>
            <w:shd w:val="clear" w:color="D9E1F2" w:fill="D9E1F2"/>
            <w:noWrap/>
            <w:hideMark/>
          </w:tcPr>
          <w:p w14:paraId="5AC23F25" w14:textId="77777777" w:rsidR="00F25080" w:rsidRPr="00F25080" w:rsidRDefault="00F25080" w:rsidP="00F25080">
            <w:pPr>
              <w:bidi w:val="0"/>
              <w:spacing w:after="0" w:line="240" w:lineRule="auto"/>
              <w:rPr>
                <w:rFonts w:ascii="Arial" w:eastAsia="Times New Roman" w:hAnsi="Arial" w:cs="Arial"/>
                <w:b/>
                <w:bCs/>
                <w:color w:val="000000"/>
                <w:sz w:val="18"/>
                <w:szCs w:val="18"/>
                <w:rtl/>
              </w:rPr>
            </w:pPr>
            <w:r w:rsidRPr="00F25080">
              <w:rPr>
                <w:rFonts w:ascii="Arial" w:eastAsia="Times New Roman" w:hAnsi="Arial" w:cs="Arial"/>
                <w:b/>
                <w:bCs/>
                <w:color w:val="000000"/>
                <w:sz w:val="18"/>
                <w:szCs w:val="18"/>
              </w:rPr>
              <w:t> </w:t>
            </w:r>
            <w:r w:rsidRPr="00F25080">
              <w:rPr>
                <w:rFonts w:ascii="Arial" w:eastAsia="Times New Roman" w:hAnsi="Arial" w:cs="Arial" w:hint="cs"/>
                <w:b/>
                <w:bCs/>
                <w:color w:val="000000"/>
                <w:sz w:val="18"/>
                <w:szCs w:val="18"/>
                <w:rtl/>
              </w:rPr>
              <w:t>מדד</w:t>
            </w:r>
          </w:p>
          <w:p w14:paraId="1BFC9A88" w14:textId="30A90B8F" w:rsidR="00F25080" w:rsidRPr="00F25080" w:rsidRDefault="00F25080" w:rsidP="00F25080">
            <w:pPr>
              <w:bidi w:val="0"/>
              <w:spacing w:after="0" w:line="240" w:lineRule="auto"/>
              <w:rPr>
                <w:rFonts w:ascii="Arial" w:eastAsia="Times New Roman" w:hAnsi="Arial" w:cs="Arial"/>
                <w:b/>
                <w:bCs/>
                <w:color w:val="000000"/>
                <w:sz w:val="18"/>
                <w:szCs w:val="18"/>
                <w:rtl/>
              </w:rPr>
            </w:pPr>
            <w:r w:rsidRPr="00F25080">
              <w:rPr>
                <w:rFonts w:ascii="Arial" w:eastAsia="Times New Roman" w:hAnsi="Arial" w:cs="Arial" w:hint="cs"/>
                <w:b/>
                <w:bCs/>
                <w:color w:val="000000"/>
                <w:sz w:val="18"/>
                <w:szCs w:val="18"/>
                <w:rtl/>
              </w:rPr>
              <w:t xml:space="preserve">מודל ניבוי </w:t>
            </w:r>
            <w:r>
              <w:rPr>
                <w:rFonts w:ascii="Arial" w:eastAsia="Times New Roman" w:hAnsi="Arial" w:cs="Arial" w:hint="cs"/>
                <w:b/>
                <w:bCs/>
                <w:color w:val="000000"/>
                <w:sz w:val="18"/>
                <w:szCs w:val="18"/>
                <w:rtl/>
              </w:rPr>
              <w:t xml:space="preserve"> </w:t>
            </w:r>
            <w:r w:rsidRPr="00F25080">
              <w:rPr>
                <w:rFonts w:ascii="Arial" w:eastAsia="Times New Roman" w:hAnsi="Arial" w:cs="Arial" w:hint="cs"/>
                <w:b/>
                <w:bCs/>
                <w:color w:val="000000"/>
                <w:sz w:val="18"/>
                <w:szCs w:val="18"/>
                <w:rtl/>
              </w:rPr>
              <w:t xml:space="preserve">              </w:t>
            </w:r>
          </w:p>
        </w:tc>
        <w:tc>
          <w:tcPr>
            <w:tcW w:w="1633" w:type="dxa"/>
            <w:tcBorders>
              <w:top w:val="single" w:sz="4" w:space="0" w:color="auto"/>
              <w:left w:val="single" w:sz="4" w:space="0" w:color="8EA9DB"/>
              <w:bottom w:val="single" w:sz="4" w:space="0" w:color="8EA9DB"/>
              <w:right w:val="nil"/>
            </w:tcBorders>
            <w:shd w:val="clear" w:color="D9E1F2" w:fill="D9E1F2"/>
            <w:noWrap/>
            <w:vAlign w:val="bottom"/>
            <w:hideMark/>
          </w:tcPr>
          <w:p w14:paraId="44C125C1" w14:textId="77777777" w:rsidR="00F25080" w:rsidRPr="00F25080" w:rsidRDefault="00F25080" w:rsidP="00F25080">
            <w:pPr>
              <w:bidi w:val="0"/>
              <w:spacing w:after="0" w:line="240" w:lineRule="auto"/>
              <w:rPr>
                <w:rFonts w:ascii="Arial" w:eastAsia="Times New Roman" w:hAnsi="Arial" w:cs="Arial"/>
                <w:b/>
                <w:bCs/>
                <w:color w:val="000000"/>
                <w:sz w:val="18"/>
                <w:szCs w:val="18"/>
              </w:rPr>
            </w:pPr>
            <w:r w:rsidRPr="00F25080">
              <w:rPr>
                <w:rFonts w:ascii="Arial" w:eastAsia="Times New Roman" w:hAnsi="Arial" w:cs="Arial"/>
                <w:b/>
                <w:bCs/>
                <w:color w:val="000000"/>
                <w:sz w:val="18"/>
                <w:szCs w:val="18"/>
              </w:rPr>
              <w:t>accuracy</w:t>
            </w:r>
          </w:p>
        </w:tc>
        <w:tc>
          <w:tcPr>
            <w:tcW w:w="954" w:type="dxa"/>
            <w:tcBorders>
              <w:top w:val="single" w:sz="4" w:space="0" w:color="auto"/>
              <w:left w:val="nil"/>
              <w:bottom w:val="single" w:sz="4" w:space="0" w:color="8EA9DB"/>
              <w:right w:val="nil"/>
            </w:tcBorders>
            <w:shd w:val="clear" w:color="D9E1F2" w:fill="D9E1F2"/>
            <w:noWrap/>
            <w:vAlign w:val="bottom"/>
            <w:hideMark/>
          </w:tcPr>
          <w:p w14:paraId="40D2287E" w14:textId="77777777" w:rsidR="00F25080" w:rsidRPr="00F25080" w:rsidRDefault="00F25080" w:rsidP="00F25080">
            <w:pPr>
              <w:bidi w:val="0"/>
              <w:spacing w:after="0" w:line="240" w:lineRule="auto"/>
              <w:rPr>
                <w:rFonts w:ascii="Arial" w:eastAsia="Times New Roman" w:hAnsi="Arial" w:cs="Arial"/>
                <w:b/>
                <w:bCs/>
                <w:color w:val="000000"/>
                <w:sz w:val="18"/>
                <w:szCs w:val="18"/>
              </w:rPr>
            </w:pPr>
            <w:r w:rsidRPr="00F25080">
              <w:rPr>
                <w:rFonts w:ascii="Arial" w:eastAsia="Times New Roman" w:hAnsi="Arial" w:cs="Arial"/>
                <w:b/>
                <w:bCs/>
                <w:color w:val="000000"/>
                <w:sz w:val="18"/>
                <w:szCs w:val="18"/>
              </w:rPr>
              <w:t>f-score</w:t>
            </w:r>
          </w:p>
        </w:tc>
        <w:tc>
          <w:tcPr>
            <w:tcW w:w="1162" w:type="dxa"/>
            <w:tcBorders>
              <w:top w:val="single" w:sz="4" w:space="0" w:color="auto"/>
              <w:left w:val="nil"/>
              <w:bottom w:val="single" w:sz="4" w:space="0" w:color="8EA9DB"/>
              <w:right w:val="single" w:sz="4" w:space="0" w:color="8EA9DB"/>
            </w:tcBorders>
            <w:shd w:val="clear" w:color="D9E1F2" w:fill="D9E1F2"/>
            <w:noWrap/>
            <w:vAlign w:val="bottom"/>
            <w:hideMark/>
          </w:tcPr>
          <w:p w14:paraId="59683945" w14:textId="77777777" w:rsidR="00F25080" w:rsidRPr="00F25080" w:rsidRDefault="00F25080" w:rsidP="00F25080">
            <w:pPr>
              <w:bidi w:val="0"/>
              <w:spacing w:after="0" w:line="240" w:lineRule="auto"/>
              <w:rPr>
                <w:rFonts w:ascii="Arial" w:eastAsia="Times New Roman" w:hAnsi="Arial" w:cs="Arial"/>
                <w:b/>
                <w:bCs/>
                <w:color w:val="000000"/>
                <w:sz w:val="18"/>
                <w:szCs w:val="18"/>
              </w:rPr>
            </w:pPr>
            <w:r w:rsidRPr="00F25080">
              <w:rPr>
                <w:rFonts w:ascii="Arial" w:eastAsia="Times New Roman" w:hAnsi="Arial" w:cs="Arial"/>
                <w:b/>
                <w:bCs/>
                <w:color w:val="000000"/>
                <w:sz w:val="18"/>
                <w:szCs w:val="18"/>
              </w:rPr>
              <w:t>roc-AUC</w:t>
            </w:r>
          </w:p>
        </w:tc>
        <w:tc>
          <w:tcPr>
            <w:tcW w:w="1357" w:type="dxa"/>
            <w:tcBorders>
              <w:top w:val="single" w:sz="4" w:space="0" w:color="auto"/>
              <w:left w:val="single" w:sz="4" w:space="0" w:color="8EA9DB"/>
              <w:bottom w:val="single" w:sz="4" w:space="0" w:color="8EA9DB"/>
              <w:right w:val="nil"/>
            </w:tcBorders>
            <w:shd w:val="clear" w:color="D9E1F2" w:fill="D9E1F2"/>
            <w:noWrap/>
            <w:vAlign w:val="bottom"/>
            <w:hideMark/>
          </w:tcPr>
          <w:p w14:paraId="0E6A018F" w14:textId="77777777" w:rsidR="00F25080" w:rsidRPr="00F25080" w:rsidRDefault="00F25080" w:rsidP="00F25080">
            <w:pPr>
              <w:bidi w:val="0"/>
              <w:spacing w:after="0" w:line="240" w:lineRule="auto"/>
              <w:rPr>
                <w:rFonts w:ascii="Arial" w:eastAsia="Times New Roman" w:hAnsi="Arial" w:cs="Arial"/>
                <w:b/>
                <w:bCs/>
                <w:color w:val="000000"/>
                <w:sz w:val="18"/>
                <w:szCs w:val="18"/>
              </w:rPr>
            </w:pPr>
            <w:r w:rsidRPr="00F25080">
              <w:rPr>
                <w:rFonts w:ascii="Arial" w:eastAsia="Times New Roman" w:hAnsi="Arial" w:cs="Arial"/>
                <w:b/>
                <w:bCs/>
                <w:color w:val="000000"/>
                <w:sz w:val="18"/>
                <w:szCs w:val="18"/>
              </w:rPr>
              <w:t>accuracy</w:t>
            </w:r>
          </w:p>
        </w:tc>
        <w:tc>
          <w:tcPr>
            <w:tcW w:w="954" w:type="dxa"/>
            <w:tcBorders>
              <w:top w:val="single" w:sz="4" w:space="0" w:color="auto"/>
              <w:left w:val="nil"/>
              <w:bottom w:val="single" w:sz="4" w:space="0" w:color="8EA9DB"/>
              <w:right w:val="nil"/>
            </w:tcBorders>
            <w:shd w:val="clear" w:color="D9E1F2" w:fill="D9E1F2"/>
            <w:noWrap/>
            <w:vAlign w:val="bottom"/>
            <w:hideMark/>
          </w:tcPr>
          <w:p w14:paraId="13CA773C" w14:textId="77777777" w:rsidR="00F25080" w:rsidRPr="00F25080" w:rsidRDefault="00F25080" w:rsidP="00F25080">
            <w:pPr>
              <w:bidi w:val="0"/>
              <w:spacing w:after="0" w:line="240" w:lineRule="auto"/>
              <w:rPr>
                <w:rFonts w:ascii="Arial" w:eastAsia="Times New Roman" w:hAnsi="Arial" w:cs="Arial"/>
                <w:b/>
                <w:bCs/>
                <w:color w:val="000000"/>
                <w:sz w:val="18"/>
                <w:szCs w:val="18"/>
              </w:rPr>
            </w:pPr>
            <w:r w:rsidRPr="00F25080">
              <w:rPr>
                <w:rFonts w:ascii="Arial" w:eastAsia="Times New Roman" w:hAnsi="Arial" w:cs="Arial"/>
                <w:b/>
                <w:bCs/>
                <w:color w:val="000000"/>
                <w:sz w:val="18"/>
                <w:szCs w:val="18"/>
              </w:rPr>
              <w:t>f-score</w:t>
            </w:r>
          </w:p>
        </w:tc>
        <w:tc>
          <w:tcPr>
            <w:tcW w:w="1162" w:type="dxa"/>
            <w:tcBorders>
              <w:top w:val="single" w:sz="4" w:space="0" w:color="auto"/>
              <w:left w:val="nil"/>
              <w:bottom w:val="single" w:sz="4" w:space="0" w:color="8EA9DB"/>
              <w:right w:val="nil"/>
            </w:tcBorders>
            <w:shd w:val="clear" w:color="D9E1F2" w:fill="D9E1F2"/>
            <w:noWrap/>
            <w:vAlign w:val="bottom"/>
            <w:hideMark/>
          </w:tcPr>
          <w:p w14:paraId="594CF9AF" w14:textId="77777777" w:rsidR="00F25080" w:rsidRPr="00F25080" w:rsidRDefault="00F25080" w:rsidP="00F25080">
            <w:pPr>
              <w:bidi w:val="0"/>
              <w:spacing w:after="0" w:line="240" w:lineRule="auto"/>
              <w:rPr>
                <w:rFonts w:ascii="Arial" w:eastAsia="Times New Roman" w:hAnsi="Arial" w:cs="Arial"/>
                <w:b/>
                <w:bCs/>
                <w:color w:val="000000"/>
                <w:sz w:val="18"/>
                <w:szCs w:val="18"/>
              </w:rPr>
            </w:pPr>
            <w:r w:rsidRPr="00F25080">
              <w:rPr>
                <w:rFonts w:ascii="Arial" w:eastAsia="Times New Roman" w:hAnsi="Arial" w:cs="Arial"/>
                <w:b/>
                <w:bCs/>
                <w:color w:val="000000"/>
                <w:sz w:val="18"/>
                <w:szCs w:val="18"/>
              </w:rPr>
              <w:t>roc-AUC</w:t>
            </w:r>
          </w:p>
        </w:tc>
      </w:tr>
      <w:tr w:rsidR="00F25080" w:rsidRPr="00F25080" w14:paraId="3A2B6DE2" w14:textId="77777777" w:rsidTr="00F25080">
        <w:trPr>
          <w:trHeight w:val="236"/>
        </w:trPr>
        <w:tc>
          <w:tcPr>
            <w:tcW w:w="1783" w:type="dxa"/>
            <w:tcBorders>
              <w:top w:val="nil"/>
              <w:left w:val="nil"/>
              <w:bottom w:val="nil"/>
              <w:right w:val="nil"/>
            </w:tcBorders>
            <w:shd w:val="clear" w:color="auto" w:fill="auto"/>
            <w:noWrap/>
            <w:vAlign w:val="bottom"/>
            <w:hideMark/>
          </w:tcPr>
          <w:p w14:paraId="7F1FC843"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proofErr w:type="spellStart"/>
            <w:r w:rsidRPr="00F25080">
              <w:rPr>
                <w:rFonts w:ascii="Arial" w:eastAsia="Times New Roman" w:hAnsi="Arial" w:cs="Arial"/>
                <w:color w:val="000000"/>
                <w:sz w:val="18"/>
                <w:szCs w:val="18"/>
              </w:rPr>
              <w:t>lr</w:t>
            </w:r>
            <w:proofErr w:type="spellEnd"/>
          </w:p>
        </w:tc>
        <w:tc>
          <w:tcPr>
            <w:tcW w:w="1633" w:type="dxa"/>
            <w:tcBorders>
              <w:top w:val="nil"/>
              <w:left w:val="nil"/>
              <w:bottom w:val="nil"/>
              <w:right w:val="nil"/>
            </w:tcBorders>
            <w:shd w:val="clear" w:color="auto" w:fill="auto"/>
            <w:noWrap/>
            <w:vAlign w:val="bottom"/>
            <w:hideMark/>
          </w:tcPr>
          <w:p w14:paraId="01529D44"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0.782</w:t>
            </w:r>
          </w:p>
        </w:tc>
        <w:tc>
          <w:tcPr>
            <w:tcW w:w="954" w:type="dxa"/>
            <w:tcBorders>
              <w:top w:val="nil"/>
              <w:left w:val="nil"/>
              <w:bottom w:val="nil"/>
              <w:right w:val="nil"/>
            </w:tcBorders>
            <w:shd w:val="clear" w:color="auto" w:fill="auto"/>
            <w:noWrap/>
            <w:vAlign w:val="bottom"/>
            <w:hideMark/>
          </w:tcPr>
          <w:p w14:paraId="5967F4F8"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0.809</w:t>
            </w:r>
          </w:p>
        </w:tc>
        <w:tc>
          <w:tcPr>
            <w:tcW w:w="1162" w:type="dxa"/>
            <w:tcBorders>
              <w:top w:val="nil"/>
              <w:left w:val="nil"/>
              <w:bottom w:val="nil"/>
              <w:right w:val="nil"/>
            </w:tcBorders>
            <w:shd w:val="clear" w:color="auto" w:fill="auto"/>
            <w:noWrap/>
            <w:vAlign w:val="bottom"/>
            <w:hideMark/>
          </w:tcPr>
          <w:p w14:paraId="042DC1F0"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0.778</w:t>
            </w:r>
          </w:p>
        </w:tc>
        <w:tc>
          <w:tcPr>
            <w:tcW w:w="1357" w:type="dxa"/>
            <w:tcBorders>
              <w:top w:val="nil"/>
              <w:left w:val="nil"/>
              <w:bottom w:val="nil"/>
              <w:right w:val="nil"/>
            </w:tcBorders>
            <w:shd w:val="clear" w:color="auto" w:fill="auto"/>
            <w:noWrap/>
            <w:vAlign w:val="bottom"/>
            <w:hideMark/>
          </w:tcPr>
          <w:p w14:paraId="6A75CC15"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0.779</w:t>
            </w:r>
          </w:p>
        </w:tc>
        <w:tc>
          <w:tcPr>
            <w:tcW w:w="954" w:type="dxa"/>
            <w:tcBorders>
              <w:top w:val="nil"/>
              <w:left w:val="nil"/>
              <w:bottom w:val="nil"/>
              <w:right w:val="nil"/>
            </w:tcBorders>
            <w:shd w:val="clear" w:color="auto" w:fill="auto"/>
            <w:noWrap/>
            <w:vAlign w:val="bottom"/>
            <w:hideMark/>
          </w:tcPr>
          <w:p w14:paraId="44232ECD"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0.800</w:t>
            </w:r>
          </w:p>
        </w:tc>
        <w:tc>
          <w:tcPr>
            <w:tcW w:w="1162" w:type="dxa"/>
            <w:tcBorders>
              <w:top w:val="nil"/>
              <w:left w:val="nil"/>
              <w:bottom w:val="nil"/>
              <w:right w:val="nil"/>
            </w:tcBorders>
            <w:shd w:val="clear" w:color="auto" w:fill="auto"/>
            <w:noWrap/>
            <w:vAlign w:val="bottom"/>
            <w:hideMark/>
          </w:tcPr>
          <w:p w14:paraId="14C73AE7"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0.776</w:t>
            </w:r>
          </w:p>
        </w:tc>
      </w:tr>
      <w:tr w:rsidR="00F25080" w:rsidRPr="00F25080" w14:paraId="3B1C2AA4" w14:textId="77777777" w:rsidTr="00F25080">
        <w:trPr>
          <w:trHeight w:val="236"/>
        </w:trPr>
        <w:tc>
          <w:tcPr>
            <w:tcW w:w="1783" w:type="dxa"/>
            <w:tcBorders>
              <w:top w:val="nil"/>
              <w:left w:val="nil"/>
              <w:bottom w:val="nil"/>
              <w:right w:val="nil"/>
            </w:tcBorders>
            <w:shd w:val="clear" w:color="auto" w:fill="auto"/>
            <w:noWrap/>
            <w:vAlign w:val="bottom"/>
            <w:hideMark/>
          </w:tcPr>
          <w:p w14:paraId="2F235942"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proofErr w:type="spellStart"/>
            <w:r w:rsidRPr="00F25080">
              <w:rPr>
                <w:rFonts w:ascii="Arial" w:eastAsia="Times New Roman" w:hAnsi="Arial" w:cs="Arial"/>
                <w:color w:val="000000"/>
                <w:sz w:val="18"/>
                <w:szCs w:val="18"/>
              </w:rPr>
              <w:t>nn</w:t>
            </w:r>
            <w:proofErr w:type="spellEnd"/>
          </w:p>
        </w:tc>
        <w:tc>
          <w:tcPr>
            <w:tcW w:w="1633" w:type="dxa"/>
            <w:tcBorders>
              <w:top w:val="nil"/>
              <w:left w:val="nil"/>
              <w:bottom w:val="nil"/>
              <w:right w:val="nil"/>
            </w:tcBorders>
            <w:shd w:val="clear" w:color="auto" w:fill="auto"/>
            <w:noWrap/>
            <w:vAlign w:val="bottom"/>
            <w:hideMark/>
          </w:tcPr>
          <w:p w14:paraId="7A2410DD"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0.773</w:t>
            </w:r>
          </w:p>
        </w:tc>
        <w:tc>
          <w:tcPr>
            <w:tcW w:w="954" w:type="dxa"/>
            <w:tcBorders>
              <w:top w:val="nil"/>
              <w:left w:val="nil"/>
              <w:bottom w:val="nil"/>
              <w:right w:val="nil"/>
            </w:tcBorders>
            <w:shd w:val="clear" w:color="auto" w:fill="auto"/>
            <w:noWrap/>
            <w:vAlign w:val="bottom"/>
            <w:hideMark/>
          </w:tcPr>
          <w:p w14:paraId="54A7F0F6"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0.799</w:t>
            </w:r>
          </w:p>
        </w:tc>
        <w:tc>
          <w:tcPr>
            <w:tcW w:w="1162" w:type="dxa"/>
            <w:tcBorders>
              <w:top w:val="nil"/>
              <w:left w:val="nil"/>
              <w:bottom w:val="nil"/>
              <w:right w:val="nil"/>
            </w:tcBorders>
            <w:shd w:val="clear" w:color="auto" w:fill="auto"/>
            <w:noWrap/>
            <w:vAlign w:val="bottom"/>
            <w:hideMark/>
          </w:tcPr>
          <w:p w14:paraId="49D3DED0"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0.771</w:t>
            </w:r>
          </w:p>
        </w:tc>
        <w:tc>
          <w:tcPr>
            <w:tcW w:w="1357" w:type="dxa"/>
            <w:tcBorders>
              <w:top w:val="nil"/>
              <w:left w:val="nil"/>
              <w:bottom w:val="nil"/>
              <w:right w:val="nil"/>
            </w:tcBorders>
            <w:shd w:val="clear" w:color="auto" w:fill="auto"/>
            <w:noWrap/>
            <w:vAlign w:val="bottom"/>
            <w:hideMark/>
          </w:tcPr>
          <w:p w14:paraId="6017BC69"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0.779</w:t>
            </w:r>
          </w:p>
        </w:tc>
        <w:tc>
          <w:tcPr>
            <w:tcW w:w="954" w:type="dxa"/>
            <w:tcBorders>
              <w:top w:val="nil"/>
              <w:left w:val="nil"/>
              <w:bottom w:val="nil"/>
              <w:right w:val="nil"/>
            </w:tcBorders>
            <w:shd w:val="clear" w:color="auto" w:fill="auto"/>
            <w:noWrap/>
            <w:vAlign w:val="bottom"/>
            <w:hideMark/>
          </w:tcPr>
          <w:p w14:paraId="09A3E2BD"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0.800</w:t>
            </w:r>
          </w:p>
        </w:tc>
        <w:tc>
          <w:tcPr>
            <w:tcW w:w="1162" w:type="dxa"/>
            <w:tcBorders>
              <w:top w:val="nil"/>
              <w:left w:val="nil"/>
              <w:bottom w:val="nil"/>
              <w:right w:val="nil"/>
            </w:tcBorders>
            <w:shd w:val="clear" w:color="auto" w:fill="auto"/>
            <w:noWrap/>
            <w:vAlign w:val="bottom"/>
            <w:hideMark/>
          </w:tcPr>
          <w:p w14:paraId="6F3E10EC"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0.776</w:t>
            </w:r>
          </w:p>
        </w:tc>
      </w:tr>
      <w:tr w:rsidR="00F25080" w:rsidRPr="00F25080" w14:paraId="050E562F" w14:textId="77777777" w:rsidTr="00F25080">
        <w:trPr>
          <w:trHeight w:val="236"/>
        </w:trPr>
        <w:tc>
          <w:tcPr>
            <w:tcW w:w="1783" w:type="dxa"/>
            <w:tcBorders>
              <w:top w:val="nil"/>
              <w:left w:val="nil"/>
              <w:bottom w:val="nil"/>
              <w:right w:val="nil"/>
            </w:tcBorders>
            <w:shd w:val="clear" w:color="auto" w:fill="auto"/>
            <w:noWrap/>
            <w:vAlign w:val="bottom"/>
            <w:hideMark/>
          </w:tcPr>
          <w:p w14:paraId="429CA7A0"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rf</w:t>
            </w:r>
          </w:p>
        </w:tc>
        <w:tc>
          <w:tcPr>
            <w:tcW w:w="1633" w:type="dxa"/>
            <w:tcBorders>
              <w:top w:val="nil"/>
              <w:left w:val="nil"/>
              <w:bottom w:val="nil"/>
              <w:right w:val="nil"/>
            </w:tcBorders>
            <w:shd w:val="clear" w:color="auto" w:fill="auto"/>
            <w:noWrap/>
            <w:vAlign w:val="bottom"/>
            <w:hideMark/>
          </w:tcPr>
          <w:p w14:paraId="0ED77AFF"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0.788</w:t>
            </w:r>
          </w:p>
        </w:tc>
        <w:tc>
          <w:tcPr>
            <w:tcW w:w="954" w:type="dxa"/>
            <w:tcBorders>
              <w:top w:val="nil"/>
              <w:left w:val="nil"/>
              <w:bottom w:val="nil"/>
              <w:right w:val="nil"/>
            </w:tcBorders>
            <w:shd w:val="clear" w:color="auto" w:fill="auto"/>
            <w:noWrap/>
            <w:vAlign w:val="bottom"/>
            <w:hideMark/>
          </w:tcPr>
          <w:p w14:paraId="7B964241"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0.804</w:t>
            </w:r>
          </w:p>
        </w:tc>
        <w:tc>
          <w:tcPr>
            <w:tcW w:w="1162" w:type="dxa"/>
            <w:tcBorders>
              <w:top w:val="nil"/>
              <w:left w:val="nil"/>
              <w:bottom w:val="nil"/>
              <w:right w:val="nil"/>
            </w:tcBorders>
            <w:shd w:val="clear" w:color="auto" w:fill="auto"/>
            <w:noWrap/>
            <w:vAlign w:val="bottom"/>
            <w:hideMark/>
          </w:tcPr>
          <w:p w14:paraId="4E78AB9A"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0.789</w:t>
            </w:r>
          </w:p>
        </w:tc>
        <w:tc>
          <w:tcPr>
            <w:tcW w:w="1357" w:type="dxa"/>
            <w:tcBorders>
              <w:top w:val="nil"/>
              <w:left w:val="nil"/>
              <w:bottom w:val="nil"/>
              <w:right w:val="nil"/>
            </w:tcBorders>
            <w:shd w:val="clear" w:color="auto" w:fill="auto"/>
            <w:noWrap/>
            <w:vAlign w:val="bottom"/>
            <w:hideMark/>
          </w:tcPr>
          <w:p w14:paraId="065C13AE"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0.789</w:t>
            </w:r>
          </w:p>
        </w:tc>
        <w:tc>
          <w:tcPr>
            <w:tcW w:w="954" w:type="dxa"/>
            <w:tcBorders>
              <w:top w:val="nil"/>
              <w:left w:val="nil"/>
              <w:bottom w:val="nil"/>
              <w:right w:val="nil"/>
            </w:tcBorders>
            <w:shd w:val="clear" w:color="auto" w:fill="auto"/>
            <w:noWrap/>
            <w:vAlign w:val="bottom"/>
            <w:hideMark/>
          </w:tcPr>
          <w:p w14:paraId="156BC0CC"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0.804</w:t>
            </w:r>
          </w:p>
        </w:tc>
        <w:tc>
          <w:tcPr>
            <w:tcW w:w="1162" w:type="dxa"/>
            <w:tcBorders>
              <w:top w:val="nil"/>
              <w:left w:val="nil"/>
              <w:bottom w:val="nil"/>
              <w:right w:val="nil"/>
            </w:tcBorders>
            <w:shd w:val="clear" w:color="auto" w:fill="auto"/>
            <w:noWrap/>
            <w:vAlign w:val="bottom"/>
            <w:hideMark/>
          </w:tcPr>
          <w:p w14:paraId="61D009A1" w14:textId="77777777" w:rsidR="00F25080" w:rsidRPr="00F25080" w:rsidRDefault="00F25080" w:rsidP="00F25080">
            <w:pPr>
              <w:bidi w:val="0"/>
              <w:spacing w:after="0" w:line="240" w:lineRule="auto"/>
              <w:jc w:val="right"/>
              <w:rPr>
                <w:rFonts w:ascii="Arial" w:eastAsia="Times New Roman" w:hAnsi="Arial" w:cs="Arial"/>
                <w:color w:val="000000"/>
                <w:sz w:val="18"/>
                <w:szCs w:val="18"/>
              </w:rPr>
            </w:pPr>
            <w:r w:rsidRPr="00F25080">
              <w:rPr>
                <w:rFonts w:ascii="Arial" w:eastAsia="Times New Roman" w:hAnsi="Arial" w:cs="Arial"/>
                <w:color w:val="000000"/>
                <w:sz w:val="18"/>
                <w:szCs w:val="18"/>
              </w:rPr>
              <w:t>0.787</w:t>
            </w:r>
          </w:p>
        </w:tc>
      </w:tr>
    </w:tbl>
    <w:p w14:paraId="7E1CC390" w14:textId="2E6C99CE" w:rsidR="00B12EF9" w:rsidRPr="00B12EF9" w:rsidRDefault="00B12EF9" w:rsidP="00065FA3">
      <w:pPr>
        <w:spacing w:after="0" w:line="240" w:lineRule="auto"/>
        <w:rPr>
          <w:rFonts w:ascii="David" w:hAnsi="David" w:cs="David"/>
          <w:sz w:val="20"/>
          <w:szCs w:val="20"/>
          <w:rtl/>
        </w:rPr>
      </w:pPr>
      <w:r>
        <w:rPr>
          <w:rFonts w:ascii="Arial" w:eastAsia="Times New Roman" w:hAnsi="Arial" w:cs="Arial"/>
          <w:b/>
          <w:bCs/>
          <w:color w:val="000000"/>
          <w:sz w:val="18"/>
          <w:szCs w:val="18"/>
        </w:rPr>
        <w:t>ᵃ</w:t>
      </w:r>
      <w:r>
        <w:rPr>
          <w:rFonts w:ascii="David" w:hAnsi="David" w:cs="David" w:hint="cs"/>
          <w:sz w:val="20"/>
          <w:szCs w:val="20"/>
          <w:rtl/>
        </w:rPr>
        <w:t xml:space="preserve">מדדי הביצועים מהווים </w:t>
      </w:r>
      <w:r w:rsidR="00B8613E">
        <w:rPr>
          <w:rFonts w:ascii="David" w:hAnsi="David" w:cs="David" w:hint="cs"/>
          <w:sz w:val="20"/>
          <w:szCs w:val="20"/>
          <w:rtl/>
        </w:rPr>
        <w:t xml:space="preserve">ממוצע של </w:t>
      </w:r>
      <w:r>
        <w:rPr>
          <w:rFonts w:ascii="David" w:hAnsi="David" w:cs="David" w:hint="cs"/>
          <w:sz w:val="20"/>
          <w:szCs w:val="20"/>
          <w:rtl/>
        </w:rPr>
        <w:t>מדגם של 40 הרצות שונות.</w:t>
      </w:r>
    </w:p>
    <w:p w14:paraId="3BDDF48E" w14:textId="231C46FE" w:rsidR="00B12EF9" w:rsidRPr="00B12EF9" w:rsidRDefault="00B12EF9" w:rsidP="00065FA3">
      <w:pPr>
        <w:spacing w:line="240" w:lineRule="auto"/>
        <w:rPr>
          <w:rFonts w:ascii="David" w:hAnsi="David" w:cs="David"/>
          <w:sz w:val="20"/>
          <w:szCs w:val="20"/>
          <w:rtl/>
        </w:rPr>
      </w:pPr>
      <w:r>
        <w:rPr>
          <w:rFonts w:ascii="Arial" w:eastAsia="Times New Roman" w:hAnsi="Arial" w:cs="Arial"/>
          <w:b/>
          <w:bCs/>
          <w:color w:val="000000"/>
          <w:sz w:val="18"/>
          <w:szCs w:val="18"/>
        </w:rPr>
        <w:t>ᵇ</w:t>
      </w:r>
      <w:r w:rsidRPr="00B12EF9">
        <w:rPr>
          <w:rFonts w:ascii="David" w:hAnsi="David" w:cs="David" w:hint="cs"/>
          <w:sz w:val="20"/>
          <w:szCs w:val="20"/>
          <w:rtl/>
        </w:rPr>
        <w:t xml:space="preserve"> </w:t>
      </w:r>
      <w:r w:rsidRPr="00CA39B4">
        <w:rPr>
          <w:rFonts w:ascii="David" w:hAnsi="David" w:cs="David" w:hint="cs"/>
          <w:sz w:val="20"/>
          <w:szCs w:val="20"/>
          <w:rtl/>
        </w:rPr>
        <w:t xml:space="preserve">מדדי </w:t>
      </w:r>
      <w:r>
        <w:rPr>
          <w:rFonts w:ascii="David" w:hAnsi="David" w:cs="David" w:hint="cs"/>
          <w:sz w:val="20"/>
          <w:szCs w:val="20"/>
          <w:rtl/>
        </w:rPr>
        <w:t>הביצועים</w:t>
      </w:r>
      <w:r w:rsidRPr="00CA39B4">
        <w:rPr>
          <w:rFonts w:ascii="David" w:hAnsi="David" w:cs="David" w:hint="cs"/>
          <w:sz w:val="20"/>
          <w:szCs w:val="20"/>
          <w:rtl/>
        </w:rPr>
        <w:t xml:space="preserve"> מהווים </w:t>
      </w:r>
      <w:r>
        <w:rPr>
          <w:rFonts w:ascii="David" w:hAnsi="David" w:cs="David" w:hint="cs"/>
          <w:sz w:val="20"/>
          <w:szCs w:val="20"/>
          <w:rtl/>
        </w:rPr>
        <w:t xml:space="preserve">ממוצע של </w:t>
      </w:r>
      <w:r w:rsidRPr="00CA39B4">
        <w:rPr>
          <w:rFonts w:ascii="David" w:hAnsi="David" w:cs="David" w:hint="cs"/>
          <w:sz w:val="20"/>
          <w:szCs w:val="20"/>
          <w:rtl/>
        </w:rPr>
        <w:t xml:space="preserve">מדגם של </w:t>
      </w:r>
      <w:r>
        <w:rPr>
          <w:rFonts w:ascii="David" w:hAnsi="David" w:cs="David" w:hint="cs"/>
          <w:sz w:val="20"/>
          <w:szCs w:val="20"/>
          <w:rtl/>
        </w:rPr>
        <w:t>40*40</w:t>
      </w:r>
      <w:r w:rsidRPr="00CA39B4">
        <w:rPr>
          <w:rFonts w:ascii="David" w:hAnsi="David" w:cs="David" w:hint="cs"/>
          <w:sz w:val="20"/>
          <w:szCs w:val="20"/>
          <w:rtl/>
        </w:rPr>
        <w:t xml:space="preserve"> הרצות שונות</w:t>
      </w:r>
      <w:r>
        <w:rPr>
          <w:rFonts w:ascii="David" w:hAnsi="David" w:cs="David" w:hint="cs"/>
          <w:sz w:val="20"/>
          <w:szCs w:val="20"/>
          <w:rtl/>
        </w:rPr>
        <w:t>.</w:t>
      </w:r>
    </w:p>
    <w:p w14:paraId="749104CE" w14:textId="313113D9" w:rsidR="00DA2B28" w:rsidRDefault="00DA2B28" w:rsidP="00E50F48">
      <w:pPr>
        <w:pStyle w:val="af5"/>
        <w:rPr>
          <w:rtl/>
        </w:rPr>
      </w:pPr>
      <w:bookmarkStart w:id="19" w:name="_Toc59018272"/>
      <w:r>
        <w:rPr>
          <w:rFonts w:hint="cs"/>
          <w:bCs/>
          <w:rtl/>
        </w:rPr>
        <w:t xml:space="preserve">תרשים </w:t>
      </w:r>
      <w:r w:rsidR="005604D7">
        <w:rPr>
          <w:rFonts w:hint="cs"/>
          <w:bCs/>
          <w:rtl/>
        </w:rPr>
        <w:t>4</w:t>
      </w:r>
      <w:r>
        <w:rPr>
          <w:rFonts w:hint="cs"/>
          <w:bCs/>
          <w:rtl/>
        </w:rPr>
        <w:t xml:space="preserve"> </w:t>
      </w:r>
      <w:r>
        <w:rPr>
          <w:rtl/>
        </w:rPr>
        <w:t>–</w:t>
      </w:r>
      <w:r>
        <w:rPr>
          <w:rFonts w:hint="cs"/>
          <w:rtl/>
        </w:rPr>
        <w:t xml:space="preserve"> </w:t>
      </w:r>
      <w:r w:rsidR="005604D7">
        <w:rPr>
          <w:rFonts w:hint="cs"/>
          <w:rtl/>
        </w:rPr>
        <w:t xml:space="preserve">מדדי ביצועים ממוצעים עבור מודלי הניבוי למחלות לב, מחולק לפי מודל ניבוי, ומודל השלמת הנתונים החסרים: </w:t>
      </w:r>
      <w:proofErr w:type="spellStart"/>
      <w:r w:rsidR="005604D7" w:rsidRPr="00E50F48">
        <w:rPr>
          <w:b w:val="0"/>
          <w:bCs/>
        </w:rPr>
        <w:t>MLimpute.rf</w:t>
      </w:r>
      <w:proofErr w:type="spellEnd"/>
      <w:r w:rsidR="005604D7">
        <w:rPr>
          <w:rFonts w:hint="cs"/>
          <w:rtl/>
        </w:rPr>
        <w:t xml:space="preserve"> ו </w:t>
      </w:r>
      <w:proofErr w:type="spellStart"/>
      <w:r w:rsidR="005604D7" w:rsidRPr="00E50F48">
        <w:rPr>
          <w:rFonts w:hint="cs"/>
          <w:b w:val="0"/>
          <w:bCs/>
        </w:rPr>
        <w:t>ML</w:t>
      </w:r>
      <w:r w:rsidR="005604D7" w:rsidRPr="00E50F48">
        <w:rPr>
          <w:b w:val="0"/>
          <w:bCs/>
        </w:rPr>
        <w:t>impute.rf.post</w:t>
      </w:r>
      <w:proofErr w:type="spellEnd"/>
      <w:r w:rsidR="005604D7">
        <w:rPr>
          <w:rFonts w:hint="cs"/>
          <w:rtl/>
        </w:rPr>
        <w:t xml:space="preserve">. מדדי הביצועים שנמדדו הם </w:t>
      </w:r>
      <w:r w:rsidR="005604D7" w:rsidRPr="00E50F48">
        <w:rPr>
          <w:b w:val="0"/>
          <w:bCs/>
        </w:rPr>
        <w:t>accuracy</w:t>
      </w:r>
      <w:r w:rsidR="005604D7">
        <w:rPr>
          <w:rFonts w:hint="cs"/>
          <w:rtl/>
        </w:rPr>
        <w:t xml:space="preserve">, </w:t>
      </w:r>
      <w:r w:rsidR="005604D7" w:rsidRPr="00E50F48">
        <w:rPr>
          <w:b w:val="0"/>
          <w:bCs/>
        </w:rPr>
        <w:t>roc-AUC</w:t>
      </w:r>
      <w:r w:rsidR="005604D7">
        <w:rPr>
          <w:rFonts w:hint="cs"/>
          <w:rtl/>
        </w:rPr>
        <w:t xml:space="preserve"> ו </w:t>
      </w:r>
      <w:r w:rsidR="005604D7" w:rsidRPr="00E50F48">
        <w:rPr>
          <w:b w:val="0"/>
          <w:bCs/>
        </w:rPr>
        <w:t>f-score</w:t>
      </w:r>
      <w:r w:rsidR="005604D7">
        <w:rPr>
          <w:rFonts w:hint="cs"/>
          <w:rtl/>
        </w:rPr>
        <w:t>.</w:t>
      </w:r>
      <w:bookmarkEnd w:id="19"/>
      <w:r w:rsidR="00F7445B">
        <w:rPr>
          <w:rFonts w:hint="cs"/>
          <w:rtl/>
        </w:rPr>
        <w:t xml:space="preserve"> בוצע על מסדי נתונים עם שיעור נתונים חסרים של 30%.</w:t>
      </w:r>
    </w:p>
    <w:p w14:paraId="7A724759" w14:textId="3EBC0ED1" w:rsidR="00DA2B28" w:rsidRDefault="00502853" w:rsidP="005604D7">
      <w:pPr>
        <w:spacing w:line="360" w:lineRule="auto"/>
        <w:rPr>
          <w:rFonts w:ascii="David" w:hAnsi="David" w:cs="David"/>
          <w:b/>
          <w:bCs/>
          <w:sz w:val="24"/>
          <w:szCs w:val="24"/>
          <w:rtl/>
        </w:rPr>
      </w:pPr>
      <w:r>
        <w:rPr>
          <w:noProof/>
        </w:rPr>
        <w:drawing>
          <wp:inline distT="0" distB="0" distL="0" distR="0" wp14:anchorId="4F913CE5" wp14:editId="5ED65C6C">
            <wp:extent cx="4103370" cy="1943100"/>
            <wp:effectExtent l="0" t="0" r="0" b="0"/>
            <wp:docPr id="16" name="תרשים 16">
              <a:extLst xmlns:a="http://schemas.openxmlformats.org/drawingml/2006/main">
                <a:ext uri="{FF2B5EF4-FFF2-40B4-BE49-F238E27FC236}">
                  <a16:creationId xmlns:a16="http://schemas.microsoft.com/office/drawing/2014/main" id="{C85A999D-A831-4632-A4C3-BF5ADEFA0C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A2B28">
        <w:rPr>
          <w:noProof/>
        </w:rPr>
        <w:t xml:space="preserve"> </w:t>
      </w:r>
      <w:r w:rsidR="00DA2B28">
        <w:rPr>
          <w:rFonts w:hint="cs"/>
          <w:noProof/>
          <w:rtl/>
        </w:rPr>
        <w:t xml:space="preserve"> </w:t>
      </w:r>
      <w:r w:rsidR="00DA2B28" w:rsidRPr="001B28F3">
        <w:rPr>
          <w:noProof/>
        </w:rPr>
        <w:t xml:space="preserve"> </w:t>
      </w:r>
    </w:p>
    <w:p w14:paraId="696D91D4" w14:textId="51CB2F86" w:rsidR="00B8613E" w:rsidRPr="00B12EF9" w:rsidRDefault="00B8613E" w:rsidP="00B8613E">
      <w:pPr>
        <w:spacing w:after="0" w:line="240" w:lineRule="auto"/>
        <w:rPr>
          <w:rFonts w:ascii="David" w:hAnsi="David" w:cs="David"/>
          <w:sz w:val="20"/>
          <w:szCs w:val="20"/>
          <w:rtl/>
        </w:rPr>
      </w:pPr>
      <w:r>
        <w:rPr>
          <w:rFonts w:ascii="Arial" w:eastAsia="Times New Roman" w:hAnsi="Arial" w:cs="Arial"/>
          <w:b/>
          <w:bCs/>
          <w:color w:val="000000"/>
          <w:sz w:val="18"/>
          <w:szCs w:val="18"/>
        </w:rPr>
        <w:t>ᵃ</w:t>
      </w:r>
      <w:r>
        <w:rPr>
          <w:rFonts w:ascii="David" w:hAnsi="David" w:cs="David" w:hint="cs"/>
          <w:sz w:val="20"/>
          <w:szCs w:val="20"/>
          <w:rtl/>
        </w:rPr>
        <w:t>מדדי הביצועים מהווים ממוצע של מדגם של 40*40 הרצות שונות.</w:t>
      </w:r>
    </w:p>
    <w:p w14:paraId="2B80699A" w14:textId="7B89FE6E" w:rsidR="00B8613E" w:rsidRPr="00B12EF9" w:rsidRDefault="00B8613E" w:rsidP="00B8613E">
      <w:pPr>
        <w:spacing w:line="240" w:lineRule="auto"/>
        <w:rPr>
          <w:rFonts w:ascii="David" w:hAnsi="David" w:cs="David"/>
          <w:sz w:val="20"/>
          <w:szCs w:val="20"/>
          <w:rtl/>
        </w:rPr>
      </w:pPr>
      <w:r>
        <w:rPr>
          <w:rFonts w:ascii="Arial" w:eastAsia="Times New Roman" w:hAnsi="Arial" w:cs="Arial"/>
          <w:b/>
          <w:bCs/>
          <w:color w:val="000000"/>
          <w:sz w:val="18"/>
          <w:szCs w:val="18"/>
        </w:rPr>
        <w:t>ᵇ</w:t>
      </w:r>
      <w:r w:rsidRPr="00B12EF9">
        <w:rPr>
          <w:rFonts w:ascii="David" w:hAnsi="David" w:cs="David" w:hint="cs"/>
          <w:sz w:val="20"/>
          <w:szCs w:val="20"/>
          <w:rtl/>
        </w:rPr>
        <w:t xml:space="preserve"> </w:t>
      </w:r>
      <w:r w:rsidRPr="00CA39B4">
        <w:rPr>
          <w:rFonts w:ascii="David" w:hAnsi="David" w:cs="David" w:hint="cs"/>
          <w:sz w:val="20"/>
          <w:szCs w:val="20"/>
          <w:rtl/>
        </w:rPr>
        <w:t xml:space="preserve">מדדי </w:t>
      </w:r>
      <w:r>
        <w:rPr>
          <w:rFonts w:ascii="David" w:hAnsi="David" w:cs="David" w:hint="cs"/>
          <w:sz w:val="20"/>
          <w:szCs w:val="20"/>
          <w:rtl/>
        </w:rPr>
        <w:t>הביצועים</w:t>
      </w:r>
      <w:r w:rsidRPr="00CA39B4">
        <w:rPr>
          <w:rFonts w:ascii="David" w:hAnsi="David" w:cs="David" w:hint="cs"/>
          <w:sz w:val="20"/>
          <w:szCs w:val="20"/>
          <w:rtl/>
        </w:rPr>
        <w:t xml:space="preserve"> מהווים </w:t>
      </w:r>
      <w:r>
        <w:rPr>
          <w:rFonts w:ascii="David" w:hAnsi="David" w:cs="David" w:hint="cs"/>
          <w:sz w:val="20"/>
          <w:szCs w:val="20"/>
          <w:rtl/>
        </w:rPr>
        <w:t xml:space="preserve">ממוצע של </w:t>
      </w:r>
      <w:r w:rsidRPr="00CA39B4">
        <w:rPr>
          <w:rFonts w:ascii="David" w:hAnsi="David" w:cs="David" w:hint="cs"/>
          <w:sz w:val="20"/>
          <w:szCs w:val="20"/>
          <w:rtl/>
        </w:rPr>
        <w:t xml:space="preserve">מדגם של </w:t>
      </w:r>
      <w:r>
        <w:rPr>
          <w:rFonts w:ascii="David" w:hAnsi="David" w:cs="David" w:hint="cs"/>
          <w:sz w:val="20"/>
          <w:szCs w:val="20"/>
          <w:rtl/>
        </w:rPr>
        <w:t xml:space="preserve">40 </w:t>
      </w:r>
      <w:r w:rsidRPr="00CA39B4">
        <w:rPr>
          <w:rFonts w:ascii="David" w:hAnsi="David" w:cs="David" w:hint="cs"/>
          <w:sz w:val="20"/>
          <w:szCs w:val="20"/>
          <w:rtl/>
        </w:rPr>
        <w:t>הרצות שונות</w:t>
      </w:r>
      <w:r>
        <w:rPr>
          <w:rFonts w:ascii="David" w:hAnsi="David" w:cs="David" w:hint="cs"/>
          <w:sz w:val="20"/>
          <w:szCs w:val="20"/>
          <w:rtl/>
        </w:rPr>
        <w:t>.</w:t>
      </w:r>
    </w:p>
    <w:p w14:paraId="5D238A61" w14:textId="2F2F38EF" w:rsidR="00DA2B28" w:rsidRDefault="005F0776" w:rsidP="005F0776">
      <w:pPr>
        <w:pStyle w:val="1"/>
        <w:rPr>
          <w:rtl/>
        </w:rPr>
      </w:pPr>
      <w:bookmarkStart w:id="20" w:name="_Toc59018100"/>
      <w:r>
        <w:rPr>
          <w:rFonts w:hint="cs"/>
          <w:rtl/>
        </w:rPr>
        <w:t>דיון</w:t>
      </w:r>
      <w:bookmarkEnd w:id="20"/>
    </w:p>
    <w:p w14:paraId="7A81BB41" w14:textId="57B4214E" w:rsidR="005F0776" w:rsidRDefault="0016139F" w:rsidP="005F0776">
      <w:pPr>
        <w:spacing w:line="360" w:lineRule="auto"/>
        <w:rPr>
          <w:rFonts w:ascii="David" w:hAnsi="David" w:cs="David"/>
          <w:sz w:val="24"/>
          <w:szCs w:val="24"/>
          <w:rtl/>
        </w:rPr>
      </w:pPr>
      <w:r>
        <w:rPr>
          <w:rFonts w:ascii="David" w:hAnsi="David" w:cs="David" w:hint="cs"/>
          <w:sz w:val="24"/>
          <w:szCs w:val="24"/>
          <w:rtl/>
        </w:rPr>
        <w:t xml:space="preserve">תרומת המחקר שלנו מתבטאת במספר אופנים. ראשית, </w:t>
      </w:r>
      <w:proofErr w:type="spellStart"/>
      <w:r>
        <w:rPr>
          <w:rFonts w:ascii="David" w:hAnsi="David" w:cs="David"/>
          <w:sz w:val="24"/>
          <w:szCs w:val="24"/>
        </w:rPr>
        <w:t>MLimpute</w:t>
      </w:r>
      <w:proofErr w:type="spellEnd"/>
      <w:r>
        <w:rPr>
          <w:rFonts w:ascii="David" w:hAnsi="David" w:cs="David" w:hint="cs"/>
          <w:sz w:val="24"/>
          <w:szCs w:val="24"/>
          <w:rtl/>
        </w:rPr>
        <w:t xml:space="preserve"> מתפקדת כ"מכונה" המקבלת כפלט מסד נתונים עם חוסרים, ונותנת כפלט מסד נתונים ללא חוסרים, המוכן לשימוש לטובת מודלים שונים לניבוי. </w:t>
      </w:r>
      <w:r w:rsidR="00BF679F">
        <w:rPr>
          <w:rFonts w:ascii="David" w:hAnsi="David" w:cs="David" w:hint="cs"/>
          <w:sz w:val="24"/>
          <w:szCs w:val="24"/>
          <w:rtl/>
        </w:rPr>
        <w:t xml:space="preserve">ראינו כי בעוד ששיטות מסורתיות מסוג </w:t>
      </w:r>
      <w:r w:rsidR="00BF679F">
        <w:rPr>
          <w:rFonts w:ascii="David" w:hAnsi="David" w:cs="David"/>
          <w:sz w:val="24"/>
          <w:szCs w:val="24"/>
        </w:rPr>
        <w:t>single imputation</w:t>
      </w:r>
      <w:r w:rsidR="00BF679F">
        <w:rPr>
          <w:rFonts w:ascii="David" w:hAnsi="David" w:cs="David" w:hint="cs"/>
          <w:sz w:val="24"/>
          <w:szCs w:val="24"/>
          <w:rtl/>
        </w:rPr>
        <w:t xml:space="preserve"> ממלאות את אותה התכלית, מסדי הנתונים שהתקבלו ע"י </w:t>
      </w:r>
      <w:proofErr w:type="spellStart"/>
      <w:r w:rsidR="00BF679F">
        <w:rPr>
          <w:rFonts w:ascii="David" w:hAnsi="David" w:cs="David"/>
          <w:sz w:val="24"/>
          <w:szCs w:val="24"/>
        </w:rPr>
        <w:t>MLimpute</w:t>
      </w:r>
      <w:proofErr w:type="spellEnd"/>
      <w:r w:rsidR="00BF679F">
        <w:rPr>
          <w:rFonts w:ascii="David" w:hAnsi="David" w:cs="David" w:hint="cs"/>
          <w:sz w:val="24"/>
          <w:szCs w:val="24"/>
          <w:rtl/>
        </w:rPr>
        <w:t xml:space="preserve"> הביאו לשיפור בביצועים של מודלי ניבוי למחלות לב. </w:t>
      </w:r>
      <w:r w:rsidR="00CF6CAD">
        <w:rPr>
          <w:rFonts w:ascii="David" w:hAnsi="David" w:cs="David" w:hint="cs"/>
          <w:sz w:val="24"/>
          <w:szCs w:val="24"/>
          <w:rtl/>
        </w:rPr>
        <w:t xml:space="preserve">ל </w:t>
      </w:r>
      <w:proofErr w:type="spellStart"/>
      <w:r w:rsidR="00CF6CAD">
        <w:rPr>
          <w:rFonts w:ascii="David" w:hAnsi="David" w:cs="David" w:hint="cs"/>
          <w:sz w:val="24"/>
          <w:szCs w:val="24"/>
        </w:rPr>
        <w:t>ML</w:t>
      </w:r>
      <w:r w:rsidR="00CF6CAD">
        <w:rPr>
          <w:rFonts w:ascii="David" w:hAnsi="David" w:cs="David"/>
          <w:sz w:val="24"/>
          <w:szCs w:val="24"/>
        </w:rPr>
        <w:t>impute</w:t>
      </w:r>
      <w:proofErr w:type="spellEnd"/>
      <w:r w:rsidR="00CF6CAD">
        <w:rPr>
          <w:rFonts w:ascii="David" w:hAnsi="David" w:cs="David" w:hint="cs"/>
          <w:sz w:val="24"/>
          <w:szCs w:val="24"/>
          <w:rtl/>
        </w:rPr>
        <w:t xml:space="preserve"> מספר יתרונות על פני מודלים מודרניים אחרים להשלמת נתונים. ראשית, </w:t>
      </w:r>
      <w:proofErr w:type="spellStart"/>
      <w:r w:rsidR="00CF6CAD">
        <w:rPr>
          <w:rFonts w:ascii="David" w:hAnsi="David" w:cs="David" w:hint="cs"/>
          <w:sz w:val="24"/>
          <w:szCs w:val="24"/>
        </w:rPr>
        <w:t>ML</w:t>
      </w:r>
      <w:r w:rsidR="00CF6CAD">
        <w:rPr>
          <w:rFonts w:ascii="David" w:hAnsi="David" w:cs="David"/>
          <w:sz w:val="24"/>
          <w:szCs w:val="24"/>
        </w:rPr>
        <w:t>impute</w:t>
      </w:r>
      <w:proofErr w:type="spellEnd"/>
      <w:r w:rsidR="00CF6CAD">
        <w:rPr>
          <w:rFonts w:ascii="David" w:hAnsi="David" w:cs="David" w:hint="cs"/>
          <w:sz w:val="24"/>
          <w:szCs w:val="24"/>
          <w:rtl/>
        </w:rPr>
        <w:t xml:space="preserve"> מתפקדת כשיטה מודרנית מסוג </w:t>
      </w:r>
      <w:r w:rsidR="00CF6CAD">
        <w:rPr>
          <w:rFonts w:ascii="David" w:hAnsi="David" w:cs="David"/>
          <w:sz w:val="24"/>
          <w:szCs w:val="24"/>
        </w:rPr>
        <w:t>single imputation</w:t>
      </w:r>
      <w:r w:rsidR="00CF6CAD">
        <w:rPr>
          <w:rFonts w:ascii="David" w:hAnsi="David" w:cs="David" w:hint="cs"/>
          <w:sz w:val="24"/>
          <w:szCs w:val="24"/>
          <w:rtl/>
        </w:rPr>
        <w:t xml:space="preserve">. שיטות מודרניות אחרות מסוג </w:t>
      </w:r>
      <w:r w:rsidR="00CF6CAD">
        <w:rPr>
          <w:rFonts w:ascii="David" w:hAnsi="David" w:cs="David"/>
          <w:sz w:val="24"/>
          <w:szCs w:val="24"/>
        </w:rPr>
        <w:t>multiple imputation</w:t>
      </w:r>
      <w:r w:rsidR="00CF6CAD">
        <w:rPr>
          <w:rFonts w:ascii="David" w:hAnsi="David" w:cs="David" w:hint="cs"/>
          <w:sz w:val="24"/>
          <w:szCs w:val="24"/>
          <w:rtl/>
        </w:rPr>
        <w:t xml:space="preserve"> כמו </w:t>
      </w:r>
      <w:r w:rsidR="00CF6CAD">
        <w:rPr>
          <w:rFonts w:ascii="David" w:hAnsi="David" w:cs="David" w:hint="cs"/>
          <w:sz w:val="24"/>
          <w:szCs w:val="24"/>
        </w:rPr>
        <w:t>MICE</w:t>
      </w:r>
      <w:r w:rsidR="00CF6CAD">
        <w:rPr>
          <w:rFonts w:ascii="David" w:hAnsi="David" w:cs="David" w:hint="cs"/>
          <w:sz w:val="24"/>
          <w:szCs w:val="24"/>
          <w:rtl/>
        </w:rPr>
        <w:t xml:space="preserve"> ו </w:t>
      </w:r>
      <w:r w:rsidR="00CF6CAD">
        <w:rPr>
          <w:rFonts w:ascii="David" w:hAnsi="David" w:cs="David" w:hint="cs"/>
          <w:sz w:val="24"/>
          <w:szCs w:val="24"/>
        </w:rPr>
        <w:t>GAIN</w:t>
      </w:r>
      <w:r w:rsidR="00CF6CAD">
        <w:rPr>
          <w:rFonts w:ascii="David" w:hAnsi="David" w:cs="David" w:hint="cs"/>
          <w:sz w:val="24"/>
          <w:szCs w:val="24"/>
          <w:rtl/>
        </w:rPr>
        <w:t>,לוקחות מסד נתונים עם חוסרים ומחזירות כפלט סידרה של מסדי נתונים שלמים</w:t>
      </w:r>
      <w:r w:rsidR="003F75E1">
        <w:rPr>
          <w:rFonts w:ascii="David" w:hAnsi="David" w:cs="David" w:hint="cs"/>
          <w:sz w:val="24"/>
          <w:szCs w:val="24"/>
          <w:rtl/>
        </w:rPr>
        <w:t xml:space="preserve">. על כן, עבור פלט המתקבל משיטה מסוג </w:t>
      </w:r>
      <w:r w:rsidR="003F75E1">
        <w:rPr>
          <w:rFonts w:ascii="David" w:hAnsi="David" w:cs="David"/>
          <w:sz w:val="24"/>
          <w:szCs w:val="24"/>
        </w:rPr>
        <w:t>multiple imputation</w:t>
      </w:r>
      <w:r w:rsidR="003F75E1">
        <w:rPr>
          <w:rFonts w:ascii="David" w:hAnsi="David" w:cs="David" w:hint="cs"/>
          <w:sz w:val="24"/>
          <w:szCs w:val="24"/>
          <w:rtl/>
        </w:rPr>
        <w:t xml:space="preserve"> המשתמש נדרש </w:t>
      </w:r>
      <w:r w:rsidR="003169AE">
        <w:rPr>
          <w:rFonts w:ascii="David" w:hAnsi="David" w:cs="David" w:hint="cs"/>
          <w:sz w:val="24"/>
          <w:szCs w:val="24"/>
          <w:rtl/>
        </w:rPr>
        <w:t>למטלות המשך</w:t>
      </w:r>
      <w:r w:rsidR="003F75E1">
        <w:rPr>
          <w:rFonts w:ascii="David" w:hAnsi="David" w:cs="David" w:hint="cs"/>
          <w:sz w:val="24"/>
          <w:szCs w:val="24"/>
          <w:rtl/>
        </w:rPr>
        <w:t xml:space="preserve"> כמו ניתוח ובחירת נתונים לאחר הרצת המודל.</w:t>
      </w:r>
      <w:r w:rsidR="00CF6CAD">
        <w:rPr>
          <w:rFonts w:ascii="David" w:hAnsi="David" w:cs="David" w:hint="cs"/>
          <w:sz w:val="24"/>
          <w:szCs w:val="24"/>
          <w:rtl/>
        </w:rPr>
        <w:t xml:space="preserve"> </w:t>
      </w:r>
      <w:proofErr w:type="spellStart"/>
      <w:r w:rsidR="00CF6CAD">
        <w:rPr>
          <w:rFonts w:ascii="David" w:hAnsi="David" w:cs="David" w:hint="cs"/>
          <w:sz w:val="24"/>
          <w:szCs w:val="24"/>
        </w:rPr>
        <w:t>ML</w:t>
      </w:r>
      <w:r w:rsidR="00CF6CAD">
        <w:rPr>
          <w:rFonts w:ascii="David" w:hAnsi="David" w:cs="David"/>
          <w:sz w:val="24"/>
          <w:szCs w:val="24"/>
        </w:rPr>
        <w:t>impute</w:t>
      </w:r>
      <w:proofErr w:type="spellEnd"/>
      <w:r w:rsidR="00CF6CAD">
        <w:rPr>
          <w:rFonts w:ascii="David" w:hAnsi="David" w:cs="David" w:hint="cs"/>
          <w:sz w:val="24"/>
          <w:szCs w:val="24"/>
          <w:rtl/>
        </w:rPr>
        <w:t xml:space="preserve"> מחזיר מסד נתונים יחיד. היתרון כאן הוא בפשטות, שכן עבור המשתמש הממוצע, המבקש למלא חוסרים במסד הנתונים שברשותו, יותר אינטואיטיבי ופשוט לעבוד עם מסד נתונים אחד ושלם לעומת סדרה של מסדי נתונים</w:t>
      </w:r>
      <w:r w:rsidR="003F75E1">
        <w:rPr>
          <w:rFonts w:ascii="David" w:hAnsi="David" w:cs="David" w:hint="cs"/>
          <w:sz w:val="24"/>
          <w:szCs w:val="24"/>
          <w:rtl/>
        </w:rPr>
        <w:t>, הטומנת בתוכה מטלות נוספות עבור המשתמש</w:t>
      </w:r>
      <w:r w:rsidR="00CF6CAD">
        <w:rPr>
          <w:rFonts w:ascii="David" w:hAnsi="David" w:cs="David" w:hint="cs"/>
          <w:sz w:val="24"/>
          <w:szCs w:val="24"/>
          <w:rtl/>
        </w:rPr>
        <w:t xml:space="preserve">. יתרון נוסף של </w:t>
      </w:r>
      <w:proofErr w:type="spellStart"/>
      <w:r w:rsidR="003169AE">
        <w:rPr>
          <w:rFonts w:ascii="David" w:hAnsi="David" w:cs="David" w:hint="cs"/>
          <w:sz w:val="24"/>
          <w:szCs w:val="24"/>
        </w:rPr>
        <w:t>ML</w:t>
      </w:r>
      <w:r w:rsidR="003169AE">
        <w:rPr>
          <w:rFonts w:ascii="David" w:hAnsi="David" w:cs="David"/>
          <w:sz w:val="24"/>
          <w:szCs w:val="24"/>
        </w:rPr>
        <w:t>i</w:t>
      </w:r>
      <w:r w:rsidR="00CF6CAD">
        <w:rPr>
          <w:rFonts w:ascii="David" w:hAnsi="David" w:cs="David"/>
          <w:sz w:val="24"/>
          <w:szCs w:val="24"/>
        </w:rPr>
        <w:t>mpute</w:t>
      </w:r>
      <w:proofErr w:type="spellEnd"/>
      <w:r w:rsidR="00CF6CAD">
        <w:rPr>
          <w:rFonts w:ascii="David" w:hAnsi="David" w:cs="David" w:hint="cs"/>
          <w:sz w:val="24"/>
          <w:szCs w:val="24"/>
          <w:rtl/>
        </w:rPr>
        <w:t xml:space="preserve"> על פני מודלים מודרניים אחרים נובע מהגמישות</w:t>
      </w:r>
      <w:r w:rsidR="002F30F7">
        <w:rPr>
          <w:rFonts w:ascii="David" w:hAnsi="David" w:cs="David" w:hint="cs"/>
          <w:sz w:val="24"/>
          <w:szCs w:val="24"/>
          <w:rtl/>
        </w:rPr>
        <w:t xml:space="preserve"> של </w:t>
      </w:r>
      <w:r w:rsidR="002F30F7">
        <w:rPr>
          <w:rFonts w:ascii="David" w:hAnsi="David" w:cs="David" w:hint="cs"/>
          <w:sz w:val="24"/>
          <w:szCs w:val="24"/>
          <w:rtl/>
        </w:rPr>
        <w:lastRenderedPageBreak/>
        <w:t xml:space="preserve">המודל. המודל יכול להתמודד עם נתונים חסרים מכל סוג שהוא (מספריים, קטגוריאליים, בינאריים וכו'), וללא דרישות כלל מהמשתמש </w:t>
      </w:r>
      <w:r w:rsidR="00D67EBA">
        <w:rPr>
          <w:rFonts w:ascii="David" w:hAnsi="David" w:cs="David" w:hint="cs"/>
          <w:sz w:val="24"/>
          <w:szCs w:val="24"/>
          <w:rtl/>
        </w:rPr>
        <w:t>לספק מ</w:t>
      </w:r>
      <w:r w:rsidR="00173689">
        <w:rPr>
          <w:rFonts w:ascii="David" w:hAnsi="David" w:cs="David" w:hint="cs"/>
          <w:sz w:val="24"/>
          <w:szCs w:val="24"/>
          <w:rtl/>
        </w:rPr>
        <w:t>יד</w:t>
      </w:r>
      <w:r w:rsidR="00D67EBA">
        <w:rPr>
          <w:rFonts w:ascii="David" w:hAnsi="David" w:cs="David" w:hint="cs"/>
          <w:sz w:val="24"/>
          <w:szCs w:val="24"/>
          <w:rtl/>
        </w:rPr>
        <w:t>ע לגבי</w:t>
      </w:r>
      <w:r w:rsidR="002F30F7">
        <w:rPr>
          <w:rFonts w:ascii="David" w:hAnsi="David" w:cs="David" w:hint="cs"/>
          <w:sz w:val="24"/>
          <w:szCs w:val="24"/>
          <w:rtl/>
        </w:rPr>
        <w:t xml:space="preserve"> אופי מסד הנתונים ואופי התפלגות המשתנים. למעשה, </w:t>
      </w:r>
      <w:proofErr w:type="spellStart"/>
      <w:r w:rsidR="002F30F7">
        <w:rPr>
          <w:rFonts w:ascii="David" w:hAnsi="David" w:cs="David" w:hint="cs"/>
          <w:sz w:val="24"/>
          <w:szCs w:val="24"/>
        </w:rPr>
        <w:t>ML</w:t>
      </w:r>
      <w:r w:rsidR="002F30F7">
        <w:rPr>
          <w:rFonts w:ascii="David" w:hAnsi="David" w:cs="David"/>
          <w:sz w:val="24"/>
          <w:szCs w:val="24"/>
        </w:rPr>
        <w:t>impute</w:t>
      </w:r>
      <w:proofErr w:type="spellEnd"/>
      <w:r w:rsidR="002F30F7">
        <w:rPr>
          <w:rFonts w:ascii="David" w:hAnsi="David" w:cs="David" w:hint="cs"/>
          <w:sz w:val="24"/>
          <w:szCs w:val="24"/>
          <w:rtl/>
        </w:rPr>
        <w:t xml:space="preserve"> מהווה מעין "קופסה שחורה" הממלאה את תכליתה ללא עזרה או דרישות נוספות (מקדימות או לאחר הרצה) מהמשתמש.</w:t>
      </w:r>
    </w:p>
    <w:p w14:paraId="7DF4701C" w14:textId="2CCAD697" w:rsidR="00CC5587" w:rsidRDefault="00CC5587" w:rsidP="005F0776">
      <w:pPr>
        <w:spacing w:line="360" w:lineRule="auto"/>
        <w:rPr>
          <w:rFonts w:ascii="David" w:hAnsi="David" w:cs="David"/>
          <w:sz w:val="24"/>
          <w:szCs w:val="24"/>
          <w:rtl/>
        </w:rPr>
      </w:pPr>
      <w:r>
        <w:rPr>
          <w:rFonts w:ascii="David" w:hAnsi="David" w:cs="David" w:hint="cs"/>
          <w:sz w:val="24"/>
          <w:szCs w:val="24"/>
          <w:rtl/>
        </w:rPr>
        <w:t xml:space="preserve">תרומה אפשרית נוספת הנובעת ממימוש </w:t>
      </w:r>
      <w:proofErr w:type="spellStart"/>
      <w:r>
        <w:rPr>
          <w:rFonts w:ascii="David" w:hAnsi="David" w:cs="David"/>
          <w:sz w:val="24"/>
          <w:szCs w:val="24"/>
        </w:rPr>
        <w:t>MLimpute</w:t>
      </w:r>
      <w:proofErr w:type="spellEnd"/>
      <w:r>
        <w:rPr>
          <w:rFonts w:ascii="David" w:hAnsi="David" w:cs="David" w:hint="cs"/>
          <w:sz w:val="24"/>
          <w:szCs w:val="24"/>
          <w:rtl/>
        </w:rPr>
        <w:t xml:space="preserve"> היא פתיחת צוהר לשינוי גישה בתחום ה </w:t>
      </w:r>
      <w:r>
        <w:rPr>
          <w:rFonts w:ascii="David" w:hAnsi="David" w:cs="David" w:hint="cs"/>
          <w:sz w:val="24"/>
          <w:szCs w:val="24"/>
        </w:rPr>
        <w:t>ML</w:t>
      </w:r>
      <w:r>
        <w:rPr>
          <w:rFonts w:ascii="David" w:hAnsi="David" w:cs="David" w:hint="cs"/>
          <w:sz w:val="24"/>
          <w:szCs w:val="24"/>
          <w:rtl/>
        </w:rPr>
        <w:t xml:space="preserve">. בשנים האחרונות אנו עדים להתפתחות מואצת של תחומים כמו בינה מלאכותית ולמידת מכונה. כשאנחנו </w:t>
      </w:r>
      <w:r w:rsidR="003D2A0A">
        <w:rPr>
          <w:rFonts w:ascii="David" w:hAnsi="David" w:cs="David" w:hint="cs"/>
          <w:sz w:val="24"/>
          <w:szCs w:val="24"/>
          <w:rtl/>
        </w:rPr>
        <w:t>חוזים</w:t>
      </w:r>
      <w:r>
        <w:rPr>
          <w:rFonts w:ascii="David" w:hAnsi="David" w:cs="David" w:hint="cs"/>
          <w:sz w:val="24"/>
          <w:szCs w:val="24"/>
          <w:rtl/>
        </w:rPr>
        <w:t xml:space="preserve"> </w:t>
      </w:r>
      <w:r w:rsidR="003D2A0A">
        <w:rPr>
          <w:rFonts w:ascii="David" w:hAnsi="David" w:cs="David" w:hint="cs"/>
          <w:sz w:val="24"/>
          <w:szCs w:val="24"/>
          <w:rtl/>
        </w:rPr>
        <w:t>ב</w:t>
      </w:r>
      <w:r>
        <w:rPr>
          <w:rFonts w:ascii="David" w:hAnsi="David" w:cs="David" w:hint="cs"/>
          <w:sz w:val="24"/>
          <w:szCs w:val="24"/>
          <w:rtl/>
        </w:rPr>
        <w:t xml:space="preserve">דברים המדהימים שמודלים מתחום ה </w:t>
      </w:r>
      <w:r>
        <w:rPr>
          <w:rFonts w:ascii="David" w:hAnsi="David" w:cs="David" w:hint="cs"/>
          <w:sz w:val="24"/>
          <w:szCs w:val="24"/>
        </w:rPr>
        <w:t>ML</w:t>
      </w:r>
      <w:r>
        <w:rPr>
          <w:rFonts w:ascii="David" w:hAnsi="David" w:cs="David" w:hint="cs"/>
          <w:sz w:val="24"/>
          <w:szCs w:val="24"/>
          <w:rtl/>
        </w:rPr>
        <w:t xml:space="preserve"> יכולים לעשות, הדרישה מהם להתמודד עם נתונים חסרים נראית טריוויאלית ומתבקשת. הדרישה כיום של מודלים לקבל אך ורק מסדי נתונים מלאים וללא חוסרים אינה תואמת את הקידמה והיכולות של אותם מודלים. לשיטתנו, </w:t>
      </w:r>
      <w:r w:rsidR="00C135CB">
        <w:rPr>
          <w:rFonts w:ascii="David" w:hAnsi="David" w:cs="David" w:hint="cs"/>
          <w:sz w:val="24"/>
          <w:szCs w:val="24"/>
          <w:rtl/>
        </w:rPr>
        <w:t xml:space="preserve">מודלים </w:t>
      </w:r>
      <w:r>
        <w:rPr>
          <w:rFonts w:ascii="David" w:hAnsi="David" w:cs="David" w:hint="cs"/>
          <w:sz w:val="24"/>
          <w:szCs w:val="24"/>
          <w:rtl/>
        </w:rPr>
        <w:t xml:space="preserve">מתחום ה </w:t>
      </w:r>
      <w:r>
        <w:rPr>
          <w:rFonts w:ascii="David" w:hAnsi="David" w:cs="David" w:hint="cs"/>
          <w:sz w:val="24"/>
          <w:szCs w:val="24"/>
        </w:rPr>
        <w:t>ML</w:t>
      </w:r>
      <w:r>
        <w:rPr>
          <w:rFonts w:ascii="David" w:hAnsi="David" w:cs="David" w:hint="cs"/>
          <w:sz w:val="24"/>
          <w:szCs w:val="24"/>
          <w:rtl/>
        </w:rPr>
        <w:t xml:space="preserve"> לא צריכים לדרוש מהמשתמש לקבל מסד נתונים ללא חוסרים. במידה ומודל מסוים מקבל מסד נתונים עם חוסרים, על אותו מודל לנסות לטפל בעצמו ולהשלים את אותם חוסרים, ע"י שימוש ב </w:t>
      </w:r>
      <w:proofErr w:type="spellStart"/>
      <w:r>
        <w:rPr>
          <w:rFonts w:ascii="David" w:hAnsi="David" w:cs="David" w:hint="cs"/>
          <w:sz w:val="24"/>
          <w:szCs w:val="24"/>
        </w:rPr>
        <w:t>ML</w:t>
      </w:r>
      <w:r>
        <w:rPr>
          <w:rFonts w:ascii="David" w:hAnsi="David" w:cs="David"/>
          <w:sz w:val="24"/>
          <w:szCs w:val="24"/>
        </w:rPr>
        <w:t>impute</w:t>
      </w:r>
      <w:proofErr w:type="spellEnd"/>
      <w:r w:rsidR="00EC1315">
        <w:rPr>
          <w:rFonts w:ascii="David" w:hAnsi="David" w:cs="David" w:hint="cs"/>
          <w:sz w:val="24"/>
          <w:szCs w:val="24"/>
          <w:rtl/>
        </w:rPr>
        <w:t>. למעשה</w:t>
      </w:r>
      <w:r>
        <w:rPr>
          <w:rFonts w:ascii="David" w:hAnsi="David" w:cs="David" w:hint="cs"/>
          <w:sz w:val="24"/>
          <w:szCs w:val="24"/>
          <w:rtl/>
        </w:rPr>
        <w:t xml:space="preserve"> אנחנו מעבירים את הדרישה להשלמת הנתונים מהמשתמש לאלגוריתם עצמו.</w:t>
      </w:r>
      <w:r w:rsidR="00EC1315">
        <w:rPr>
          <w:rFonts w:ascii="David" w:hAnsi="David" w:cs="David" w:hint="cs"/>
          <w:sz w:val="24"/>
          <w:szCs w:val="24"/>
          <w:rtl/>
        </w:rPr>
        <w:t xml:space="preserve"> דרישה זו מתחדדת עבור מודלים גמישים כמו </w:t>
      </w:r>
      <w:r w:rsidR="00EC1315">
        <w:rPr>
          <w:rFonts w:ascii="David" w:hAnsi="David" w:cs="David" w:hint="cs"/>
          <w:sz w:val="24"/>
          <w:szCs w:val="24"/>
        </w:rPr>
        <w:t>NN</w:t>
      </w:r>
      <w:r w:rsidR="00EC1315">
        <w:rPr>
          <w:rFonts w:ascii="David" w:hAnsi="David" w:cs="David" w:hint="cs"/>
          <w:sz w:val="24"/>
          <w:szCs w:val="24"/>
          <w:rtl/>
        </w:rPr>
        <w:t xml:space="preserve"> ו </w:t>
      </w:r>
      <w:r w:rsidR="00EC1315">
        <w:rPr>
          <w:rFonts w:ascii="David" w:hAnsi="David" w:cs="David" w:hint="cs"/>
          <w:sz w:val="24"/>
          <w:szCs w:val="24"/>
        </w:rPr>
        <w:t>RF</w:t>
      </w:r>
      <w:r w:rsidR="00EC1315">
        <w:rPr>
          <w:rFonts w:ascii="David" w:hAnsi="David" w:cs="David" w:hint="cs"/>
          <w:sz w:val="24"/>
          <w:szCs w:val="24"/>
          <w:rtl/>
        </w:rPr>
        <w:t xml:space="preserve"> היכולים להתמודד עם סוגים שונים של משתנים.</w:t>
      </w:r>
    </w:p>
    <w:p w14:paraId="5EE4DA2C" w14:textId="68CC9D1B" w:rsidR="001F6B1A" w:rsidRDefault="001908B1" w:rsidP="005F0776">
      <w:pPr>
        <w:spacing w:line="360" w:lineRule="auto"/>
        <w:rPr>
          <w:rFonts w:ascii="David" w:hAnsi="David" w:cs="David"/>
          <w:sz w:val="24"/>
          <w:szCs w:val="24"/>
          <w:rtl/>
        </w:rPr>
      </w:pPr>
      <w:r>
        <w:rPr>
          <w:rFonts w:ascii="David" w:hAnsi="David" w:cs="David" w:hint="cs"/>
          <w:sz w:val="24"/>
          <w:szCs w:val="24"/>
          <w:rtl/>
        </w:rPr>
        <w:t xml:space="preserve">להמשך מחקר ישנם מספר כיוונים שיש לבחון. </w:t>
      </w:r>
      <w:r w:rsidR="001F6B1A">
        <w:rPr>
          <w:rFonts w:ascii="David" w:hAnsi="David" w:cs="David" w:hint="cs"/>
          <w:sz w:val="24"/>
          <w:szCs w:val="24"/>
          <w:rtl/>
        </w:rPr>
        <w:t>במחקר שלנו הרצנו את המודל על מסד נתונים מלא, שהוחסרו ממנו נתונים בצורה אקראית לחלוטין על פני כל התכונות. באופן טבעי החוסר בנתונים התפלג בצורה דומה ומונוטונית בין התכונות. יש לבחון את המודל על צורות והתפלגויות שונות של חוסר</w:t>
      </w:r>
      <w:r>
        <w:rPr>
          <w:rFonts w:ascii="David" w:hAnsi="David" w:cs="David" w:hint="cs"/>
          <w:sz w:val="24"/>
          <w:szCs w:val="24"/>
          <w:rtl/>
        </w:rPr>
        <w:t xml:space="preserve"> </w:t>
      </w:r>
      <w:r w:rsidR="001F6B1A">
        <w:rPr>
          <w:rFonts w:ascii="David" w:hAnsi="David" w:cs="David" w:hint="cs"/>
          <w:sz w:val="24"/>
          <w:szCs w:val="24"/>
          <w:rtl/>
        </w:rPr>
        <w:t xml:space="preserve">בנתונים ועל מסדי נתונים מהעולם האמיתי המגיעים עם חוסרים בצורה טבעית. בנוסף, יש לבחון את ביצועי המודל עבור מסדי נתוני עתק. יתכן ויש יתרון בשימוש במסדי נתונים גדולים, שכן יש משמעות לכמות הרשומות שמודל מתחום ה </w:t>
      </w:r>
      <w:r w:rsidR="001F6B1A">
        <w:rPr>
          <w:rFonts w:ascii="David" w:hAnsi="David" w:cs="David" w:hint="cs"/>
          <w:sz w:val="24"/>
          <w:szCs w:val="24"/>
        </w:rPr>
        <w:t>ML</w:t>
      </w:r>
      <w:r w:rsidR="001F6B1A">
        <w:rPr>
          <w:rFonts w:ascii="David" w:hAnsi="David" w:cs="David" w:hint="cs"/>
          <w:sz w:val="24"/>
          <w:szCs w:val="24"/>
          <w:rtl/>
        </w:rPr>
        <w:t xml:space="preserve"> מקבל לאימון ולמידה.</w:t>
      </w:r>
      <w:r w:rsidR="006F317C">
        <w:rPr>
          <w:rFonts w:ascii="David" w:hAnsi="David" w:cs="David" w:hint="cs"/>
          <w:sz w:val="24"/>
          <w:szCs w:val="24"/>
          <w:rtl/>
        </w:rPr>
        <w:t xml:space="preserve"> מקום נוסף לחקר </w:t>
      </w:r>
      <w:proofErr w:type="spellStart"/>
      <w:r w:rsidR="006F317C">
        <w:rPr>
          <w:rFonts w:ascii="David" w:hAnsi="David" w:cs="David"/>
          <w:sz w:val="24"/>
          <w:szCs w:val="24"/>
        </w:rPr>
        <w:t>MLimpute</w:t>
      </w:r>
      <w:proofErr w:type="spellEnd"/>
      <w:r w:rsidR="006F317C">
        <w:rPr>
          <w:rFonts w:ascii="David" w:hAnsi="David" w:cs="David" w:hint="cs"/>
          <w:sz w:val="24"/>
          <w:szCs w:val="24"/>
          <w:rtl/>
        </w:rPr>
        <w:t xml:space="preserve"> הוא שימוש במודל עבור מסדי נתונים מסוגים שונים, מתחום הרפואה ומתחומים אחרים כמו פיננסים, דמוגרפיה ועוד.</w:t>
      </w:r>
      <w:r w:rsidR="00160F19">
        <w:rPr>
          <w:rFonts w:ascii="David" w:hAnsi="David" w:cs="David" w:hint="cs"/>
          <w:sz w:val="24"/>
          <w:szCs w:val="24"/>
          <w:rtl/>
        </w:rPr>
        <w:t xml:space="preserve"> יש מקום לבצע השוואה בין ביצועי </w:t>
      </w:r>
      <w:proofErr w:type="spellStart"/>
      <w:r w:rsidR="00160F19">
        <w:rPr>
          <w:rFonts w:ascii="David" w:hAnsi="David" w:cs="David" w:hint="cs"/>
          <w:sz w:val="24"/>
          <w:szCs w:val="24"/>
        </w:rPr>
        <w:t>ML</w:t>
      </w:r>
      <w:r w:rsidR="00160F19">
        <w:rPr>
          <w:rFonts w:ascii="David" w:hAnsi="David" w:cs="David"/>
          <w:sz w:val="24"/>
          <w:szCs w:val="24"/>
        </w:rPr>
        <w:t>impte</w:t>
      </w:r>
      <w:proofErr w:type="spellEnd"/>
      <w:r w:rsidR="00160F19">
        <w:rPr>
          <w:rFonts w:ascii="David" w:hAnsi="David" w:cs="David" w:hint="cs"/>
          <w:sz w:val="24"/>
          <w:szCs w:val="24"/>
          <w:rtl/>
        </w:rPr>
        <w:t xml:space="preserve"> אל מול שיטות מודרניות אחרות כמו </w:t>
      </w:r>
      <w:r w:rsidR="00160F19">
        <w:rPr>
          <w:rFonts w:ascii="David" w:hAnsi="David" w:cs="David"/>
          <w:sz w:val="24"/>
          <w:szCs w:val="24"/>
        </w:rPr>
        <w:t>MICE</w:t>
      </w:r>
      <w:r w:rsidR="00160F19">
        <w:rPr>
          <w:rFonts w:ascii="David" w:hAnsi="David" w:cs="David" w:hint="cs"/>
          <w:sz w:val="24"/>
          <w:szCs w:val="24"/>
          <w:rtl/>
        </w:rPr>
        <w:t xml:space="preserve">, </w:t>
      </w:r>
      <w:r w:rsidR="00160F19">
        <w:rPr>
          <w:rFonts w:ascii="David" w:hAnsi="David" w:cs="David" w:hint="cs"/>
          <w:sz w:val="24"/>
          <w:szCs w:val="24"/>
        </w:rPr>
        <w:t>GAIN</w:t>
      </w:r>
      <w:r w:rsidR="00160F19">
        <w:rPr>
          <w:rFonts w:ascii="David" w:hAnsi="David" w:cs="David" w:hint="cs"/>
          <w:sz w:val="24"/>
          <w:szCs w:val="24"/>
          <w:rtl/>
        </w:rPr>
        <w:t xml:space="preserve"> ו </w:t>
      </w:r>
      <w:proofErr w:type="spellStart"/>
      <w:r w:rsidR="00160F19">
        <w:rPr>
          <w:rFonts w:ascii="David" w:hAnsi="David" w:cs="David"/>
          <w:sz w:val="24"/>
          <w:szCs w:val="24"/>
        </w:rPr>
        <w:t>opt.impute</w:t>
      </w:r>
      <w:proofErr w:type="spellEnd"/>
      <w:r w:rsidR="00B862C7">
        <w:rPr>
          <w:rFonts w:ascii="David" w:hAnsi="David" w:cs="David" w:hint="cs"/>
          <w:sz w:val="24"/>
          <w:szCs w:val="24"/>
          <w:rtl/>
        </w:rPr>
        <w:t>, הן בהיבטי דיוק ושיפור תוצאות מודלי ניבוי והן בהיבט זמני הריצה.</w:t>
      </w:r>
    </w:p>
    <w:p w14:paraId="7C9738EA" w14:textId="62F34C8C" w:rsidR="001908B1" w:rsidRDefault="001908B1" w:rsidP="005F0776">
      <w:pPr>
        <w:spacing w:line="360" w:lineRule="auto"/>
        <w:rPr>
          <w:rFonts w:ascii="David" w:hAnsi="David" w:cs="David"/>
          <w:sz w:val="24"/>
          <w:szCs w:val="24"/>
          <w:rtl/>
        </w:rPr>
      </w:pPr>
      <w:r>
        <w:rPr>
          <w:rFonts w:ascii="David" w:hAnsi="David" w:cs="David" w:hint="cs"/>
          <w:sz w:val="24"/>
          <w:szCs w:val="24"/>
          <w:rtl/>
        </w:rPr>
        <w:t>יש מקום</w:t>
      </w:r>
      <w:r w:rsidR="00F8598E">
        <w:rPr>
          <w:rFonts w:ascii="David" w:hAnsi="David" w:cs="David" w:hint="cs"/>
          <w:sz w:val="24"/>
          <w:szCs w:val="24"/>
          <w:rtl/>
        </w:rPr>
        <w:t xml:space="preserve"> למחקר המשך ע"י</w:t>
      </w:r>
      <w:r>
        <w:rPr>
          <w:rFonts w:ascii="David" w:hAnsi="David" w:cs="David" w:hint="cs"/>
          <w:sz w:val="24"/>
          <w:szCs w:val="24"/>
          <w:rtl/>
        </w:rPr>
        <w:t xml:space="preserve"> </w:t>
      </w:r>
      <w:r w:rsidR="00F8598E">
        <w:rPr>
          <w:rFonts w:ascii="David" w:hAnsi="David" w:cs="David" w:hint="cs"/>
          <w:sz w:val="24"/>
          <w:szCs w:val="24"/>
          <w:rtl/>
        </w:rPr>
        <w:t>ניסיון</w:t>
      </w:r>
      <w:r>
        <w:rPr>
          <w:rFonts w:ascii="David" w:hAnsi="David" w:cs="David" w:hint="cs"/>
          <w:sz w:val="24"/>
          <w:szCs w:val="24"/>
          <w:rtl/>
        </w:rPr>
        <w:t xml:space="preserve"> לשפר את אלגוריתם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יש לבחון מימושים נוספים של </w:t>
      </w:r>
      <w:proofErr w:type="spellStart"/>
      <w:r>
        <w:rPr>
          <w:rFonts w:ascii="David" w:hAnsi="David" w:cs="David"/>
          <w:sz w:val="24"/>
          <w:szCs w:val="24"/>
        </w:rPr>
        <w:t>MLimpute</w:t>
      </w:r>
      <w:proofErr w:type="spellEnd"/>
      <w:r>
        <w:rPr>
          <w:rFonts w:ascii="David" w:hAnsi="David" w:cs="David" w:hint="cs"/>
          <w:sz w:val="24"/>
          <w:szCs w:val="24"/>
          <w:rtl/>
        </w:rPr>
        <w:t xml:space="preserve"> ע"י מודלים גמישים נוספים מתחום ה </w:t>
      </w:r>
      <w:r>
        <w:rPr>
          <w:rFonts w:ascii="David" w:hAnsi="David" w:cs="David" w:hint="cs"/>
          <w:sz w:val="24"/>
          <w:szCs w:val="24"/>
        </w:rPr>
        <w:t>ML</w:t>
      </w:r>
      <w:r>
        <w:rPr>
          <w:rFonts w:ascii="David" w:hAnsi="David" w:cs="David" w:hint="cs"/>
          <w:sz w:val="24"/>
          <w:szCs w:val="24"/>
          <w:rtl/>
        </w:rPr>
        <w:t xml:space="preserve">. בנוסף, </w:t>
      </w:r>
      <w:r w:rsidR="00173689">
        <w:rPr>
          <w:rFonts w:ascii="David" w:hAnsi="David" w:cs="David" w:hint="cs"/>
          <w:sz w:val="24"/>
          <w:szCs w:val="24"/>
          <w:rtl/>
        </w:rPr>
        <w:t xml:space="preserve">יש לבחון האם יש מקום לשיפור ואופטימיזציה בבחירת הפרמטרים במודלים שנבחרו ע"י ביצוע בחירת פרמטרים עבור כל תכונה בנפרד. </w:t>
      </w:r>
      <w:r>
        <w:rPr>
          <w:rFonts w:ascii="David" w:hAnsi="David" w:cs="David" w:hint="cs"/>
          <w:sz w:val="24"/>
          <w:szCs w:val="24"/>
          <w:rtl/>
        </w:rPr>
        <w:t>יש לבחון מספר אפשרויות לאופטימיזציה של האלגוריתם עצמו. ייתכן ו</w:t>
      </w:r>
      <w:r w:rsidR="000C4716">
        <w:rPr>
          <w:rFonts w:ascii="David" w:hAnsi="David" w:cs="David" w:hint="cs"/>
          <w:sz w:val="24"/>
          <w:szCs w:val="24"/>
          <w:rtl/>
        </w:rPr>
        <w:t>ניתן לשפר את תוצאות המודל כתוצאה מ</w:t>
      </w:r>
      <w:r>
        <w:rPr>
          <w:rFonts w:ascii="David" w:hAnsi="David" w:cs="David" w:hint="cs"/>
          <w:sz w:val="24"/>
          <w:szCs w:val="24"/>
          <w:rtl/>
        </w:rPr>
        <w:t xml:space="preserve">שינוי סדר בחירת התכונות להשלמה, ע"י הוספת משקולות ציון של מתאם </w:t>
      </w:r>
      <w:r w:rsidR="000C4716">
        <w:rPr>
          <w:rFonts w:ascii="David" w:hAnsi="David" w:cs="David" w:hint="cs"/>
          <w:sz w:val="24"/>
          <w:szCs w:val="24"/>
          <w:rtl/>
        </w:rPr>
        <w:t>עבור</w:t>
      </w:r>
      <w:r>
        <w:rPr>
          <w:rFonts w:ascii="David" w:hAnsi="David" w:cs="David" w:hint="cs"/>
          <w:sz w:val="24"/>
          <w:szCs w:val="24"/>
          <w:rtl/>
        </w:rPr>
        <w:t xml:space="preserve"> כל תכונה עם שאר התכונות או רמת </w:t>
      </w:r>
      <w:r w:rsidR="00B7066F">
        <w:rPr>
          <w:rFonts w:ascii="David" w:hAnsi="David" w:cs="David" w:hint="cs"/>
          <w:sz w:val="24"/>
          <w:szCs w:val="24"/>
          <w:rtl/>
        </w:rPr>
        <w:t>ה</w:t>
      </w:r>
      <w:r>
        <w:rPr>
          <w:rFonts w:ascii="David" w:hAnsi="David" w:cs="David" w:hint="cs"/>
          <w:sz w:val="24"/>
          <w:szCs w:val="24"/>
          <w:rtl/>
        </w:rPr>
        <w:t xml:space="preserve">חשיבות של כל תכונה עבור מודל </w:t>
      </w:r>
      <w:r w:rsidR="0057011C">
        <w:rPr>
          <w:rFonts w:ascii="David" w:hAnsi="David" w:cs="David" w:hint="cs"/>
          <w:sz w:val="24"/>
          <w:szCs w:val="24"/>
          <w:rtl/>
        </w:rPr>
        <w:t>הניבוי.</w:t>
      </w:r>
      <w:r w:rsidR="00B7066F">
        <w:rPr>
          <w:rFonts w:ascii="David" w:hAnsi="David" w:cs="David" w:hint="cs"/>
          <w:sz w:val="24"/>
          <w:szCs w:val="24"/>
          <w:rtl/>
        </w:rPr>
        <w:t xml:space="preserve"> </w:t>
      </w:r>
      <w:r w:rsidR="008820A8">
        <w:rPr>
          <w:rFonts w:ascii="David" w:hAnsi="David" w:cs="David" w:hint="cs"/>
          <w:sz w:val="24"/>
          <w:szCs w:val="24"/>
          <w:rtl/>
        </w:rPr>
        <w:t>אפשרות נוספת לאופטימיזציה של המודל היא הרצה</w:t>
      </w:r>
      <w:r w:rsidR="00E24034">
        <w:rPr>
          <w:rFonts w:ascii="David" w:hAnsi="David" w:cs="David" w:hint="cs"/>
          <w:sz w:val="24"/>
          <w:szCs w:val="24"/>
          <w:rtl/>
        </w:rPr>
        <w:t xml:space="preserve"> </w:t>
      </w:r>
      <w:proofErr w:type="spellStart"/>
      <w:r w:rsidR="00E24034">
        <w:rPr>
          <w:rFonts w:ascii="David" w:hAnsi="David" w:cs="David" w:hint="cs"/>
          <w:sz w:val="24"/>
          <w:szCs w:val="24"/>
          <w:rtl/>
        </w:rPr>
        <w:t>איטרטיבית</w:t>
      </w:r>
      <w:proofErr w:type="spellEnd"/>
      <w:r w:rsidR="008820A8">
        <w:rPr>
          <w:rFonts w:ascii="David" w:hAnsi="David" w:cs="David" w:hint="cs"/>
          <w:sz w:val="24"/>
          <w:szCs w:val="24"/>
          <w:rtl/>
        </w:rPr>
        <w:t xml:space="preserve"> של המודל מספר פעמים עד הגעה להתכנסות (</w:t>
      </w:r>
      <w:proofErr w:type="spellStart"/>
      <w:r w:rsidR="008820A8">
        <w:rPr>
          <w:rFonts w:ascii="David" w:hAnsi="David" w:cs="David"/>
          <w:sz w:val="24"/>
          <w:szCs w:val="24"/>
        </w:rPr>
        <w:t>convergance</w:t>
      </w:r>
      <w:proofErr w:type="spellEnd"/>
      <w:r w:rsidR="008820A8">
        <w:rPr>
          <w:rFonts w:ascii="David" w:hAnsi="David" w:cs="David" w:hint="cs"/>
          <w:sz w:val="24"/>
          <w:szCs w:val="24"/>
          <w:rtl/>
        </w:rPr>
        <w:t>).</w:t>
      </w:r>
      <w:r w:rsidR="00EC1A2F">
        <w:rPr>
          <w:rFonts w:ascii="David" w:hAnsi="David" w:cs="David" w:hint="cs"/>
          <w:sz w:val="24"/>
          <w:szCs w:val="24"/>
          <w:rtl/>
        </w:rPr>
        <w:t xml:space="preserve"> במצב הקיים המודל משתמש תחילה במסד נתונים שהושלם בשיטת </w:t>
      </w:r>
      <w:r w:rsidR="00EC1A2F">
        <w:rPr>
          <w:rFonts w:ascii="David" w:hAnsi="David" w:cs="David"/>
          <w:sz w:val="24"/>
          <w:szCs w:val="24"/>
        </w:rPr>
        <w:t>single mean imputation</w:t>
      </w:r>
      <w:r w:rsidR="00EC1A2F">
        <w:rPr>
          <w:rFonts w:ascii="David" w:hAnsi="David" w:cs="David" w:hint="cs"/>
          <w:sz w:val="24"/>
          <w:szCs w:val="24"/>
          <w:rtl/>
        </w:rPr>
        <w:t xml:space="preserve"> ומשלים </w:t>
      </w:r>
      <w:r w:rsidR="00E24034">
        <w:rPr>
          <w:rFonts w:ascii="David" w:hAnsi="David" w:cs="David" w:hint="cs"/>
          <w:sz w:val="24"/>
          <w:szCs w:val="24"/>
          <w:rtl/>
        </w:rPr>
        <w:t xml:space="preserve">פעם אחת </w:t>
      </w:r>
      <w:r w:rsidR="00EC1A2F">
        <w:rPr>
          <w:rFonts w:ascii="David" w:hAnsi="David" w:cs="David" w:hint="cs"/>
          <w:sz w:val="24"/>
          <w:szCs w:val="24"/>
          <w:rtl/>
        </w:rPr>
        <w:t xml:space="preserve">את התכונות אחת אחר </w:t>
      </w:r>
      <w:proofErr w:type="spellStart"/>
      <w:r w:rsidR="00EC1A2F">
        <w:rPr>
          <w:rFonts w:ascii="David" w:hAnsi="David" w:cs="David" w:hint="cs"/>
          <w:sz w:val="24"/>
          <w:szCs w:val="24"/>
          <w:rtl/>
        </w:rPr>
        <w:t>השניה</w:t>
      </w:r>
      <w:proofErr w:type="spellEnd"/>
      <w:r w:rsidR="00EC1A2F">
        <w:rPr>
          <w:rFonts w:ascii="David" w:hAnsi="David" w:cs="David" w:hint="cs"/>
          <w:sz w:val="24"/>
          <w:szCs w:val="24"/>
          <w:rtl/>
        </w:rPr>
        <w:t xml:space="preserve">. יתכן וחזרה </w:t>
      </w:r>
      <w:proofErr w:type="spellStart"/>
      <w:r w:rsidR="00EC1A2F">
        <w:rPr>
          <w:rFonts w:ascii="David" w:hAnsi="David" w:cs="David" w:hint="cs"/>
          <w:sz w:val="24"/>
          <w:szCs w:val="24"/>
          <w:rtl/>
        </w:rPr>
        <w:t>איטרטיבית</w:t>
      </w:r>
      <w:proofErr w:type="spellEnd"/>
      <w:r w:rsidR="00EC1A2F">
        <w:rPr>
          <w:rFonts w:ascii="David" w:hAnsi="David" w:cs="David" w:hint="cs"/>
          <w:sz w:val="24"/>
          <w:szCs w:val="24"/>
          <w:rtl/>
        </w:rPr>
        <w:t xml:space="preserve"> של סדרת פעולות </w:t>
      </w:r>
      <w:r w:rsidR="00E24034">
        <w:rPr>
          <w:rFonts w:ascii="David" w:hAnsi="David" w:cs="David" w:hint="cs"/>
          <w:sz w:val="24"/>
          <w:szCs w:val="24"/>
          <w:rtl/>
        </w:rPr>
        <w:t xml:space="preserve">השלמת הנתונים, כאשר בכל </w:t>
      </w:r>
      <w:proofErr w:type="spellStart"/>
      <w:r w:rsidR="00E24034">
        <w:rPr>
          <w:rFonts w:ascii="David" w:hAnsi="David" w:cs="David" w:hint="cs"/>
          <w:sz w:val="24"/>
          <w:szCs w:val="24"/>
          <w:rtl/>
        </w:rPr>
        <w:t>איטרציה</w:t>
      </w:r>
      <w:proofErr w:type="spellEnd"/>
      <w:r w:rsidR="00E24034">
        <w:rPr>
          <w:rFonts w:ascii="David" w:hAnsi="David" w:cs="David" w:hint="cs"/>
          <w:sz w:val="24"/>
          <w:szCs w:val="24"/>
          <w:rtl/>
        </w:rPr>
        <w:t xml:space="preserve"> הנתונים שהושלמו "מתקדמים" לתוצאה יותר </w:t>
      </w:r>
      <w:r w:rsidR="008A0153">
        <w:rPr>
          <w:rFonts w:ascii="David" w:hAnsi="David" w:cs="David" w:hint="cs"/>
          <w:sz w:val="24"/>
          <w:szCs w:val="24"/>
          <w:rtl/>
        </w:rPr>
        <w:t>טובה</w:t>
      </w:r>
      <w:r w:rsidR="00EC1A2F">
        <w:rPr>
          <w:rFonts w:ascii="David" w:hAnsi="David" w:cs="David" w:hint="cs"/>
          <w:sz w:val="24"/>
          <w:szCs w:val="24"/>
          <w:rtl/>
        </w:rPr>
        <w:t xml:space="preserve"> תביא לשיפור ביצועי המודל.</w:t>
      </w:r>
    </w:p>
    <w:p w14:paraId="0E194658" w14:textId="77056D3B" w:rsidR="009333D5" w:rsidRDefault="00283D7F" w:rsidP="005F0776">
      <w:pPr>
        <w:spacing w:line="360" w:lineRule="auto"/>
        <w:rPr>
          <w:rFonts w:ascii="David" w:hAnsi="David" w:cs="David"/>
          <w:sz w:val="24"/>
          <w:szCs w:val="24"/>
          <w:rtl/>
        </w:rPr>
      </w:pPr>
      <w:r>
        <w:rPr>
          <w:rFonts w:ascii="David" w:hAnsi="David" w:cs="David" w:hint="cs"/>
          <w:sz w:val="24"/>
          <w:szCs w:val="24"/>
          <w:rtl/>
        </w:rPr>
        <w:t xml:space="preserve">ישנן אפשרויות נוספות להכנסת שינויים במודל ולקיחתו למקומות שונים במימוש שלו. אפשרות אחת היא מימוש של מודל היברידי על בסיס </w:t>
      </w:r>
      <w:proofErr w:type="spellStart"/>
      <w:r>
        <w:rPr>
          <w:rFonts w:ascii="David" w:hAnsi="David" w:cs="David"/>
          <w:sz w:val="24"/>
          <w:szCs w:val="24"/>
        </w:rPr>
        <w:t>MLimpute</w:t>
      </w:r>
      <w:proofErr w:type="spellEnd"/>
      <w:r>
        <w:rPr>
          <w:rFonts w:ascii="David" w:hAnsi="David" w:cs="David" w:hint="cs"/>
          <w:sz w:val="24"/>
          <w:szCs w:val="24"/>
          <w:rtl/>
        </w:rPr>
        <w:t xml:space="preserve">. ראינו כי ניתן לממש את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w:t>
      </w:r>
      <w:r>
        <w:rPr>
          <w:rFonts w:ascii="David" w:hAnsi="David" w:cs="David" w:hint="cs"/>
          <w:sz w:val="24"/>
          <w:szCs w:val="24"/>
          <w:rtl/>
        </w:rPr>
        <w:lastRenderedPageBreak/>
        <w:t xml:space="preserve">ע"י שימוש במודלים שונים מתחום ה </w:t>
      </w:r>
      <w:r>
        <w:rPr>
          <w:rFonts w:ascii="David" w:hAnsi="David" w:cs="David" w:hint="cs"/>
          <w:sz w:val="24"/>
          <w:szCs w:val="24"/>
        </w:rPr>
        <w:t>ML</w:t>
      </w:r>
      <w:r>
        <w:rPr>
          <w:rFonts w:ascii="David" w:hAnsi="David" w:cs="David" w:hint="cs"/>
          <w:sz w:val="24"/>
          <w:szCs w:val="24"/>
          <w:rtl/>
        </w:rPr>
        <w:t xml:space="preserve">. ההצעה שלנו היא לייצר מודל היברידי המשתמש בסדרת מימושים שונים של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ומשלים את הנתונים ע"י שימוש בערך אמצעי או שכיח מתוך כלל הערכים שהתקבלו ע"י סדרת המודלים.</w:t>
      </w:r>
      <w:r w:rsidR="00F06406">
        <w:rPr>
          <w:rFonts w:ascii="David" w:hAnsi="David" w:cs="David" w:hint="cs"/>
          <w:sz w:val="24"/>
          <w:szCs w:val="24"/>
          <w:rtl/>
        </w:rPr>
        <w:t xml:space="preserve"> בצורה דומה ניתן לממש את </w:t>
      </w:r>
      <w:proofErr w:type="spellStart"/>
      <w:r w:rsidR="00F06406">
        <w:rPr>
          <w:rFonts w:ascii="David" w:hAnsi="David" w:cs="David" w:hint="cs"/>
          <w:sz w:val="24"/>
          <w:szCs w:val="24"/>
        </w:rPr>
        <w:t>ML</w:t>
      </w:r>
      <w:r w:rsidR="00F06406">
        <w:rPr>
          <w:rFonts w:ascii="David" w:hAnsi="David" w:cs="David"/>
          <w:sz w:val="24"/>
          <w:szCs w:val="24"/>
        </w:rPr>
        <w:t>impute</w:t>
      </w:r>
      <w:proofErr w:type="spellEnd"/>
      <w:r w:rsidR="00F06406">
        <w:rPr>
          <w:rFonts w:ascii="David" w:hAnsi="David" w:cs="David" w:hint="cs"/>
          <w:sz w:val="24"/>
          <w:szCs w:val="24"/>
          <w:rtl/>
        </w:rPr>
        <w:t xml:space="preserve"> שיתפקד כשיטה מסוג </w:t>
      </w:r>
      <w:r w:rsidR="00F06406">
        <w:rPr>
          <w:rFonts w:ascii="David" w:hAnsi="David" w:cs="David"/>
          <w:sz w:val="24"/>
          <w:szCs w:val="24"/>
        </w:rPr>
        <w:t>multiple imputation</w:t>
      </w:r>
      <w:r w:rsidR="00F06406">
        <w:rPr>
          <w:rFonts w:ascii="David" w:hAnsi="David" w:cs="David" w:hint="cs"/>
          <w:sz w:val="24"/>
          <w:szCs w:val="24"/>
          <w:rtl/>
        </w:rPr>
        <w:t xml:space="preserve"> ומציע סדרה של מסדי נתונים שלמים עבור מסד נתונים חסר. במימוש הנוכחי שלו </w:t>
      </w:r>
      <w:proofErr w:type="spellStart"/>
      <w:r w:rsidR="00F06406">
        <w:rPr>
          <w:rFonts w:ascii="David" w:hAnsi="David" w:cs="David"/>
          <w:sz w:val="24"/>
          <w:szCs w:val="24"/>
        </w:rPr>
        <w:t>MLimpute</w:t>
      </w:r>
      <w:proofErr w:type="spellEnd"/>
      <w:r w:rsidR="00F06406">
        <w:rPr>
          <w:rFonts w:ascii="David" w:hAnsi="David" w:cs="David" w:hint="cs"/>
          <w:sz w:val="24"/>
          <w:szCs w:val="24"/>
          <w:rtl/>
        </w:rPr>
        <w:t xml:space="preserve"> משלים את הנתונים תחת הנחת </w:t>
      </w:r>
      <w:r w:rsidR="00F06406">
        <w:rPr>
          <w:rFonts w:ascii="David" w:hAnsi="David" w:cs="David" w:hint="cs"/>
          <w:sz w:val="24"/>
          <w:szCs w:val="24"/>
        </w:rPr>
        <w:t>MCAR</w:t>
      </w:r>
      <w:r w:rsidR="00F06406">
        <w:rPr>
          <w:rFonts w:ascii="David" w:hAnsi="David" w:cs="David" w:hint="cs"/>
          <w:sz w:val="24"/>
          <w:szCs w:val="24"/>
          <w:rtl/>
        </w:rPr>
        <w:t xml:space="preserve">. ניתן לממש מודל התומך הנחות </w:t>
      </w:r>
      <w:r w:rsidR="00F06406">
        <w:rPr>
          <w:rFonts w:ascii="David" w:hAnsi="David" w:cs="David" w:hint="cs"/>
          <w:sz w:val="24"/>
          <w:szCs w:val="24"/>
        </w:rPr>
        <w:t>MAR</w:t>
      </w:r>
      <w:r w:rsidR="00F06406">
        <w:rPr>
          <w:rFonts w:ascii="David" w:hAnsi="David" w:cs="David" w:hint="cs"/>
          <w:sz w:val="24"/>
          <w:szCs w:val="24"/>
          <w:rtl/>
        </w:rPr>
        <w:t xml:space="preserve"> ו </w:t>
      </w:r>
      <w:r w:rsidR="00F06406">
        <w:rPr>
          <w:rFonts w:ascii="David" w:hAnsi="David" w:cs="David" w:hint="cs"/>
          <w:sz w:val="24"/>
          <w:szCs w:val="24"/>
        </w:rPr>
        <w:t>MNAR</w:t>
      </w:r>
      <w:r w:rsidR="00F06406">
        <w:rPr>
          <w:rFonts w:ascii="David" w:hAnsi="David" w:cs="David" w:hint="cs"/>
          <w:sz w:val="24"/>
          <w:szCs w:val="24"/>
          <w:rtl/>
        </w:rPr>
        <w:t xml:space="preserve"> ע"י הוספת משתנה בינארי לכל תכונה</w:t>
      </w:r>
      <w:r w:rsidR="00F62440">
        <w:rPr>
          <w:rFonts w:ascii="David" w:hAnsi="David" w:cs="David" w:hint="cs"/>
          <w:sz w:val="24"/>
          <w:szCs w:val="24"/>
          <w:rtl/>
        </w:rPr>
        <w:t xml:space="preserve"> </w:t>
      </w:r>
      <w:r w:rsidR="00F62440">
        <w:rPr>
          <w:rFonts w:ascii="David" w:hAnsi="David" w:cs="David"/>
          <w:sz w:val="24"/>
          <w:szCs w:val="24"/>
          <w:rtl/>
        </w:rPr>
        <w:t>–</w:t>
      </w:r>
      <w:r w:rsidR="00F62440">
        <w:rPr>
          <w:rFonts w:ascii="David" w:hAnsi="David" w:cs="David" w:hint="cs"/>
          <w:sz w:val="24"/>
          <w:szCs w:val="24"/>
          <w:rtl/>
        </w:rPr>
        <w:t xml:space="preserve"> חסר/לא חסר.</w:t>
      </w:r>
    </w:p>
    <w:p w14:paraId="263C7728" w14:textId="06844962" w:rsidR="00A73412" w:rsidRDefault="00A73412" w:rsidP="005F0776">
      <w:pPr>
        <w:spacing w:line="360" w:lineRule="auto"/>
        <w:rPr>
          <w:rFonts w:ascii="David" w:hAnsi="David" w:cs="David"/>
          <w:sz w:val="24"/>
          <w:szCs w:val="24"/>
          <w:rtl/>
        </w:rPr>
      </w:pPr>
      <w:r>
        <w:rPr>
          <w:rFonts w:ascii="David" w:hAnsi="David" w:cs="David" w:hint="cs"/>
          <w:sz w:val="24"/>
          <w:szCs w:val="24"/>
          <w:rtl/>
        </w:rPr>
        <w:t xml:space="preserve">שאלה שנשארת פתוחה בשלב זה היא רמת ה </w:t>
      </w:r>
      <w:r>
        <w:rPr>
          <w:rFonts w:ascii="David" w:hAnsi="David" w:cs="David"/>
          <w:sz w:val="24"/>
          <w:szCs w:val="24"/>
        </w:rPr>
        <w:t>overfitting</w:t>
      </w:r>
      <w:r>
        <w:rPr>
          <w:rFonts w:ascii="David" w:hAnsi="David" w:cs="David" w:hint="cs"/>
          <w:sz w:val="24"/>
          <w:szCs w:val="24"/>
          <w:rtl/>
        </w:rPr>
        <w:t xml:space="preserve"> שהמודל מייצר. ייתכן ומימושים שונים מגיעים לרמות שונות של </w:t>
      </w:r>
      <w:r>
        <w:rPr>
          <w:rFonts w:ascii="David" w:hAnsi="David" w:cs="David"/>
          <w:sz w:val="24"/>
          <w:szCs w:val="24"/>
        </w:rPr>
        <w:t>overfitting</w:t>
      </w:r>
      <w:r>
        <w:rPr>
          <w:rFonts w:ascii="David" w:hAnsi="David" w:cs="David" w:hint="cs"/>
          <w:sz w:val="24"/>
          <w:szCs w:val="24"/>
          <w:rtl/>
        </w:rPr>
        <w:t xml:space="preserve">. בנוסף, ראינו כי ניתן לממש את </w:t>
      </w:r>
      <w:proofErr w:type="spellStart"/>
      <w:r>
        <w:rPr>
          <w:rFonts w:ascii="David" w:hAnsi="David" w:cs="David"/>
          <w:sz w:val="24"/>
          <w:szCs w:val="24"/>
        </w:rPr>
        <w:t>MLimpute</w:t>
      </w:r>
      <w:proofErr w:type="spellEnd"/>
      <w:r>
        <w:rPr>
          <w:rFonts w:ascii="David" w:hAnsi="David" w:cs="David" w:hint="cs"/>
          <w:sz w:val="24"/>
          <w:szCs w:val="24"/>
          <w:rtl/>
        </w:rPr>
        <w:t xml:space="preserve"> לשלב שאחרי הפיצול ל </w:t>
      </w:r>
      <w:r>
        <w:rPr>
          <w:rFonts w:ascii="David" w:hAnsi="David" w:cs="David"/>
          <w:sz w:val="24"/>
          <w:szCs w:val="24"/>
        </w:rPr>
        <w:t>train</w:t>
      </w:r>
      <w:r>
        <w:rPr>
          <w:rFonts w:ascii="David" w:hAnsi="David" w:cs="David" w:hint="cs"/>
          <w:sz w:val="24"/>
          <w:szCs w:val="24"/>
          <w:rtl/>
        </w:rPr>
        <w:t xml:space="preserve"> ו </w:t>
      </w:r>
      <w:r>
        <w:rPr>
          <w:rFonts w:ascii="David" w:hAnsi="David" w:cs="David"/>
          <w:sz w:val="24"/>
          <w:szCs w:val="24"/>
        </w:rPr>
        <w:t>validation</w:t>
      </w:r>
      <w:r>
        <w:rPr>
          <w:rFonts w:ascii="David" w:hAnsi="David" w:cs="David" w:hint="cs"/>
          <w:sz w:val="24"/>
          <w:szCs w:val="24"/>
          <w:rtl/>
        </w:rPr>
        <w:t xml:space="preserve"> מבלי לפגוע משמעותית בביצועי המודל. בצורה כזו הסבירות ל </w:t>
      </w:r>
      <w:r>
        <w:rPr>
          <w:rFonts w:ascii="David" w:hAnsi="David" w:cs="David"/>
          <w:sz w:val="24"/>
          <w:szCs w:val="24"/>
        </w:rPr>
        <w:t>overfitting</w:t>
      </w:r>
      <w:r>
        <w:rPr>
          <w:rFonts w:ascii="David" w:hAnsi="David" w:cs="David" w:hint="cs"/>
          <w:sz w:val="24"/>
          <w:szCs w:val="24"/>
          <w:rtl/>
        </w:rPr>
        <w:t xml:space="preserve"> קטנה, שכן הנתונים שבמסד ה </w:t>
      </w:r>
      <w:r>
        <w:rPr>
          <w:rFonts w:ascii="David" w:hAnsi="David" w:cs="David"/>
          <w:sz w:val="24"/>
          <w:szCs w:val="24"/>
        </w:rPr>
        <w:t>validation</w:t>
      </w:r>
      <w:r>
        <w:rPr>
          <w:rFonts w:ascii="David" w:hAnsi="David" w:cs="David" w:hint="cs"/>
          <w:sz w:val="24"/>
          <w:szCs w:val="24"/>
          <w:rtl/>
        </w:rPr>
        <w:t xml:space="preserve"> לא הושפעו מהשלמת הנתונים שבוצעו במסד ה </w:t>
      </w:r>
      <w:r>
        <w:rPr>
          <w:rFonts w:ascii="David" w:hAnsi="David" w:cs="David"/>
          <w:sz w:val="24"/>
          <w:szCs w:val="24"/>
        </w:rPr>
        <w:t>train</w:t>
      </w:r>
      <w:r>
        <w:rPr>
          <w:rFonts w:ascii="David" w:hAnsi="David" w:cs="David" w:hint="cs"/>
          <w:sz w:val="24"/>
          <w:szCs w:val="24"/>
          <w:rtl/>
        </w:rPr>
        <w:t xml:space="preserve"> ולהפך. בכל מקרה לא ברור בשלב זה האם רמת ה </w:t>
      </w:r>
      <w:r>
        <w:rPr>
          <w:rFonts w:ascii="David" w:hAnsi="David" w:cs="David"/>
          <w:sz w:val="24"/>
          <w:szCs w:val="24"/>
        </w:rPr>
        <w:t>overfitting</w:t>
      </w:r>
      <w:r>
        <w:rPr>
          <w:rFonts w:ascii="David" w:hAnsi="David" w:cs="David" w:hint="cs"/>
          <w:sz w:val="24"/>
          <w:szCs w:val="24"/>
          <w:rtl/>
        </w:rPr>
        <w:t xml:space="preserve"> גבוהה או נמוכה באופן יחסי, והאם ביצוע השלמת הנתונים לאחר הפיצול ל </w:t>
      </w:r>
      <w:r>
        <w:rPr>
          <w:rFonts w:ascii="David" w:hAnsi="David" w:cs="David"/>
          <w:sz w:val="24"/>
          <w:szCs w:val="24"/>
        </w:rPr>
        <w:t>train</w:t>
      </w:r>
      <w:r>
        <w:rPr>
          <w:rFonts w:ascii="David" w:hAnsi="David" w:cs="David" w:hint="cs"/>
          <w:sz w:val="24"/>
          <w:szCs w:val="24"/>
          <w:rtl/>
        </w:rPr>
        <w:t xml:space="preserve"> ו </w:t>
      </w:r>
      <w:r>
        <w:rPr>
          <w:rFonts w:ascii="David" w:hAnsi="David" w:cs="David"/>
          <w:sz w:val="24"/>
          <w:szCs w:val="24"/>
        </w:rPr>
        <w:t>validation</w:t>
      </w:r>
      <w:r>
        <w:rPr>
          <w:rFonts w:ascii="David" w:hAnsi="David" w:cs="David" w:hint="cs"/>
          <w:sz w:val="24"/>
          <w:szCs w:val="24"/>
          <w:rtl/>
        </w:rPr>
        <w:t xml:space="preserve"> מקטין בצורה משמעותית את הסיכוי </w:t>
      </w:r>
      <w:r w:rsidR="002D2924">
        <w:rPr>
          <w:rFonts w:ascii="David" w:hAnsi="David" w:cs="David" w:hint="cs"/>
          <w:sz w:val="24"/>
          <w:szCs w:val="24"/>
          <w:rtl/>
        </w:rPr>
        <w:t xml:space="preserve">ל </w:t>
      </w:r>
      <w:r w:rsidR="002D2924">
        <w:rPr>
          <w:rFonts w:ascii="David" w:hAnsi="David" w:cs="David"/>
          <w:sz w:val="24"/>
          <w:szCs w:val="24"/>
        </w:rPr>
        <w:t>overfitting</w:t>
      </w:r>
      <w:r w:rsidR="002D2924">
        <w:rPr>
          <w:rFonts w:ascii="David" w:hAnsi="David" w:cs="David" w:hint="cs"/>
          <w:sz w:val="24"/>
          <w:szCs w:val="24"/>
          <w:rtl/>
        </w:rPr>
        <w:t>.</w:t>
      </w:r>
    </w:p>
    <w:p w14:paraId="43BF6A9D" w14:textId="2AB506C5" w:rsidR="00087F95" w:rsidRDefault="00087F95" w:rsidP="00087F95">
      <w:pPr>
        <w:pStyle w:val="1"/>
        <w:rPr>
          <w:rtl/>
        </w:rPr>
      </w:pPr>
      <w:bookmarkStart w:id="21" w:name="_Toc59018101"/>
      <w:r>
        <w:rPr>
          <w:rFonts w:hint="cs"/>
          <w:rtl/>
        </w:rPr>
        <w:t>סיכום ומסקנות</w:t>
      </w:r>
      <w:bookmarkEnd w:id="21"/>
    </w:p>
    <w:p w14:paraId="2169D0AB" w14:textId="7AD8EE76" w:rsidR="00087F95" w:rsidRDefault="009913D3" w:rsidP="00087F95">
      <w:pPr>
        <w:spacing w:line="360" w:lineRule="auto"/>
        <w:rPr>
          <w:rFonts w:ascii="David" w:hAnsi="David" w:cs="David"/>
          <w:sz w:val="24"/>
          <w:szCs w:val="24"/>
          <w:rtl/>
        </w:rPr>
      </w:pPr>
      <w:r>
        <w:rPr>
          <w:rFonts w:ascii="David" w:hAnsi="David" w:cs="David" w:hint="cs"/>
          <w:sz w:val="24"/>
          <w:szCs w:val="24"/>
          <w:rtl/>
        </w:rPr>
        <w:t xml:space="preserve">בעיית השלמת הנתונים החסרים עבור מסדי נתונים מהחיים האמיתיים היא בעיה נפוצה ומוכרת לרוב העוסקים במלאכת ניבוי על סמך נתונים. בעבודה זו אנו מציעים משפחה של פתרונות לבעיה הנקראת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ראינו כי </w:t>
      </w:r>
      <w:r w:rsidR="00375582">
        <w:rPr>
          <w:rFonts w:ascii="David" w:hAnsi="David" w:cs="David" w:hint="cs"/>
          <w:sz w:val="24"/>
          <w:szCs w:val="24"/>
          <w:rtl/>
        </w:rPr>
        <w:t xml:space="preserve">כשמדובר בשחזור של מסדי נתונים מלאים שהוחסרו מהם נתונים בצורה אקראית, </w:t>
      </w:r>
      <w:r>
        <w:rPr>
          <w:rFonts w:ascii="David" w:hAnsi="David" w:cs="David" w:hint="cs"/>
          <w:sz w:val="24"/>
          <w:szCs w:val="24"/>
          <w:rtl/>
        </w:rPr>
        <w:t xml:space="preserve">מימושים שונים של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יכולים להתעלות </w:t>
      </w:r>
      <w:r w:rsidR="00A02A28">
        <w:rPr>
          <w:rFonts w:ascii="David" w:hAnsi="David" w:cs="David" w:hint="cs"/>
          <w:sz w:val="24"/>
          <w:szCs w:val="24"/>
          <w:rtl/>
        </w:rPr>
        <w:t xml:space="preserve">על מודלים להשלמת נתונים חסרים מסורתיים מסוג </w:t>
      </w:r>
      <w:r w:rsidR="00A02A28">
        <w:rPr>
          <w:rFonts w:ascii="David" w:hAnsi="David" w:cs="David"/>
          <w:sz w:val="24"/>
          <w:szCs w:val="24"/>
        </w:rPr>
        <w:t>single imputation</w:t>
      </w:r>
      <w:r w:rsidR="00A02A28">
        <w:rPr>
          <w:rFonts w:ascii="David" w:hAnsi="David" w:cs="David" w:hint="cs"/>
          <w:sz w:val="24"/>
          <w:szCs w:val="24"/>
          <w:rtl/>
        </w:rPr>
        <w:t xml:space="preserve"> </w:t>
      </w:r>
      <w:r>
        <w:rPr>
          <w:rFonts w:ascii="David" w:hAnsi="David" w:cs="David" w:hint="cs"/>
          <w:sz w:val="24"/>
          <w:szCs w:val="24"/>
          <w:rtl/>
        </w:rPr>
        <w:t>בדיוק וברמת ההטיה</w:t>
      </w:r>
      <w:r w:rsidR="00E80393">
        <w:rPr>
          <w:rFonts w:ascii="David" w:hAnsi="David" w:cs="David" w:hint="cs"/>
          <w:sz w:val="24"/>
          <w:szCs w:val="24"/>
          <w:rtl/>
        </w:rPr>
        <w:t xml:space="preserve">. בנוסף ראינו כי מודלים שונים לניבוי מחלת לב אשר עשו שימוש במסדי נתונים שהכילו נתונים חסרים והושלמו ע"י </w:t>
      </w:r>
      <w:proofErr w:type="spellStart"/>
      <w:r w:rsidR="00E80393">
        <w:rPr>
          <w:rFonts w:ascii="David" w:hAnsi="David" w:cs="David"/>
          <w:sz w:val="24"/>
          <w:szCs w:val="24"/>
        </w:rPr>
        <w:t>MLimpute</w:t>
      </w:r>
      <w:proofErr w:type="spellEnd"/>
      <w:r w:rsidR="00E80393">
        <w:rPr>
          <w:rFonts w:ascii="David" w:hAnsi="David" w:cs="David" w:hint="cs"/>
          <w:sz w:val="24"/>
          <w:szCs w:val="24"/>
          <w:rtl/>
        </w:rPr>
        <w:t xml:space="preserve"> הראו ביצועים טובים יותר לעומת אותם מודלים לניבוי </w:t>
      </w:r>
      <w:r w:rsidR="004B6D9F">
        <w:rPr>
          <w:rFonts w:ascii="David" w:hAnsi="David" w:cs="David" w:hint="cs"/>
          <w:sz w:val="24"/>
          <w:szCs w:val="24"/>
          <w:rtl/>
        </w:rPr>
        <w:t xml:space="preserve">אשר </w:t>
      </w:r>
      <w:r w:rsidR="00E80393">
        <w:rPr>
          <w:rFonts w:ascii="David" w:hAnsi="David" w:cs="David" w:hint="cs"/>
          <w:sz w:val="24"/>
          <w:szCs w:val="24"/>
          <w:rtl/>
        </w:rPr>
        <w:t xml:space="preserve">קיבלו </w:t>
      </w:r>
      <w:r w:rsidR="0043329A">
        <w:rPr>
          <w:rFonts w:ascii="David" w:hAnsi="David" w:cs="David" w:hint="cs"/>
          <w:sz w:val="24"/>
          <w:szCs w:val="24"/>
          <w:rtl/>
        </w:rPr>
        <w:t xml:space="preserve">את אותם </w:t>
      </w:r>
      <w:r w:rsidR="00E80393">
        <w:rPr>
          <w:rFonts w:ascii="David" w:hAnsi="David" w:cs="David" w:hint="cs"/>
          <w:sz w:val="24"/>
          <w:szCs w:val="24"/>
          <w:rtl/>
        </w:rPr>
        <w:t xml:space="preserve">מסדי נתונים </w:t>
      </w:r>
      <w:r w:rsidR="00D7788A">
        <w:rPr>
          <w:rFonts w:ascii="David" w:hAnsi="David" w:cs="David" w:hint="cs"/>
          <w:sz w:val="24"/>
          <w:szCs w:val="24"/>
          <w:rtl/>
        </w:rPr>
        <w:t>שהכילו נתונים חסרים והושלמו ע"י</w:t>
      </w:r>
      <w:r w:rsidR="00E80393">
        <w:rPr>
          <w:rFonts w:ascii="David" w:hAnsi="David" w:cs="David" w:hint="cs"/>
          <w:sz w:val="24"/>
          <w:szCs w:val="24"/>
          <w:rtl/>
        </w:rPr>
        <w:t xml:space="preserve"> </w:t>
      </w:r>
      <w:r w:rsidR="00D7788A">
        <w:rPr>
          <w:rFonts w:ascii="David" w:hAnsi="David" w:cs="David" w:hint="cs"/>
          <w:sz w:val="24"/>
          <w:szCs w:val="24"/>
          <w:rtl/>
        </w:rPr>
        <w:t>שימוש ב</w:t>
      </w:r>
      <w:r w:rsidR="00E80393">
        <w:rPr>
          <w:rFonts w:ascii="David" w:hAnsi="David" w:cs="David" w:hint="cs"/>
          <w:sz w:val="24"/>
          <w:szCs w:val="24"/>
          <w:rtl/>
        </w:rPr>
        <w:t>שיטות מסורתיות מסוג</w:t>
      </w:r>
      <w:r w:rsidR="003C6B10">
        <w:rPr>
          <w:rFonts w:ascii="David" w:hAnsi="David" w:cs="David" w:hint="cs"/>
          <w:sz w:val="24"/>
          <w:szCs w:val="24"/>
          <w:rtl/>
        </w:rPr>
        <w:t xml:space="preserve"> </w:t>
      </w:r>
      <w:r w:rsidR="00E80393">
        <w:rPr>
          <w:rFonts w:ascii="David" w:hAnsi="David" w:cs="David"/>
          <w:sz w:val="24"/>
          <w:szCs w:val="24"/>
        </w:rPr>
        <w:t>single</w:t>
      </w:r>
      <w:r w:rsidR="003C6B10">
        <w:rPr>
          <w:rFonts w:ascii="David" w:hAnsi="David" w:cs="David"/>
          <w:sz w:val="24"/>
          <w:szCs w:val="24"/>
        </w:rPr>
        <w:t xml:space="preserve"> </w:t>
      </w:r>
      <w:r w:rsidR="00E80393">
        <w:rPr>
          <w:rFonts w:ascii="David" w:hAnsi="David" w:cs="David"/>
          <w:sz w:val="24"/>
          <w:szCs w:val="24"/>
        </w:rPr>
        <w:t>imputation</w:t>
      </w:r>
      <w:r w:rsidR="00E80393">
        <w:rPr>
          <w:rFonts w:ascii="David" w:hAnsi="David" w:cs="David" w:hint="cs"/>
          <w:sz w:val="24"/>
          <w:szCs w:val="24"/>
          <w:rtl/>
        </w:rPr>
        <w:t>.</w:t>
      </w:r>
      <w:r w:rsidR="00D853DB">
        <w:rPr>
          <w:rFonts w:ascii="David" w:hAnsi="David" w:cs="David" w:hint="cs"/>
          <w:sz w:val="24"/>
          <w:szCs w:val="24"/>
          <w:rtl/>
        </w:rPr>
        <w:t xml:space="preserve"> העלינו הצעה למימוש לא קונבנציונלי של המודל, ע"י השלמת מסדי הנתונים בשלב שלאחר הפיצול ל </w:t>
      </w:r>
      <w:r w:rsidR="00D853DB">
        <w:rPr>
          <w:rFonts w:ascii="David" w:hAnsi="David" w:cs="David"/>
          <w:sz w:val="24"/>
          <w:szCs w:val="24"/>
        </w:rPr>
        <w:t>train</w:t>
      </w:r>
      <w:r w:rsidR="00D853DB">
        <w:rPr>
          <w:rFonts w:ascii="David" w:hAnsi="David" w:cs="David" w:hint="cs"/>
          <w:sz w:val="24"/>
          <w:szCs w:val="24"/>
          <w:rtl/>
        </w:rPr>
        <w:t xml:space="preserve"> ו </w:t>
      </w:r>
      <w:r w:rsidR="00D853DB">
        <w:rPr>
          <w:rFonts w:ascii="David" w:hAnsi="David" w:cs="David"/>
          <w:sz w:val="24"/>
          <w:szCs w:val="24"/>
        </w:rPr>
        <w:t>validation</w:t>
      </w:r>
      <w:r w:rsidR="00D853DB">
        <w:rPr>
          <w:rFonts w:ascii="David" w:hAnsi="David" w:cs="David" w:hint="cs"/>
          <w:sz w:val="24"/>
          <w:szCs w:val="24"/>
          <w:rtl/>
        </w:rPr>
        <w:t xml:space="preserve">, וראינו שמימוש זה לא פוגע משמעותית בביצועים, בעוד שישנה אפשרות שמימוש מסוג זה עשוי להקטין את הסיכוי לתופעת ה </w:t>
      </w:r>
      <w:r w:rsidR="00D853DB">
        <w:rPr>
          <w:rFonts w:ascii="David" w:hAnsi="David" w:cs="David"/>
          <w:sz w:val="24"/>
          <w:szCs w:val="24"/>
        </w:rPr>
        <w:t>overfit</w:t>
      </w:r>
      <w:r w:rsidR="009C2324">
        <w:rPr>
          <w:rFonts w:ascii="David" w:hAnsi="David" w:cs="David"/>
          <w:sz w:val="24"/>
          <w:szCs w:val="24"/>
        </w:rPr>
        <w:t>t</w:t>
      </w:r>
      <w:r w:rsidR="00D853DB">
        <w:rPr>
          <w:rFonts w:ascii="David" w:hAnsi="David" w:cs="David"/>
          <w:sz w:val="24"/>
          <w:szCs w:val="24"/>
        </w:rPr>
        <w:t>ing</w:t>
      </w:r>
      <w:r w:rsidR="00D853DB">
        <w:rPr>
          <w:rFonts w:ascii="David" w:hAnsi="David" w:cs="David" w:hint="cs"/>
          <w:sz w:val="24"/>
          <w:szCs w:val="24"/>
          <w:rtl/>
        </w:rPr>
        <w:t>.</w:t>
      </w:r>
    </w:p>
    <w:p w14:paraId="62E77BD8" w14:textId="578FA118" w:rsidR="00087F95" w:rsidRPr="005F0776" w:rsidRDefault="009A5A0B" w:rsidP="00924D32">
      <w:pPr>
        <w:spacing w:line="360" w:lineRule="auto"/>
        <w:rPr>
          <w:rFonts w:ascii="David" w:hAnsi="David" w:cs="David"/>
          <w:sz w:val="24"/>
          <w:szCs w:val="24"/>
          <w:rtl/>
        </w:rPr>
      </w:pPr>
      <w:r>
        <w:rPr>
          <w:rFonts w:ascii="David" w:hAnsi="David" w:cs="David" w:hint="cs"/>
          <w:sz w:val="24"/>
          <w:szCs w:val="24"/>
          <w:rtl/>
        </w:rPr>
        <w:t xml:space="preserve">מעבר לרמת הביצועים של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היתרונות הטמונים בו נובעים בעיקר מפשטות השימוש בו, הגמישות שמובנית בו ובמודלים מתחום </w:t>
      </w:r>
      <w:r>
        <w:rPr>
          <w:rFonts w:ascii="David" w:hAnsi="David" w:cs="David" w:hint="cs"/>
          <w:sz w:val="24"/>
          <w:szCs w:val="24"/>
        </w:rPr>
        <w:t>M</w:t>
      </w:r>
      <w:r>
        <w:rPr>
          <w:rFonts w:ascii="David" w:hAnsi="David" w:cs="David"/>
          <w:sz w:val="24"/>
          <w:szCs w:val="24"/>
        </w:rPr>
        <w:t>L</w:t>
      </w:r>
      <w:r>
        <w:rPr>
          <w:rFonts w:ascii="David" w:hAnsi="David" w:cs="David" w:hint="cs"/>
          <w:sz w:val="24"/>
          <w:szCs w:val="24"/>
          <w:rtl/>
        </w:rPr>
        <w:t xml:space="preserve"> בהם הוא משתמש והוורסטיליות שלו. ראשית, כשמשתמשים במודלי ניבוי גמישים כמו </w:t>
      </w:r>
      <w:r>
        <w:rPr>
          <w:rFonts w:ascii="David" w:hAnsi="David" w:cs="David" w:hint="cs"/>
          <w:sz w:val="24"/>
          <w:szCs w:val="24"/>
        </w:rPr>
        <w:t>NN</w:t>
      </w:r>
      <w:r>
        <w:rPr>
          <w:rFonts w:ascii="David" w:hAnsi="David" w:cs="David" w:hint="cs"/>
          <w:sz w:val="24"/>
          <w:szCs w:val="24"/>
          <w:rtl/>
        </w:rPr>
        <w:t xml:space="preserve"> ו </w:t>
      </w:r>
      <w:r>
        <w:rPr>
          <w:rFonts w:ascii="David" w:hAnsi="David" w:cs="David" w:hint="cs"/>
          <w:sz w:val="24"/>
          <w:szCs w:val="24"/>
        </w:rPr>
        <w:t>RF</w:t>
      </w:r>
      <w:r>
        <w:rPr>
          <w:rFonts w:ascii="David" w:hAnsi="David" w:cs="David" w:hint="cs"/>
          <w:sz w:val="24"/>
          <w:szCs w:val="24"/>
          <w:rtl/>
        </w:rPr>
        <w:t xml:space="preserve">, המסוגלים להתמודד עם סוגים שונים של משתנים (קטגוריאליים, מספריים, בינאריים וכו'), אותה גמישות מוקרנת ל </w:t>
      </w:r>
      <w:proofErr w:type="spellStart"/>
      <w:r>
        <w:rPr>
          <w:rFonts w:ascii="David" w:hAnsi="David" w:cs="David" w:hint="cs"/>
          <w:sz w:val="24"/>
          <w:szCs w:val="24"/>
        </w:rPr>
        <w:t>ML</w:t>
      </w:r>
      <w:r>
        <w:rPr>
          <w:rFonts w:ascii="David" w:hAnsi="David" w:cs="David"/>
          <w:sz w:val="24"/>
          <w:szCs w:val="24"/>
        </w:rPr>
        <w:t>impute</w:t>
      </w:r>
      <w:proofErr w:type="spellEnd"/>
      <w:r>
        <w:rPr>
          <w:rFonts w:ascii="David" w:hAnsi="David" w:cs="David" w:hint="cs"/>
          <w:sz w:val="24"/>
          <w:szCs w:val="24"/>
          <w:rtl/>
        </w:rPr>
        <w:t xml:space="preserve">. למעשה </w:t>
      </w:r>
      <w:proofErr w:type="spellStart"/>
      <w:r>
        <w:rPr>
          <w:rFonts w:ascii="David" w:hAnsi="David" w:cs="David"/>
          <w:sz w:val="24"/>
          <w:szCs w:val="24"/>
        </w:rPr>
        <w:t>MLimpute</w:t>
      </w:r>
      <w:proofErr w:type="spellEnd"/>
      <w:r>
        <w:rPr>
          <w:rFonts w:ascii="David" w:hAnsi="David" w:cs="David" w:hint="cs"/>
          <w:sz w:val="24"/>
          <w:szCs w:val="24"/>
          <w:rtl/>
        </w:rPr>
        <w:t xml:space="preserve"> גמיש כמו המודל </w:t>
      </w:r>
      <w:r>
        <w:rPr>
          <w:rFonts w:ascii="David" w:hAnsi="David" w:cs="David" w:hint="cs"/>
          <w:sz w:val="24"/>
          <w:szCs w:val="24"/>
        </w:rPr>
        <w:t>ML</w:t>
      </w:r>
      <w:r>
        <w:rPr>
          <w:rFonts w:ascii="David" w:hAnsi="David" w:cs="David" w:hint="cs"/>
          <w:sz w:val="24"/>
          <w:szCs w:val="24"/>
          <w:rtl/>
        </w:rPr>
        <w:t xml:space="preserve"> אשר הוא עושה בו שימוש. שנית, לעומת שיטות מודרניות רבות אחרות, </w:t>
      </w:r>
      <w:proofErr w:type="spellStart"/>
      <w:r>
        <w:rPr>
          <w:rFonts w:ascii="David" w:hAnsi="David" w:cs="David"/>
          <w:sz w:val="24"/>
          <w:szCs w:val="24"/>
        </w:rPr>
        <w:t>MLimpute</w:t>
      </w:r>
      <w:proofErr w:type="spellEnd"/>
      <w:r>
        <w:rPr>
          <w:rFonts w:ascii="David" w:hAnsi="David" w:cs="David" w:hint="cs"/>
          <w:sz w:val="24"/>
          <w:szCs w:val="24"/>
          <w:rtl/>
        </w:rPr>
        <w:t xml:space="preserve"> לא דורש מידע מקדים מהמשתמש לגבי אופי הנתונים וצורת התפלגות של המשתנים השונים. בנוסף, בעצם היותו מימוש מודרני של </w:t>
      </w:r>
      <w:r>
        <w:rPr>
          <w:rFonts w:ascii="David" w:hAnsi="David" w:cs="David"/>
          <w:sz w:val="24"/>
          <w:szCs w:val="24"/>
        </w:rPr>
        <w:t>single imputation</w:t>
      </w:r>
      <w:r>
        <w:rPr>
          <w:rFonts w:ascii="David" w:hAnsi="David" w:cs="David" w:hint="cs"/>
          <w:sz w:val="24"/>
          <w:szCs w:val="24"/>
          <w:rtl/>
        </w:rPr>
        <w:t xml:space="preserve">, המודל מספק למשתמש מוצר מוגמר בדמות מסד נתונים שלם המוכן לשימוש, בניגוד לשיטות מודרניות מסוג </w:t>
      </w:r>
      <w:r>
        <w:rPr>
          <w:rFonts w:ascii="David" w:hAnsi="David" w:cs="David"/>
          <w:sz w:val="24"/>
          <w:szCs w:val="24"/>
        </w:rPr>
        <w:t>multiple imputation</w:t>
      </w:r>
      <w:r>
        <w:rPr>
          <w:rFonts w:ascii="David" w:hAnsi="David" w:cs="David" w:hint="cs"/>
          <w:sz w:val="24"/>
          <w:szCs w:val="24"/>
          <w:rtl/>
        </w:rPr>
        <w:t xml:space="preserve"> המספקות למשתמש סט של מסדי נתונים שלמים המצריך המשך ניתוח ובחירת משתנים לטובת שימוש פרקטי בנתונים.</w:t>
      </w:r>
    </w:p>
    <w:p w14:paraId="7B437BB8" w14:textId="08AF9F8E" w:rsidR="00F109CA" w:rsidRDefault="00125B67" w:rsidP="00A545A8">
      <w:pPr>
        <w:pStyle w:val="1"/>
        <w:pageBreakBefore/>
        <w:rPr>
          <w:rtl/>
        </w:rPr>
      </w:pPr>
      <w:bookmarkStart w:id="22" w:name="_Toc59018102"/>
      <w:r w:rsidRPr="00946D3F">
        <w:rPr>
          <w:rFonts w:hint="cs"/>
          <w:rtl/>
        </w:rPr>
        <w:lastRenderedPageBreak/>
        <w:t>ביבליוגרפיה</w:t>
      </w:r>
      <w:bookmarkEnd w:id="22"/>
    </w:p>
    <w:p w14:paraId="36C78F19" w14:textId="6A15A6EF" w:rsidR="007F2C19" w:rsidRPr="00331627" w:rsidRDefault="007F2C19" w:rsidP="000D479E">
      <w:pPr>
        <w:bidi w:val="0"/>
        <w:spacing w:line="360" w:lineRule="auto"/>
        <w:rPr>
          <w:rFonts w:ascii="David" w:hAnsi="David" w:cs="David"/>
          <w:color w:val="222222"/>
          <w:sz w:val="24"/>
          <w:szCs w:val="24"/>
          <w:shd w:val="clear" w:color="auto" w:fill="FFFFFF"/>
        </w:rPr>
      </w:pPr>
      <w:r w:rsidRPr="00331627">
        <w:rPr>
          <w:rFonts w:ascii="David" w:hAnsi="David" w:cs="David"/>
          <w:color w:val="222222"/>
          <w:sz w:val="24"/>
          <w:szCs w:val="24"/>
          <w:shd w:val="clear" w:color="auto" w:fill="FFFFFF"/>
        </w:rPr>
        <w:t xml:space="preserve">Bertsimas, D., Pawlowski, C., &amp; </w:t>
      </w:r>
      <w:proofErr w:type="spellStart"/>
      <w:r w:rsidRPr="00331627">
        <w:rPr>
          <w:rFonts w:ascii="David" w:hAnsi="David" w:cs="David"/>
          <w:color w:val="222222"/>
          <w:sz w:val="24"/>
          <w:szCs w:val="24"/>
          <w:shd w:val="clear" w:color="auto" w:fill="FFFFFF"/>
        </w:rPr>
        <w:t>Zhuo</w:t>
      </w:r>
      <w:proofErr w:type="spellEnd"/>
      <w:r w:rsidRPr="00331627">
        <w:rPr>
          <w:rFonts w:ascii="David" w:hAnsi="David" w:cs="David"/>
          <w:color w:val="222222"/>
          <w:sz w:val="24"/>
          <w:szCs w:val="24"/>
          <w:shd w:val="clear" w:color="auto" w:fill="FFFFFF"/>
        </w:rPr>
        <w:t>, Y. D. (2017). From predictive methods to missing data imputation: an optimization approach. </w:t>
      </w:r>
      <w:r w:rsidRPr="00331627">
        <w:rPr>
          <w:rFonts w:ascii="David" w:hAnsi="David" w:cs="David"/>
          <w:i/>
          <w:iCs/>
          <w:color w:val="222222"/>
          <w:sz w:val="24"/>
          <w:szCs w:val="24"/>
          <w:shd w:val="clear" w:color="auto" w:fill="FFFFFF"/>
        </w:rPr>
        <w:t>The Journal of Machine Learning Research</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18</w:t>
      </w:r>
      <w:r w:rsidRPr="00331627">
        <w:rPr>
          <w:rFonts w:ascii="David" w:hAnsi="David" w:cs="David"/>
          <w:color w:val="222222"/>
          <w:sz w:val="24"/>
          <w:szCs w:val="24"/>
          <w:shd w:val="clear" w:color="auto" w:fill="FFFFFF"/>
        </w:rPr>
        <w:t xml:space="preserve">(1), 7133-7171. </w:t>
      </w:r>
      <w:hyperlink r:id="rId15" w:history="1">
        <w:r w:rsidRPr="00331627">
          <w:rPr>
            <w:rStyle w:val="Hyperlink"/>
            <w:rFonts w:ascii="David" w:hAnsi="David" w:cs="David"/>
            <w:sz w:val="24"/>
            <w:szCs w:val="24"/>
            <w:shd w:val="clear" w:color="auto" w:fill="FFFFFF"/>
          </w:rPr>
          <w:t>https://dl.acm.org/doi/abs/10.5555/3122009.3242053</w:t>
        </w:r>
      </w:hyperlink>
      <w:r w:rsidRPr="00331627">
        <w:rPr>
          <w:rFonts w:ascii="David" w:hAnsi="David" w:cs="David"/>
          <w:color w:val="222222"/>
          <w:sz w:val="24"/>
          <w:szCs w:val="24"/>
          <w:shd w:val="clear" w:color="auto" w:fill="FFFFFF"/>
        </w:rPr>
        <w:t xml:space="preserve"> </w:t>
      </w:r>
    </w:p>
    <w:p w14:paraId="5BB21FED" w14:textId="36082FCD" w:rsidR="003E6B68" w:rsidRPr="00331627" w:rsidRDefault="003E6B68" w:rsidP="003E6B68">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Bø</w:t>
      </w:r>
      <w:proofErr w:type="spellEnd"/>
      <w:r w:rsidRPr="00331627">
        <w:rPr>
          <w:rFonts w:ascii="David" w:hAnsi="David" w:cs="David"/>
          <w:color w:val="222222"/>
          <w:sz w:val="24"/>
          <w:szCs w:val="24"/>
          <w:shd w:val="clear" w:color="auto" w:fill="FFFFFF"/>
        </w:rPr>
        <w:t xml:space="preserve">, T. H., </w:t>
      </w:r>
      <w:proofErr w:type="spellStart"/>
      <w:r w:rsidRPr="00331627">
        <w:rPr>
          <w:rFonts w:ascii="David" w:hAnsi="David" w:cs="David"/>
          <w:color w:val="222222"/>
          <w:sz w:val="24"/>
          <w:szCs w:val="24"/>
          <w:shd w:val="clear" w:color="auto" w:fill="FFFFFF"/>
        </w:rPr>
        <w:t>Dysvik</w:t>
      </w:r>
      <w:proofErr w:type="spellEnd"/>
      <w:r w:rsidRPr="00331627">
        <w:rPr>
          <w:rFonts w:ascii="David" w:hAnsi="David" w:cs="David"/>
          <w:color w:val="222222"/>
          <w:sz w:val="24"/>
          <w:szCs w:val="24"/>
          <w:shd w:val="clear" w:color="auto" w:fill="FFFFFF"/>
        </w:rPr>
        <w:t xml:space="preserve">, B., &amp; Jonassen, I. (2004). </w:t>
      </w:r>
      <w:proofErr w:type="spellStart"/>
      <w:r w:rsidRPr="00331627">
        <w:rPr>
          <w:rFonts w:ascii="David" w:hAnsi="David" w:cs="David"/>
          <w:color w:val="222222"/>
          <w:sz w:val="24"/>
          <w:szCs w:val="24"/>
          <w:shd w:val="clear" w:color="auto" w:fill="FFFFFF"/>
        </w:rPr>
        <w:t>LSimpute</w:t>
      </w:r>
      <w:proofErr w:type="spellEnd"/>
      <w:r w:rsidRPr="00331627">
        <w:rPr>
          <w:rFonts w:ascii="David" w:hAnsi="David" w:cs="David"/>
          <w:color w:val="222222"/>
          <w:sz w:val="24"/>
          <w:szCs w:val="24"/>
          <w:shd w:val="clear" w:color="auto" w:fill="FFFFFF"/>
        </w:rPr>
        <w:t>: accurate estimation of missing values in microarray data with least squares methods. </w:t>
      </w:r>
      <w:r w:rsidRPr="00331627">
        <w:rPr>
          <w:rFonts w:ascii="David" w:hAnsi="David" w:cs="David"/>
          <w:i/>
          <w:iCs/>
          <w:color w:val="222222"/>
          <w:sz w:val="24"/>
          <w:szCs w:val="24"/>
          <w:shd w:val="clear" w:color="auto" w:fill="FFFFFF"/>
        </w:rPr>
        <w:t>Nucleic acids research</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32</w:t>
      </w:r>
      <w:r w:rsidRPr="00331627">
        <w:rPr>
          <w:rFonts w:ascii="David" w:hAnsi="David" w:cs="David"/>
          <w:color w:val="222222"/>
          <w:sz w:val="24"/>
          <w:szCs w:val="24"/>
          <w:shd w:val="clear" w:color="auto" w:fill="FFFFFF"/>
        </w:rPr>
        <w:t xml:space="preserve">(3), e34-e34. </w:t>
      </w:r>
      <w:hyperlink r:id="rId16" w:history="1">
        <w:r w:rsidRPr="00331627">
          <w:rPr>
            <w:rStyle w:val="Hyperlink"/>
            <w:rFonts w:ascii="David" w:hAnsi="David" w:cs="David"/>
            <w:sz w:val="24"/>
            <w:szCs w:val="24"/>
            <w:shd w:val="clear" w:color="auto" w:fill="FFFFFF"/>
          </w:rPr>
          <w:t>https://academic.oup.com/nar/article-abstract/32/3/e34/2904603</w:t>
        </w:r>
      </w:hyperlink>
      <w:r w:rsidRPr="00331627">
        <w:rPr>
          <w:rFonts w:ascii="David" w:hAnsi="David" w:cs="David"/>
          <w:color w:val="222222"/>
          <w:sz w:val="24"/>
          <w:szCs w:val="24"/>
          <w:shd w:val="clear" w:color="auto" w:fill="FFFFFF"/>
        </w:rPr>
        <w:t xml:space="preserve"> </w:t>
      </w:r>
    </w:p>
    <w:p w14:paraId="731EAC34" w14:textId="69A85DA5" w:rsidR="0076197E" w:rsidRPr="00331627" w:rsidRDefault="0076197E" w:rsidP="0076197E">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Brás</w:t>
      </w:r>
      <w:proofErr w:type="spellEnd"/>
      <w:r w:rsidRPr="00331627">
        <w:rPr>
          <w:rFonts w:ascii="David" w:hAnsi="David" w:cs="David"/>
          <w:color w:val="222222"/>
          <w:sz w:val="24"/>
          <w:szCs w:val="24"/>
          <w:shd w:val="clear" w:color="auto" w:fill="FFFFFF"/>
        </w:rPr>
        <w:t>, L. P., &amp; Menezes, J. C. (2007). Improving cluster-based missing value estimation of DNA microarray data. </w:t>
      </w:r>
      <w:r w:rsidRPr="00331627">
        <w:rPr>
          <w:rFonts w:ascii="David" w:hAnsi="David" w:cs="David"/>
          <w:i/>
          <w:iCs/>
          <w:color w:val="222222"/>
          <w:sz w:val="24"/>
          <w:szCs w:val="24"/>
          <w:shd w:val="clear" w:color="auto" w:fill="FFFFFF"/>
        </w:rPr>
        <w:t>Biomolecular engineering</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24</w:t>
      </w:r>
      <w:r w:rsidRPr="00331627">
        <w:rPr>
          <w:rFonts w:ascii="David" w:hAnsi="David" w:cs="David"/>
          <w:color w:val="222222"/>
          <w:sz w:val="24"/>
          <w:szCs w:val="24"/>
          <w:shd w:val="clear" w:color="auto" w:fill="FFFFFF"/>
        </w:rPr>
        <w:t xml:space="preserve">(2), 273-282. </w:t>
      </w:r>
      <w:hyperlink r:id="rId17" w:history="1">
        <w:r w:rsidRPr="00331627">
          <w:rPr>
            <w:rStyle w:val="Hyperlink"/>
            <w:rFonts w:ascii="David" w:hAnsi="David" w:cs="David"/>
            <w:sz w:val="24"/>
            <w:szCs w:val="24"/>
            <w:shd w:val="clear" w:color="auto" w:fill="FFFFFF"/>
          </w:rPr>
          <w:t>https://www.sciencedirect.com/science/article/pii/S1389034407000354</w:t>
        </w:r>
      </w:hyperlink>
      <w:r w:rsidRPr="00331627">
        <w:rPr>
          <w:rFonts w:ascii="David" w:hAnsi="David" w:cs="David"/>
          <w:color w:val="222222"/>
          <w:sz w:val="24"/>
          <w:szCs w:val="24"/>
          <w:shd w:val="clear" w:color="auto" w:fill="FFFFFF"/>
        </w:rPr>
        <w:t xml:space="preserve"> </w:t>
      </w:r>
    </w:p>
    <w:p w14:paraId="095E47F0" w14:textId="04382136" w:rsidR="00C657E3" w:rsidRPr="00331627" w:rsidRDefault="00C657E3" w:rsidP="00C657E3">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Burgette</w:t>
      </w:r>
      <w:proofErr w:type="spellEnd"/>
      <w:r w:rsidRPr="00331627">
        <w:rPr>
          <w:rFonts w:ascii="David" w:hAnsi="David" w:cs="David"/>
          <w:color w:val="222222"/>
          <w:sz w:val="24"/>
          <w:szCs w:val="24"/>
          <w:shd w:val="clear" w:color="auto" w:fill="FFFFFF"/>
        </w:rPr>
        <w:t>, L. F., &amp; Reiter, J. P. (2010). Multiple imputation for missing data via sequential regression trees. </w:t>
      </w:r>
      <w:r w:rsidRPr="00331627">
        <w:rPr>
          <w:rFonts w:ascii="David" w:hAnsi="David" w:cs="David"/>
          <w:i/>
          <w:iCs/>
          <w:color w:val="222222"/>
          <w:sz w:val="24"/>
          <w:szCs w:val="24"/>
          <w:shd w:val="clear" w:color="auto" w:fill="FFFFFF"/>
        </w:rPr>
        <w:t>American journal of epidemiology</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172</w:t>
      </w:r>
      <w:r w:rsidRPr="00331627">
        <w:rPr>
          <w:rFonts w:ascii="David" w:hAnsi="David" w:cs="David"/>
          <w:color w:val="222222"/>
          <w:sz w:val="24"/>
          <w:szCs w:val="24"/>
          <w:shd w:val="clear" w:color="auto" w:fill="FFFFFF"/>
        </w:rPr>
        <w:t xml:space="preserve">(9), 1070-1076. </w:t>
      </w:r>
      <w:hyperlink r:id="rId18" w:history="1">
        <w:r w:rsidRPr="00331627">
          <w:rPr>
            <w:rStyle w:val="Hyperlink"/>
            <w:rFonts w:ascii="David" w:hAnsi="David" w:cs="David"/>
            <w:sz w:val="24"/>
            <w:szCs w:val="24"/>
            <w:shd w:val="clear" w:color="auto" w:fill="FFFFFF"/>
          </w:rPr>
          <w:t>https://academic.oup.com/aje/article-abstract/172/9/1070/148540</w:t>
        </w:r>
      </w:hyperlink>
      <w:r w:rsidRPr="00331627">
        <w:rPr>
          <w:rFonts w:ascii="David" w:hAnsi="David" w:cs="David"/>
          <w:color w:val="222222"/>
          <w:sz w:val="24"/>
          <w:szCs w:val="24"/>
          <w:shd w:val="clear" w:color="auto" w:fill="FFFFFF"/>
        </w:rPr>
        <w:t xml:space="preserve"> </w:t>
      </w:r>
    </w:p>
    <w:p w14:paraId="444EF136" w14:textId="008DBEE6" w:rsidR="00B10FB6" w:rsidRPr="00331627" w:rsidRDefault="00B10FB6" w:rsidP="00B10FB6">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Buuren</w:t>
      </w:r>
      <w:proofErr w:type="spellEnd"/>
      <w:r w:rsidRPr="00331627">
        <w:rPr>
          <w:rFonts w:ascii="David" w:hAnsi="David" w:cs="David"/>
          <w:color w:val="222222"/>
          <w:sz w:val="24"/>
          <w:szCs w:val="24"/>
          <w:shd w:val="clear" w:color="auto" w:fill="FFFFFF"/>
        </w:rPr>
        <w:t xml:space="preserve">, S. V., &amp; </w:t>
      </w:r>
      <w:proofErr w:type="spellStart"/>
      <w:r w:rsidRPr="00331627">
        <w:rPr>
          <w:rFonts w:ascii="David" w:hAnsi="David" w:cs="David"/>
          <w:color w:val="222222"/>
          <w:sz w:val="24"/>
          <w:szCs w:val="24"/>
          <w:shd w:val="clear" w:color="auto" w:fill="FFFFFF"/>
        </w:rPr>
        <w:t>Groothuis-Oudshoorn</w:t>
      </w:r>
      <w:proofErr w:type="spellEnd"/>
      <w:r w:rsidRPr="00331627">
        <w:rPr>
          <w:rFonts w:ascii="David" w:hAnsi="David" w:cs="David"/>
          <w:color w:val="222222"/>
          <w:sz w:val="24"/>
          <w:szCs w:val="24"/>
          <w:shd w:val="clear" w:color="auto" w:fill="FFFFFF"/>
        </w:rPr>
        <w:t>, K. (2010). mice: Multivariate imputation by chained equations in R. </w:t>
      </w:r>
      <w:r w:rsidRPr="00331627">
        <w:rPr>
          <w:rFonts w:ascii="David" w:hAnsi="David" w:cs="David"/>
          <w:i/>
          <w:iCs/>
          <w:color w:val="222222"/>
          <w:sz w:val="24"/>
          <w:szCs w:val="24"/>
          <w:shd w:val="clear" w:color="auto" w:fill="FFFFFF"/>
        </w:rPr>
        <w:t>Journal of statistical software</w:t>
      </w:r>
      <w:r w:rsidRPr="00331627">
        <w:rPr>
          <w:rFonts w:ascii="David" w:hAnsi="David" w:cs="David"/>
          <w:color w:val="222222"/>
          <w:sz w:val="24"/>
          <w:szCs w:val="24"/>
          <w:shd w:val="clear" w:color="auto" w:fill="FFFFFF"/>
        </w:rPr>
        <w:t xml:space="preserve">, 1-68. </w:t>
      </w:r>
      <w:hyperlink r:id="rId19" w:history="1">
        <w:r w:rsidRPr="00331627">
          <w:rPr>
            <w:rStyle w:val="Hyperlink"/>
            <w:rFonts w:ascii="David" w:hAnsi="David" w:cs="David"/>
            <w:sz w:val="24"/>
            <w:szCs w:val="24"/>
            <w:shd w:val="clear" w:color="auto" w:fill="FFFFFF"/>
          </w:rPr>
          <w:t>https://dspace.library.uu.nl/handle/1874/44635</w:t>
        </w:r>
      </w:hyperlink>
      <w:r w:rsidRPr="00331627">
        <w:rPr>
          <w:rFonts w:ascii="David" w:hAnsi="David" w:cs="David"/>
          <w:color w:val="222222"/>
          <w:sz w:val="24"/>
          <w:szCs w:val="24"/>
          <w:shd w:val="clear" w:color="auto" w:fill="FFFFFF"/>
        </w:rPr>
        <w:t xml:space="preserve"> </w:t>
      </w:r>
    </w:p>
    <w:p w14:paraId="66EE43FE" w14:textId="18AFCA5F" w:rsidR="005D6A27" w:rsidRPr="00331627" w:rsidRDefault="005D6A27" w:rsidP="007F2C19">
      <w:pPr>
        <w:bidi w:val="0"/>
        <w:spacing w:line="360" w:lineRule="auto"/>
        <w:rPr>
          <w:rFonts w:ascii="David" w:hAnsi="David" w:cs="David"/>
          <w:sz w:val="24"/>
          <w:szCs w:val="24"/>
          <w:u w:val="single"/>
        </w:rPr>
      </w:pPr>
      <w:r w:rsidRPr="00331627">
        <w:rPr>
          <w:rFonts w:ascii="David" w:hAnsi="David" w:cs="David"/>
          <w:color w:val="222222"/>
          <w:sz w:val="24"/>
          <w:szCs w:val="24"/>
          <w:shd w:val="clear" w:color="auto" w:fill="FFFFFF"/>
        </w:rPr>
        <w:t xml:space="preserve">Goldstein, B. A., </w:t>
      </w:r>
      <w:proofErr w:type="spellStart"/>
      <w:r w:rsidRPr="00331627">
        <w:rPr>
          <w:rFonts w:ascii="David" w:hAnsi="David" w:cs="David"/>
          <w:color w:val="222222"/>
          <w:sz w:val="24"/>
          <w:szCs w:val="24"/>
          <w:shd w:val="clear" w:color="auto" w:fill="FFFFFF"/>
        </w:rPr>
        <w:t>Navar</w:t>
      </w:r>
      <w:proofErr w:type="spellEnd"/>
      <w:r w:rsidRPr="00331627">
        <w:rPr>
          <w:rFonts w:ascii="David" w:hAnsi="David" w:cs="David"/>
          <w:color w:val="222222"/>
          <w:sz w:val="24"/>
          <w:szCs w:val="24"/>
          <w:shd w:val="clear" w:color="auto" w:fill="FFFFFF"/>
        </w:rPr>
        <w:t>, A. M., &amp; Carter, R. E. (2017). Moving beyond regression techniques in cardiovascular risk prediction: applying machine learning to address analytic challenges. </w:t>
      </w:r>
      <w:r w:rsidRPr="00331627">
        <w:rPr>
          <w:rFonts w:ascii="David" w:hAnsi="David" w:cs="David"/>
          <w:i/>
          <w:iCs/>
          <w:color w:val="222222"/>
          <w:sz w:val="24"/>
          <w:szCs w:val="24"/>
          <w:shd w:val="clear" w:color="auto" w:fill="FFFFFF"/>
        </w:rPr>
        <w:t>European heart journal</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38</w:t>
      </w:r>
      <w:r w:rsidRPr="00331627">
        <w:rPr>
          <w:rFonts w:ascii="David" w:hAnsi="David" w:cs="David"/>
          <w:color w:val="222222"/>
          <w:sz w:val="24"/>
          <w:szCs w:val="24"/>
          <w:shd w:val="clear" w:color="auto" w:fill="FFFFFF"/>
        </w:rPr>
        <w:t>(23), 1805-1814.</w:t>
      </w:r>
      <w:r w:rsidRPr="00331627">
        <w:rPr>
          <w:rFonts w:ascii="David" w:hAnsi="David" w:cs="David"/>
          <w:color w:val="222222"/>
          <w:sz w:val="24"/>
          <w:szCs w:val="24"/>
          <w:shd w:val="clear" w:color="auto" w:fill="FFFFFF"/>
          <w:rtl/>
        </w:rPr>
        <w:t>‏</w:t>
      </w:r>
      <w:r w:rsidRPr="00331627">
        <w:rPr>
          <w:rFonts w:ascii="David" w:hAnsi="David" w:cs="David"/>
          <w:sz w:val="24"/>
          <w:szCs w:val="24"/>
          <w:u w:val="single"/>
        </w:rPr>
        <w:t xml:space="preserve"> </w:t>
      </w:r>
      <w:hyperlink r:id="rId20" w:history="1">
        <w:r w:rsidRPr="00331627">
          <w:rPr>
            <w:rStyle w:val="Hyperlink"/>
            <w:rFonts w:ascii="David" w:hAnsi="David" w:cs="David"/>
            <w:sz w:val="24"/>
            <w:szCs w:val="24"/>
          </w:rPr>
          <w:t>https://academic.oup.com/eurheartj/article-abstract/38/23/1805/3056931</w:t>
        </w:r>
      </w:hyperlink>
      <w:r w:rsidRPr="00331627">
        <w:rPr>
          <w:rFonts w:ascii="David" w:hAnsi="David" w:cs="David"/>
          <w:sz w:val="24"/>
          <w:szCs w:val="24"/>
          <w:u w:val="single"/>
        </w:rPr>
        <w:t xml:space="preserve"> </w:t>
      </w:r>
    </w:p>
    <w:p w14:paraId="2AF362EC" w14:textId="4009C102" w:rsidR="00991D34" w:rsidRPr="00331627" w:rsidRDefault="00991D34" w:rsidP="00991D34">
      <w:pPr>
        <w:bidi w:val="0"/>
        <w:spacing w:line="360" w:lineRule="auto"/>
        <w:rPr>
          <w:rFonts w:ascii="David" w:hAnsi="David" w:cs="David"/>
          <w:sz w:val="24"/>
          <w:szCs w:val="24"/>
          <w:u w:val="single"/>
        </w:rPr>
      </w:pPr>
      <w:r w:rsidRPr="00331627">
        <w:rPr>
          <w:rFonts w:ascii="David" w:hAnsi="David" w:cs="David"/>
          <w:color w:val="222222"/>
          <w:sz w:val="24"/>
          <w:szCs w:val="24"/>
          <w:shd w:val="clear" w:color="auto" w:fill="FFFFFF"/>
        </w:rPr>
        <w:t>Honaker, J., King, G., &amp; Blackwell, M. (2011). Amelia II: A program for missing data. </w:t>
      </w:r>
      <w:r w:rsidRPr="00331627">
        <w:rPr>
          <w:rFonts w:ascii="David" w:hAnsi="David" w:cs="David"/>
          <w:i/>
          <w:iCs/>
          <w:color w:val="222222"/>
          <w:sz w:val="24"/>
          <w:szCs w:val="24"/>
          <w:shd w:val="clear" w:color="auto" w:fill="FFFFFF"/>
        </w:rPr>
        <w:t>Journal of statistical software</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45</w:t>
      </w:r>
      <w:r w:rsidRPr="00331627">
        <w:rPr>
          <w:rFonts w:ascii="David" w:hAnsi="David" w:cs="David"/>
          <w:color w:val="222222"/>
          <w:sz w:val="24"/>
          <w:szCs w:val="24"/>
          <w:shd w:val="clear" w:color="auto" w:fill="FFFFFF"/>
        </w:rPr>
        <w:t>(7), 1-47.</w:t>
      </w:r>
      <w:r w:rsidRPr="00331627">
        <w:rPr>
          <w:rFonts w:ascii="David" w:hAnsi="David" w:cs="David"/>
          <w:sz w:val="24"/>
          <w:szCs w:val="24"/>
          <w:u w:val="single"/>
        </w:rPr>
        <w:t xml:space="preserve"> </w:t>
      </w:r>
      <w:hyperlink r:id="rId21" w:history="1">
        <w:r w:rsidRPr="00331627">
          <w:rPr>
            <w:rStyle w:val="Hyperlink"/>
            <w:rFonts w:ascii="David" w:hAnsi="David" w:cs="David"/>
            <w:sz w:val="24"/>
            <w:szCs w:val="24"/>
          </w:rPr>
          <w:t>http://artax.karlin.mff.cuni.cz/~hans/src/doc/r-cran-amelia/amelia.pdf</w:t>
        </w:r>
      </w:hyperlink>
      <w:r w:rsidRPr="00331627">
        <w:rPr>
          <w:rFonts w:ascii="David" w:hAnsi="David" w:cs="David"/>
          <w:sz w:val="24"/>
          <w:szCs w:val="24"/>
          <w:u w:val="single"/>
        </w:rPr>
        <w:t xml:space="preserve"> </w:t>
      </w:r>
    </w:p>
    <w:p w14:paraId="513E3ED8" w14:textId="03B01311" w:rsidR="007B19B7" w:rsidRPr="00331627" w:rsidRDefault="007B19B7" w:rsidP="007B19B7">
      <w:pPr>
        <w:bidi w:val="0"/>
        <w:spacing w:line="360" w:lineRule="auto"/>
        <w:rPr>
          <w:rFonts w:ascii="David" w:hAnsi="David" w:cs="David"/>
          <w:sz w:val="24"/>
          <w:szCs w:val="24"/>
          <w:u w:val="single"/>
        </w:rPr>
      </w:pPr>
      <w:r w:rsidRPr="00331627">
        <w:rPr>
          <w:rFonts w:ascii="David" w:hAnsi="David" w:cs="David"/>
          <w:color w:val="222222"/>
          <w:sz w:val="24"/>
          <w:szCs w:val="24"/>
          <w:shd w:val="clear" w:color="auto" w:fill="FFFFFF"/>
        </w:rPr>
        <w:t>Kim, K. Y., Kim, B. J., &amp; Yi, G. S. (2004). Reuse of imputed data in microarray analysis increases imputation efficiency. </w:t>
      </w:r>
      <w:r w:rsidRPr="00331627">
        <w:rPr>
          <w:rFonts w:ascii="David" w:hAnsi="David" w:cs="David"/>
          <w:i/>
          <w:iCs/>
          <w:color w:val="222222"/>
          <w:sz w:val="24"/>
          <w:szCs w:val="24"/>
          <w:shd w:val="clear" w:color="auto" w:fill="FFFFFF"/>
        </w:rPr>
        <w:t>BMC bioinformatics</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5</w:t>
      </w:r>
      <w:r w:rsidRPr="00331627">
        <w:rPr>
          <w:rFonts w:ascii="David" w:hAnsi="David" w:cs="David"/>
          <w:color w:val="222222"/>
          <w:sz w:val="24"/>
          <w:szCs w:val="24"/>
          <w:shd w:val="clear" w:color="auto" w:fill="FFFFFF"/>
        </w:rPr>
        <w:t>(1), 160.</w:t>
      </w:r>
      <w:r w:rsidRPr="00331627">
        <w:rPr>
          <w:rFonts w:ascii="David" w:hAnsi="David" w:cs="David"/>
          <w:sz w:val="24"/>
          <w:szCs w:val="24"/>
          <w:u w:val="single"/>
        </w:rPr>
        <w:t xml:space="preserve"> </w:t>
      </w:r>
      <w:hyperlink r:id="rId22" w:history="1">
        <w:r w:rsidRPr="00331627">
          <w:rPr>
            <w:rStyle w:val="Hyperlink"/>
            <w:rFonts w:ascii="David" w:hAnsi="David" w:cs="David"/>
            <w:sz w:val="24"/>
            <w:szCs w:val="24"/>
          </w:rPr>
          <w:t>https://link.springer.com/article/10.1186/1471-2105-5-160</w:t>
        </w:r>
      </w:hyperlink>
      <w:r w:rsidRPr="00331627">
        <w:rPr>
          <w:rFonts w:ascii="David" w:hAnsi="David" w:cs="David"/>
          <w:sz w:val="24"/>
          <w:szCs w:val="24"/>
          <w:u w:val="single"/>
        </w:rPr>
        <w:t xml:space="preserve"> </w:t>
      </w:r>
    </w:p>
    <w:p w14:paraId="4C987ED7" w14:textId="4B6707CF" w:rsidR="00E7465D" w:rsidRPr="00331627" w:rsidRDefault="00E7465D" w:rsidP="00E7465D">
      <w:pPr>
        <w:bidi w:val="0"/>
        <w:spacing w:line="360" w:lineRule="auto"/>
        <w:rPr>
          <w:rFonts w:ascii="David" w:hAnsi="David" w:cs="David"/>
          <w:sz w:val="24"/>
          <w:szCs w:val="24"/>
          <w:u w:val="single"/>
        </w:rPr>
      </w:pPr>
      <w:r w:rsidRPr="00331627">
        <w:rPr>
          <w:rFonts w:ascii="David" w:hAnsi="David" w:cs="David"/>
          <w:color w:val="222222"/>
          <w:sz w:val="24"/>
          <w:szCs w:val="24"/>
          <w:shd w:val="clear" w:color="auto" w:fill="FFFFFF"/>
        </w:rPr>
        <w:t>Lee, K. J., &amp; Carlin, J. B. (2010). Multiple imputation for missing data: fully conditional specification versus multivariate normal imputation. </w:t>
      </w:r>
      <w:r w:rsidRPr="00331627">
        <w:rPr>
          <w:rFonts w:ascii="David" w:hAnsi="David" w:cs="David"/>
          <w:i/>
          <w:iCs/>
          <w:color w:val="222222"/>
          <w:sz w:val="24"/>
          <w:szCs w:val="24"/>
          <w:shd w:val="clear" w:color="auto" w:fill="FFFFFF"/>
        </w:rPr>
        <w:t>American journal of epidemiology</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171</w:t>
      </w:r>
      <w:r w:rsidRPr="00331627">
        <w:rPr>
          <w:rFonts w:ascii="David" w:hAnsi="David" w:cs="David"/>
          <w:color w:val="222222"/>
          <w:sz w:val="24"/>
          <w:szCs w:val="24"/>
          <w:shd w:val="clear" w:color="auto" w:fill="FFFFFF"/>
        </w:rPr>
        <w:t>(5), 624-632.</w:t>
      </w:r>
      <w:r w:rsidRPr="00331627">
        <w:rPr>
          <w:rFonts w:ascii="David" w:hAnsi="David" w:cs="David"/>
          <w:sz w:val="24"/>
          <w:szCs w:val="24"/>
          <w:u w:val="single"/>
        </w:rPr>
        <w:t xml:space="preserve"> </w:t>
      </w:r>
      <w:hyperlink r:id="rId23" w:history="1">
        <w:r w:rsidRPr="00331627">
          <w:rPr>
            <w:rStyle w:val="Hyperlink"/>
            <w:rFonts w:ascii="David" w:hAnsi="David" w:cs="David"/>
            <w:sz w:val="24"/>
            <w:szCs w:val="24"/>
          </w:rPr>
          <w:t>https://academic.oup.com/aje/article-abstract/171/5/624/137388</w:t>
        </w:r>
      </w:hyperlink>
      <w:r w:rsidRPr="00331627">
        <w:rPr>
          <w:rFonts w:ascii="David" w:hAnsi="David" w:cs="David"/>
          <w:sz w:val="24"/>
          <w:szCs w:val="24"/>
          <w:u w:val="single"/>
        </w:rPr>
        <w:t xml:space="preserve"> </w:t>
      </w:r>
    </w:p>
    <w:p w14:paraId="5DB354BE" w14:textId="6A05E4CA" w:rsidR="005D6A27" w:rsidRPr="00331627" w:rsidRDefault="005D6A27" w:rsidP="00A94AB2">
      <w:pPr>
        <w:bidi w:val="0"/>
        <w:spacing w:line="360" w:lineRule="auto"/>
        <w:rPr>
          <w:rFonts w:ascii="David" w:hAnsi="David" w:cs="David"/>
          <w:sz w:val="24"/>
          <w:szCs w:val="24"/>
        </w:rPr>
      </w:pPr>
      <w:proofErr w:type="spellStart"/>
      <w:r w:rsidRPr="00331627">
        <w:rPr>
          <w:rFonts w:ascii="David" w:hAnsi="David" w:cs="David"/>
          <w:sz w:val="24"/>
          <w:szCs w:val="24"/>
        </w:rPr>
        <w:t>Lichman</w:t>
      </w:r>
      <w:proofErr w:type="spellEnd"/>
      <w:r w:rsidRPr="00331627">
        <w:rPr>
          <w:rFonts w:ascii="David" w:hAnsi="David" w:cs="David"/>
          <w:sz w:val="24"/>
          <w:szCs w:val="24"/>
        </w:rPr>
        <w:t xml:space="preserve">, M. UCI machine learning repository, 2013. URL </w:t>
      </w:r>
      <w:hyperlink r:id="rId24" w:history="1">
        <w:r w:rsidR="001538B6" w:rsidRPr="00331627">
          <w:rPr>
            <w:rStyle w:val="Hyperlink"/>
            <w:rFonts w:ascii="David" w:hAnsi="David" w:cs="David"/>
            <w:sz w:val="24"/>
            <w:szCs w:val="24"/>
          </w:rPr>
          <w:t>http://archive.ics.uci.edu/ml/datasets/Heart+Disease</w:t>
        </w:r>
      </w:hyperlink>
      <w:r w:rsidR="001538B6" w:rsidRPr="00331627">
        <w:rPr>
          <w:rFonts w:ascii="David" w:hAnsi="David" w:cs="David"/>
          <w:sz w:val="24"/>
          <w:szCs w:val="24"/>
        </w:rPr>
        <w:t xml:space="preserve"> </w:t>
      </w:r>
    </w:p>
    <w:p w14:paraId="19DE2787" w14:textId="49409806" w:rsidR="00087ACA" w:rsidRPr="00331627" w:rsidRDefault="00087ACA" w:rsidP="00087ACA">
      <w:pPr>
        <w:bidi w:val="0"/>
        <w:spacing w:line="360" w:lineRule="auto"/>
        <w:rPr>
          <w:rFonts w:ascii="David" w:hAnsi="David" w:cs="David"/>
          <w:sz w:val="24"/>
          <w:szCs w:val="24"/>
        </w:rPr>
      </w:pPr>
      <w:r w:rsidRPr="00331627">
        <w:rPr>
          <w:rFonts w:ascii="David" w:hAnsi="David" w:cs="David"/>
          <w:color w:val="222222"/>
          <w:sz w:val="24"/>
          <w:szCs w:val="24"/>
          <w:shd w:val="clear" w:color="auto" w:fill="FFFFFF"/>
        </w:rPr>
        <w:lastRenderedPageBreak/>
        <w:t>Liu, Y., &amp; Gopalakrishnan, V. (2017). An overview and evaluation of recent machine learning imputation methods using cardiac imaging data. </w:t>
      </w:r>
      <w:r w:rsidRPr="00331627">
        <w:rPr>
          <w:rFonts w:ascii="David" w:hAnsi="David" w:cs="David"/>
          <w:i/>
          <w:iCs/>
          <w:color w:val="222222"/>
          <w:sz w:val="24"/>
          <w:szCs w:val="24"/>
          <w:shd w:val="clear" w:color="auto" w:fill="FFFFFF"/>
        </w:rPr>
        <w:t>Data</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2</w:t>
      </w:r>
      <w:r w:rsidRPr="00331627">
        <w:rPr>
          <w:rFonts w:ascii="David" w:hAnsi="David" w:cs="David"/>
          <w:color w:val="222222"/>
          <w:sz w:val="24"/>
          <w:szCs w:val="24"/>
          <w:shd w:val="clear" w:color="auto" w:fill="FFFFFF"/>
        </w:rPr>
        <w:t>(1), 8.</w:t>
      </w:r>
      <w:r w:rsidRPr="00331627">
        <w:rPr>
          <w:rFonts w:ascii="David" w:hAnsi="David" w:cs="David"/>
          <w:sz w:val="24"/>
          <w:szCs w:val="24"/>
        </w:rPr>
        <w:t xml:space="preserve"> </w:t>
      </w:r>
      <w:hyperlink r:id="rId25" w:history="1">
        <w:r w:rsidRPr="00331627">
          <w:rPr>
            <w:rStyle w:val="Hyperlink"/>
            <w:rFonts w:ascii="David" w:hAnsi="David" w:cs="David"/>
            <w:sz w:val="24"/>
            <w:szCs w:val="24"/>
          </w:rPr>
          <w:t>https://www.mdpi.com/2306-5729/2/1/8</w:t>
        </w:r>
      </w:hyperlink>
      <w:r w:rsidRPr="00331627">
        <w:rPr>
          <w:rFonts w:ascii="David" w:hAnsi="David" w:cs="David"/>
          <w:sz w:val="24"/>
          <w:szCs w:val="24"/>
        </w:rPr>
        <w:t xml:space="preserve"> </w:t>
      </w:r>
    </w:p>
    <w:p w14:paraId="0F39050E" w14:textId="77777777" w:rsidR="000C15C3" w:rsidRPr="00331627" w:rsidRDefault="0080269A" w:rsidP="00EB382A">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Masconi</w:t>
      </w:r>
      <w:proofErr w:type="spellEnd"/>
      <w:r w:rsidRPr="00331627">
        <w:rPr>
          <w:rFonts w:ascii="David" w:hAnsi="David" w:cs="David"/>
          <w:color w:val="222222"/>
          <w:sz w:val="24"/>
          <w:szCs w:val="24"/>
          <w:shd w:val="clear" w:color="auto" w:fill="FFFFFF"/>
        </w:rPr>
        <w:t xml:space="preserve">, K. L., </w:t>
      </w:r>
      <w:proofErr w:type="spellStart"/>
      <w:r w:rsidRPr="00331627">
        <w:rPr>
          <w:rFonts w:ascii="David" w:hAnsi="David" w:cs="David"/>
          <w:color w:val="222222"/>
          <w:sz w:val="24"/>
          <w:szCs w:val="24"/>
          <w:shd w:val="clear" w:color="auto" w:fill="FFFFFF"/>
        </w:rPr>
        <w:t>Matsha</w:t>
      </w:r>
      <w:proofErr w:type="spellEnd"/>
      <w:r w:rsidRPr="00331627">
        <w:rPr>
          <w:rFonts w:ascii="David" w:hAnsi="David" w:cs="David"/>
          <w:color w:val="222222"/>
          <w:sz w:val="24"/>
          <w:szCs w:val="24"/>
          <w:shd w:val="clear" w:color="auto" w:fill="FFFFFF"/>
        </w:rPr>
        <w:t xml:space="preserve">, T. E., Erasmus, R. T., &amp; </w:t>
      </w:r>
      <w:proofErr w:type="spellStart"/>
      <w:r w:rsidRPr="00331627">
        <w:rPr>
          <w:rFonts w:ascii="David" w:hAnsi="David" w:cs="David"/>
          <w:color w:val="222222"/>
          <w:sz w:val="24"/>
          <w:szCs w:val="24"/>
          <w:shd w:val="clear" w:color="auto" w:fill="FFFFFF"/>
        </w:rPr>
        <w:t>Kengne</w:t>
      </w:r>
      <w:proofErr w:type="spellEnd"/>
      <w:r w:rsidRPr="00331627">
        <w:rPr>
          <w:rFonts w:ascii="David" w:hAnsi="David" w:cs="David"/>
          <w:color w:val="222222"/>
          <w:sz w:val="24"/>
          <w:szCs w:val="24"/>
          <w:shd w:val="clear" w:color="auto" w:fill="FFFFFF"/>
        </w:rPr>
        <w:t>, A. P. (2015). Effects of different missing data imputation techniques on the performance of undiagnosed diabetes risk prediction models in a mixed-ancestry population of South Africa. </w:t>
      </w:r>
      <w:proofErr w:type="spellStart"/>
      <w:r w:rsidRPr="00331627">
        <w:rPr>
          <w:rFonts w:ascii="David" w:hAnsi="David" w:cs="David"/>
          <w:i/>
          <w:iCs/>
          <w:color w:val="222222"/>
          <w:sz w:val="24"/>
          <w:szCs w:val="24"/>
          <w:shd w:val="clear" w:color="auto" w:fill="FFFFFF"/>
        </w:rPr>
        <w:t>PloS</w:t>
      </w:r>
      <w:proofErr w:type="spellEnd"/>
      <w:r w:rsidRPr="00331627">
        <w:rPr>
          <w:rFonts w:ascii="David" w:hAnsi="David" w:cs="David"/>
          <w:i/>
          <w:iCs/>
          <w:color w:val="222222"/>
          <w:sz w:val="24"/>
          <w:szCs w:val="24"/>
          <w:shd w:val="clear" w:color="auto" w:fill="FFFFFF"/>
        </w:rPr>
        <w:t xml:space="preserve"> one</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10</w:t>
      </w:r>
      <w:r w:rsidRPr="00331627">
        <w:rPr>
          <w:rFonts w:ascii="David" w:hAnsi="David" w:cs="David"/>
          <w:color w:val="222222"/>
          <w:sz w:val="24"/>
          <w:szCs w:val="24"/>
          <w:shd w:val="clear" w:color="auto" w:fill="FFFFFF"/>
        </w:rPr>
        <w:t>(9), e0139210.</w:t>
      </w:r>
      <w:r w:rsidRPr="00331627">
        <w:rPr>
          <w:rFonts w:ascii="David" w:hAnsi="David" w:cs="David"/>
          <w:color w:val="222222"/>
          <w:sz w:val="24"/>
          <w:szCs w:val="24"/>
          <w:shd w:val="clear" w:color="auto" w:fill="FFFFFF"/>
          <w:rtl/>
        </w:rPr>
        <w:t>‏</w:t>
      </w:r>
      <w:r w:rsidRPr="00331627">
        <w:rPr>
          <w:rFonts w:ascii="David" w:hAnsi="David" w:cs="David"/>
          <w:color w:val="222222"/>
          <w:sz w:val="24"/>
          <w:szCs w:val="24"/>
          <w:shd w:val="clear" w:color="auto" w:fill="FFFFFF"/>
        </w:rPr>
        <w:t xml:space="preserve"> </w:t>
      </w:r>
      <w:hyperlink r:id="rId26" w:history="1">
        <w:r w:rsidRPr="00331627">
          <w:rPr>
            <w:rStyle w:val="Hyperlink"/>
            <w:rFonts w:ascii="David" w:hAnsi="David" w:cs="David"/>
            <w:sz w:val="24"/>
            <w:szCs w:val="24"/>
            <w:shd w:val="clear" w:color="auto" w:fill="FFFFFF"/>
          </w:rPr>
          <w:t>https://journals.plos.org/plosone/article?id=10.1371/journal.pone.0139210</w:t>
        </w:r>
      </w:hyperlink>
    </w:p>
    <w:p w14:paraId="43C6E553" w14:textId="7EF4D7D3" w:rsidR="0080269A" w:rsidRPr="00331627" w:rsidRDefault="000C15C3" w:rsidP="000C15C3">
      <w:pPr>
        <w:bidi w:val="0"/>
        <w:spacing w:line="360" w:lineRule="auto"/>
        <w:rPr>
          <w:rFonts w:ascii="David" w:hAnsi="David" w:cs="David"/>
          <w:color w:val="222222"/>
          <w:sz w:val="24"/>
          <w:szCs w:val="24"/>
          <w:shd w:val="clear" w:color="auto" w:fill="FFFFFF"/>
        </w:rPr>
      </w:pPr>
      <w:r w:rsidRPr="00331627">
        <w:rPr>
          <w:rFonts w:ascii="David" w:hAnsi="David" w:cs="David"/>
          <w:color w:val="222222"/>
          <w:sz w:val="24"/>
          <w:szCs w:val="24"/>
          <w:shd w:val="clear" w:color="auto" w:fill="FFFFFF"/>
        </w:rPr>
        <w:t xml:space="preserve">Mohan, S., </w:t>
      </w:r>
      <w:proofErr w:type="spellStart"/>
      <w:r w:rsidRPr="00331627">
        <w:rPr>
          <w:rFonts w:ascii="David" w:hAnsi="David" w:cs="David"/>
          <w:color w:val="222222"/>
          <w:sz w:val="24"/>
          <w:szCs w:val="24"/>
          <w:shd w:val="clear" w:color="auto" w:fill="FFFFFF"/>
        </w:rPr>
        <w:t>Thirumalai</w:t>
      </w:r>
      <w:proofErr w:type="spellEnd"/>
      <w:r w:rsidRPr="00331627">
        <w:rPr>
          <w:rFonts w:ascii="David" w:hAnsi="David" w:cs="David"/>
          <w:color w:val="222222"/>
          <w:sz w:val="24"/>
          <w:szCs w:val="24"/>
          <w:shd w:val="clear" w:color="auto" w:fill="FFFFFF"/>
        </w:rPr>
        <w:t>, C., &amp; Srivastava, G. (2019). Effective heart disease prediction using hybrid machine learning techniques. </w:t>
      </w:r>
      <w:r w:rsidRPr="00331627">
        <w:rPr>
          <w:rFonts w:ascii="David" w:hAnsi="David" w:cs="David"/>
          <w:i/>
          <w:iCs/>
          <w:color w:val="222222"/>
          <w:sz w:val="24"/>
          <w:szCs w:val="24"/>
          <w:shd w:val="clear" w:color="auto" w:fill="FFFFFF"/>
        </w:rPr>
        <w:t>IEEE Access</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7</w:t>
      </w:r>
      <w:r w:rsidRPr="00331627">
        <w:rPr>
          <w:rFonts w:ascii="David" w:hAnsi="David" w:cs="David"/>
          <w:color w:val="222222"/>
          <w:sz w:val="24"/>
          <w:szCs w:val="24"/>
          <w:shd w:val="clear" w:color="auto" w:fill="FFFFFF"/>
        </w:rPr>
        <w:t xml:space="preserve">, 81542-81554. </w:t>
      </w:r>
      <w:hyperlink r:id="rId27" w:history="1">
        <w:r w:rsidRPr="00331627">
          <w:rPr>
            <w:rStyle w:val="Hyperlink"/>
            <w:rFonts w:ascii="David" w:hAnsi="David" w:cs="David"/>
            <w:sz w:val="24"/>
            <w:szCs w:val="24"/>
            <w:shd w:val="clear" w:color="auto" w:fill="FFFFFF"/>
          </w:rPr>
          <w:t>https://ieeexplore.ieee.org/abstract/document/8740989/</w:t>
        </w:r>
      </w:hyperlink>
      <w:r w:rsidRPr="00331627">
        <w:rPr>
          <w:rFonts w:ascii="David" w:hAnsi="David" w:cs="David"/>
          <w:color w:val="222222"/>
          <w:sz w:val="24"/>
          <w:szCs w:val="24"/>
          <w:shd w:val="clear" w:color="auto" w:fill="FFFFFF"/>
        </w:rPr>
        <w:t xml:space="preserve"> </w:t>
      </w:r>
      <w:r w:rsidR="0080269A" w:rsidRPr="00331627">
        <w:rPr>
          <w:rFonts w:ascii="David" w:hAnsi="David" w:cs="David"/>
          <w:color w:val="222222"/>
          <w:sz w:val="24"/>
          <w:szCs w:val="24"/>
          <w:shd w:val="clear" w:color="auto" w:fill="FFFFFF"/>
        </w:rPr>
        <w:t xml:space="preserve"> </w:t>
      </w:r>
    </w:p>
    <w:p w14:paraId="761020B4" w14:textId="22421809" w:rsidR="006442E4" w:rsidRPr="00331627" w:rsidRDefault="007A537A" w:rsidP="006442E4">
      <w:pPr>
        <w:bidi w:val="0"/>
        <w:spacing w:line="360" w:lineRule="auto"/>
        <w:rPr>
          <w:rFonts w:ascii="David" w:hAnsi="David" w:cs="David"/>
          <w:color w:val="222222"/>
          <w:sz w:val="24"/>
          <w:szCs w:val="24"/>
          <w:shd w:val="clear" w:color="auto" w:fill="FFFFFF"/>
        </w:rPr>
      </w:pPr>
      <w:r w:rsidRPr="00331627">
        <w:rPr>
          <w:rFonts w:ascii="David" w:hAnsi="David" w:cs="David"/>
          <w:color w:val="222222"/>
          <w:sz w:val="24"/>
          <w:szCs w:val="24"/>
          <w:shd w:val="clear" w:color="auto" w:fill="FFFFFF"/>
        </w:rPr>
        <w:t xml:space="preserve">Steele, A. J., </w:t>
      </w:r>
      <w:proofErr w:type="spellStart"/>
      <w:r w:rsidRPr="00331627">
        <w:rPr>
          <w:rFonts w:ascii="David" w:hAnsi="David" w:cs="David"/>
          <w:color w:val="222222"/>
          <w:sz w:val="24"/>
          <w:szCs w:val="24"/>
          <w:shd w:val="clear" w:color="auto" w:fill="FFFFFF"/>
        </w:rPr>
        <w:t>Denaxas</w:t>
      </w:r>
      <w:proofErr w:type="spellEnd"/>
      <w:r w:rsidRPr="00331627">
        <w:rPr>
          <w:rFonts w:ascii="David" w:hAnsi="David" w:cs="David"/>
          <w:color w:val="222222"/>
          <w:sz w:val="24"/>
          <w:szCs w:val="24"/>
          <w:shd w:val="clear" w:color="auto" w:fill="FFFFFF"/>
        </w:rPr>
        <w:t>, S. C., Shah, A. D., Hemingway, H., &amp; Luscombe, N. M. (2018). Machine learning models in electronic health records can outperform conventional survival models for predicting patient mortality in coronary artery disease. </w:t>
      </w:r>
      <w:proofErr w:type="spellStart"/>
      <w:r w:rsidRPr="00331627">
        <w:rPr>
          <w:rFonts w:ascii="David" w:hAnsi="David" w:cs="David"/>
          <w:i/>
          <w:iCs/>
          <w:color w:val="222222"/>
          <w:sz w:val="24"/>
          <w:szCs w:val="24"/>
          <w:shd w:val="clear" w:color="auto" w:fill="FFFFFF"/>
        </w:rPr>
        <w:t>PLoS</w:t>
      </w:r>
      <w:proofErr w:type="spellEnd"/>
      <w:r w:rsidRPr="00331627">
        <w:rPr>
          <w:rFonts w:ascii="David" w:hAnsi="David" w:cs="David"/>
          <w:i/>
          <w:iCs/>
          <w:color w:val="222222"/>
          <w:sz w:val="24"/>
          <w:szCs w:val="24"/>
          <w:shd w:val="clear" w:color="auto" w:fill="FFFFFF"/>
        </w:rPr>
        <w:t xml:space="preserve"> One</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13</w:t>
      </w:r>
      <w:r w:rsidRPr="00331627">
        <w:rPr>
          <w:rFonts w:ascii="David" w:hAnsi="David" w:cs="David"/>
          <w:color w:val="222222"/>
          <w:sz w:val="24"/>
          <w:szCs w:val="24"/>
          <w:shd w:val="clear" w:color="auto" w:fill="FFFFFF"/>
        </w:rPr>
        <w:t>(8), e0202344.</w:t>
      </w:r>
      <w:r w:rsidRPr="00331627">
        <w:rPr>
          <w:rFonts w:ascii="David" w:hAnsi="David" w:cs="David"/>
          <w:color w:val="222222"/>
          <w:sz w:val="24"/>
          <w:szCs w:val="24"/>
          <w:shd w:val="clear" w:color="auto" w:fill="FFFFFF"/>
          <w:rtl/>
        </w:rPr>
        <w:t>‏</w:t>
      </w:r>
      <w:r w:rsidRPr="00331627">
        <w:rPr>
          <w:rFonts w:ascii="David" w:hAnsi="David" w:cs="David"/>
          <w:color w:val="222222"/>
          <w:sz w:val="24"/>
          <w:szCs w:val="24"/>
          <w:shd w:val="clear" w:color="auto" w:fill="FFFFFF"/>
        </w:rPr>
        <w:t xml:space="preserve"> </w:t>
      </w:r>
      <w:hyperlink r:id="rId28" w:history="1">
        <w:r w:rsidRPr="00331627">
          <w:rPr>
            <w:rStyle w:val="Hyperlink"/>
            <w:rFonts w:ascii="David" w:hAnsi="David" w:cs="David"/>
            <w:sz w:val="24"/>
            <w:szCs w:val="24"/>
            <w:shd w:val="clear" w:color="auto" w:fill="FFFFFF"/>
          </w:rPr>
          <w:t>https://journals.plos.org/plosone/article?id=10.1371/journal.pone.0202344</w:t>
        </w:r>
      </w:hyperlink>
      <w:r w:rsidRPr="00331627">
        <w:rPr>
          <w:rFonts w:ascii="David" w:hAnsi="David" w:cs="David"/>
          <w:color w:val="222222"/>
          <w:sz w:val="24"/>
          <w:szCs w:val="24"/>
          <w:shd w:val="clear" w:color="auto" w:fill="FFFFFF"/>
        </w:rPr>
        <w:t xml:space="preserve"> </w:t>
      </w:r>
    </w:p>
    <w:p w14:paraId="5CA0E38A" w14:textId="0E6C983A" w:rsidR="009819E6" w:rsidRPr="00331627" w:rsidRDefault="009819E6" w:rsidP="009819E6">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Stekhoven</w:t>
      </w:r>
      <w:proofErr w:type="spellEnd"/>
      <w:r w:rsidRPr="00331627">
        <w:rPr>
          <w:rFonts w:ascii="David" w:hAnsi="David" w:cs="David"/>
          <w:color w:val="222222"/>
          <w:sz w:val="24"/>
          <w:szCs w:val="24"/>
          <w:shd w:val="clear" w:color="auto" w:fill="FFFFFF"/>
        </w:rPr>
        <w:t xml:space="preserve">, D. J., &amp; </w:t>
      </w:r>
      <w:proofErr w:type="spellStart"/>
      <w:r w:rsidRPr="00331627">
        <w:rPr>
          <w:rFonts w:ascii="David" w:hAnsi="David" w:cs="David"/>
          <w:color w:val="222222"/>
          <w:sz w:val="24"/>
          <w:szCs w:val="24"/>
          <w:shd w:val="clear" w:color="auto" w:fill="FFFFFF"/>
        </w:rPr>
        <w:t>Bühlmann</w:t>
      </w:r>
      <w:proofErr w:type="spellEnd"/>
      <w:r w:rsidRPr="00331627">
        <w:rPr>
          <w:rFonts w:ascii="David" w:hAnsi="David" w:cs="David"/>
          <w:color w:val="222222"/>
          <w:sz w:val="24"/>
          <w:szCs w:val="24"/>
          <w:shd w:val="clear" w:color="auto" w:fill="FFFFFF"/>
        </w:rPr>
        <w:t xml:space="preserve">, P. (2012). </w:t>
      </w:r>
      <w:proofErr w:type="spellStart"/>
      <w:r w:rsidRPr="00331627">
        <w:rPr>
          <w:rFonts w:ascii="David" w:hAnsi="David" w:cs="David"/>
          <w:color w:val="222222"/>
          <w:sz w:val="24"/>
          <w:szCs w:val="24"/>
          <w:shd w:val="clear" w:color="auto" w:fill="FFFFFF"/>
        </w:rPr>
        <w:t>MissForest</w:t>
      </w:r>
      <w:proofErr w:type="spellEnd"/>
      <w:r w:rsidRPr="00331627">
        <w:rPr>
          <w:rFonts w:ascii="David" w:hAnsi="David" w:cs="David"/>
          <w:color w:val="222222"/>
          <w:sz w:val="24"/>
          <w:szCs w:val="24"/>
          <w:shd w:val="clear" w:color="auto" w:fill="FFFFFF"/>
        </w:rPr>
        <w:t>—non-parametric missing value imputation for mixed-type data. </w:t>
      </w:r>
      <w:r w:rsidRPr="00331627">
        <w:rPr>
          <w:rFonts w:ascii="David" w:hAnsi="David" w:cs="David"/>
          <w:i/>
          <w:iCs/>
          <w:color w:val="222222"/>
          <w:sz w:val="24"/>
          <w:szCs w:val="24"/>
          <w:shd w:val="clear" w:color="auto" w:fill="FFFFFF"/>
        </w:rPr>
        <w:t>Bioinformatics</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28</w:t>
      </w:r>
      <w:r w:rsidRPr="00331627">
        <w:rPr>
          <w:rFonts w:ascii="David" w:hAnsi="David" w:cs="David"/>
          <w:color w:val="222222"/>
          <w:sz w:val="24"/>
          <w:szCs w:val="24"/>
          <w:shd w:val="clear" w:color="auto" w:fill="FFFFFF"/>
        </w:rPr>
        <w:t xml:space="preserve">(1), 112-118. </w:t>
      </w:r>
      <w:hyperlink r:id="rId29" w:history="1">
        <w:r w:rsidRPr="00331627">
          <w:rPr>
            <w:rStyle w:val="Hyperlink"/>
            <w:rFonts w:ascii="David" w:hAnsi="David" w:cs="David"/>
            <w:sz w:val="24"/>
            <w:szCs w:val="24"/>
            <w:shd w:val="clear" w:color="auto" w:fill="FFFFFF"/>
          </w:rPr>
          <w:t>https://academic.oup.com/bioinformatics/article-abstract/28/1/112/219101</w:t>
        </w:r>
      </w:hyperlink>
      <w:r w:rsidRPr="00331627">
        <w:rPr>
          <w:rFonts w:ascii="David" w:hAnsi="David" w:cs="David"/>
          <w:color w:val="222222"/>
          <w:sz w:val="24"/>
          <w:szCs w:val="24"/>
          <w:shd w:val="clear" w:color="auto" w:fill="FFFFFF"/>
        </w:rPr>
        <w:t xml:space="preserve"> </w:t>
      </w:r>
    </w:p>
    <w:p w14:paraId="77189C65" w14:textId="455CF487" w:rsidR="008D1BE7" w:rsidRPr="00331627" w:rsidRDefault="008D1BE7" w:rsidP="008D1BE7">
      <w:pPr>
        <w:bidi w:val="0"/>
        <w:spacing w:line="360" w:lineRule="auto"/>
        <w:rPr>
          <w:rFonts w:ascii="David" w:hAnsi="David" w:cs="David"/>
          <w:color w:val="222222"/>
          <w:sz w:val="24"/>
          <w:szCs w:val="24"/>
          <w:shd w:val="clear" w:color="auto" w:fill="FFFFFF"/>
        </w:rPr>
      </w:pPr>
      <w:proofErr w:type="spellStart"/>
      <w:r w:rsidRPr="00331627">
        <w:rPr>
          <w:rFonts w:ascii="David" w:hAnsi="David" w:cs="David"/>
          <w:color w:val="222222"/>
          <w:sz w:val="24"/>
          <w:szCs w:val="24"/>
          <w:shd w:val="clear" w:color="auto" w:fill="FFFFFF"/>
        </w:rPr>
        <w:t>Troyanskaya</w:t>
      </w:r>
      <w:proofErr w:type="spellEnd"/>
      <w:r w:rsidRPr="00331627">
        <w:rPr>
          <w:rFonts w:ascii="David" w:hAnsi="David" w:cs="David"/>
          <w:color w:val="222222"/>
          <w:sz w:val="24"/>
          <w:szCs w:val="24"/>
          <w:shd w:val="clear" w:color="auto" w:fill="FFFFFF"/>
        </w:rPr>
        <w:t xml:space="preserve">, O., Cantor, M., Sherlock, G., Brown, P., Hastie, T., </w:t>
      </w:r>
      <w:proofErr w:type="spellStart"/>
      <w:r w:rsidRPr="00331627">
        <w:rPr>
          <w:rFonts w:ascii="David" w:hAnsi="David" w:cs="David"/>
          <w:color w:val="222222"/>
          <w:sz w:val="24"/>
          <w:szCs w:val="24"/>
          <w:shd w:val="clear" w:color="auto" w:fill="FFFFFF"/>
        </w:rPr>
        <w:t>Tibshirani</w:t>
      </w:r>
      <w:proofErr w:type="spellEnd"/>
      <w:r w:rsidRPr="00331627">
        <w:rPr>
          <w:rFonts w:ascii="David" w:hAnsi="David" w:cs="David"/>
          <w:color w:val="222222"/>
          <w:sz w:val="24"/>
          <w:szCs w:val="24"/>
          <w:shd w:val="clear" w:color="auto" w:fill="FFFFFF"/>
        </w:rPr>
        <w:t>, R., ... &amp; Altman, R. B. (2001). Missing value estimation methods for DNA microarrays. </w:t>
      </w:r>
      <w:r w:rsidRPr="00331627">
        <w:rPr>
          <w:rFonts w:ascii="David" w:hAnsi="David" w:cs="David"/>
          <w:i/>
          <w:iCs/>
          <w:color w:val="222222"/>
          <w:sz w:val="24"/>
          <w:szCs w:val="24"/>
          <w:shd w:val="clear" w:color="auto" w:fill="FFFFFF"/>
        </w:rPr>
        <w:t>Bioinformatics</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17</w:t>
      </w:r>
      <w:r w:rsidRPr="00331627">
        <w:rPr>
          <w:rFonts w:ascii="David" w:hAnsi="David" w:cs="David"/>
          <w:color w:val="222222"/>
          <w:sz w:val="24"/>
          <w:szCs w:val="24"/>
          <w:shd w:val="clear" w:color="auto" w:fill="FFFFFF"/>
        </w:rPr>
        <w:t xml:space="preserve">(6), 520-525. </w:t>
      </w:r>
      <w:hyperlink r:id="rId30" w:history="1">
        <w:r w:rsidRPr="00331627">
          <w:rPr>
            <w:rStyle w:val="Hyperlink"/>
            <w:rFonts w:ascii="David" w:hAnsi="David" w:cs="David"/>
            <w:sz w:val="24"/>
            <w:szCs w:val="24"/>
            <w:shd w:val="clear" w:color="auto" w:fill="FFFFFF"/>
          </w:rPr>
          <w:t>https://academic.oup.com/bioinformatics/article-abstract/17/6/520/272365</w:t>
        </w:r>
      </w:hyperlink>
      <w:r w:rsidRPr="00331627">
        <w:rPr>
          <w:rFonts w:ascii="David" w:hAnsi="David" w:cs="David"/>
          <w:color w:val="222222"/>
          <w:sz w:val="24"/>
          <w:szCs w:val="24"/>
          <w:shd w:val="clear" w:color="auto" w:fill="FFFFFF"/>
        </w:rPr>
        <w:t xml:space="preserve"> </w:t>
      </w:r>
    </w:p>
    <w:p w14:paraId="256AD4E7" w14:textId="22C33180" w:rsidR="00F209F7" w:rsidRPr="00331627" w:rsidRDefault="00F209F7" w:rsidP="00F209F7">
      <w:pPr>
        <w:bidi w:val="0"/>
        <w:spacing w:line="360" w:lineRule="auto"/>
        <w:rPr>
          <w:rFonts w:ascii="David" w:hAnsi="David" w:cs="David"/>
          <w:color w:val="222222"/>
          <w:sz w:val="24"/>
          <w:szCs w:val="24"/>
          <w:shd w:val="clear" w:color="auto" w:fill="FFFFFF"/>
        </w:rPr>
      </w:pPr>
      <w:r w:rsidRPr="00331627">
        <w:rPr>
          <w:rFonts w:ascii="David" w:hAnsi="David" w:cs="David"/>
          <w:color w:val="222222"/>
          <w:sz w:val="24"/>
          <w:szCs w:val="24"/>
          <w:shd w:val="clear" w:color="auto" w:fill="FFFFFF"/>
        </w:rPr>
        <w:t xml:space="preserve">Van </w:t>
      </w:r>
      <w:proofErr w:type="spellStart"/>
      <w:r w:rsidRPr="00331627">
        <w:rPr>
          <w:rFonts w:ascii="David" w:hAnsi="David" w:cs="David"/>
          <w:color w:val="222222"/>
          <w:sz w:val="24"/>
          <w:szCs w:val="24"/>
          <w:shd w:val="clear" w:color="auto" w:fill="FFFFFF"/>
        </w:rPr>
        <w:t>Buuren</w:t>
      </w:r>
      <w:proofErr w:type="spellEnd"/>
      <w:r w:rsidRPr="00331627">
        <w:rPr>
          <w:rFonts w:ascii="David" w:hAnsi="David" w:cs="David"/>
          <w:color w:val="222222"/>
          <w:sz w:val="24"/>
          <w:szCs w:val="24"/>
          <w:shd w:val="clear" w:color="auto" w:fill="FFFFFF"/>
        </w:rPr>
        <w:t>, S. (2007). Multiple imputation of discrete and continuous data by fully conditional specification. </w:t>
      </w:r>
      <w:r w:rsidRPr="00331627">
        <w:rPr>
          <w:rFonts w:ascii="David" w:hAnsi="David" w:cs="David"/>
          <w:i/>
          <w:iCs/>
          <w:color w:val="222222"/>
          <w:sz w:val="24"/>
          <w:szCs w:val="24"/>
          <w:shd w:val="clear" w:color="auto" w:fill="FFFFFF"/>
        </w:rPr>
        <w:t>Statistical methods in medical research</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16</w:t>
      </w:r>
      <w:r w:rsidRPr="00331627">
        <w:rPr>
          <w:rFonts w:ascii="David" w:hAnsi="David" w:cs="David"/>
          <w:color w:val="222222"/>
          <w:sz w:val="24"/>
          <w:szCs w:val="24"/>
          <w:shd w:val="clear" w:color="auto" w:fill="FFFFFF"/>
        </w:rPr>
        <w:t xml:space="preserve">(3), 219-242. </w:t>
      </w:r>
      <w:hyperlink r:id="rId31" w:history="1">
        <w:r w:rsidRPr="00331627">
          <w:rPr>
            <w:rStyle w:val="Hyperlink"/>
            <w:rFonts w:ascii="David" w:hAnsi="David" w:cs="David"/>
            <w:sz w:val="24"/>
            <w:szCs w:val="24"/>
            <w:shd w:val="clear" w:color="auto" w:fill="FFFFFF"/>
          </w:rPr>
          <w:t>https://journals.sagepub.com/doi/abs/10.1177/0962280206074463</w:t>
        </w:r>
      </w:hyperlink>
      <w:r w:rsidRPr="00331627">
        <w:rPr>
          <w:rFonts w:ascii="David" w:hAnsi="David" w:cs="David"/>
          <w:color w:val="222222"/>
          <w:sz w:val="24"/>
          <w:szCs w:val="24"/>
          <w:shd w:val="clear" w:color="auto" w:fill="FFFFFF"/>
        </w:rPr>
        <w:t xml:space="preserve"> </w:t>
      </w:r>
    </w:p>
    <w:p w14:paraId="354ECF7F" w14:textId="71E55459" w:rsidR="00111A18" w:rsidRPr="00331627" w:rsidRDefault="00111A18" w:rsidP="00111A18">
      <w:pPr>
        <w:bidi w:val="0"/>
        <w:spacing w:line="360" w:lineRule="auto"/>
        <w:rPr>
          <w:rFonts w:ascii="David" w:hAnsi="David" w:cs="David"/>
          <w:color w:val="222222"/>
          <w:sz w:val="24"/>
          <w:szCs w:val="24"/>
          <w:shd w:val="clear" w:color="auto" w:fill="FFFFFF"/>
        </w:rPr>
      </w:pPr>
      <w:r w:rsidRPr="00331627">
        <w:rPr>
          <w:rFonts w:ascii="David" w:hAnsi="David" w:cs="David"/>
          <w:color w:val="222222"/>
          <w:sz w:val="24"/>
          <w:szCs w:val="24"/>
          <w:shd w:val="clear" w:color="auto" w:fill="FFFFFF"/>
        </w:rPr>
        <w:t>Wang, X., Li, A., Jiang, Z., &amp; Feng, H. (2006). Missing value estimation for DNA microarray gene expression data by Support Vector Regression imputation and orthogonal coding scheme. </w:t>
      </w:r>
      <w:r w:rsidRPr="00331627">
        <w:rPr>
          <w:rFonts w:ascii="David" w:hAnsi="David" w:cs="David"/>
          <w:i/>
          <w:iCs/>
          <w:color w:val="222222"/>
          <w:sz w:val="24"/>
          <w:szCs w:val="24"/>
          <w:shd w:val="clear" w:color="auto" w:fill="FFFFFF"/>
        </w:rPr>
        <w:t>BMC bioinformatics</w:t>
      </w:r>
      <w:r w:rsidRPr="00331627">
        <w:rPr>
          <w:rFonts w:ascii="David" w:hAnsi="David" w:cs="David"/>
          <w:color w:val="222222"/>
          <w:sz w:val="24"/>
          <w:szCs w:val="24"/>
          <w:shd w:val="clear" w:color="auto" w:fill="FFFFFF"/>
        </w:rPr>
        <w:t>, </w:t>
      </w:r>
      <w:r w:rsidRPr="00331627">
        <w:rPr>
          <w:rFonts w:ascii="David" w:hAnsi="David" w:cs="David"/>
          <w:i/>
          <w:iCs/>
          <w:color w:val="222222"/>
          <w:sz w:val="24"/>
          <w:szCs w:val="24"/>
          <w:shd w:val="clear" w:color="auto" w:fill="FFFFFF"/>
        </w:rPr>
        <w:t>7</w:t>
      </w:r>
      <w:r w:rsidRPr="00331627">
        <w:rPr>
          <w:rFonts w:ascii="David" w:hAnsi="David" w:cs="David"/>
          <w:color w:val="222222"/>
          <w:sz w:val="24"/>
          <w:szCs w:val="24"/>
          <w:shd w:val="clear" w:color="auto" w:fill="FFFFFF"/>
        </w:rPr>
        <w:t xml:space="preserve">(1), 32. </w:t>
      </w:r>
      <w:hyperlink r:id="rId32" w:history="1">
        <w:r w:rsidRPr="00331627">
          <w:rPr>
            <w:rStyle w:val="Hyperlink"/>
            <w:rFonts w:ascii="David" w:hAnsi="David" w:cs="David"/>
            <w:sz w:val="24"/>
            <w:szCs w:val="24"/>
            <w:shd w:val="clear" w:color="auto" w:fill="FFFFFF"/>
          </w:rPr>
          <w:t>https://link.springer.com/article/10.1186/1471-2105-7-32</w:t>
        </w:r>
      </w:hyperlink>
      <w:r w:rsidRPr="00331627">
        <w:rPr>
          <w:rFonts w:ascii="David" w:hAnsi="David" w:cs="David"/>
          <w:color w:val="222222"/>
          <w:sz w:val="24"/>
          <w:szCs w:val="24"/>
          <w:shd w:val="clear" w:color="auto" w:fill="FFFFFF"/>
        </w:rPr>
        <w:t xml:space="preserve"> </w:t>
      </w:r>
    </w:p>
    <w:p w14:paraId="1C8D3E4B" w14:textId="0046708B" w:rsidR="005D6A27" w:rsidRPr="00331627" w:rsidRDefault="005D6A27" w:rsidP="0080269A">
      <w:pPr>
        <w:bidi w:val="0"/>
        <w:spacing w:line="360" w:lineRule="auto"/>
        <w:rPr>
          <w:rFonts w:ascii="David" w:hAnsi="David" w:cs="David"/>
          <w:sz w:val="24"/>
          <w:szCs w:val="24"/>
          <w:u w:val="single"/>
        </w:rPr>
      </w:pPr>
      <w:r w:rsidRPr="00331627">
        <w:rPr>
          <w:rFonts w:ascii="David" w:hAnsi="David" w:cs="David"/>
          <w:color w:val="222222"/>
          <w:sz w:val="24"/>
          <w:szCs w:val="24"/>
          <w:shd w:val="clear" w:color="auto" w:fill="FFFFFF"/>
        </w:rPr>
        <w:t xml:space="preserve">Yoon, J., Jordon, J., &amp; Van Der </w:t>
      </w:r>
      <w:proofErr w:type="spellStart"/>
      <w:r w:rsidRPr="00331627">
        <w:rPr>
          <w:rFonts w:ascii="David" w:hAnsi="David" w:cs="David"/>
          <w:color w:val="222222"/>
          <w:sz w:val="24"/>
          <w:szCs w:val="24"/>
          <w:shd w:val="clear" w:color="auto" w:fill="FFFFFF"/>
        </w:rPr>
        <w:t>Schaar</w:t>
      </w:r>
      <w:proofErr w:type="spellEnd"/>
      <w:r w:rsidRPr="00331627">
        <w:rPr>
          <w:rFonts w:ascii="David" w:hAnsi="David" w:cs="David"/>
          <w:color w:val="222222"/>
          <w:sz w:val="24"/>
          <w:szCs w:val="24"/>
          <w:shd w:val="clear" w:color="auto" w:fill="FFFFFF"/>
        </w:rPr>
        <w:t>, M. (2018). Gain: Missing data imputation using generative adversarial nets. </w:t>
      </w:r>
      <w:proofErr w:type="spellStart"/>
      <w:r w:rsidRPr="00331627">
        <w:rPr>
          <w:rFonts w:ascii="David" w:hAnsi="David" w:cs="David"/>
          <w:i/>
          <w:iCs/>
          <w:color w:val="222222"/>
          <w:sz w:val="24"/>
          <w:szCs w:val="24"/>
          <w:shd w:val="clear" w:color="auto" w:fill="FFFFFF"/>
        </w:rPr>
        <w:t>arXiv</w:t>
      </w:r>
      <w:proofErr w:type="spellEnd"/>
      <w:r w:rsidRPr="00331627">
        <w:rPr>
          <w:rFonts w:ascii="David" w:hAnsi="David" w:cs="David"/>
          <w:i/>
          <w:iCs/>
          <w:color w:val="222222"/>
          <w:sz w:val="24"/>
          <w:szCs w:val="24"/>
          <w:shd w:val="clear" w:color="auto" w:fill="FFFFFF"/>
        </w:rPr>
        <w:t xml:space="preserve"> preprint arXiv:1806.02920</w:t>
      </w:r>
      <w:r w:rsidRPr="00331627">
        <w:rPr>
          <w:rFonts w:ascii="David" w:hAnsi="David" w:cs="David"/>
          <w:color w:val="222222"/>
          <w:sz w:val="24"/>
          <w:szCs w:val="24"/>
          <w:shd w:val="clear" w:color="auto" w:fill="FFFFFF"/>
        </w:rPr>
        <w:t>.</w:t>
      </w:r>
      <w:r w:rsidRPr="00331627">
        <w:rPr>
          <w:rFonts w:ascii="David" w:hAnsi="David" w:cs="David"/>
          <w:sz w:val="24"/>
          <w:szCs w:val="24"/>
          <w:u w:val="single"/>
        </w:rPr>
        <w:t xml:space="preserve"> </w:t>
      </w:r>
      <w:hyperlink r:id="rId33" w:history="1">
        <w:r w:rsidR="00A37758" w:rsidRPr="00331627">
          <w:rPr>
            <w:rStyle w:val="Hyperlink"/>
            <w:rFonts w:ascii="David" w:hAnsi="David" w:cs="David"/>
            <w:sz w:val="24"/>
            <w:szCs w:val="24"/>
          </w:rPr>
          <w:t>https://arxiv.org/abs/1806.02920</w:t>
        </w:r>
      </w:hyperlink>
    </w:p>
    <w:p w14:paraId="719B8D0C" w14:textId="77777777" w:rsidR="00076349" w:rsidRPr="001337D9" w:rsidRDefault="00076349" w:rsidP="00076349">
      <w:pPr>
        <w:bidi w:val="0"/>
        <w:spacing w:line="360" w:lineRule="auto"/>
        <w:rPr>
          <w:rFonts w:ascii="David" w:hAnsi="David" w:cs="David"/>
          <w:sz w:val="24"/>
          <w:szCs w:val="24"/>
          <w:u w:val="single"/>
        </w:rPr>
      </w:pPr>
      <w:r w:rsidRPr="001337D9">
        <w:rPr>
          <w:rFonts w:ascii="David" w:hAnsi="David" w:cs="David"/>
          <w:color w:val="222222"/>
          <w:sz w:val="24"/>
          <w:szCs w:val="24"/>
          <w:shd w:val="clear" w:color="auto" w:fill="FFFFFF"/>
        </w:rPr>
        <w:lastRenderedPageBreak/>
        <w:t>Zhang, Z. (2016). Missing data imputation: focusing on single imputation. </w:t>
      </w:r>
      <w:r w:rsidRPr="001337D9">
        <w:rPr>
          <w:rFonts w:ascii="David" w:hAnsi="David" w:cs="David"/>
          <w:i/>
          <w:iCs/>
          <w:color w:val="222222"/>
          <w:sz w:val="24"/>
          <w:szCs w:val="24"/>
          <w:shd w:val="clear" w:color="auto" w:fill="FFFFFF"/>
        </w:rPr>
        <w:t>Annals of translational medicine</w:t>
      </w:r>
      <w:r w:rsidRPr="001337D9">
        <w:rPr>
          <w:rFonts w:ascii="David" w:hAnsi="David" w:cs="David"/>
          <w:color w:val="222222"/>
          <w:sz w:val="24"/>
          <w:szCs w:val="24"/>
          <w:shd w:val="clear" w:color="auto" w:fill="FFFFFF"/>
        </w:rPr>
        <w:t>, </w:t>
      </w:r>
      <w:r w:rsidRPr="001337D9">
        <w:rPr>
          <w:rFonts w:ascii="David" w:hAnsi="David" w:cs="David"/>
          <w:i/>
          <w:iCs/>
          <w:color w:val="222222"/>
          <w:sz w:val="24"/>
          <w:szCs w:val="24"/>
          <w:shd w:val="clear" w:color="auto" w:fill="FFFFFF"/>
        </w:rPr>
        <w:t>4</w:t>
      </w:r>
      <w:r w:rsidRPr="001337D9">
        <w:rPr>
          <w:rFonts w:ascii="David" w:hAnsi="David" w:cs="David"/>
          <w:color w:val="222222"/>
          <w:sz w:val="24"/>
          <w:szCs w:val="24"/>
          <w:shd w:val="clear" w:color="auto" w:fill="FFFFFF"/>
        </w:rPr>
        <w:t>(1).</w:t>
      </w:r>
      <w:r w:rsidRPr="001337D9">
        <w:rPr>
          <w:rFonts w:ascii="David" w:hAnsi="David" w:cs="David"/>
          <w:b/>
          <w:bCs/>
          <w:sz w:val="24"/>
          <w:szCs w:val="24"/>
          <w:u w:val="single"/>
        </w:rPr>
        <w:t xml:space="preserve"> </w:t>
      </w:r>
      <w:hyperlink r:id="rId34" w:history="1">
        <w:r w:rsidRPr="001337D9">
          <w:rPr>
            <w:rStyle w:val="Hyperlink"/>
            <w:rFonts w:ascii="David" w:hAnsi="David" w:cs="David"/>
            <w:b/>
            <w:bCs/>
            <w:sz w:val="24"/>
            <w:szCs w:val="24"/>
          </w:rPr>
          <w:t>https://www.ncbi.nlm.nih.gov/pmc/articles/PMC4716933/</w:t>
        </w:r>
      </w:hyperlink>
    </w:p>
    <w:p w14:paraId="777F0256" w14:textId="77777777" w:rsidR="00EB382A" w:rsidRPr="001337D9" w:rsidRDefault="00EB382A" w:rsidP="00EB382A">
      <w:pPr>
        <w:bidi w:val="0"/>
        <w:spacing w:line="360" w:lineRule="auto"/>
        <w:rPr>
          <w:rFonts w:ascii="David" w:hAnsi="David" w:cs="David"/>
          <w:sz w:val="24"/>
          <w:szCs w:val="24"/>
          <w:u w:val="single"/>
        </w:rPr>
      </w:pPr>
    </w:p>
    <w:sectPr w:rsidR="00EB382A" w:rsidRPr="001337D9" w:rsidSect="0075298A">
      <w:endnotePr>
        <w:numFmt w:val="decimal"/>
      </w:end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DCEDF" w14:textId="77777777" w:rsidR="00586B02" w:rsidRDefault="00586B02" w:rsidP="00541888">
      <w:pPr>
        <w:spacing w:after="0" w:line="240" w:lineRule="auto"/>
      </w:pPr>
      <w:r>
        <w:separator/>
      </w:r>
    </w:p>
  </w:endnote>
  <w:endnote w:type="continuationSeparator" w:id="0">
    <w:p w14:paraId="476A873D" w14:textId="77777777" w:rsidR="00586B02" w:rsidRDefault="00586B02" w:rsidP="0054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altName w:val="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3BAF" w14:textId="77777777" w:rsidR="00586B02" w:rsidRDefault="00586B02" w:rsidP="00541888">
      <w:pPr>
        <w:spacing w:after="0" w:line="240" w:lineRule="auto"/>
      </w:pPr>
      <w:r>
        <w:separator/>
      </w:r>
    </w:p>
  </w:footnote>
  <w:footnote w:type="continuationSeparator" w:id="0">
    <w:p w14:paraId="7B71A47F" w14:textId="77777777" w:rsidR="00586B02" w:rsidRDefault="00586B02" w:rsidP="00541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3D0"/>
    <w:multiLevelType w:val="hybridMultilevel"/>
    <w:tmpl w:val="C9F0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173A"/>
    <w:multiLevelType w:val="hybridMultilevel"/>
    <w:tmpl w:val="7694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6522"/>
    <w:multiLevelType w:val="hybridMultilevel"/>
    <w:tmpl w:val="0A5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17969"/>
    <w:multiLevelType w:val="hybridMultilevel"/>
    <w:tmpl w:val="14C07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31A4B"/>
    <w:multiLevelType w:val="hybridMultilevel"/>
    <w:tmpl w:val="E0E8A3DE"/>
    <w:lvl w:ilvl="0" w:tplc="3B187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5A19E1"/>
    <w:multiLevelType w:val="hybridMultilevel"/>
    <w:tmpl w:val="C766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741F9"/>
    <w:multiLevelType w:val="hybridMultilevel"/>
    <w:tmpl w:val="3EEE8D58"/>
    <w:lvl w:ilvl="0" w:tplc="3B187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434586"/>
    <w:multiLevelType w:val="hybridMultilevel"/>
    <w:tmpl w:val="C268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52051"/>
    <w:multiLevelType w:val="hybridMultilevel"/>
    <w:tmpl w:val="C7047D1A"/>
    <w:lvl w:ilvl="0" w:tplc="3B187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76DE0"/>
    <w:multiLevelType w:val="hybridMultilevel"/>
    <w:tmpl w:val="E9F889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EF051C"/>
    <w:multiLevelType w:val="hybridMultilevel"/>
    <w:tmpl w:val="C37A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C2000"/>
    <w:multiLevelType w:val="hybridMultilevel"/>
    <w:tmpl w:val="97E01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B4923"/>
    <w:multiLevelType w:val="hybridMultilevel"/>
    <w:tmpl w:val="57D0429A"/>
    <w:lvl w:ilvl="0" w:tplc="786EBA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8"/>
  </w:num>
  <w:num w:numId="5">
    <w:abstractNumId w:val="6"/>
  </w:num>
  <w:num w:numId="6">
    <w:abstractNumId w:val="4"/>
  </w:num>
  <w:num w:numId="7">
    <w:abstractNumId w:val="10"/>
  </w:num>
  <w:num w:numId="8">
    <w:abstractNumId w:val="2"/>
  </w:num>
  <w:num w:numId="9">
    <w:abstractNumId w:val="9"/>
  </w:num>
  <w:num w:numId="10">
    <w:abstractNumId w:val="5"/>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B65033"/>
    <w:rsid w:val="00002ACB"/>
    <w:rsid w:val="00017A94"/>
    <w:rsid w:val="00017ADF"/>
    <w:rsid w:val="00020856"/>
    <w:rsid w:val="000218C3"/>
    <w:rsid w:val="000248B5"/>
    <w:rsid w:val="00034A08"/>
    <w:rsid w:val="00035730"/>
    <w:rsid w:val="000360A0"/>
    <w:rsid w:val="000374B8"/>
    <w:rsid w:val="000418F2"/>
    <w:rsid w:val="00043DBD"/>
    <w:rsid w:val="00050B41"/>
    <w:rsid w:val="00050F13"/>
    <w:rsid w:val="00052E4B"/>
    <w:rsid w:val="00054A3A"/>
    <w:rsid w:val="00065FA3"/>
    <w:rsid w:val="00071CC6"/>
    <w:rsid w:val="00076349"/>
    <w:rsid w:val="00076770"/>
    <w:rsid w:val="00077DB3"/>
    <w:rsid w:val="00087ACA"/>
    <w:rsid w:val="00087F95"/>
    <w:rsid w:val="0009018F"/>
    <w:rsid w:val="00092D81"/>
    <w:rsid w:val="000A0C59"/>
    <w:rsid w:val="000A472D"/>
    <w:rsid w:val="000A6A9B"/>
    <w:rsid w:val="000B20AC"/>
    <w:rsid w:val="000B3AFF"/>
    <w:rsid w:val="000B54DF"/>
    <w:rsid w:val="000B63C0"/>
    <w:rsid w:val="000B6C2A"/>
    <w:rsid w:val="000C15C3"/>
    <w:rsid w:val="000C4716"/>
    <w:rsid w:val="000C6B68"/>
    <w:rsid w:val="000C77DD"/>
    <w:rsid w:val="000D479E"/>
    <w:rsid w:val="00105D0B"/>
    <w:rsid w:val="00111A18"/>
    <w:rsid w:val="00115636"/>
    <w:rsid w:val="00116B57"/>
    <w:rsid w:val="00125B67"/>
    <w:rsid w:val="00130A91"/>
    <w:rsid w:val="00130C26"/>
    <w:rsid w:val="001337D9"/>
    <w:rsid w:val="00134205"/>
    <w:rsid w:val="0014335F"/>
    <w:rsid w:val="00143B29"/>
    <w:rsid w:val="0014600D"/>
    <w:rsid w:val="00153774"/>
    <w:rsid w:val="001538B6"/>
    <w:rsid w:val="0015751F"/>
    <w:rsid w:val="00160F19"/>
    <w:rsid w:val="0016139F"/>
    <w:rsid w:val="0016552C"/>
    <w:rsid w:val="00166891"/>
    <w:rsid w:val="001668DA"/>
    <w:rsid w:val="00167CA5"/>
    <w:rsid w:val="00172971"/>
    <w:rsid w:val="00173689"/>
    <w:rsid w:val="00176705"/>
    <w:rsid w:val="00180035"/>
    <w:rsid w:val="001820A6"/>
    <w:rsid w:val="0018785C"/>
    <w:rsid w:val="001908B1"/>
    <w:rsid w:val="001922D6"/>
    <w:rsid w:val="00192421"/>
    <w:rsid w:val="0019245D"/>
    <w:rsid w:val="001953C5"/>
    <w:rsid w:val="001A760B"/>
    <w:rsid w:val="001B28F3"/>
    <w:rsid w:val="001B362B"/>
    <w:rsid w:val="001B4661"/>
    <w:rsid w:val="001B7726"/>
    <w:rsid w:val="001B7B3F"/>
    <w:rsid w:val="001C5799"/>
    <w:rsid w:val="001D3B81"/>
    <w:rsid w:val="001D5BE5"/>
    <w:rsid w:val="001D731C"/>
    <w:rsid w:val="001E144A"/>
    <w:rsid w:val="001E3A08"/>
    <w:rsid w:val="001E3E0F"/>
    <w:rsid w:val="001E51F3"/>
    <w:rsid w:val="001F6B1A"/>
    <w:rsid w:val="001F79AA"/>
    <w:rsid w:val="00201207"/>
    <w:rsid w:val="002039C3"/>
    <w:rsid w:val="0021342C"/>
    <w:rsid w:val="00224247"/>
    <w:rsid w:val="00225963"/>
    <w:rsid w:val="002377D5"/>
    <w:rsid w:val="0024513D"/>
    <w:rsid w:val="00255296"/>
    <w:rsid w:val="00255745"/>
    <w:rsid w:val="00256C0C"/>
    <w:rsid w:val="002579BB"/>
    <w:rsid w:val="00270341"/>
    <w:rsid w:val="0027528E"/>
    <w:rsid w:val="00276076"/>
    <w:rsid w:val="002838D8"/>
    <w:rsid w:val="00283D7F"/>
    <w:rsid w:val="002861A5"/>
    <w:rsid w:val="00292E36"/>
    <w:rsid w:val="00294939"/>
    <w:rsid w:val="002A56B8"/>
    <w:rsid w:val="002B5201"/>
    <w:rsid w:val="002C1612"/>
    <w:rsid w:val="002C39F3"/>
    <w:rsid w:val="002C3F1D"/>
    <w:rsid w:val="002C5620"/>
    <w:rsid w:val="002C6788"/>
    <w:rsid w:val="002C6EA4"/>
    <w:rsid w:val="002C7711"/>
    <w:rsid w:val="002D1180"/>
    <w:rsid w:val="002D1B82"/>
    <w:rsid w:val="002D2924"/>
    <w:rsid w:val="002D4784"/>
    <w:rsid w:val="002D6452"/>
    <w:rsid w:val="002F30F7"/>
    <w:rsid w:val="002F477D"/>
    <w:rsid w:val="002F6729"/>
    <w:rsid w:val="00314345"/>
    <w:rsid w:val="003169AE"/>
    <w:rsid w:val="0032037B"/>
    <w:rsid w:val="0032493F"/>
    <w:rsid w:val="003312AE"/>
    <w:rsid w:val="00331627"/>
    <w:rsid w:val="00332996"/>
    <w:rsid w:val="00333809"/>
    <w:rsid w:val="003403E1"/>
    <w:rsid w:val="00344503"/>
    <w:rsid w:val="003475D5"/>
    <w:rsid w:val="00352731"/>
    <w:rsid w:val="003578E6"/>
    <w:rsid w:val="00361713"/>
    <w:rsid w:val="00362C60"/>
    <w:rsid w:val="00367159"/>
    <w:rsid w:val="00375582"/>
    <w:rsid w:val="00383570"/>
    <w:rsid w:val="00395307"/>
    <w:rsid w:val="003970D9"/>
    <w:rsid w:val="003A0B91"/>
    <w:rsid w:val="003A373E"/>
    <w:rsid w:val="003B12C1"/>
    <w:rsid w:val="003B7B2F"/>
    <w:rsid w:val="003C2879"/>
    <w:rsid w:val="003C4E65"/>
    <w:rsid w:val="003C6B10"/>
    <w:rsid w:val="003C703A"/>
    <w:rsid w:val="003C7EEE"/>
    <w:rsid w:val="003D2A0A"/>
    <w:rsid w:val="003D2AC9"/>
    <w:rsid w:val="003E6B68"/>
    <w:rsid w:val="003F68E6"/>
    <w:rsid w:val="003F75E1"/>
    <w:rsid w:val="003F7773"/>
    <w:rsid w:val="0040118D"/>
    <w:rsid w:val="004045B1"/>
    <w:rsid w:val="00410BFB"/>
    <w:rsid w:val="00415D8C"/>
    <w:rsid w:val="00416147"/>
    <w:rsid w:val="004178B5"/>
    <w:rsid w:val="00426A55"/>
    <w:rsid w:val="00426D9E"/>
    <w:rsid w:val="0043329A"/>
    <w:rsid w:val="00442BE6"/>
    <w:rsid w:val="0045324A"/>
    <w:rsid w:val="00470093"/>
    <w:rsid w:val="004835C6"/>
    <w:rsid w:val="00484CEE"/>
    <w:rsid w:val="004877F8"/>
    <w:rsid w:val="00497575"/>
    <w:rsid w:val="004A01F3"/>
    <w:rsid w:val="004A7195"/>
    <w:rsid w:val="004B0384"/>
    <w:rsid w:val="004B65C4"/>
    <w:rsid w:val="004B6CA9"/>
    <w:rsid w:val="004B6D9F"/>
    <w:rsid w:val="004C15CB"/>
    <w:rsid w:val="004C19B4"/>
    <w:rsid w:val="004C49D1"/>
    <w:rsid w:val="004C6636"/>
    <w:rsid w:val="004E7496"/>
    <w:rsid w:val="004F5F47"/>
    <w:rsid w:val="004F6725"/>
    <w:rsid w:val="00502853"/>
    <w:rsid w:val="00507F7C"/>
    <w:rsid w:val="005130EE"/>
    <w:rsid w:val="0051361D"/>
    <w:rsid w:val="00515395"/>
    <w:rsid w:val="00531252"/>
    <w:rsid w:val="005363ED"/>
    <w:rsid w:val="00541888"/>
    <w:rsid w:val="005421A0"/>
    <w:rsid w:val="00543E64"/>
    <w:rsid w:val="00547FE3"/>
    <w:rsid w:val="005604D7"/>
    <w:rsid w:val="005629CF"/>
    <w:rsid w:val="00563159"/>
    <w:rsid w:val="005657E8"/>
    <w:rsid w:val="0057011C"/>
    <w:rsid w:val="00570295"/>
    <w:rsid w:val="00577E78"/>
    <w:rsid w:val="00586B02"/>
    <w:rsid w:val="00596F26"/>
    <w:rsid w:val="005A4F7F"/>
    <w:rsid w:val="005A652E"/>
    <w:rsid w:val="005A6623"/>
    <w:rsid w:val="005B148A"/>
    <w:rsid w:val="005B5877"/>
    <w:rsid w:val="005C0F3C"/>
    <w:rsid w:val="005D1163"/>
    <w:rsid w:val="005D4BA1"/>
    <w:rsid w:val="005D6A27"/>
    <w:rsid w:val="005E2997"/>
    <w:rsid w:val="005E47EE"/>
    <w:rsid w:val="005E5CAA"/>
    <w:rsid w:val="005F0751"/>
    <w:rsid w:val="005F0776"/>
    <w:rsid w:val="005F4971"/>
    <w:rsid w:val="005F74B7"/>
    <w:rsid w:val="005F79D4"/>
    <w:rsid w:val="0061126E"/>
    <w:rsid w:val="00611C8F"/>
    <w:rsid w:val="00612628"/>
    <w:rsid w:val="0061698D"/>
    <w:rsid w:val="00616CF9"/>
    <w:rsid w:val="00623327"/>
    <w:rsid w:val="006254E1"/>
    <w:rsid w:val="006325D9"/>
    <w:rsid w:val="006354F5"/>
    <w:rsid w:val="00637F14"/>
    <w:rsid w:val="00641AD7"/>
    <w:rsid w:val="00641DD9"/>
    <w:rsid w:val="006436D0"/>
    <w:rsid w:val="006442E4"/>
    <w:rsid w:val="00647E74"/>
    <w:rsid w:val="00663217"/>
    <w:rsid w:val="0066369F"/>
    <w:rsid w:val="00672A7C"/>
    <w:rsid w:val="006748CD"/>
    <w:rsid w:val="006868B6"/>
    <w:rsid w:val="00690CA6"/>
    <w:rsid w:val="00694836"/>
    <w:rsid w:val="006B70C0"/>
    <w:rsid w:val="006B7D0F"/>
    <w:rsid w:val="006B7E87"/>
    <w:rsid w:val="006C6197"/>
    <w:rsid w:val="006C679B"/>
    <w:rsid w:val="006D2A1D"/>
    <w:rsid w:val="006D2B7C"/>
    <w:rsid w:val="006D422B"/>
    <w:rsid w:val="006E1797"/>
    <w:rsid w:val="006E3446"/>
    <w:rsid w:val="006E657B"/>
    <w:rsid w:val="006E7828"/>
    <w:rsid w:val="006F317C"/>
    <w:rsid w:val="00711698"/>
    <w:rsid w:val="00714728"/>
    <w:rsid w:val="00714939"/>
    <w:rsid w:val="00720717"/>
    <w:rsid w:val="00724C0A"/>
    <w:rsid w:val="00726C4B"/>
    <w:rsid w:val="00727DFA"/>
    <w:rsid w:val="0073632F"/>
    <w:rsid w:val="0074506A"/>
    <w:rsid w:val="0075298A"/>
    <w:rsid w:val="0075594D"/>
    <w:rsid w:val="00760334"/>
    <w:rsid w:val="0076197E"/>
    <w:rsid w:val="00762B6B"/>
    <w:rsid w:val="00763036"/>
    <w:rsid w:val="00764747"/>
    <w:rsid w:val="00777CCE"/>
    <w:rsid w:val="00785D59"/>
    <w:rsid w:val="0078640A"/>
    <w:rsid w:val="007935DE"/>
    <w:rsid w:val="0079721C"/>
    <w:rsid w:val="007A537A"/>
    <w:rsid w:val="007B19B7"/>
    <w:rsid w:val="007C37FC"/>
    <w:rsid w:val="007C5B73"/>
    <w:rsid w:val="007D14AA"/>
    <w:rsid w:val="007D6956"/>
    <w:rsid w:val="007E041B"/>
    <w:rsid w:val="007E2101"/>
    <w:rsid w:val="007E463F"/>
    <w:rsid w:val="007E660A"/>
    <w:rsid w:val="007F2C19"/>
    <w:rsid w:val="00802067"/>
    <w:rsid w:val="0080269A"/>
    <w:rsid w:val="0080290D"/>
    <w:rsid w:val="00803504"/>
    <w:rsid w:val="00810BB8"/>
    <w:rsid w:val="0081764C"/>
    <w:rsid w:val="008270DC"/>
    <w:rsid w:val="008360B7"/>
    <w:rsid w:val="0084635C"/>
    <w:rsid w:val="00853895"/>
    <w:rsid w:val="00862F66"/>
    <w:rsid w:val="00863B30"/>
    <w:rsid w:val="00866E0A"/>
    <w:rsid w:val="008670F2"/>
    <w:rsid w:val="008708EA"/>
    <w:rsid w:val="00871606"/>
    <w:rsid w:val="008808C7"/>
    <w:rsid w:val="008820A8"/>
    <w:rsid w:val="00883302"/>
    <w:rsid w:val="008A0153"/>
    <w:rsid w:val="008A32D0"/>
    <w:rsid w:val="008A5527"/>
    <w:rsid w:val="008B05CD"/>
    <w:rsid w:val="008B349E"/>
    <w:rsid w:val="008B6DA8"/>
    <w:rsid w:val="008C739B"/>
    <w:rsid w:val="008D1B38"/>
    <w:rsid w:val="008D1BE7"/>
    <w:rsid w:val="008E20A3"/>
    <w:rsid w:val="008E56D5"/>
    <w:rsid w:val="008E6F06"/>
    <w:rsid w:val="008F33A8"/>
    <w:rsid w:val="008F3A50"/>
    <w:rsid w:val="008F5AC6"/>
    <w:rsid w:val="0090389F"/>
    <w:rsid w:val="00906884"/>
    <w:rsid w:val="00910A56"/>
    <w:rsid w:val="009153A2"/>
    <w:rsid w:val="00917636"/>
    <w:rsid w:val="0092080F"/>
    <w:rsid w:val="00924D32"/>
    <w:rsid w:val="0093078D"/>
    <w:rsid w:val="00930E33"/>
    <w:rsid w:val="009333D5"/>
    <w:rsid w:val="009336BF"/>
    <w:rsid w:val="0093490E"/>
    <w:rsid w:val="00937858"/>
    <w:rsid w:val="00945276"/>
    <w:rsid w:val="00946D3F"/>
    <w:rsid w:val="00946FA5"/>
    <w:rsid w:val="00952144"/>
    <w:rsid w:val="00963AD2"/>
    <w:rsid w:val="00975D46"/>
    <w:rsid w:val="009777CF"/>
    <w:rsid w:val="009819E6"/>
    <w:rsid w:val="00984CF4"/>
    <w:rsid w:val="00986FDA"/>
    <w:rsid w:val="009913D3"/>
    <w:rsid w:val="00991D34"/>
    <w:rsid w:val="00992ABB"/>
    <w:rsid w:val="00992E93"/>
    <w:rsid w:val="009A5A0B"/>
    <w:rsid w:val="009C2324"/>
    <w:rsid w:val="009D46F8"/>
    <w:rsid w:val="009E1B66"/>
    <w:rsid w:val="009E1C76"/>
    <w:rsid w:val="009E6594"/>
    <w:rsid w:val="009E7EB5"/>
    <w:rsid w:val="009F61DD"/>
    <w:rsid w:val="00A00F3A"/>
    <w:rsid w:val="00A02A28"/>
    <w:rsid w:val="00A043C3"/>
    <w:rsid w:val="00A051CA"/>
    <w:rsid w:val="00A14DB1"/>
    <w:rsid w:val="00A17293"/>
    <w:rsid w:val="00A231BA"/>
    <w:rsid w:val="00A27881"/>
    <w:rsid w:val="00A278A7"/>
    <w:rsid w:val="00A30726"/>
    <w:rsid w:val="00A3198F"/>
    <w:rsid w:val="00A34200"/>
    <w:rsid w:val="00A37758"/>
    <w:rsid w:val="00A46211"/>
    <w:rsid w:val="00A545A8"/>
    <w:rsid w:val="00A65854"/>
    <w:rsid w:val="00A65FA4"/>
    <w:rsid w:val="00A73412"/>
    <w:rsid w:val="00A75422"/>
    <w:rsid w:val="00A830C9"/>
    <w:rsid w:val="00A901E4"/>
    <w:rsid w:val="00A90E54"/>
    <w:rsid w:val="00A94AB2"/>
    <w:rsid w:val="00A94BAD"/>
    <w:rsid w:val="00A964EC"/>
    <w:rsid w:val="00A973E1"/>
    <w:rsid w:val="00AA2970"/>
    <w:rsid w:val="00AA3F86"/>
    <w:rsid w:val="00AA5D16"/>
    <w:rsid w:val="00AB3677"/>
    <w:rsid w:val="00AB5F37"/>
    <w:rsid w:val="00AC0AF4"/>
    <w:rsid w:val="00AC3FBB"/>
    <w:rsid w:val="00AE08F5"/>
    <w:rsid w:val="00AE1F23"/>
    <w:rsid w:val="00AE4586"/>
    <w:rsid w:val="00AE7EC6"/>
    <w:rsid w:val="00AF0593"/>
    <w:rsid w:val="00AF5716"/>
    <w:rsid w:val="00B10FB6"/>
    <w:rsid w:val="00B12EF9"/>
    <w:rsid w:val="00B14E41"/>
    <w:rsid w:val="00B16A8E"/>
    <w:rsid w:val="00B25318"/>
    <w:rsid w:val="00B25FAA"/>
    <w:rsid w:val="00B313DE"/>
    <w:rsid w:val="00B3266C"/>
    <w:rsid w:val="00B37033"/>
    <w:rsid w:val="00B37D91"/>
    <w:rsid w:val="00B443F7"/>
    <w:rsid w:val="00B50AB5"/>
    <w:rsid w:val="00B529FA"/>
    <w:rsid w:val="00B555D5"/>
    <w:rsid w:val="00B5604D"/>
    <w:rsid w:val="00B5773E"/>
    <w:rsid w:val="00B6246E"/>
    <w:rsid w:val="00B6382C"/>
    <w:rsid w:val="00B63B9D"/>
    <w:rsid w:val="00B65033"/>
    <w:rsid w:val="00B670B1"/>
    <w:rsid w:val="00B7066F"/>
    <w:rsid w:val="00B76E6F"/>
    <w:rsid w:val="00B833EB"/>
    <w:rsid w:val="00B8613E"/>
    <w:rsid w:val="00B862C7"/>
    <w:rsid w:val="00B863CD"/>
    <w:rsid w:val="00B97A0D"/>
    <w:rsid w:val="00BA0BF6"/>
    <w:rsid w:val="00BA2DCA"/>
    <w:rsid w:val="00BA3043"/>
    <w:rsid w:val="00BA3E17"/>
    <w:rsid w:val="00BA5674"/>
    <w:rsid w:val="00BC157F"/>
    <w:rsid w:val="00BC1CD6"/>
    <w:rsid w:val="00BC491B"/>
    <w:rsid w:val="00BD090E"/>
    <w:rsid w:val="00BD5AD5"/>
    <w:rsid w:val="00BE1293"/>
    <w:rsid w:val="00BF477A"/>
    <w:rsid w:val="00BF672C"/>
    <w:rsid w:val="00BF679F"/>
    <w:rsid w:val="00BF7AA4"/>
    <w:rsid w:val="00C02D93"/>
    <w:rsid w:val="00C11076"/>
    <w:rsid w:val="00C135CB"/>
    <w:rsid w:val="00C24EFA"/>
    <w:rsid w:val="00C31AF7"/>
    <w:rsid w:val="00C331D9"/>
    <w:rsid w:val="00C33F68"/>
    <w:rsid w:val="00C4761A"/>
    <w:rsid w:val="00C611E9"/>
    <w:rsid w:val="00C657E3"/>
    <w:rsid w:val="00C67285"/>
    <w:rsid w:val="00C714BE"/>
    <w:rsid w:val="00C76542"/>
    <w:rsid w:val="00C76906"/>
    <w:rsid w:val="00C80AEC"/>
    <w:rsid w:val="00C84575"/>
    <w:rsid w:val="00C85FFE"/>
    <w:rsid w:val="00C90FD7"/>
    <w:rsid w:val="00C9678D"/>
    <w:rsid w:val="00CA20CF"/>
    <w:rsid w:val="00CA39B4"/>
    <w:rsid w:val="00CA5002"/>
    <w:rsid w:val="00CA52B0"/>
    <w:rsid w:val="00CA75D9"/>
    <w:rsid w:val="00CB0FE5"/>
    <w:rsid w:val="00CB1CB4"/>
    <w:rsid w:val="00CC4908"/>
    <w:rsid w:val="00CC5587"/>
    <w:rsid w:val="00CD3421"/>
    <w:rsid w:val="00CD5EE2"/>
    <w:rsid w:val="00CE28AE"/>
    <w:rsid w:val="00CF3293"/>
    <w:rsid w:val="00CF407A"/>
    <w:rsid w:val="00CF4A9F"/>
    <w:rsid w:val="00CF6CAD"/>
    <w:rsid w:val="00D119F6"/>
    <w:rsid w:val="00D145BE"/>
    <w:rsid w:val="00D20265"/>
    <w:rsid w:val="00D21BDA"/>
    <w:rsid w:val="00D226F0"/>
    <w:rsid w:val="00D24BD7"/>
    <w:rsid w:val="00D32EFD"/>
    <w:rsid w:val="00D437D7"/>
    <w:rsid w:val="00D46C1B"/>
    <w:rsid w:val="00D544E6"/>
    <w:rsid w:val="00D57AF9"/>
    <w:rsid w:val="00D62776"/>
    <w:rsid w:val="00D67EBA"/>
    <w:rsid w:val="00D7325F"/>
    <w:rsid w:val="00D7548D"/>
    <w:rsid w:val="00D76ED7"/>
    <w:rsid w:val="00D7788A"/>
    <w:rsid w:val="00D84E8B"/>
    <w:rsid w:val="00D853DB"/>
    <w:rsid w:val="00D95CC3"/>
    <w:rsid w:val="00D96664"/>
    <w:rsid w:val="00D969E0"/>
    <w:rsid w:val="00D97AA6"/>
    <w:rsid w:val="00DA1F1B"/>
    <w:rsid w:val="00DA2B28"/>
    <w:rsid w:val="00DA71CB"/>
    <w:rsid w:val="00DC4BBE"/>
    <w:rsid w:val="00DC7767"/>
    <w:rsid w:val="00DD0974"/>
    <w:rsid w:val="00DD49AC"/>
    <w:rsid w:val="00DD4EE5"/>
    <w:rsid w:val="00DF2373"/>
    <w:rsid w:val="00E00A16"/>
    <w:rsid w:val="00E051DE"/>
    <w:rsid w:val="00E21D2B"/>
    <w:rsid w:val="00E24034"/>
    <w:rsid w:val="00E2713B"/>
    <w:rsid w:val="00E3533C"/>
    <w:rsid w:val="00E43C93"/>
    <w:rsid w:val="00E457BF"/>
    <w:rsid w:val="00E46CDA"/>
    <w:rsid w:val="00E50F48"/>
    <w:rsid w:val="00E55436"/>
    <w:rsid w:val="00E57677"/>
    <w:rsid w:val="00E6053F"/>
    <w:rsid w:val="00E6138E"/>
    <w:rsid w:val="00E64836"/>
    <w:rsid w:val="00E65A05"/>
    <w:rsid w:val="00E66275"/>
    <w:rsid w:val="00E676DC"/>
    <w:rsid w:val="00E679A8"/>
    <w:rsid w:val="00E70B64"/>
    <w:rsid w:val="00E7465D"/>
    <w:rsid w:val="00E75ACF"/>
    <w:rsid w:val="00E80393"/>
    <w:rsid w:val="00E84304"/>
    <w:rsid w:val="00E84A76"/>
    <w:rsid w:val="00EA61D7"/>
    <w:rsid w:val="00EB382A"/>
    <w:rsid w:val="00EB5D14"/>
    <w:rsid w:val="00EC1315"/>
    <w:rsid w:val="00EC1A2F"/>
    <w:rsid w:val="00ED530D"/>
    <w:rsid w:val="00EE1B70"/>
    <w:rsid w:val="00EE1B80"/>
    <w:rsid w:val="00EE7981"/>
    <w:rsid w:val="00F06406"/>
    <w:rsid w:val="00F070A1"/>
    <w:rsid w:val="00F109CA"/>
    <w:rsid w:val="00F12E44"/>
    <w:rsid w:val="00F171F4"/>
    <w:rsid w:val="00F209F7"/>
    <w:rsid w:val="00F210AB"/>
    <w:rsid w:val="00F21977"/>
    <w:rsid w:val="00F25080"/>
    <w:rsid w:val="00F3252F"/>
    <w:rsid w:val="00F32713"/>
    <w:rsid w:val="00F33FC5"/>
    <w:rsid w:val="00F344CF"/>
    <w:rsid w:val="00F44991"/>
    <w:rsid w:val="00F44EBA"/>
    <w:rsid w:val="00F45A55"/>
    <w:rsid w:val="00F51755"/>
    <w:rsid w:val="00F53FCC"/>
    <w:rsid w:val="00F62440"/>
    <w:rsid w:val="00F63F1F"/>
    <w:rsid w:val="00F67049"/>
    <w:rsid w:val="00F6754B"/>
    <w:rsid w:val="00F7445B"/>
    <w:rsid w:val="00F854D8"/>
    <w:rsid w:val="00F8598E"/>
    <w:rsid w:val="00F93A44"/>
    <w:rsid w:val="00F97943"/>
    <w:rsid w:val="00FA2569"/>
    <w:rsid w:val="00FA5B6D"/>
    <w:rsid w:val="00FA79C5"/>
    <w:rsid w:val="00FB13C0"/>
    <w:rsid w:val="00FD6F70"/>
    <w:rsid w:val="00FE5164"/>
    <w:rsid w:val="00FF1CFD"/>
    <w:rsid w:val="00FF4F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8C5E"/>
  <w15:docId w15:val="{D731214D-E462-4D24-8C4C-2DBBC93D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EFA"/>
    <w:pPr>
      <w:bidi/>
    </w:pPr>
  </w:style>
  <w:style w:type="paragraph" w:styleId="1">
    <w:name w:val="heading 1"/>
    <w:basedOn w:val="a"/>
    <w:next w:val="a"/>
    <w:link w:val="10"/>
    <w:uiPriority w:val="9"/>
    <w:qFormat/>
    <w:rsid w:val="00563159"/>
    <w:pPr>
      <w:keepNext/>
      <w:keepLines/>
      <w:spacing w:before="360" w:after="12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76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E613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304"/>
    <w:pPr>
      <w:ind w:left="720"/>
      <w:contextualSpacing/>
    </w:pPr>
  </w:style>
  <w:style w:type="character" w:styleId="Hyperlink">
    <w:name w:val="Hyperlink"/>
    <w:basedOn w:val="a0"/>
    <w:uiPriority w:val="99"/>
    <w:unhideWhenUsed/>
    <w:rsid w:val="00E84304"/>
    <w:rPr>
      <w:color w:val="0000FF" w:themeColor="hyperlink"/>
      <w:u w:val="single"/>
    </w:rPr>
  </w:style>
  <w:style w:type="character" w:customStyle="1" w:styleId="11">
    <w:name w:val="אזכור לא מזוהה1"/>
    <w:basedOn w:val="a0"/>
    <w:uiPriority w:val="99"/>
    <w:semiHidden/>
    <w:unhideWhenUsed/>
    <w:rsid w:val="00E84304"/>
    <w:rPr>
      <w:color w:val="605E5C"/>
      <w:shd w:val="clear" w:color="auto" w:fill="E1DFDD"/>
    </w:rPr>
  </w:style>
  <w:style w:type="character" w:styleId="FollowedHyperlink">
    <w:name w:val="FollowedHyperlink"/>
    <w:basedOn w:val="a0"/>
    <w:uiPriority w:val="99"/>
    <w:semiHidden/>
    <w:unhideWhenUsed/>
    <w:rsid w:val="00A901E4"/>
    <w:rPr>
      <w:color w:val="800080" w:themeColor="followedHyperlink"/>
      <w:u w:val="single"/>
    </w:rPr>
  </w:style>
  <w:style w:type="paragraph" w:styleId="a4">
    <w:name w:val="Bibliography"/>
    <w:basedOn w:val="a"/>
    <w:next w:val="a"/>
    <w:uiPriority w:val="37"/>
    <w:unhideWhenUsed/>
    <w:rsid w:val="00871606"/>
  </w:style>
  <w:style w:type="paragraph" w:styleId="a5">
    <w:name w:val="footnote text"/>
    <w:basedOn w:val="a"/>
    <w:link w:val="a6"/>
    <w:uiPriority w:val="99"/>
    <w:semiHidden/>
    <w:unhideWhenUsed/>
    <w:rsid w:val="00541888"/>
    <w:pPr>
      <w:spacing w:after="0" w:line="240" w:lineRule="auto"/>
    </w:pPr>
    <w:rPr>
      <w:sz w:val="20"/>
      <w:szCs w:val="20"/>
    </w:rPr>
  </w:style>
  <w:style w:type="character" w:customStyle="1" w:styleId="a6">
    <w:name w:val="טקסט הערת שוליים תו"/>
    <w:basedOn w:val="a0"/>
    <w:link w:val="a5"/>
    <w:uiPriority w:val="99"/>
    <w:semiHidden/>
    <w:rsid w:val="00541888"/>
    <w:rPr>
      <w:sz w:val="20"/>
      <w:szCs w:val="20"/>
    </w:rPr>
  </w:style>
  <w:style w:type="character" w:styleId="a7">
    <w:name w:val="footnote reference"/>
    <w:basedOn w:val="a0"/>
    <w:uiPriority w:val="99"/>
    <w:semiHidden/>
    <w:unhideWhenUsed/>
    <w:rsid w:val="00541888"/>
    <w:rPr>
      <w:vertAlign w:val="superscript"/>
    </w:rPr>
  </w:style>
  <w:style w:type="paragraph" w:styleId="a8">
    <w:name w:val="endnote text"/>
    <w:basedOn w:val="a"/>
    <w:link w:val="a9"/>
    <w:uiPriority w:val="99"/>
    <w:semiHidden/>
    <w:unhideWhenUsed/>
    <w:rsid w:val="00541888"/>
    <w:pPr>
      <w:spacing w:after="0" w:line="240" w:lineRule="auto"/>
    </w:pPr>
    <w:rPr>
      <w:sz w:val="20"/>
      <w:szCs w:val="20"/>
    </w:rPr>
  </w:style>
  <w:style w:type="character" w:customStyle="1" w:styleId="a9">
    <w:name w:val="טקסט הערת סיום תו"/>
    <w:basedOn w:val="a0"/>
    <w:link w:val="a8"/>
    <w:uiPriority w:val="99"/>
    <w:semiHidden/>
    <w:rsid w:val="00541888"/>
    <w:rPr>
      <w:sz w:val="20"/>
      <w:szCs w:val="20"/>
    </w:rPr>
  </w:style>
  <w:style w:type="character" w:styleId="aa">
    <w:name w:val="endnote reference"/>
    <w:basedOn w:val="a0"/>
    <w:uiPriority w:val="99"/>
    <w:semiHidden/>
    <w:unhideWhenUsed/>
    <w:rsid w:val="00541888"/>
    <w:rPr>
      <w:vertAlign w:val="superscript"/>
    </w:rPr>
  </w:style>
  <w:style w:type="character" w:styleId="ab">
    <w:name w:val="Unresolved Mention"/>
    <w:basedOn w:val="a0"/>
    <w:uiPriority w:val="99"/>
    <w:semiHidden/>
    <w:unhideWhenUsed/>
    <w:rsid w:val="00A37758"/>
    <w:rPr>
      <w:color w:val="605E5C"/>
      <w:shd w:val="clear" w:color="auto" w:fill="E1DFDD"/>
    </w:rPr>
  </w:style>
  <w:style w:type="paragraph" w:styleId="TOC1">
    <w:name w:val="toc 1"/>
    <w:basedOn w:val="a"/>
    <w:next w:val="a"/>
    <w:autoRedefine/>
    <w:uiPriority w:val="39"/>
    <w:unhideWhenUsed/>
    <w:rsid w:val="00A545A8"/>
    <w:pPr>
      <w:spacing w:before="240" w:after="100" w:line="256" w:lineRule="auto"/>
    </w:pPr>
    <w:rPr>
      <w:rFonts w:cs="David"/>
      <w:szCs w:val="24"/>
    </w:rPr>
  </w:style>
  <w:style w:type="paragraph" w:styleId="TOC2">
    <w:name w:val="toc 2"/>
    <w:basedOn w:val="a"/>
    <w:next w:val="a"/>
    <w:autoRedefine/>
    <w:uiPriority w:val="39"/>
    <w:unhideWhenUsed/>
    <w:rsid w:val="00A545A8"/>
    <w:pPr>
      <w:spacing w:before="240" w:after="100" w:line="256" w:lineRule="auto"/>
      <w:ind w:left="220"/>
    </w:pPr>
    <w:rPr>
      <w:rFonts w:cs="David"/>
      <w:szCs w:val="24"/>
    </w:rPr>
  </w:style>
  <w:style w:type="character" w:customStyle="1" w:styleId="10">
    <w:name w:val="כותרת 1 תו"/>
    <w:basedOn w:val="a0"/>
    <w:link w:val="1"/>
    <w:uiPriority w:val="9"/>
    <w:rsid w:val="00563159"/>
    <w:rPr>
      <w:rFonts w:asciiTheme="majorHAnsi" w:eastAsiaTheme="majorEastAsia" w:hAnsiTheme="majorHAnsi" w:cstheme="majorBidi"/>
      <w:color w:val="365F91" w:themeColor="accent1" w:themeShade="BF"/>
      <w:sz w:val="32"/>
      <w:szCs w:val="32"/>
    </w:rPr>
  </w:style>
  <w:style w:type="paragraph" w:styleId="ac">
    <w:name w:val="TOC Heading"/>
    <w:basedOn w:val="1"/>
    <w:next w:val="a"/>
    <w:uiPriority w:val="39"/>
    <w:semiHidden/>
    <w:unhideWhenUsed/>
    <w:qFormat/>
    <w:rsid w:val="00A545A8"/>
    <w:pPr>
      <w:bidi w:val="0"/>
      <w:spacing w:line="256" w:lineRule="auto"/>
      <w:outlineLvl w:val="9"/>
    </w:pPr>
    <w:rPr>
      <w:rFonts w:cs="David"/>
      <w:lang w:bidi="ar-SA"/>
    </w:rPr>
  </w:style>
  <w:style w:type="paragraph" w:styleId="ad">
    <w:name w:val="header"/>
    <w:basedOn w:val="a"/>
    <w:link w:val="ae"/>
    <w:uiPriority w:val="99"/>
    <w:unhideWhenUsed/>
    <w:rsid w:val="00A545A8"/>
    <w:pPr>
      <w:tabs>
        <w:tab w:val="center" w:pos="4153"/>
        <w:tab w:val="right" w:pos="8306"/>
      </w:tabs>
      <w:spacing w:after="0" w:line="240" w:lineRule="auto"/>
    </w:pPr>
  </w:style>
  <w:style w:type="character" w:customStyle="1" w:styleId="ae">
    <w:name w:val="כותרת עליונה תו"/>
    <w:basedOn w:val="a0"/>
    <w:link w:val="ad"/>
    <w:uiPriority w:val="99"/>
    <w:rsid w:val="00A545A8"/>
  </w:style>
  <w:style w:type="paragraph" w:styleId="af">
    <w:name w:val="footer"/>
    <w:basedOn w:val="a"/>
    <w:link w:val="af0"/>
    <w:uiPriority w:val="99"/>
    <w:unhideWhenUsed/>
    <w:rsid w:val="00A545A8"/>
    <w:pPr>
      <w:tabs>
        <w:tab w:val="center" w:pos="4153"/>
        <w:tab w:val="right" w:pos="8306"/>
      </w:tabs>
      <w:spacing w:after="0" w:line="240" w:lineRule="auto"/>
    </w:pPr>
  </w:style>
  <w:style w:type="character" w:customStyle="1" w:styleId="af0">
    <w:name w:val="כותרת תחתונה תו"/>
    <w:basedOn w:val="a0"/>
    <w:link w:val="af"/>
    <w:uiPriority w:val="99"/>
    <w:rsid w:val="00A545A8"/>
  </w:style>
  <w:style w:type="paragraph" w:styleId="Index1">
    <w:name w:val="index 1"/>
    <w:basedOn w:val="a"/>
    <w:next w:val="a"/>
    <w:autoRedefine/>
    <w:uiPriority w:val="99"/>
    <w:semiHidden/>
    <w:unhideWhenUsed/>
    <w:rsid w:val="00BA0BF6"/>
    <w:pPr>
      <w:spacing w:after="0" w:line="240" w:lineRule="auto"/>
      <w:ind w:left="220" w:hanging="220"/>
    </w:pPr>
  </w:style>
  <w:style w:type="character" w:customStyle="1" w:styleId="20">
    <w:name w:val="כותרת 2 תו"/>
    <w:basedOn w:val="a0"/>
    <w:link w:val="2"/>
    <w:uiPriority w:val="9"/>
    <w:rsid w:val="00C76542"/>
    <w:rPr>
      <w:rFonts w:asciiTheme="majorHAnsi" w:eastAsiaTheme="majorEastAsia" w:hAnsiTheme="majorHAnsi" w:cstheme="majorBidi"/>
      <w:color w:val="365F91" w:themeColor="accent1" w:themeShade="BF"/>
      <w:sz w:val="26"/>
      <w:szCs w:val="26"/>
    </w:rPr>
  </w:style>
  <w:style w:type="table" w:styleId="af1">
    <w:name w:val="Grid Table Light"/>
    <w:basedOn w:val="a1"/>
    <w:uiPriority w:val="40"/>
    <w:rsid w:val="004C19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C19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4C19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4C19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C19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2">
    <w:name w:val="Table Grid"/>
    <w:basedOn w:val="a1"/>
    <w:uiPriority w:val="59"/>
    <w:rsid w:val="004C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4A7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3">
    <w:name w:val="טבלה"/>
    <w:basedOn w:val="a"/>
    <w:link w:val="af4"/>
    <w:qFormat/>
    <w:rsid w:val="00077DB3"/>
    <w:pPr>
      <w:spacing w:line="360" w:lineRule="auto"/>
    </w:pPr>
    <w:rPr>
      <w:rFonts w:ascii="David" w:hAnsi="David" w:cs="David"/>
      <w:b/>
      <w:sz w:val="24"/>
      <w:szCs w:val="24"/>
    </w:rPr>
  </w:style>
  <w:style w:type="character" w:customStyle="1" w:styleId="30">
    <w:name w:val="כותרת 3 תו"/>
    <w:basedOn w:val="a0"/>
    <w:link w:val="3"/>
    <w:uiPriority w:val="9"/>
    <w:semiHidden/>
    <w:rsid w:val="00E6138E"/>
    <w:rPr>
      <w:rFonts w:asciiTheme="majorHAnsi" w:eastAsiaTheme="majorEastAsia" w:hAnsiTheme="majorHAnsi" w:cstheme="majorBidi"/>
      <w:color w:val="243F60" w:themeColor="accent1" w:themeShade="7F"/>
      <w:sz w:val="24"/>
      <w:szCs w:val="24"/>
    </w:rPr>
  </w:style>
  <w:style w:type="character" w:customStyle="1" w:styleId="af4">
    <w:name w:val="טבלה תו"/>
    <w:basedOn w:val="a0"/>
    <w:link w:val="af3"/>
    <w:rsid w:val="00077DB3"/>
    <w:rPr>
      <w:rFonts w:ascii="David" w:hAnsi="David" w:cs="David"/>
      <w:b/>
      <w:sz w:val="24"/>
      <w:szCs w:val="24"/>
    </w:rPr>
  </w:style>
  <w:style w:type="paragraph" w:customStyle="1" w:styleId="af5">
    <w:name w:val="תרשים"/>
    <w:basedOn w:val="a"/>
    <w:link w:val="af6"/>
    <w:qFormat/>
    <w:rsid w:val="00EE1B80"/>
    <w:pPr>
      <w:spacing w:line="360" w:lineRule="auto"/>
    </w:pPr>
    <w:rPr>
      <w:rFonts w:ascii="David" w:hAnsi="David" w:cs="David"/>
      <w:b/>
      <w:sz w:val="24"/>
      <w:szCs w:val="24"/>
    </w:rPr>
  </w:style>
  <w:style w:type="character" w:customStyle="1" w:styleId="af6">
    <w:name w:val="תרשים תו"/>
    <w:basedOn w:val="a0"/>
    <w:link w:val="af5"/>
    <w:rsid w:val="00EE1B80"/>
    <w:rPr>
      <w:rFonts w:ascii="David" w:hAnsi="David" w:cs="David"/>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2786">
      <w:bodyDiv w:val="1"/>
      <w:marLeft w:val="0"/>
      <w:marRight w:val="0"/>
      <w:marTop w:val="0"/>
      <w:marBottom w:val="0"/>
      <w:divBdr>
        <w:top w:val="none" w:sz="0" w:space="0" w:color="auto"/>
        <w:left w:val="none" w:sz="0" w:space="0" w:color="auto"/>
        <w:bottom w:val="none" w:sz="0" w:space="0" w:color="auto"/>
        <w:right w:val="none" w:sz="0" w:space="0" w:color="auto"/>
      </w:divBdr>
    </w:div>
    <w:div w:id="104272833">
      <w:bodyDiv w:val="1"/>
      <w:marLeft w:val="0"/>
      <w:marRight w:val="0"/>
      <w:marTop w:val="0"/>
      <w:marBottom w:val="0"/>
      <w:divBdr>
        <w:top w:val="none" w:sz="0" w:space="0" w:color="auto"/>
        <w:left w:val="none" w:sz="0" w:space="0" w:color="auto"/>
        <w:bottom w:val="none" w:sz="0" w:space="0" w:color="auto"/>
        <w:right w:val="none" w:sz="0" w:space="0" w:color="auto"/>
      </w:divBdr>
    </w:div>
    <w:div w:id="257371985">
      <w:bodyDiv w:val="1"/>
      <w:marLeft w:val="0"/>
      <w:marRight w:val="0"/>
      <w:marTop w:val="0"/>
      <w:marBottom w:val="0"/>
      <w:divBdr>
        <w:top w:val="none" w:sz="0" w:space="0" w:color="auto"/>
        <w:left w:val="none" w:sz="0" w:space="0" w:color="auto"/>
        <w:bottom w:val="none" w:sz="0" w:space="0" w:color="auto"/>
        <w:right w:val="none" w:sz="0" w:space="0" w:color="auto"/>
      </w:divBdr>
    </w:div>
    <w:div w:id="1002198112">
      <w:bodyDiv w:val="1"/>
      <w:marLeft w:val="0"/>
      <w:marRight w:val="0"/>
      <w:marTop w:val="0"/>
      <w:marBottom w:val="0"/>
      <w:divBdr>
        <w:top w:val="none" w:sz="0" w:space="0" w:color="auto"/>
        <w:left w:val="none" w:sz="0" w:space="0" w:color="auto"/>
        <w:bottom w:val="none" w:sz="0" w:space="0" w:color="auto"/>
        <w:right w:val="none" w:sz="0" w:space="0" w:color="auto"/>
      </w:divBdr>
    </w:div>
    <w:div w:id="1026833261">
      <w:bodyDiv w:val="1"/>
      <w:marLeft w:val="0"/>
      <w:marRight w:val="0"/>
      <w:marTop w:val="0"/>
      <w:marBottom w:val="0"/>
      <w:divBdr>
        <w:top w:val="none" w:sz="0" w:space="0" w:color="auto"/>
        <w:left w:val="none" w:sz="0" w:space="0" w:color="auto"/>
        <w:bottom w:val="none" w:sz="0" w:space="0" w:color="auto"/>
        <w:right w:val="none" w:sz="0" w:space="0" w:color="auto"/>
      </w:divBdr>
    </w:div>
    <w:div w:id="1549223355">
      <w:bodyDiv w:val="1"/>
      <w:marLeft w:val="0"/>
      <w:marRight w:val="0"/>
      <w:marTop w:val="0"/>
      <w:marBottom w:val="0"/>
      <w:divBdr>
        <w:top w:val="none" w:sz="0" w:space="0" w:color="auto"/>
        <w:left w:val="none" w:sz="0" w:space="0" w:color="auto"/>
        <w:bottom w:val="none" w:sz="0" w:space="0" w:color="auto"/>
        <w:right w:val="none" w:sz="0" w:space="0" w:color="auto"/>
      </w:divBdr>
    </w:div>
    <w:div w:id="1558011616">
      <w:bodyDiv w:val="1"/>
      <w:marLeft w:val="0"/>
      <w:marRight w:val="0"/>
      <w:marTop w:val="0"/>
      <w:marBottom w:val="0"/>
      <w:divBdr>
        <w:top w:val="none" w:sz="0" w:space="0" w:color="auto"/>
        <w:left w:val="none" w:sz="0" w:space="0" w:color="auto"/>
        <w:bottom w:val="none" w:sz="0" w:space="0" w:color="auto"/>
        <w:right w:val="none" w:sz="0" w:space="0" w:color="auto"/>
      </w:divBdr>
    </w:div>
    <w:div w:id="1569221429">
      <w:bodyDiv w:val="1"/>
      <w:marLeft w:val="0"/>
      <w:marRight w:val="0"/>
      <w:marTop w:val="0"/>
      <w:marBottom w:val="0"/>
      <w:divBdr>
        <w:top w:val="none" w:sz="0" w:space="0" w:color="auto"/>
        <w:left w:val="none" w:sz="0" w:space="0" w:color="auto"/>
        <w:bottom w:val="none" w:sz="0" w:space="0" w:color="auto"/>
        <w:right w:val="none" w:sz="0" w:space="0" w:color="auto"/>
      </w:divBdr>
    </w:div>
    <w:div w:id="1648583415">
      <w:bodyDiv w:val="1"/>
      <w:marLeft w:val="0"/>
      <w:marRight w:val="0"/>
      <w:marTop w:val="0"/>
      <w:marBottom w:val="0"/>
      <w:divBdr>
        <w:top w:val="none" w:sz="0" w:space="0" w:color="auto"/>
        <w:left w:val="none" w:sz="0" w:space="0" w:color="auto"/>
        <w:bottom w:val="none" w:sz="0" w:space="0" w:color="auto"/>
        <w:right w:val="none" w:sz="0" w:space="0" w:color="auto"/>
      </w:divBdr>
    </w:div>
    <w:div w:id="1756585840">
      <w:bodyDiv w:val="1"/>
      <w:marLeft w:val="0"/>
      <w:marRight w:val="0"/>
      <w:marTop w:val="0"/>
      <w:marBottom w:val="0"/>
      <w:divBdr>
        <w:top w:val="none" w:sz="0" w:space="0" w:color="auto"/>
        <w:left w:val="none" w:sz="0" w:space="0" w:color="auto"/>
        <w:bottom w:val="none" w:sz="0" w:space="0" w:color="auto"/>
        <w:right w:val="none" w:sz="0" w:space="0" w:color="auto"/>
      </w:divBdr>
    </w:div>
    <w:div w:id="1818035379">
      <w:bodyDiv w:val="1"/>
      <w:marLeft w:val="0"/>
      <w:marRight w:val="0"/>
      <w:marTop w:val="0"/>
      <w:marBottom w:val="0"/>
      <w:divBdr>
        <w:top w:val="none" w:sz="0" w:space="0" w:color="auto"/>
        <w:left w:val="none" w:sz="0" w:space="0" w:color="auto"/>
        <w:bottom w:val="none" w:sz="0" w:space="0" w:color="auto"/>
        <w:right w:val="none" w:sz="0" w:space="0" w:color="auto"/>
      </w:divBdr>
    </w:div>
    <w:div w:id="2076001097">
      <w:bodyDiv w:val="1"/>
      <w:marLeft w:val="0"/>
      <w:marRight w:val="0"/>
      <w:marTop w:val="0"/>
      <w:marBottom w:val="0"/>
      <w:divBdr>
        <w:top w:val="none" w:sz="0" w:space="0" w:color="auto"/>
        <w:left w:val="none" w:sz="0" w:space="0" w:color="auto"/>
        <w:bottom w:val="none" w:sz="0" w:space="0" w:color="auto"/>
        <w:right w:val="none" w:sz="0" w:space="0" w:color="auto"/>
      </w:divBdr>
    </w:div>
    <w:div w:id="21423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hyperlink" Target="https://academic.oup.com/aje/article-abstract/172/9/1070/148540" TargetMode="External"/><Relationship Id="rId26" Type="http://schemas.openxmlformats.org/officeDocument/2006/relationships/hyperlink" Target="https://journals.plos.org/plosone/article?id=10.1371/journal.pone.0139210" TargetMode="External"/><Relationship Id="rId3" Type="http://schemas.openxmlformats.org/officeDocument/2006/relationships/styles" Target="styles.xml"/><Relationship Id="rId21" Type="http://schemas.openxmlformats.org/officeDocument/2006/relationships/hyperlink" Target="http://artax.karlin.mff.cuni.cz/~hans/src/doc/r-cran-amelia/amelia.pdf" TargetMode="External"/><Relationship Id="rId34" Type="http://schemas.openxmlformats.org/officeDocument/2006/relationships/hyperlink" Target="https://www.ncbi.nlm.nih.gov/pmc/articles/PMC4716933/"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sciencedirect.com/science/article/pii/S1389034407000354" TargetMode="External"/><Relationship Id="rId25" Type="http://schemas.openxmlformats.org/officeDocument/2006/relationships/hyperlink" Target="https://www.mdpi.com/2306-5729/2/1/8" TargetMode="External"/><Relationship Id="rId33" Type="http://schemas.openxmlformats.org/officeDocument/2006/relationships/hyperlink" Target="https://arxiv.org/abs/1806.02920" TargetMode="External"/><Relationship Id="rId2" Type="http://schemas.openxmlformats.org/officeDocument/2006/relationships/numbering" Target="numbering.xml"/><Relationship Id="rId16" Type="http://schemas.openxmlformats.org/officeDocument/2006/relationships/hyperlink" Target="https://academic.oup.com/nar/article-abstract/32/3/e34/2904603" TargetMode="External"/><Relationship Id="rId20" Type="http://schemas.openxmlformats.org/officeDocument/2006/relationships/hyperlink" Target="https://academic.oup.com/eurheartj/article-abstract/38/23/1805/3056931" TargetMode="External"/><Relationship Id="rId29" Type="http://schemas.openxmlformats.org/officeDocument/2006/relationships/hyperlink" Target="https://academic.oup.com/bioinformatics/article-abstract/28/1/112/219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archive.ics.uci.edu/ml/datasets/Heart+Disease" TargetMode="External"/><Relationship Id="rId32" Type="http://schemas.openxmlformats.org/officeDocument/2006/relationships/hyperlink" Target="https://link.springer.com/article/10.1186/1471-2105-7-32" TargetMode="External"/><Relationship Id="rId5" Type="http://schemas.openxmlformats.org/officeDocument/2006/relationships/webSettings" Target="webSettings.xml"/><Relationship Id="rId15" Type="http://schemas.openxmlformats.org/officeDocument/2006/relationships/hyperlink" Target="https://dl.acm.org/doi/abs/10.5555/3122009.3242053" TargetMode="External"/><Relationship Id="rId23" Type="http://schemas.openxmlformats.org/officeDocument/2006/relationships/hyperlink" Target="https://academic.oup.com/aje/article-abstract/171/5/624/137388" TargetMode="External"/><Relationship Id="rId28" Type="http://schemas.openxmlformats.org/officeDocument/2006/relationships/hyperlink" Target="https://journals.plos.org/plosone/article?id=10.1371/journal.pone.0202344" TargetMode="External"/><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dspace.library.uu.nl/handle/1874/44635" TargetMode="External"/><Relationship Id="rId31" Type="http://schemas.openxmlformats.org/officeDocument/2006/relationships/hyperlink" Target="https://journals.sagepub.com/doi/abs/10.1177/0962280206074463"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link.springer.com/article/10.1186/1471-2105-5-160" TargetMode="External"/><Relationship Id="rId27" Type="http://schemas.openxmlformats.org/officeDocument/2006/relationships/hyperlink" Target="https://ieeexplore.ieee.org/abstract/document/8740989/" TargetMode="External"/><Relationship Id="rId30" Type="http://schemas.openxmlformats.org/officeDocument/2006/relationships/hyperlink" Target="https://academic.oup.com/bioinformatics/article-abstract/17/6/520/272365" TargetMode="Externa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1497;&#1493;&#1504;&#1514;&#1503;\&#1514;&#1493;&#1488;&#1512;%20&#1513;&#1504;&#1497;\&#1505;&#1502;&#1505;&#1496;&#1512;%20&#1491;\&#1505;&#1502;&#1497;&#1504;&#1512;&#1497;&#1493;&#1503;\BIA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1497;&#1493;&#1504;&#1514;&#1503;\&#1514;&#1493;&#1488;&#1512;%20&#1513;&#1504;&#1497;\&#1505;&#1502;&#1505;&#1496;&#1512;%20&#1491;\&#1505;&#1502;&#1497;&#1504;&#1512;&#1497;&#1493;&#1503;\BIA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1497;&#1493;&#1504;&#1514;&#1503;\&#1514;&#1493;&#1488;&#1512;%20&#1513;&#1504;&#1497;\&#1505;&#1502;&#1505;&#1496;&#1512;%20&#1491;\&#1505;&#1502;&#1497;&#1504;&#1512;&#1497;&#1493;&#1503;\PERFORMANCE.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1497;&#1493;&#1504;&#1514;&#1503;\&#1514;&#1493;&#1488;&#1512;%20&#1513;&#1504;&#1497;\&#1505;&#1502;&#1505;&#1496;&#1512;%20&#1491;\&#1505;&#1502;&#1497;&#1504;&#1512;&#1497;&#1493;&#1503;\PERFORMANCE.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1497;&#1493;&#1504;&#1514;&#1503;\&#1514;&#1493;&#1488;&#1512;%20&#1513;&#1504;&#1497;\&#1505;&#1502;&#1505;&#1496;&#1512;%20&#1491;\&#1505;&#1502;&#1497;&#1504;&#1512;&#1497;&#1493;&#1503;\PERFORMANCE.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1497;&#1493;&#1504;&#1514;&#1503;\&#1514;&#1493;&#1488;&#1512;%20&#1513;&#1504;&#1497;\&#1505;&#1502;&#1505;&#1496;&#1512;%20&#1491;\&#1505;&#1502;&#1497;&#1504;&#1512;&#1497;&#1493;&#1503;\PERFORMANC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[BIAS.xlsx]bias_acc!PivotTable4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rgbClr val="06AA8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rgbClr val="F6CF0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rgbClr val="0070C0"/>
          </a:solidFill>
          <a:ln>
            <a:noFill/>
          </a:ln>
          <a:effectLst/>
        </c:spPr>
        <c:marker>
          <c:symbol val="none"/>
        </c:marker>
      </c:pivotFmt>
      <c:pivotFmt>
        <c:idx val="109"/>
        <c:spPr>
          <a:solidFill>
            <a:schemeClr val="accent2">
              <a:lumMod val="75000"/>
            </a:schemeClr>
          </a:solidFill>
          <a:ln>
            <a:noFill/>
          </a:ln>
          <a:effectLst/>
        </c:spPr>
        <c:marker>
          <c:symbol val="none"/>
        </c:marker>
      </c:pivotFmt>
      <c:pivotFmt>
        <c:idx val="110"/>
        <c:spPr>
          <a:solidFill>
            <a:srgbClr val="06AA8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rgbClr val="F6CF0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rgbClr val="06AA8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rgbClr val="F6CF0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bias_acc!$B$3:$B$4</c:f>
              <c:strCache>
                <c:ptCount val="1"/>
                <c:pt idx="0">
                  <c:v>mean/mode</c:v>
                </c:pt>
              </c:strCache>
            </c:strRef>
          </c:tx>
          <c:spPr>
            <a:solidFill>
              <a:srgbClr val="06AA8F"/>
            </a:solidFill>
            <a:ln>
              <a:noFill/>
            </a:ln>
            <a:effectLst/>
          </c:spPr>
          <c:invertIfNegative val="0"/>
          <c:cat>
            <c:multiLvlStrRef>
              <c:f>bias_acc!$A$5:$A$28</c:f>
              <c:multiLvlStrCache>
                <c:ptCount val="21"/>
                <c:lvl>
                  <c:pt idx="0">
                    <c:v>cp</c:v>
                  </c:pt>
                  <c:pt idx="1">
                    <c:v>exang</c:v>
                  </c:pt>
                  <c:pt idx="2">
                    <c:v>fbs</c:v>
                  </c:pt>
                  <c:pt idx="3">
                    <c:v>restecg</c:v>
                  </c:pt>
                  <c:pt idx="4">
                    <c:v>sex</c:v>
                  </c:pt>
                  <c:pt idx="5">
                    <c:v>slope</c:v>
                  </c:pt>
                  <c:pt idx="6">
                    <c:v>thal</c:v>
                  </c:pt>
                  <c:pt idx="7">
                    <c:v>cp</c:v>
                  </c:pt>
                  <c:pt idx="8">
                    <c:v>exang</c:v>
                  </c:pt>
                  <c:pt idx="9">
                    <c:v>fbs</c:v>
                  </c:pt>
                  <c:pt idx="10">
                    <c:v>restecg</c:v>
                  </c:pt>
                  <c:pt idx="11">
                    <c:v>sex</c:v>
                  </c:pt>
                  <c:pt idx="12">
                    <c:v>slope</c:v>
                  </c:pt>
                  <c:pt idx="13">
                    <c:v>thal</c:v>
                  </c:pt>
                  <c:pt idx="14">
                    <c:v>cp</c:v>
                  </c:pt>
                  <c:pt idx="15">
                    <c:v>exang</c:v>
                  </c:pt>
                  <c:pt idx="16">
                    <c:v>fbs</c:v>
                  </c:pt>
                  <c:pt idx="17">
                    <c:v>restecg</c:v>
                  </c:pt>
                  <c:pt idx="18">
                    <c:v>sex</c:v>
                  </c:pt>
                  <c:pt idx="19">
                    <c:v>slope</c:v>
                  </c:pt>
                  <c:pt idx="20">
                    <c:v>thal</c:v>
                  </c:pt>
                </c:lvl>
                <c:lvl>
                  <c:pt idx="0">
                    <c:v>10</c:v>
                  </c:pt>
                  <c:pt idx="7">
                    <c:v>20</c:v>
                  </c:pt>
                  <c:pt idx="14">
                    <c:v>30</c:v>
                  </c:pt>
                </c:lvl>
              </c:multiLvlStrCache>
            </c:multiLvlStrRef>
          </c:cat>
          <c:val>
            <c:numRef>
              <c:f>bias_acc!$B$5:$B$28</c:f>
              <c:numCache>
                <c:formatCode>General</c:formatCode>
                <c:ptCount val="21"/>
                <c:pt idx="0">
                  <c:v>0.4621594</c:v>
                </c:pt>
                <c:pt idx="1">
                  <c:v>0.64941340000000003</c:v>
                </c:pt>
                <c:pt idx="2">
                  <c:v>0.86608929999999995</c:v>
                </c:pt>
                <c:pt idx="3">
                  <c:v>0.43367139999999998</c:v>
                </c:pt>
                <c:pt idx="4">
                  <c:v>0.66187010000000002</c:v>
                </c:pt>
                <c:pt idx="5">
                  <c:v>0.4003003</c:v>
                </c:pt>
                <c:pt idx="6">
                  <c:v>0.56410159999999998</c:v>
                </c:pt>
                <c:pt idx="7">
                  <c:v>0.46486719999999998</c:v>
                </c:pt>
                <c:pt idx="8">
                  <c:v>0.66437389999999996</c:v>
                </c:pt>
                <c:pt idx="9">
                  <c:v>0.86647739999999995</c:v>
                </c:pt>
                <c:pt idx="10">
                  <c:v>0.45052569999999997</c:v>
                </c:pt>
                <c:pt idx="11">
                  <c:v>0.67191279999999998</c:v>
                </c:pt>
                <c:pt idx="12">
                  <c:v>0.43255369999999999</c:v>
                </c:pt>
                <c:pt idx="13">
                  <c:v>0.55848240000000005</c:v>
                </c:pt>
                <c:pt idx="14">
                  <c:v>0.46321770000000001</c:v>
                </c:pt>
                <c:pt idx="15">
                  <c:v>0.67202589999999995</c:v>
                </c:pt>
                <c:pt idx="16">
                  <c:v>0.85745769999999999</c:v>
                </c:pt>
                <c:pt idx="17">
                  <c:v>0.46069389999999999</c:v>
                </c:pt>
                <c:pt idx="18">
                  <c:v>0.67344059999999994</c:v>
                </c:pt>
                <c:pt idx="19">
                  <c:v>0.4385463</c:v>
                </c:pt>
                <c:pt idx="20">
                  <c:v>0.55875459999999999</c:v>
                </c:pt>
              </c:numCache>
            </c:numRef>
          </c:val>
          <c:extLst>
            <c:ext xmlns:c16="http://schemas.microsoft.com/office/drawing/2014/chart" uri="{C3380CC4-5D6E-409C-BE32-E72D297353CC}">
              <c16:uniqueId val="{00000000-6272-40C8-A0F9-2B5AEED7B2B4}"/>
            </c:ext>
          </c:extLst>
        </c:ser>
        <c:ser>
          <c:idx val="1"/>
          <c:order val="1"/>
          <c:tx>
            <c:strRef>
              <c:f>bias_acc!$C$3:$C$4</c:f>
              <c:strCache>
                <c:ptCount val="1"/>
                <c:pt idx="0">
                  <c:v>median/mode</c:v>
                </c:pt>
              </c:strCache>
            </c:strRef>
          </c:tx>
          <c:spPr>
            <a:solidFill>
              <a:srgbClr val="F6CF0A"/>
            </a:solidFill>
            <a:ln>
              <a:noFill/>
            </a:ln>
            <a:effectLst/>
          </c:spPr>
          <c:invertIfNegative val="0"/>
          <c:cat>
            <c:multiLvlStrRef>
              <c:f>bias_acc!$A$5:$A$28</c:f>
              <c:multiLvlStrCache>
                <c:ptCount val="21"/>
                <c:lvl>
                  <c:pt idx="0">
                    <c:v>cp</c:v>
                  </c:pt>
                  <c:pt idx="1">
                    <c:v>exang</c:v>
                  </c:pt>
                  <c:pt idx="2">
                    <c:v>fbs</c:v>
                  </c:pt>
                  <c:pt idx="3">
                    <c:v>restecg</c:v>
                  </c:pt>
                  <c:pt idx="4">
                    <c:v>sex</c:v>
                  </c:pt>
                  <c:pt idx="5">
                    <c:v>slope</c:v>
                  </c:pt>
                  <c:pt idx="6">
                    <c:v>thal</c:v>
                  </c:pt>
                  <c:pt idx="7">
                    <c:v>cp</c:v>
                  </c:pt>
                  <c:pt idx="8">
                    <c:v>exang</c:v>
                  </c:pt>
                  <c:pt idx="9">
                    <c:v>fbs</c:v>
                  </c:pt>
                  <c:pt idx="10">
                    <c:v>restecg</c:v>
                  </c:pt>
                  <c:pt idx="11">
                    <c:v>sex</c:v>
                  </c:pt>
                  <c:pt idx="12">
                    <c:v>slope</c:v>
                  </c:pt>
                  <c:pt idx="13">
                    <c:v>thal</c:v>
                  </c:pt>
                  <c:pt idx="14">
                    <c:v>cp</c:v>
                  </c:pt>
                  <c:pt idx="15">
                    <c:v>exang</c:v>
                  </c:pt>
                  <c:pt idx="16">
                    <c:v>fbs</c:v>
                  </c:pt>
                  <c:pt idx="17">
                    <c:v>restecg</c:v>
                  </c:pt>
                  <c:pt idx="18">
                    <c:v>sex</c:v>
                  </c:pt>
                  <c:pt idx="19">
                    <c:v>slope</c:v>
                  </c:pt>
                  <c:pt idx="20">
                    <c:v>thal</c:v>
                  </c:pt>
                </c:lvl>
                <c:lvl>
                  <c:pt idx="0">
                    <c:v>10</c:v>
                  </c:pt>
                  <c:pt idx="7">
                    <c:v>20</c:v>
                  </c:pt>
                  <c:pt idx="14">
                    <c:v>30</c:v>
                  </c:pt>
                </c:lvl>
              </c:multiLvlStrCache>
            </c:multiLvlStrRef>
          </c:cat>
          <c:val>
            <c:numRef>
              <c:f>bias_acc!$C$5:$C$28</c:f>
              <c:numCache>
                <c:formatCode>General</c:formatCode>
                <c:ptCount val="21"/>
                <c:pt idx="0">
                  <c:v>0.4621594</c:v>
                </c:pt>
                <c:pt idx="1">
                  <c:v>0.64941340000000003</c:v>
                </c:pt>
                <c:pt idx="2">
                  <c:v>0.86608929999999995</c:v>
                </c:pt>
                <c:pt idx="3">
                  <c:v>0.43367139999999998</c:v>
                </c:pt>
                <c:pt idx="4">
                  <c:v>0.66187010000000002</c:v>
                </c:pt>
                <c:pt idx="5">
                  <c:v>0.4003003</c:v>
                </c:pt>
                <c:pt idx="6">
                  <c:v>0.56410159999999998</c:v>
                </c:pt>
                <c:pt idx="7">
                  <c:v>0.46486719999999998</c:v>
                </c:pt>
                <c:pt idx="8">
                  <c:v>0.66437389999999996</c:v>
                </c:pt>
                <c:pt idx="9">
                  <c:v>0.86647739999999995</c:v>
                </c:pt>
                <c:pt idx="10">
                  <c:v>0.45052569999999997</c:v>
                </c:pt>
                <c:pt idx="11">
                  <c:v>0.67191279999999998</c:v>
                </c:pt>
                <c:pt idx="12">
                  <c:v>0.43255369999999999</c:v>
                </c:pt>
                <c:pt idx="13">
                  <c:v>0.55848240000000005</c:v>
                </c:pt>
                <c:pt idx="14">
                  <c:v>0.46321770000000001</c:v>
                </c:pt>
                <c:pt idx="15">
                  <c:v>0.67202589999999995</c:v>
                </c:pt>
                <c:pt idx="16">
                  <c:v>0.85745769999999999</c:v>
                </c:pt>
                <c:pt idx="17">
                  <c:v>0.46069389999999999</c:v>
                </c:pt>
                <c:pt idx="18">
                  <c:v>0.67344059999999994</c:v>
                </c:pt>
                <c:pt idx="19">
                  <c:v>0.4385463</c:v>
                </c:pt>
                <c:pt idx="20">
                  <c:v>0.55875459999999999</c:v>
                </c:pt>
              </c:numCache>
            </c:numRef>
          </c:val>
          <c:extLst>
            <c:ext xmlns:c16="http://schemas.microsoft.com/office/drawing/2014/chart" uri="{C3380CC4-5D6E-409C-BE32-E72D297353CC}">
              <c16:uniqueId val="{00000001-6272-40C8-A0F9-2B5AEED7B2B4}"/>
            </c:ext>
          </c:extLst>
        </c:ser>
        <c:ser>
          <c:idx val="2"/>
          <c:order val="2"/>
          <c:tx>
            <c:strRef>
              <c:f>bias_acc!$D$3:$D$4</c:f>
              <c:strCache>
                <c:ptCount val="1"/>
                <c:pt idx="0">
                  <c:v>MLimpute.nn</c:v>
                </c:pt>
              </c:strCache>
            </c:strRef>
          </c:tx>
          <c:spPr>
            <a:solidFill>
              <a:srgbClr val="0070C0"/>
            </a:solidFill>
            <a:ln>
              <a:noFill/>
            </a:ln>
            <a:effectLst/>
          </c:spPr>
          <c:invertIfNegative val="0"/>
          <c:cat>
            <c:multiLvlStrRef>
              <c:f>bias_acc!$A$5:$A$28</c:f>
              <c:multiLvlStrCache>
                <c:ptCount val="21"/>
                <c:lvl>
                  <c:pt idx="0">
                    <c:v>cp</c:v>
                  </c:pt>
                  <c:pt idx="1">
                    <c:v>exang</c:v>
                  </c:pt>
                  <c:pt idx="2">
                    <c:v>fbs</c:v>
                  </c:pt>
                  <c:pt idx="3">
                    <c:v>restecg</c:v>
                  </c:pt>
                  <c:pt idx="4">
                    <c:v>sex</c:v>
                  </c:pt>
                  <c:pt idx="5">
                    <c:v>slope</c:v>
                  </c:pt>
                  <c:pt idx="6">
                    <c:v>thal</c:v>
                  </c:pt>
                  <c:pt idx="7">
                    <c:v>cp</c:v>
                  </c:pt>
                  <c:pt idx="8">
                    <c:v>exang</c:v>
                  </c:pt>
                  <c:pt idx="9">
                    <c:v>fbs</c:v>
                  </c:pt>
                  <c:pt idx="10">
                    <c:v>restecg</c:v>
                  </c:pt>
                  <c:pt idx="11">
                    <c:v>sex</c:v>
                  </c:pt>
                  <c:pt idx="12">
                    <c:v>slope</c:v>
                  </c:pt>
                  <c:pt idx="13">
                    <c:v>thal</c:v>
                  </c:pt>
                  <c:pt idx="14">
                    <c:v>cp</c:v>
                  </c:pt>
                  <c:pt idx="15">
                    <c:v>exang</c:v>
                  </c:pt>
                  <c:pt idx="16">
                    <c:v>fbs</c:v>
                  </c:pt>
                  <c:pt idx="17">
                    <c:v>restecg</c:v>
                  </c:pt>
                  <c:pt idx="18">
                    <c:v>sex</c:v>
                  </c:pt>
                  <c:pt idx="19">
                    <c:v>slope</c:v>
                  </c:pt>
                  <c:pt idx="20">
                    <c:v>thal</c:v>
                  </c:pt>
                </c:lvl>
                <c:lvl>
                  <c:pt idx="0">
                    <c:v>10</c:v>
                  </c:pt>
                  <c:pt idx="7">
                    <c:v>20</c:v>
                  </c:pt>
                  <c:pt idx="14">
                    <c:v>30</c:v>
                  </c:pt>
                </c:lvl>
              </c:multiLvlStrCache>
            </c:multiLvlStrRef>
          </c:cat>
          <c:val>
            <c:numRef>
              <c:f>bias_acc!$D$5:$D$28</c:f>
              <c:numCache>
                <c:formatCode>General</c:formatCode>
                <c:ptCount val="21"/>
                <c:pt idx="0">
                  <c:v>0.47881820000000003</c:v>
                </c:pt>
                <c:pt idx="1">
                  <c:v>0.64731289999999997</c:v>
                </c:pt>
                <c:pt idx="2">
                  <c:v>0.86608929999999995</c:v>
                </c:pt>
                <c:pt idx="3">
                  <c:v>0.47937489999999999</c:v>
                </c:pt>
                <c:pt idx="4">
                  <c:v>0.66187010000000002</c:v>
                </c:pt>
                <c:pt idx="5">
                  <c:v>0.6264575</c:v>
                </c:pt>
                <c:pt idx="6">
                  <c:v>0.63344579999999995</c:v>
                </c:pt>
                <c:pt idx="7">
                  <c:v>0.47199560000000002</c:v>
                </c:pt>
                <c:pt idx="8">
                  <c:v>0.66098500000000004</c:v>
                </c:pt>
                <c:pt idx="9">
                  <c:v>0.86647739999999995</c:v>
                </c:pt>
                <c:pt idx="10">
                  <c:v>0.46302300000000002</c:v>
                </c:pt>
                <c:pt idx="11">
                  <c:v>0.67147420000000002</c:v>
                </c:pt>
                <c:pt idx="12">
                  <c:v>0.65167949999999997</c:v>
                </c:pt>
                <c:pt idx="13">
                  <c:v>0.62579070000000003</c:v>
                </c:pt>
                <c:pt idx="14">
                  <c:v>0.46716259999999998</c:v>
                </c:pt>
                <c:pt idx="15">
                  <c:v>0.67250909999999997</c:v>
                </c:pt>
                <c:pt idx="16">
                  <c:v>0.85745769999999999</c:v>
                </c:pt>
                <c:pt idx="17">
                  <c:v>0.47068900000000002</c:v>
                </c:pt>
                <c:pt idx="18">
                  <c:v>0.67279949999999999</c:v>
                </c:pt>
                <c:pt idx="19">
                  <c:v>0.61087729999999996</c:v>
                </c:pt>
                <c:pt idx="20">
                  <c:v>0.61156940000000004</c:v>
                </c:pt>
              </c:numCache>
            </c:numRef>
          </c:val>
          <c:extLst>
            <c:ext xmlns:c16="http://schemas.microsoft.com/office/drawing/2014/chart" uri="{C3380CC4-5D6E-409C-BE32-E72D297353CC}">
              <c16:uniqueId val="{00000002-6272-40C8-A0F9-2B5AEED7B2B4}"/>
            </c:ext>
          </c:extLst>
        </c:ser>
        <c:ser>
          <c:idx val="3"/>
          <c:order val="3"/>
          <c:tx>
            <c:strRef>
              <c:f>bias_acc!$E$3:$E$4</c:f>
              <c:strCache>
                <c:ptCount val="1"/>
                <c:pt idx="0">
                  <c:v>MLimpute.rf</c:v>
                </c:pt>
              </c:strCache>
            </c:strRef>
          </c:tx>
          <c:spPr>
            <a:solidFill>
              <a:schemeClr val="accent2">
                <a:lumMod val="75000"/>
              </a:schemeClr>
            </a:solidFill>
            <a:ln>
              <a:noFill/>
            </a:ln>
            <a:effectLst/>
          </c:spPr>
          <c:invertIfNegative val="0"/>
          <c:cat>
            <c:multiLvlStrRef>
              <c:f>bias_acc!$A$5:$A$28</c:f>
              <c:multiLvlStrCache>
                <c:ptCount val="21"/>
                <c:lvl>
                  <c:pt idx="0">
                    <c:v>cp</c:v>
                  </c:pt>
                  <c:pt idx="1">
                    <c:v>exang</c:v>
                  </c:pt>
                  <c:pt idx="2">
                    <c:v>fbs</c:v>
                  </c:pt>
                  <c:pt idx="3">
                    <c:v>restecg</c:v>
                  </c:pt>
                  <c:pt idx="4">
                    <c:v>sex</c:v>
                  </c:pt>
                  <c:pt idx="5">
                    <c:v>slope</c:v>
                  </c:pt>
                  <c:pt idx="6">
                    <c:v>thal</c:v>
                  </c:pt>
                  <c:pt idx="7">
                    <c:v>cp</c:v>
                  </c:pt>
                  <c:pt idx="8">
                    <c:v>exang</c:v>
                  </c:pt>
                  <c:pt idx="9">
                    <c:v>fbs</c:v>
                  </c:pt>
                  <c:pt idx="10">
                    <c:v>restecg</c:v>
                  </c:pt>
                  <c:pt idx="11">
                    <c:v>sex</c:v>
                  </c:pt>
                  <c:pt idx="12">
                    <c:v>slope</c:v>
                  </c:pt>
                  <c:pt idx="13">
                    <c:v>thal</c:v>
                  </c:pt>
                  <c:pt idx="14">
                    <c:v>cp</c:v>
                  </c:pt>
                  <c:pt idx="15">
                    <c:v>exang</c:v>
                  </c:pt>
                  <c:pt idx="16">
                    <c:v>fbs</c:v>
                  </c:pt>
                  <c:pt idx="17">
                    <c:v>restecg</c:v>
                  </c:pt>
                  <c:pt idx="18">
                    <c:v>sex</c:v>
                  </c:pt>
                  <c:pt idx="19">
                    <c:v>slope</c:v>
                  </c:pt>
                  <c:pt idx="20">
                    <c:v>thal</c:v>
                  </c:pt>
                </c:lvl>
                <c:lvl>
                  <c:pt idx="0">
                    <c:v>10</c:v>
                  </c:pt>
                  <c:pt idx="7">
                    <c:v>20</c:v>
                  </c:pt>
                  <c:pt idx="14">
                    <c:v>30</c:v>
                  </c:pt>
                </c:lvl>
              </c:multiLvlStrCache>
            </c:multiLvlStrRef>
          </c:cat>
          <c:val>
            <c:numRef>
              <c:f>bias_acc!$E$5:$E$28</c:f>
              <c:numCache>
                <c:formatCode>General</c:formatCode>
                <c:ptCount val="21"/>
                <c:pt idx="0">
                  <c:v>0.51611530000000005</c:v>
                </c:pt>
                <c:pt idx="1">
                  <c:v>0.74370199999999997</c:v>
                </c:pt>
                <c:pt idx="2">
                  <c:v>0.86608929999999995</c:v>
                </c:pt>
                <c:pt idx="3">
                  <c:v>0.5473249</c:v>
                </c:pt>
                <c:pt idx="4">
                  <c:v>0.67346839999999997</c:v>
                </c:pt>
                <c:pt idx="5">
                  <c:v>0.65696489999999996</c:v>
                </c:pt>
                <c:pt idx="6">
                  <c:v>0.67842499999999994</c:v>
                </c:pt>
                <c:pt idx="7">
                  <c:v>0.50613249999999999</c:v>
                </c:pt>
                <c:pt idx="8">
                  <c:v>0.74554640000000005</c:v>
                </c:pt>
                <c:pt idx="9">
                  <c:v>0.86647739999999995</c:v>
                </c:pt>
                <c:pt idx="10">
                  <c:v>0.5308929</c:v>
                </c:pt>
                <c:pt idx="11">
                  <c:v>0.67837060000000005</c:v>
                </c:pt>
                <c:pt idx="12">
                  <c:v>0.67899399999999999</c:v>
                </c:pt>
                <c:pt idx="13">
                  <c:v>0.66465540000000001</c:v>
                </c:pt>
                <c:pt idx="14">
                  <c:v>0.48695759999999999</c:v>
                </c:pt>
                <c:pt idx="15">
                  <c:v>0.7279407</c:v>
                </c:pt>
                <c:pt idx="16">
                  <c:v>0.85720770000000002</c:v>
                </c:pt>
                <c:pt idx="17">
                  <c:v>0.52522880000000005</c:v>
                </c:pt>
                <c:pt idx="18">
                  <c:v>0.67974380000000001</c:v>
                </c:pt>
                <c:pt idx="19">
                  <c:v>0.66591469999999997</c:v>
                </c:pt>
                <c:pt idx="20">
                  <c:v>0.65416859999999999</c:v>
                </c:pt>
              </c:numCache>
            </c:numRef>
          </c:val>
          <c:extLst>
            <c:ext xmlns:c16="http://schemas.microsoft.com/office/drawing/2014/chart" uri="{C3380CC4-5D6E-409C-BE32-E72D297353CC}">
              <c16:uniqueId val="{00000003-6272-40C8-A0F9-2B5AEED7B2B4}"/>
            </c:ext>
          </c:extLst>
        </c:ser>
        <c:dLbls>
          <c:showLegendKey val="0"/>
          <c:showVal val="0"/>
          <c:showCatName val="0"/>
          <c:showSerName val="0"/>
          <c:showPercent val="0"/>
          <c:showBubbleSize val="0"/>
        </c:dLbls>
        <c:gapWidth val="219"/>
        <c:overlap val="-27"/>
        <c:axId val="287685311"/>
        <c:axId val="287681983"/>
      </c:barChart>
      <c:catAx>
        <c:axId val="287685311"/>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7681983"/>
        <c:crosses val="autoZero"/>
        <c:auto val="1"/>
        <c:lblAlgn val="ctr"/>
        <c:lblOffset val="100"/>
        <c:noMultiLvlLbl val="0"/>
      </c:catAx>
      <c:valAx>
        <c:axId val="287681983"/>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7685311"/>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[BIAS.xlsx]bias_RMSE!PivotTable4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pivotFmt>
      <c:pivotFmt>
        <c:idx val="113"/>
        <c:spPr>
          <a:solidFill>
            <a:schemeClr val="accent1"/>
          </a:solidFill>
          <a:ln>
            <a:noFill/>
          </a:ln>
          <a:effectLst/>
        </c:spPr>
        <c:marker>
          <c:symbol val="none"/>
        </c:marker>
      </c:pivotFmt>
      <c:pivotFmt>
        <c:idx val="1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bias_RMSE!$B$3:$B$4</c:f>
              <c:strCache>
                <c:ptCount val="1"/>
                <c:pt idx="0">
                  <c:v>mean/mode</c:v>
                </c:pt>
              </c:strCache>
            </c:strRef>
          </c:tx>
          <c:spPr>
            <a:solidFill>
              <a:schemeClr val="accent1"/>
            </a:solidFill>
            <a:ln>
              <a:noFill/>
            </a:ln>
            <a:effectLst/>
          </c:spPr>
          <c:invertIfNegative val="0"/>
          <c:cat>
            <c:multiLvlStrRef>
              <c:f>bias_RMSE!$A$5:$A$25</c:f>
              <c:multiLvlStrCache>
                <c:ptCount val="18"/>
                <c:lvl>
                  <c:pt idx="0">
                    <c:v>age</c:v>
                  </c:pt>
                  <c:pt idx="1">
                    <c:v>ca</c:v>
                  </c:pt>
                  <c:pt idx="2">
                    <c:v>chol</c:v>
                  </c:pt>
                  <c:pt idx="3">
                    <c:v>oldpeak</c:v>
                  </c:pt>
                  <c:pt idx="4">
                    <c:v>thalach</c:v>
                  </c:pt>
                  <c:pt idx="5">
                    <c:v>trestbps</c:v>
                  </c:pt>
                  <c:pt idx="6">
                    <c:v>age</c:v>
                  </c:pt>
                  <c:pt idx="7">
                    <c:v>ca</c:v>
                  </c:pt>
                  <c:pt idx="8">
                    <c:v>chol</c:v>
                  </c:pt>
                  <c:pt idx="9">
                    <c:v>oldpeak</c:v>
                  </c:pt>
                  <c:pt idx="10">
                    <c:v>thalach</c:v>
                  </c:pt>
                  <c:pt idx="11">
                    <c:v>trestbps</c:v>
                  </c:pt>
                  <c:pt idx="12">
                    <c:v>age</c:v>
                  </c:pt>
                  <c:pt idx="13">
                    <c:v>ca</c:v>
                  </c:pt>
                  <c:pt idx="14">
                    <c:v>chol</c:v>
                  </c:pt>
                  <c:pt idx="15">
                    <c:v>oldpeak</c:v>
                  </c:pt>
                  <c:pt idx="16">
                    <c:v>thalach</c:v>
                  </c:pt>
                  <c:pt idx="17">
                    <c:v>trestbps</c:v>
                  </c:pt>
                </c:lvl>
                <c:lvl>
                  <c:pt idx="0">
                    <c:v>10</c:v>
                  </c:pt>
                  <c:pt idx="6">
                    <c:v>20</c:v>
                  </c:pt>
                  <c:pt idx="12">
                    <c:v>30</c:v>
                  </c:pt>
                </c:lvl>
              </c:multiLvlStrCache>
            </c:multiLvlStrRef>
          </c:cat>
          <c:val>
            <c:numRef>
              <c:f>bias_RMSE!$B$5:$B$25</c:f>
              <c:numCache>
                <c:formatCode>General</c:formatCode>
                <c:ptCount val="18"/>
                <c:pt idx="0">
                  <c:v>8.9633710000000004</c:v>
                </c:pt>
                <c:pt idx="1">
                  <c:v>1.01816</c:v>
                </c:pt>
                <c:pt idx="2">
                  <c:v>51.58155</c:v>
                </c:pt>
                <c:pt idx="3">
                  <c:v>1.135624</c:v>
                </c:pt>
                <c:pt idx="4">
                  <c:v>23.026299999999999</c:v>
                </c:pt>
                <c:pt idx="5">
                  <c:v>17.524319999999999</c:v>
                </c:pt>
                <c:pt idx="6">
                  <c:v>9.0015330000000002</c:v>
                </c:pt>
                <c:pt idx="7">
                  <c:v>0.9996062</c:v>
                </c:pt>
                <c:pt idx="8">
                  <c:v>50.703220000000002</c:v>
                </c:pt>
                <c:pt idx="9">
                  <c:v>1.1415630000000001</c:v>
                </c:pt>
                <c:pt idx="10">
                  <c:v>22.80114</c:v>
                </c:pt>
                <c:pt idx="11">
                  <c:v>17.984269999999999</c:v>
                </c:pt>
                <c:pt idx="12">
                  <c:v>8.9352879999999999</c:v>
                </c:pt>
                <c:pt idx="13">
                  <c:v>0.99385639999999997</c:v>
                </c:pt>
                <c:pt idx="14">
                  <c:v>51.268590000000003</c:v>
                </c:pt>
                <c:pt idx="15">
                  <c:v>1.1431309999999999</c:v>
                </c:pt>
                <c:pt idx="16">
                  <c:v>22.715299999999999</c:v>
                </c:pt>
                <c:pt idx="17">
                  <c:v>17.623439999999999</c:v>
                </c:pt>
              </c:numCache>
            </c:numRef>
          </c:val>
          <c:extLst>
            <c:ext xmlns:c16="http://schemas.microsoft.com/office/drawing/2014/chart" uri="{C3380CC4-5D6E-409C-BE32-E72D297353CC}">
              <c16:uniqueId val="{00000000-D3FC-4FB3-8EBA-48D0B0FB8D17}"/>
            </c:ext>
          </c:extLst>
        </c:ser>
        <c:ser>
          <c:idx val="1"/>
          <c:order val="1"/>
          <c:tx>
            <c:strRef>
              <c:f>bias_RMSE!$C$3:$C$4</c:f>
              <c:strCache>
                <c:ptCount val="1"/>
                <c:pt idx="0">
                  <c:v>median/mode</c:v>
                </c:pt>
              </c:strCache>
            </c:strRef>
          </c:tx>
          <c:spPr>
            <a:solidFill>
              <a:schemeClr val="accent2"/>
            </a:solidFill>
            <a:ln>
              <a:noFill/>
            </a:ln>
            <a:effectLst/>
          </c:spPr>
          <c:invertIfNegative val="0"/>
          <c:cat>
            <c:multiLvlStrRef>
              <c:f>bias_RMSE!$A$5:$A$25</c:f>
              <c:multiLvlStrCache>
                <c:ptCount val="18"/>
                <c:lvl>
                  <c:pt idx="0">
                    <c:v>age</c:v>
                  </c:pt>
                  <c:pt idx="1">
                    <c:v>ca</c:v>
                  </c:pt>
                  <c:pt idx="2">
                    <c:v>chol</c:v>
                  </c:pt>
                  <c:pt idx="3">
                    <c:v>oldpeak</c:v>
                  </c:pt>
                  <c:pt idx="4">
                    <c:v>thalach</c:v>
                  </c:pt>
                  <c:pt idx="5">
                    <c:v>trestbps</c:v>
                  </c:pt>
                  <c:pt idx="6">
                    <c:v>age</c:v>
                  </c:pt>
                  <c:pt idx="7">
                    <c:v>ca</c:v>
                  </c:pt>
                  <c:pt idx="8">
                    <c:v>chol</c:v>
                  </c:pt>
                  <c:pt idx="9">
                    <c:v>oldpeak</c:v>
                  </c:pt>
                  <c:pt idx="10">
                    <c:v>thalach</c:v>
                  </c:pt>
                  <c:pt idx="11">
                    <c:v>trestbps</c:v>
                  </c:pt>
                  <c:pt idx="12">
                    <c:v>age</c:v>
                  </c:pt>
                  <c:pt idx="13">
                    <c:v>ca</c:v>
                  </c:pt>
                  <c:pt idx="14">
                    <c:v>chol</c:v>
                  </c:pt>
                  <c:pt idx="15">
                    <c:v>oldpeak</c:v>
                  </c:pt>
                  <c:pt idx="16">
                    <c:v>thalach</c:v>
                  </c:pt>
                  <c:pt idx="17">
                    <c:v>trestbps</c:v>
                  </c:pt>
                </c:lvl>
                <c:lvl>
                  <c:pt idx="0">
                    <c:v>10</c:v>
                  </c:pt>
                  <c:pt idx="6">
                    <c:v>20</c:v>
                  </c:pt>
                  <c:pt idx="12">
                    <c:v>30</c:v>
                  </c:pt>
                </c:lvl>
              </c:multiLvlStrCache>
            </c:multiLvlStrRef>
          </c:cat>
          <c:val>
            <c:numRef>
              <c:f>bias_RMSE!$C$5:$C$25</c:f>
              <c:numCache>
                <c:formatCode>General</c:formatCode>
                <c:ptCount val="18"/>
                <c:pt idx="0">
                  <c:v>9.0143500000000003</c:v>
                </c:pt>
                <c:pt idx="1">
                  <c:v>1.1848620000000001</c:v>
                </c:pt>
                <c:pt idx="2">
                  <c:v>51.942120000000003</c:v>
                </c:pt>
                <c:pt idx="3">
                  <c:v>1.1530290000000001</c:v>
                </c:pt>
                <c:pt idx="4">
                  <c:v>23.24485</c:v>
                </c:pt>
                <c:pt idx="5">
                  <c:v>17.525510000000001</c:v>
                </c:pt>
                <c:pt idx="6">
                  <c:v>9.053668</c:v>
                </c:pt>
                <c:pt idx="7">
                  <c:v>1.170601</c:v>
                </c:pt>
                <c:pt idx="8">
                  <c:v>51.166350000000001</c:v>
                </c:pt>
                <c:pt idx="9">
                  <c:v>1.1653739999999999</c:v>
                </c:pt>
                <c:pt idx="10">
                  <c:v>23.016449999999999</c:v>
                </c:pt>
                <c:pt idx="11">
                  <c:v>18.014299999999999</c:v>
                </c:pt>
                <c:pt idx="12">
                  <c:v>9.0069800000000004</c:v>
                </c:pt>
                <c:pt idx="13">
                  <c:v>1.1618660000000001</c:v>
                </c:pt>
                <c:pt idx="14">
                  <c:v>51.579079999999998</c:v>
                </c:pt>
                <c:pt idx="15">
                  <c:v>1.167818</c:v>
                </c:pt>
                <c:pt idx="16">
                  <c:v>22.987690000000001</c:v>
                </c:pt>
                <c:pt idx="17">
                  <c:v>17.638660000000002</c:v>
                </c:pt>
              </c:numCache>
            </c:numRef>
          </c:val>
          <c:extLst>
            <c:ext xmlns:c16="http://schemas.microsoft.com/office/drawing/2014/chart" uri="{C3380CC4-5D6E-409C-BE32-E72D297353CC}">
              <c16:uniqueId val="{00000001-D3FC-4FB3-8EBA-48D0B0FB8D17}"/>
            </c:ext>
          </c:extLst>
        </c:ser>
        <c:ser>
          <c:idx val="2"/>
          <c:order val="2"/>
          <c:tx>
            <c:strRef>
              <c:f>bias_RMSE!$D$3:$D$4</c:f>
              <c:strCache>
                <c:ptCount val="1"/>
                <c:pt idx="0">
                  <c:v>MLimpute.nn</c:v>
                </c:pt>
              </c:strCache>
            </c:strRef>
          </c:tx>
          <c:spPr>
            <a:solidFill>
              <a:schemeClr val="accent3"/>
            </a:solidFill>
            <a:ln>
              <a:noFill/>
            </a:ln>
            <a:effectLst/>
          </c:spPr>
          <c:invertIfNegative val="0"/>
          <c:cat>
            <c:multiLvlStrRef>
              <c:f>bias_RMSE!$A$5:$A$25</c:f>
              <c:multiLvlStrCache>
                <c:ptCount val="18"/>
                <c:lvl>
                  <c:pt idx="0">
                    <c:v>age</c:v>
                  </c:pt>
                  <c:pt idx="1">
                    <c:v>ca</c:v>
                  </c:pt>
                  <c:pt idx="2">
                    <c:v>chol</c:v>
                  </c:pt>
                  <c:pt idx="3">
                    <c:v>oldpeak</c:v>
                  </c:pt>
                  <c:pt idx="4">
                    <c:v>thalach</c:v>
                  </c:pt>
                  <c:pt idx="5">
                    <c:v>trestbps</c:v>
                  </c:pt>
                  <c:pt idx="6">
                    <c:v>age</c:v>
                  </c:pt>
                  <c:pt idx="7">
                    <c:v>ca</c:v>
                  </c:pt>
                  <c:pt idx="8">
                    <c:v>chol</c:v>
                  </c:pt>
                  <c:pt idx="9">
                    <c:v>oldpeak</c:v>
                  </c:pt>
                  <c:pt idx="10">
                    <c:v>thalach</c:v>
                  </c:pt>
                  <c:pt idx="11">
                    <c:v>trestbps</c:v>
                  </c:pt>
                  <c:pt idx="12">
                    <c:v>age</c:v>
                  </c:pt>
                  <c:pt idx="13">
                    <c:v>ca</c:v>
                  </c:pt>
                  <c:pt idx="14">
                    <c:v>chol</c:v>
                  </c:pt>
                  <c:pt idx="15">
                    <c:v>oldpeak</c:v>
                  </c:pt>
                  <c:pt idx="16">
                    <c:v>thalach</c:v>
                  </c:pt>
                  <c:pt idx="17">
                    <c:v>trestbps</c:v>
                  </c:pt>
                </c:lvl>
                <c:lvl>
                  <c:pt idx="0">
                    <c:v>10</c:v>
                  </c:pt>
                  <c:pt idx="6">
                    <c:v>20</c:v>
                  </c:pt>
                  <c:pt idx="12">
                    <c:v>30</c:v>
                  </c:pt>
                </c:lvl>
              </c:multiLvlStrCache>
            </c:multiLvlStrRef>
          </c:cat>
          <c:val>
            <c:numRef>
              <c:f>bias_RMSE!$D$5:$D$25</c:f>
              <c:numCache>
                <c:formatCode>General</c:formatCode>
                <c:ptCount val="18"/>
                <c:pt idx="0">
                  <c:v>7.8724949999999998</c:v>
                </c:pt>
                <c:pt idx="1">
                  <c:v>0.96089659999999999</c:v>
                </c:pt>
                <c:pt idx="2">
                  <c:v>56.818280000000001</c:v>
                </c:pt>
                <c:pt idx="3">
                  <c:v>0.97594040000000004</c:v>
                </c:pt>
                <c:pt idx="4">
                  <c:v>20.120609999999999</c:v>
                </c:pt>
                <c:pt idx="5">
                  <c:v>18.081479999999999</c:v>
                </c:pt>
                <c:pt idx="6">
                  <c:v>8.0402579999999997</c:v>
                </c:pt>
                <c:pt idx="7">
                  <c:v>0.94793899999999998</c:v>
                </c:pt>
                <c:pt idx="8">
                  <c:v>54.352919999999997</c:v>
                </c:pt>
                <c:pt idx="9">
                  <c:v>0.99944169999999999</c:v>
                </c:pt>
                <c:pt idx="10">
                  <c:v>20.836310000000001</c:v>
                </c:pt>
                <c:pt idx="11">
                  <c:v>18.318560000000002</c:v>
                </c:pt>
                <c:pt idx="12">
                  <c:v>8.2855000000000008</c:v>
                </c:pt>
                <c:pt idx="13">
                  <c:v>0.93813809999999997</c:v>
                </c:pt>
                <c:pt idx="14">
                  <c:v>54.466239999999999</c:v>
                </c:pt>
                <c:pt idx="15">
                  <c:v>1.00824</c:v>
                </c:pt>
                <c:pt idx="16">
                  <c:v>21.075669999999999</c:v>
                </c:pt>
                <c:pt idx="17">
                  <c:v>18.569109999999998</c:v>
                </c:pt>
              </c:numCache>
            </c:numRef>
          </c:val>
          <c:extLst>
            <c:ext xmlns:c16="http://schemas.microsoft.com/office/drawing/2014/chart" uri="{C3380CC4-5D6E-409C-BE32-E72D297353CC}">
              <c16:uniqueId val="{00000002-D3FC-4FB3-8EBA-48D0B0FB8D17}"/>
            </c:ext>
          </c:extLst>
        </c:ser>
        <c:ser>
          <c:idx val="3"/>
          <c:order val="3"/>
          <c:tx>
            <c:strRef>
              <c:f>bias_RMSE!$E$3:$E$4</c:f>
              <c:strCache>
                <c:ptCount val="1"/>
                <c:pt idx="0">
                  <c:v>MLimpute.rf</c:v>
                </c:pt>
              </c:strCache>
            </c:strRef>
          </c:tx>
          <c:spPr>
            <a:solidFill>
              <a:schemeClr val="accent4"/>
            </a:solidFill>
            <a:ln>
              <a:noFill/>
            </a:ln>
            <a:effectLst/>
          </c:spPr>
          <c:invertIfNegative val="0"/>
          <c:cat>
            <c:multiLvlStrRef>
              <c:f>bias_RMSE!$A$5:$A$25</c:f>
              <c:multiLvlStrCache>
                <c:ptCount val="18"/>
                <c:lvl>
                  <c:pt idx="0">
                    <c:v>age</c:v>
                  </c:pt>
                  <c:pt idx="1">
                    <c:v>ca</c:v>
                  </c:pt>
                  <c:pt idx="2">
                    <c:v>chol</c:v>
                  </c:pt>
                  <c:pt idx="3">
                    <c:v>oldpeak</c:v>
                  </c:pt>
                  <c:pt idx="4">
                    <c:v>thalach</c:v>
                  </c:pt>
                  <c:pt idx="5">
                    <c:v>trestbps</c:v>
                  </c:pt>
                  <c:pt idx="6">
                    <c:v>age</c:v>
                  </c:pt>
                  <c:pt idx="7">
                    <c:v>ca</c:v>
                  </c:pt>
                  <c:pt idx="8">
                    <c:v>chol</c:v>
                  </c:pt>
                  <c:pt idx="9">
                    <c:v>oldpeak</c:v>
                  </c:pt>
                  <c:pt idx="10">
                    <c:v>thalach</c:v>
                  </c:pt>
                  <c:pt idx="11">
                    <c:v>trestbps</c:v>
                  </c:pt>
                  <c:pt idx="12">
                    <c:v>age</c:v>
                  </c:pt>
                  <c:pt idx="13">
                    <c:v>ca</c:v>
                  </c:pt>
                  <c:pt idx="14">
                    <c:v>chol</c:v>
                  </c:pt>
                  <c:pt idx="15">
                    <c:v>oldpeak</c:v>
                  </c:pt>
                  <c:pt idx="16">
                    <c:v>thalach</c:v>
                  </c:pt>
                  <c:pt idx="17">
                    <c:v>trestbps</c:v>
                  </c:pt>
                </c:lvl>
                <c:lvl>
                  <c:pt idx="0">
                    <c:v>10</c:v>
                  </c:pt>
                  <c:pt idx="6">
                    <c:v>20</c:v>
                  </c:pt>
                  <c:pt idx="12">
                    <c:v>30</c:v>
                  </c:pt>
                </c:lvl>
              </c:multiLvlStrCache>
            </c:multiLvlStrRef>
          </c:cat>
          <c:val>
            <c:numRef>
              <c:f>bias_RMSE!$E$5:$E$25</c:f>
              <c:numCache>
                <c:formatCode>General</c:formatCode>
                <c:ptCount val="18"/>
                <c:pt idx="0">
                  <c:v>7.6369449999999999</c:v>
                </c:pt>
                <c:pt idx="1">
                  <c:v>0.94674849999999999</c:v>
                </c:pt>
                <c:pt idx="2">
                  <c:v>50.809449999999998</c:v>
                </c:pt>
                <c:pt idx="3">
                  <c:v>0.95891510000000002</c:v>
                </c:pt>
                <c:pt idx="4">
                  <c:v>18.403459999999999</c:v>
                </c:pt>
                <c:pt idx="5">
                  <c:v>17.031569999999999</c:v>
                </c:pt>
                <c:pt idx="6">
                  <c:v>7.929773</c:v>
                </c:pt>
                <c:pt idx="7">
                  <c:v>0.94196599999999997</c:v>
                </c:pt>
                <c:pt idx="8">
                  <c:v>50.322150000000001</c:v>
                </c:pt>
                <c:pt idx="9">
                  <c:v>0.975414</c:v>
                </c:pt>
                <c:pt idx="10">
                  <c:v>18.933610000000002</c:v>
                </c:pt>
                <c:pt idx="11">
                  <c:v>17.556349999999998</c:v>
                </c:pt>
                <c:pt idx="12">
                  <c:v>8.0565309999999997</c:v>
                </c:pt>
                <c:pt idx="13">
                  <c:v>0.93962840000000003</c:v>
                </c:pt>
                <c:pt idx="14">
                  <c:v>51.20467</c:v>
                </c:pt>
                <c:pt idx="15">
                  <c:v>1.002427</c:v>
                </c:pt>
                <c:pt idx="16">
                  <c:v>19.47054</c:v>
                </c:pt>
                <c:pt idx="17">
                  <c:v>17.466919999999998</c:v>
                </c:pt>
              </c:numCache>
            </c:numRef>
          </c:val>
          <c:extLst>
            <c:ext xmlns:c16="http://schemas.microsoft.com/office/drawing/2014/chart" uri="{C3380CC4-5D6E-409C-BE32-E72D297353CC}">
              <c16:uniqueId val="{00000003-D3FC-4FB3-8EBA-48D0B0FB8D17}"/>
            </c:ext>
          </c:extLst>
        </c:ser>
        <c:dLbls>
          <c:showLegendKey val="0"/>
          <c:showVal val="0"/>
          <c:showCatName val="0"/>
          <c:showSerName val="0"/>
          <c:showPercent val="0"/>
          <c:showBubbleSize val="0"/>
        </c:dLbls>
        <c:gapWidth val="219"/>
        <c:overlap val="-27"/>
        <c:axId val="287685311"/>
        <c:axId val="287681983"/>
      </c:barChart>
      <c:catAx>
        <c:axId val="287685311"/>
        <c:scaling>
          <c:orientation val="maxMin"/>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7681983"/>
        <c:crosses val="autoZero"/>
        <c:auto val="1"/>
        <c:lblAlgn val="ctr"/>
        <c:lblOffset val="100"/>
        <c:noMultiLvlLbl val="0"/>
      </c:catAx>
      <c:valAx>
        <c:axId val="287681983"/>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7685311"/>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[PERFORMANCE.xlsx]PERF_roc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roc-AUC</a:t>
            </a:r>
            <a:endParaRPr lang="en-US"/>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0"/>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1"/>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4"/>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5"/>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8"/>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9"/>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42"/>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43"/>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5"/>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46"/>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47"/>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'PERF_roc (2)'!$B$3:$B$4</c:f>
              <c:strCache>
                <c:ptCount val="1"/>
                <c:pt idx="0">
                  <c:v>mean/mode</c:v>
                </c:pt>
              </c:strCache>
            </c:strRef>
          </c:tx>
          <c:spPr>
            <a:solidFill>
              <a:schemeClr val="accent1"/>
            </a:solidFill>
            <a:ln>
              <a:noFill/>
            </a:ln>
            <a:effectLst/>
          </c:spPr>
          <c:invertIfNegative val="0"/>
          <c:cat>
            <c:strRef>
              <c:f>'PERF_roc (2)'!$A$5:$A$7</c:f>
              <c:strCache>
                <c:ptCount val="3"/>
                <c:pt idx="0">
                  <c:v>10</c:v>
                </c:pt>
                <c:pt idx="1">
                  <c:v>20</c:v>
                </c:pt>
                <c:pt idx="2">
                  <c:v>30</c:v>
                </c:pt>
              </c:strCache>
            </c:strRef>
          </c:cat>
          <c:val>
            <c:numRef>
              <c:f>'PERF_roc (2)'!$B$5:$B$7</c:f>
              <c:numCache>
                <c:formatCode>General</c:formatCode>
                <c:ptCount val="3"/>
                <c:pt idx="0">
                  <c:v>0.79717723333333323</c:v>
                </c:pt>
                <c:pt idx="1">
                  <c:v>0.7790381666666667</c:v>
                </c:pt>
                <c:pt idx="2">
                  <c:v>0.75363613333333335</c:v>
                </c:pt>
              </c:numCache>
            </c:numRef>
          </c:val>
          <c:extLst>
            <c:ext xmlns:c16="http://schemas.microsoft.com/office/drawing/2014/chart" uri="{C3380CC4-5D6E-409C-BE32-E72D297353CC}">
              <c16:uniqueId val="{00000000-9E2A-480D-851A-68C9B84F31A7}"/>
            </c:ext>
          </c:extLst>
        </c:ser>
        <c:ser>
          <c:idx val="1"/>
          <c:order val="1"/>
          <c:tx>
            <c:strRef>
              <c:f>'PERF_roc (2)'!$C$3:$C$4</c:f>
              <c:strCache>
                <c:ptCount val="1"/>
                <c:pt idx="0">
                  <c:v>median/mode</c:v>
                </c:pt>
              </c:strCache>
            </c:strRef>
          </c:tx>
          <c:spPr>
            <a:solidFill>
              <a:schemeClr val="accent2"/>
            </a:solidFill>
            <a:ln>
              <a:noFill/>
            </a:ln>
            <a:effectLst/>
          </c:spPr>
          <c:invertIfNegative val="0"/>
          <c:cat>
            <c:strRef>
              <c:f>'PERF_roc (2)'!$A$5:$A$7</c:f>
              <c:strCache>
                <c:ptCount val="3"/>
                <c:pt idx="0">
                  <c:v>10</c:v>
                </c:pt>
                <c:pt idx="1">
                  <c:v>20</c:v>
                </c:pt>
                <c:pt idx="2">
                  <c:v>30</c:v>
                </c:pt>
              </c:strCache>
            </c:strRef>
          </c:cat>
          <c:val>
            <c:numRef>
              <c:f>'PERF_roc (2)'!$C$5:$C$7</c:f>
              <c:numCache>
                <c:formatCode>General</c:formatCode>
                <c:ptCount val="3"/>
                <c:pt idx="0">
                  <c:v>0.79836743333333338</c:v>
                </c:pt>
                <c:pt idx="1">
                  <c:v>0.77085619999999988</c:v>
                </c:pt>
                <c:pt idx="2">
                  <c:v>0.75131329999999996</c:v>
                </c:pt>
              </c:numCache>
            </c:numRef>
          </c:val>
          <c:extLst>
            <c:ext xmlns:c16="http://schemas.microsoft.com/office/drawing/2014/chart" uri="{C3380CC4-5D6E-409C-BE32-E72D297353CC}">
              <c16:uniqueId val="{00000001-9E2A-480D-851A-68C9B84F31A7}"/>
            </c:ext>
          </c:extLst>
        </c:ser>
        <c:ser>
          <c:idx val="2"/>
          <c:order val="2"/>
          <c:tx>
            <c:strRef>
              <c:f>'PERF_roc (2)'!$D$3:$D$4</c:f>
              <c:strCache>
                <c:ptCount val="1"/>
                <c:pt idx="0">
                  <c:v>MLimpute.nn</c:v>
                </c:pt>
              </c:strCache>
            </c:strRef>
          </c:tx>
          <c:spPr>
            <a:solidFill>
              <a:schemeClr val="accent3"/>
            </a:solidFill>
            <a:ln>
              <a:noFill/>
            </a:ln>
            <a:effectLst/>
          </c:spPr>
          <c:invertIfNegative val="0"/>
          <c:cat>
            <c:strRef>
              <c:f>'PERF_roc (2)'!$A$5:$A$7</c:f>
              <c:strCache>
                <c:ptCount val="3"/>
                <c:pt idx="0">
                  <c:v>10</c:v>
                </c:pt>
                <c:pt idx="1">
                  <c:v>20</c:v>
                </c:pt>
                <c:pt idx="2">
                  <c:v>30</c:v>
                </c:pt>
              </c:strCache>
            </c:strRef>
          </c:cat>
          <c:val>
            <c:numRef>
              <c:f>'PERF_roc (2)'!$D$5:$D$7</c:f>
              <c:numCache>
                <c:formatCode>General</c:formatCode>
                <c:ptCount val="3"/>
                <c:pt idx="0">
                  <c:v>0.81653946666666677</c:v>
                </c:pt>
                <c:pt idx="1">
                  <c:v>0.79525176666666664</c:v>
                </c:pt>
                <c:pt idx="2">
                  <c:v>0.76802150000000002</c:v>
                </c:pt>
              </c:numCache>
            </c:numRef>
          </c:val>
          <c:extLst>
            <c:ext xmlns:c16="http://schemas.microsoft.com/office/drawing/2014/chart" uri="{C3380CC4-5D6E-409C-BE32-E72D297353CC}">
              <c16:uniqueId val="{00000002-9E2A-480D-851A-68C9B84F31A7}"/>
            </c:ext>
          </c:extLst>
        </c:ser>
        <c:ser>
          <c:idx val="3"/>
          <c:order val="3"/>
          <c:tx>
            <c:strRef>
              <c:f>'PERF_roc (2)'!$E$3:$E$4</c:f>
              <c:strCache>
                <c:ptCount val="1"/>
                <c:pt idx="0">
                  <c:v>MLimpute.rf</c:v>
                </c:pt>
              </c:strCache>
            </c:strRef>
          </c:tx>
          <c:spPr>
            <a:solidFill>
              <a:schemeClr val="accent4"/>
            </a:solidFill>
            <a:ln>
              <a:noFill/>
            </a:ln>
            <a:effectLst/>
          </c:spPr>
          <c:invertIfNegative val="0"/>
          <c:cat>
            <c:strRef>
              <c:f>'PERF_roc (2)'!$A$5:$A$7</c:f>
              <c:strCache>
                <c:ptCount val="3"/>
                <c:pt idx="0">
                  <c:v>10</c:v>
                </c:pt>
                <c:pt idx="1">
                  <c:v>20</c:v>
                </c:pt>
                <c:pt idx="2">
                  <c:v>30</c:v>
                </c:pt>
              </c:strCache>
            </c:strRef>
          </c:cat>
          <c:val>
            <c:numRef>
              <c:f>'PERF_roc (2)'!$E$5:$E$7</c:f>
              <c:numCache>
                <c:formatCode>General</c:formatCode>
                <c:ptCount val="3"/>
                <c:pt idx="0">
                  <c:v>0.80584280000000008</c:v>
                </c:pt>
                <c:pt idx="1">
                  <c:v>0.79567496666666671</c:v>
                </c:pt>
                <c:pt idx="2">
                  <c:v>0.77936696666666672</c:v>
                </c:pt>
              </c:numCache>
            </c:numRef>
          </c:val>
          <c:extLst>
            <c:ext xmlns:c16="http://schemas.microsoft.com/office/drawing/2014/chart" uri="{C3380CC4-5D6E-409C-BE32-E72D297353CC}">
              <c16:uniqueId val="{00000003-9E2A-480D-851A-68C9B84F31A7}"/>
            </c:ext>
          </c:extLst>
        </c:ser>
        <c:dLbls>
          <c:showLegendKey val="0"/>
          <c:showVal val="0"/>
          <c:showCatName val="0"/>
          <c:showSerName val="0"/>
          <c:showPercent val="0"/>
          <c:showBubbleSize val="0"/>
        </c:dLbls>
        <c:gapWidth val="219"/>
        <c:overlap val="-27"/>
        <c:axId val="1788362303"/>
        <c:axId val="1788361471"/>
      </c:barChart>
      <c:catAx>
        <c:axId val="1788362303"/>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788361471"/>
        <c:crosses val="autoZero"/>
        <c:auto val="1"/>
        <c:lblAlgn val="ctr"/>
        <c:lblOffset val="100"/>
        <c:noMultiLvlLbl val="0"/>
      </c:catAx>
      <c:valAx>
        <c:axId val="178836147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788362303"/>
        <c:crosses val="autoZero"/>
        <c:crossBetween val="between"/>
      </c:valAx>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extLst/>
  </c:chart>
  <c:txPr>
    <a:bodyPr/>
    <a:lstStyle/>
    <a:p>
      <a:pPr>
        <a:defRPr/>
      </a:pPr>
      <a:endParaRPr lang="he-IL"/>
    </a:p>
  </c:txPr>
  <c:externalData r:id="rId1">
    <c:autoUpdate val="0"/>
  </c:externalData>
  <c:userShapes r:id="rId2"/>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[PERFORMANCE.xlsx]PERF_acc (2)!PivotTable1</c:name>
    <c:fmtId val="-1"/>
  </c:pivotSource>
  <c:chart>
    <c:title>
      <c:tx>
        <c:rich>
          <a:bodyPr rot="0" spcFirstLastPara="1" vertOverflow="ellipsis" vert="horz" wrap="square" anchor="ctr" anchorCtr="1"/>
          <a:lstStyle/>
          <a:p>
            <a:pPr rtl="0">
              <a:defRPr sz="1400" b="0" i="0" u="none" strike="noStrike" kern="1200" spc="0" baseline="0">
                <a:solidFill>
                  <a:schemeClr val="tx1">
                    <a:lumMod val="65000"/>
                    <a:lumOff val="35000"/>
                  </a:schemeClr>
                </a:solidFill>
                <a:latin typeface="+mn-lt"/>
                <a:ea typeface="+mn-ea"/>
                <a:cs typeface="+mn-cs"/>
              </a:defRPr>
            </a:pPr>
            <a:r>
              <a:rPr lang="en-US" sz="1200"/>
              <a:t>accuracy</a:t>
            </a:r>
            <a:endParaRPr lang="en-US"/>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0"/>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1"/>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4"/>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5"/>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8"/>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9"/>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'PERF_acc (2)'!$B$3:$B$4</c:f>
              <c:strCache>
                <c:ptCount val="1"/>
                <c:pt idx="0">
                  <c:v>mean/mode</c:v>
                </c:pt>
              </c:strCache>
            </c:strRef>
          </c:tx>
          <c:spPr>
            <a:solidFill>
              <a:schemeClr val="accent1"/>
            </a:solidFill>
            <a:ln>
              <a:noFill/>
            </a:ln>
            <a:effectLst/>
          </c:spPr>
          <c:invertIfNegative val="0"/>
          <c:cat>
            <c:strRef>
              <c:f>'PERF_acc (2)'!$A$5:$A$7</c:f>
              <c:strCache>
                <c:ptCount val="3"/>
                <c:pt idx="0">
                  <c:v>10</c:v>
                </c:pt>
                <c:pt idx="1">
                  <c:v>20</c:v>
                </c:pt>
                <c:pt idx="2">
                  <c:v>30</c:v>
                </c:pt>
              </c:strCache>
            </c:strRef>
          </c:cat>
          <c:val>
            <c:numRef>
              <c:f>'PERF_acc (2)'!$B$5:$B$7</c:f>
              <c:numCache>
                <c:formatCode>General</c:formatCode>
                <c:ptCount val="3"/>
                <c:pt idx="0">
                  <c:v>0.79915966666666671</c:v>
                </c:pt>
                <c:pt idx="1">
                  <c:v>0.78032213333333333</c:v>
                </c:pt>
                <c:pt idx="2">
                  <c:v>0.75574230000000009</c:v>
                </c:pt>
              </c:numCache>
            </c:numRef>
          </c:val>
          <c:extLst>
            <c:ext xmlns:c16="http://schemas.microsoft.com/office/drawing/2014/chart" uri="{C3380CC4-5D6E-409C-BE32-E72D297353CC}">
              <c16:uniqueId val="{00000000-3C46-47C1-BCE8-6389335AC695}"/>
            </c:ext>
          </c:extLst>
        </c:ser>
        <c:ser>
          <c:idx val="1"/>
          <c:order val="1"/>
          <c:tx>
            <c:strRef>
              <c:f>'PERF_acc (2)'!$C$3:$C$4</c:f>
              <c:strCache>
                <c:ptCount val="1"/>
                <c:pt idx="0">
                  <c:v>median/mode</c:v>
                </c:pt>
              </c:strCache>
            </c:strRef>
          </c:tx>
          <c:spPr>
            <a:solidFill>
              <a:schemeClr val="accent2"/>
            </a:solidFill>
            <a:ln>
              <a:noFill/>
            </a:ln>
            <a:effectLst/>
          </c:spPr>
          <c:invertIfNegative val="0"/>
          <c:cat>
            <c:strRef>
              <c:f>'PERF_acc (2)'!$A$5:$A$7</c:f>
              <c:strCache>
                <c:ptCount val="3"/>
                <c:pt idx="0">
                  <c:v>10</c:v>
                </c:pt>
                <c:pt idx="1">
                  <c:v>20</c:v>
                </c:pt>
                <c:pt idx="2">
                  <c:v>30</c:v>
                </c:pt>
              </c:strCache>
            </c:strRef>
          </c:cat>
          <c:val>
            <c:numRef>
              <c:f>'PERF_acc (2)'!$C$5:$C$7</c:f>
              <c:numCache>
                <c:formatCode>General</c:formatCode>
                <c:ptCount val="3"/>
                <c:pt idx="0">
                  <c:v>0.79999996666666673</c:v>
                </c:pt>
                <c:pt idx="1">
                  <c:v>0.77177870000000004</c:v>
                </c:pt>
                <c:pt idx="2">
                  <c:v>0.75329133333333331</c:v>
                </c:pt>
              </c:numCache>
            </c:numRef>
          </c:val>
          <c:extLst>
            <c:ext xmlns:c16="http://schemas.microsoft.com/office/drawing/2014/chart" uri="{C3380CC4-5D6E-409C-BE32-E72D297353CC}">
              <c16:uniqueId val="{00000001-3C46-47C1-BCE8-6389335AC695}"/>
            </c:ext>
          </c:extLst>
        </c:ser>
        <c:ser>
          <c:idx val="2"/>
          <c:order val="2"/>
          <c:tx>
            <c:strRef>
              <c:f>'PERF_acc (2)'!$D$3:$D$4</c:f>
              <c:strCache>
                <c:ptCount val="1"/>
                <c:pt idx="0">
                  <c:v>MLimpute.nn</c:v>
                </c:pt>
              </c:strCache>
            </c:strRef>
          </c:tx>
          <c:spPr>
            <a:solidFill>
              <a:schemeClr val="accent3"/>
            </a:solidFill>
            <a:ln>
              <a:noFill/>
            </a:ln>
            <a:effectLst/>
          </c:spPr>
          <c:invertIfNegative val="0"/>
          <c:cat>
            <c:strRef>
              <c:f>'PERF_acc (2)'!$A$5:$A$7</c:f>
              <c:strCache>
                <c:ptCount val="3"/>
                <c:pt idx="0">
                  <c:v>10</c:v>
                </c:pt>
                <c:pt idx="1">
                  <c:v>20</c:v>
                </c:pt>
                <c:pt idx="2">
                  <c:v>30</c:v>
                </c:pt>
              </c:strCache>
            </c:strRef>
          </c:cat>
          <c:val>
            <c:numRef>
              <c:f>'PERF_acc (2)'!$D$5:$D$7</c:f>
              <c:numCache>
                <c:formatCode>General</c:formatCode>
                <c:ptCount val="3"/>
                <c:pt idx="0">
                  <c:v>0.81841736666666665</c:v>
                </c:pt>
                <c:pt idx="1">
                  <c:v>0.7966386333333334</c:v>
                </c:pt>
                <c:pt idx="2">
                  <c:v>0.77016806666666671</c:v>
                </c:pt>
              </c:numCache>
            </c:numRef>
          </c:val>
          <c:extLst>
            <c:ext xmlns:c16="http://schemas.microsoft.com/office/drawing/2014/chart" uri="{C3380CC4-5D6E-409C-BE32-E72D297353CC}">
              <c16:uniqueId val="{00000002-3C46-47C1-BCE8-6389335AC695}"/>
            </c:ext>
          </c:extLst>
        </c:ser>
        <c:ser>
          <c:idx val="3"/>
          <c:order val="3"/>
          <c:tx>
            <c:strRef>
              <c:f>'PERF_acc (2)'!$E$3:$E$4</c:f>
              <c:strCache>
                <c:ptCount val="1"/>
                <c:pt idx="0">
                  <c:v>MLimpute.rf</c:v>
                </c:pt>
              </c:strCache>
            </c:strRef>
          </c:tx>
          <c:spPr>
            <a:solidFill>
              <a:schemeClr val="accent4"/>
            </a:solidFill>
            <a:ln>
              <a:noFill/>
            </a:ln>
            <a:effectLst/>
          </c:spPr>
          <c:invertIfNegative val="0"/>
          <c:cat>
            <c:strRef>
              <c:f>'PERF_acc (2)'!$A$5:$A$7</c:f>
              <c:strCache>
                <c:ptCount val="3"/>
                <c:pt idx="0">
                  <c:v>10</c:v>
                </c:pt>
                <c:pt idx="1">
                  <c:v>20</c:v>
                </c:pt>
                <c:pt idx="2">
                  <c:v>30</c:v>
                </c:pt>
              </c:strCache>
            </c:strRef>
          </c:cat>
          <c:val>
            <c:numRef>
              <c:f>'PERF_acc (2)'!$E$5:$E$7</c:f>
              <c:numCache>
                <c:formatCode>General</c:formatCode>
                <c:ptCount val="3"/>
                <c:pt idx="0">
                  <c:v>0.80763306666666657</c:v>
                </c:pt>
                <c:pt idx="1">
                  <c:v>0.79691876666666672</c:v>
                </c:pt>
                <c:pt idx="2">
                  <c:v>0.78109243333333334</c:v>
                </c:pt>
              </c:numCache>
            </c:numRef>
          </c:val>
          <c:extLst>
            <c:ext xmlns:c16="http://schemas.microsoft.com/office/drawing/2014/chart" uri="{C3380CC4-5D6E-409C-BE32-E72D297353CC}">
              <c16:uniqueId val="{00000003-3C46-47C1-BCE8-6389335AC695}"/>
            </c:ext>
          </c:extLst>
        </c:ser>
        <c:dLbls>
          <c:showLegendKey val="0"/>
          <c:showVal val="0"/>
          <c:showCatName val="0"/>
          <c:showSerName val="0"/>
          <c:showPercent val="0"/>
          <c:showBubbleSize val="0"/>
        </c:dLbls>
        <c:gapWidth val="219"/>
        <c:overlap val="-27"/>
        <c:axId val="1788362303"/>
        <c:axId val="1788361471"/>
      </c:barChart>
      <c:catAx>
        <c:axId val="1788362303"/>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788361471"/>
        <c:crosses val="autoZero"/>
        <c:auto val="1"/>
        <c:lblAlgn val="ctr"/>
        <c:lblOffset val="100"/>
        <c:noMultiLvlLbl val="0"/>
      </c:catAx>
      <c:valAx>
        <c:axId val="178836147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788362303"/>
        <c:crosses val="autoZero"/>
        <c:crossBetween val="between"/>
      </c:valAx>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extLst/>
  </c:chart>
  <c:txPr>
    <a:bodyPr/>
    <a:lstStyle/>
    <a:p>
      <a:pPr>
        <a:defRPr/>
      </a:pPr>
      <a:endParaRPr lang="he-IL"/>
    </a:p>
  </c:txPr>
  <c:externalData r:id="rId1">
    <c:autoUpdate val="0"/>
  </c:externalData>
  <c:userShapes r:id="rId2"/>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[PERFORMANCE.xlsx]PERF_f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f-score</a:t>
            </a:r>
            <a:endParaRPr lang="en-US"/>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9"/>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0"/>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1"/>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3"/>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4"/>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5"/>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7"/>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8"/>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9"/>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1"/>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42"/>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43"/>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'PERF_f (2)'!$B$3:$B$4</c:f>
              <c:strCache>
                <c:ptCount val="1"/>
                <c:pt idx="0">
                  <c:v>mean/mode</c:v>
                </c:pt>
              </c:strCache>
            </c:strRef>
          </c:tx>
          <c:spPr>
            <a:solidFill>
              <a:schemeClr val="accent1"/>
            </a:solidFill>
            <a:ln>
              <a:noFill/>
            </a:ln>
            <a:effectLst/>
          </c:spPr>
          <c:invertIfNegative val="0"/>
          <c:cat>
            <c:strRef>
              <c:f>'PERF_f (2)'!$A$5:$A$7</c:f>
              <c:strCache>
                <c:ptCount val="3"/>
                <c:pt idx="0">
                  <c:v>10</c:v>
                </c:pt>
                <c:pt idx="1">
                  <c:v>20</c:v>
                </c:pt>
                <c:pt idx="2">
                  <c:v>30</c:v>
                </c:pt>
              </c:strCache>
            </c:strRef>
          </c:cat>
          <c:val>
            <c:numRef>
              <c:f>'PERF_f (2)'!$B$5:$B$7</c:f>
              <c:numCache>
                <c:formatCode>General</c:formatCode>
                <c:ptCount val="3"/>
                <c:pt idx="0">
                  <c:v>0.8216899333333334</c:v>
                </c:pt>
                <c:pt idx="1">
                  <c:v>0.8041474666666667</c:v>
                </c:pt>
                <c:pt idx="2">
                  <c:v>0.78100179999999997</c:v>
                </c:pt>
              </c:numCache>
            </c:numRef>
          </c:val>
          <c:extLst>
            <c:ext xmlns:c16="http://schemas.microsoft.com/office/drawing/2014/chart" uri="{C3380CC4-5D6E-409C-BE32-E72D297353CC}">
              <c16:uniqueId val="{00000000-04C9-40D7-A66E-69D96FE0C647}"/>
            </c:ext>
          </c:extLst>
        </c:ser>
        <c:ser>
          <c:idx val="1"/>
          <c:order val="1"/>
          <c:tx>
            <c:strRef>
              <c:f>'PERF_f (2)'!$C$3:$C$4</c:f>
              <c:strCache>
                <c:ptCount val="1"/>
                <c:pt idx="0">
                  <c:v>median/mode</c:v>
                </c:pt>
              </c:strCache>
            </c:strRef>
          </c:tx>
          <c:spPr>
            <a:solidFill>
              <a:schemeClr val="accent2"/>
            </a:solidFill>
            <a:ln>
              <a:noFill/>
            </a:ln>
            <a:effectLst/>
          </c:spPr>
          <c:invertIfNegative val="0"/>
          <c:cat>
            <c:strRef>
              <c:f>'PERF_f (2)'!$A$5:$A$7</c:f>
              <c:strCache>
                <c:ptCount val="3"/>
                <c:pt idx="0">
                  <c:v>10</c:v>
                </c:pt>
                <c:pt idx="1">
                  <c:v>20</c:v>
                </c:pt>
                <c:pt idx="2">
                  <c:v>30</c:v>
                </c:pt>
              </c:strCache>
            </c:strRef>
          </c:cat>
          <c:val>
            <c:numRef>
              <c:f>'PERF_f (2)'!$C$5:$C$7</c:f>
              <c:numCache>
                <c:formatCode>General</c:formatCode>
                <c:ptCount val="3"/>
                <c:pt idx="0">
                  <c:v>0.82139853333333335</c:v>
                </c:pt>
                <c:pt idx="1">
                  <c:v>0.79558170000000006</c:v>
                </c:pt>
                <c:pt idx="2">
                  <c:v>0.78067469999999994</c:v>
                </c:pt>
              </c:numCache>
            </c:numRef>
          </c:val>
          <c:extLst>
            <c:ext xmlns:c16="http://schemas.microsoft.com/office/drawing/2014/chart" uri="{C3380CC4-5D6E-409C-BE32-E72D297353CC}">
              <c16:uniqueId val="{00000001-04C9-40D7-A66E-69D96FE0C647}"/>
            </c:ext>
          </c:extLst>
        </c:ser>
        <c:ser>
          <c:idx val="2"/>
          <c:order val="2"/>
          <c:tx>
            <c:strRef>
              <c:f>'PERF_f (2)'!$D$3:$D$4</c:f>
              <c:strCache>
                <c:ptCount val="1"/>
                <c:pt idx="0">
                  <c:v>MLimpute.nn</c:v>
                </c:pt>
              </c:strCache>
            </c:strRef>
          </c:tx>
          <c:spPr>
            <a:solidFill>
              <a:schemeClr val="accent3"/>
            </a:solidFill>
            <a:ln>
              <a:noFill/>
            </a:ln>
            <a:effectLst/>
          </c:spPr>
          <c:invertIfNegative val="0"/>
          <c:cat>
            <c:strRef>
              <c:f>'PERF_f (2)'!$A$5:$A$7</c:f>
              <c:strCache>
                <c:ptCount val="3"/>
                <c:pt idx="0">
                  <c:v>10</c:v>
                </c:pt>
                <c:pt idx="1">
                  <c:v>20</c:v>
                </c:pt>
                <c:pt idx="2">
                  <c:v>30</c:v>
                </c:pt>
              </c:strCache>
            </c:strRef>
          </c:cat>
          <c:val>
            <c:numRef>
              <c:f>'PERF_f (2)'!$D$5:$D$7</c:f>
              <c:numCache>
                <c:formatCode>General</c:formatCode>
                <c:ptCount val="3"/>
                <c:pt idx="0">
                  <c:v>0.83819776666666668</c:v>
                </c:pt>
                <c:pt idx="1">
                  <c:v>0.81832173333333336</c:v>
                </c:pt>
                <c:pt idx="2">
                  <c:v>0.79576543333333338</c:v>
                </c:pt>
              </c:numCache>
            </c:numRef>
          </c:val>
          <c:extLst>
            <c:ext xmlns:c16="http://schemas.microsoft.com/office/drawing/2014/chart" uri="{C3380CC4-5D6E-409C-BE32-E72D297353CC}">
              <c16:uniqueId val="{00000002-04C9-40D7-A66E-69D96FE0C647}"/>
            </c:ext>
          </c:extLst>
        </c:ser>
        <c:ser>
          <c:idx val="3"/>
          <c:order val="3"/>
          <c:tx>
            <c:strRef>
              <c:f>'PERF_f (2)'!$E$3:$E$4</c:f>
              <c:strCache>
                <c:ptCount val="1"/>
                <c:pt idx="0">
                  <c:v>MLimpute.rf</c:v>
                </c:pt>
              </c:strCache>
            </c:strRef>
          </c:tx>
          <c:spPr>
            <a:solidFill>
              <a:schemeClr val="accent4"/>
            </a:solidFill>
            <a:ln>
              <a:noFill/>
            </a:ln>
            <a:effectLst/>
          </c:spPr>
          <c:invertIfNegative val="0"/>
          <c:cat>
            <c:strRef>
              <c:f>'PERF_f (2)'!$A$5:$A$7</c:f>
              <c:strCache>
                <c:ptCount val="3"/>
                <c:pt idx="0">
                  <c:v>10</c:v>
                </c:pt>
                <c:pt idx="1">
                  <c:v>20</c:v>
                </c:pt>
                <c:pt idx="2">
                  <c:v>30</c:v>
                </c:pt>
              </c:strCache>
            </c:strRef>
          </c:cat>
          <c:val>
            <c:numRef>
              <c:f>'PERF_f (2)'!$E$5:$E$7</c:f>
              <c:numCache>
                <c:formatCode>General</c:formatCode>
                <c:ptCount val="3"/>
                <c:pt idx="0">
                  <c:v>0.82868456666666679</c:v>
                </c:pt>
                <c:pt idx="1">
                  <c:v>0.81847563333333329</c:v>
                </c:pt>
                <c:pt idx="2">
                  <c:v>0.80387893333333338</c:v>
                </c:pt>
              </c:numCache>
            </c:numRef>
          </c:val>
          <c:extLst>
            <c:ext xmlns:c16="http://schemas.microsoft.com/office/drawing/2014/chart" uri="{C3380CC4-5D6E-409C-BE32-E72D297353CC}">
              <c16:uniqueId val="{00000003-04C9-40D7-A66E-69D96FE0C647}"/>
            </c:ext>
          </c:extLst>
        </c:ser>
        <c:dLbls>
          <c:showLegendKey val="0"/>
          <c:showVal val="0"/>
          <c:showCatName val="0"/>
          <c:showSerName val="0"/>
          <c:showPercent val="0"/>
          <c:showBubbleSize val="0"/>
        </c:dLbls>
        <c:gapWidth val="219"/>
        <c:overlap val="-27"/>
        <c:axId val="1788362303"/>
        <c:axId val="1788361471"/>
      </c:barChart>
      <c:catAx>
        <c:axId val="1788362303"/>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788361471"/>
        <c:crosses val="autoZero"/>
        <c:auto val="1"/>
        <c:lblAlgn val="ctr"/>
        <c:lblOffset val="100"/>
        <c:noMultiLvlLbl val="0"/>
      </c:catAx>
      <c:valAx>
        <c:axId val="178836147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788362303"/>
        <c:crosses val="autoZero"/>
        <c:crossBetween val="between"/>
      </c:valAx>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extLst/>
  </c:chart>
  <c:txPr>
    <a:bodyPr/>
    <a:lstStyle/>
    <a:p>
      <a:pPr>
        <a:defRPr/>
      </a:pPr>
      <a:endParaRPr lang="he-IL"/>
    </a:p>
  </c:txPr>
  <c:externalData r:id="rId1">
    <c:autoUpdate val="0"/>
  </c:externalData>
  <c:userShapes r:id="rId2"/>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[PERFORMANCE.xlsx]גיליון9!PivotTable2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גיליון9!$B$3:$B$4</c:f>
              <c:strCache>
                <c:ptCount val="1"/>
                <c:pt idx="0">
                  <c:v>MLimpute.rfᵃ</c:v>
                </c:pt>
              </c:strCache>
            </c:strRef>
          </c:tx>
          <c:spPr>
            <a:solidFill>
              <a:schemeClr val="accent1"/>
            </a:solidFill>
            <a:ln>
              <a:noFill/>
            </a:ln>
            <a:effectLst/>
          </c:spPr>
          <c:invertIfNegative val="0"/>
          <c:cat>
            <c:multiLvlStrRef>
              <c:f>גיליון9!$A$5:$A$16</c:f>
              <c:multiLvlStrCache>
                <c:ptCount val="9"/>
                <c:lvl>
                  <c:pt idx="0">
                    <c:v>accuracy</c:v>
                  </c:pt>
                  <c:pt idx="1">
                    <c:v>f-score</c:v>
                  </c:pt>
                  <c:pt idx="2">
                    <c:v>roc-AUC</c:v>
                  </c:pt>
                  <c:pt idx="3">
                    <c:v>accuracy</c:v>
                  </c:pt>
                  <c:pt idx="4">
                    <c:v>f-score</c:v>
                  </c:pt>
                  <c:pt idx="5">
                    <c:v>roc-AUC</c:v>
                  </c:pt>
                  <c:pt idx="6">
                    <c:v>accuracy</c:v>
                  </c:pt>
                  <c:pt idx="7">
                    <c:v>f-score</c:v>
                  </c:pt>
                  <c:pt idx="8">
                    <c:v>roc-AUC</c:v>
                  </c:pt>
                </c:lvl>
                <c:lvl>
                  <c:pt idx="0">
                    <c:v>lr</c:v>
                  </c:pt>
                  <c:pt idx="3">
                    <c:v>nn</c:v>
                  </c:pt>
                  <c:pt idx="6">
                    <c:v>rf</c:v>
                  </c:pt>
                </c:lvl>
              </c:multiLvlStrCache>
            </c:multiLvlStrRef>
          </c:cat>
          <c:val>
            <c:numRef>
              <c:f>גיליון9!$B$5:$B$16</c:f>
              <c:numCache>
                <c:formatCode>General</c:formatCode>
                <c:ptCount val="9"/>
                <c:pt idx="0">
                  <c:v>0.78172269999999999</c:v>
                </c:pt>
                <c:pt idx="1">
                  <c:v>0.80885940000000001</c:v>
                </c:pt>
                <c:pt idx="2">
                  <c:v>0.77777189999999996</c:v>
                </c:pt>
                <c:pt idx="3">
                  <c:v>0.77331930000000004</c:v>
                </c:pt>
                <c:pt idx="4">
                  <c:v>0.7991104</c:v>
                </c:pt>
                <c:pt idx="5">
                  <c:v>0.77112400000000003</c:v>
                </c:pt>
                <c:pt idx="6">
                  <c:v>0.78823529999999997</c:v>
                </c:pt>
                <c:pt idx="7">
                  <c:v>0.80366700000000002</c:v>
                </c:pt>
                <c:pt idx="8">
                  <c:v>0.78920500000000005</c:v>
                </c:pt>
              </c:numCache>
            </c:numRef>
          </c:val>
          <c:extLst>
            <c:ext xmlns:c16="http://schemas.microsoft.com/office/drawing/2014/chart" uri="{C3380CC4-5D6E-409C-BE32-E72D297353CC}">
              <c16:uniqueId val="{00000000-034C-45C9-91A6-A57D9066BFAD}"/>
            </c:ext>
          </c:extLst>
        </c:ser>
        <c:ser>
          <c:idx val="1"/>
          <c:order val="1"/>
          <c:tx>
            <c:strRef>
              <c:f>גיליון9!$C$3:$C$4</c:f>
              <c:strCache>
                <c:ptCount val="1"/>
                <c:pt idx="0">
                  <c:v>MLimpute.rf.postᵇ</c:v>
                </c:pt>
              </c:strCache>
            </c:strRef>
          </c:tx>
          <c:spPr>
            <a:solidFill>
              <a:schemeClr val="accent2"/>
            </a:solidFill>
            <a:ln>
              <a:noFill/>
            </a:ln>
            <a:effectLst/>
          </c:spPr>
          <c:invertIfNegative val="0"/>
          <c:cat>
            <c:multiLvlStrRef>
              <c:f>גיליון9!$A$5:$A$16</c:f>
              <c:multiLvlStrCache>
                <c:ptCount val="9"/>
                <c:lvl>
                  <c:pt idx="0">
                    <c:v>accuracy</c:v>
                  </c:pt>
                  <c:pt idx="1">
                    <c:v>f-score</c:v>
                  </c:pt>
                  <c:pt idx="2">
                    <c:v>roc-AUC</c:v>
                  </c:pt>
                  <c:pt idx="3">
                    <c:v>accuracy</c:v>
                  </c:pt>
                  <c:pt idx="4">
                    <c:v>f-score</c:v>
                  </c:pt>
                  <c:pt idx="5">
                    <c:v>roc-AUC</c:v>
                  </c:pt>
                  <c:pt idx="6">
                    <c:v>accuracy</c:v>
                  </c:pt>
                  <c:pt idx="7">
                    <c:v>f-score</c:v>
                  </c:pt>
                  <c:pt idx="8">
                    <c:v>roc-AUC</c:v>
                  </c:pt>
                </c:lvl>
                <c:lvl>
                  <c:pt idx="0">
                    <c:v>lr</c:v>
                  </c:pt>
                  <c:pt idx="3">
                    <c:v>nn</c:v>
                  </c:pt>
                  <c:pt idx="6">
                    <c:v>rf</c:v>
                  </c:pt>
                </c:lvl>
              </c:multiLvlStrCache>
            </c:multiLvlStrRef>
          </c:cat>
          <c:val>
            <c:numRef>
              <c:f>גיליון9!$C$5:$C$16</c:f>
              <c:numCache>
                <c:formatCode>General</c:formatCode>
                <c:ptCount val="9"/>
                <c:pt idx="0">
                  <c:v>0.77925800000000001</c:v>
                </c:pt>
                <c:pt idx="1">
                  <c:v>0.80014960000000002</c:v>
                </c:pt>
                <c:pt idx="2">
                  <c:v>0.77615020000000001</c:v>
                </c:pt>
                <c:pt idx="3">
                  <c:v>0.77946300000000002</c:v>
                </c:pt>
                <c:pt idx="4">
                  <c:v>0.79993309999999995</c:v>
                </c:pt>
                <c:pt idx="5">
                  <c:v>0.77645039999999999</c:v>
                </c:pt>
                <c:pt idx="6">
                  <c:v>0.78889120000000001</c:v>
                </c:pt>
                <c:pt idx="7">
                  <c:v>0.80364139999999995</c:v>
                </c:pt>
                <c:pt idx="8">
                  <c:v>0.78699949999999996</c:v>
                </c:pt>
              </c:numCache>
            </c:numRef>
          </c:val>
          <c:extLst>
            <c:ext xmlns:c16="http://schemas.microsoft.com/office/drawing/2014/chart" uri="{C3380CC4-5D6E-409C-BE32-E72D297353CC}">
              <c16:uniqueId val="{00000001-034C-45C9-91A6-A57D9066BFAD}"/>
            </c:ext>
          </c:extLst>
        </c:ser>
        <c:dLbls>
          <c:showLegendKey val="0"/>
          <c:showVal val="0"/>
          <c:showCatName val="0"/>
          <c:showSerName val="0"/>
          <c:showPercent val="0"/>
          <c:showBubbleSize val="0"/>
        </c:dLbls>
        <c:gapWidth val="219"/>
        <c:overlap val="-27"/>
        <c:axId val="1987061983"/>
        <c:axId val="1987068223"/>
      </c:barChart>
      <c:catAx>
        <c:axId val="1987061983"/>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87068223"/>
        <c:crosses val="autoZero"/>
        <c:auto val="1"/>
        <c:lblAlgn val="ctr"/>
        <c:lblOffset val="100"/>
        <c:noMultiLvlLbl val="0"/>
      </c:catAx>
      <c:valAx>
        <c:axId val="1987068223"/>
        <c:scaling>
          <c:orientation val="minMax"/>
          <c:min val="0.60000000000000009"/>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87061983"/>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0.85952</cdr:x>
      <cdr:y>0.92063</cdr:y>
    </cdr:from>
    <cdr:to>
      <cdr:x>0.99481</cdr:x>
      <cdr:y>0.99472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294120" y="2651760"/>
          <a:ext cx="990686" cy="21337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0.84641</cdr:x>
      <cdr:y>0.93063</cdr:y>
    </cdr:from>
    <cdr:to>
      <cdr:x>0.98397</cdr:x>
      <cdr:y>0.99611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096000" y="3032760"/>
          <a:ext cx="990686" cy="213378"/>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0.16331</cdr:x>
      <cdr:y>0.84219</cdr:y>
    </cdr:from>
    <cdr:to>
      <cdr:x>0.48053</cdr:x>
      <cdr:y>0.96877</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96240" y="1318260"/>
          <a:ext cx="769687" cy="198137"/>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0.16658</cdr:x>
      <cdr:y>0.84706</cdr:y>
    </cdr:from>
    <cdr:to>
      <cdr:x>0.48091</cdr:x>
      <cdr:y>0.97364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03860" y="1325880"/>
          <a:ext cx="762066" cy="198137"/>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0.15361</cdr:x>
      <cdr:y>0.84219</cdr:y>
    </cdr:from>
    <cdr:to>
      <cdr:x>0.46711</cdr:x>
      <cdr:y>0.96391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73380" y="1318260"/>
          <a:ext cx="762066" cy="190517"/>
        </a:xfrm>
        <a:prstGeom xmlns:a="http://schemas.openxmlformats.org/drawingml/2006/main" prst="rect">
          <a:avLst/>
        </a:prstGeom>
      </cdr:spPr>
    </cdr:pic>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הפניה מספרית" Version="1987">
  <b:Source>
    <b:Tag>Zha16</b:Tag>
    <b:SourceType>InternetSite</b:SourceType>
    <b:Guid>{CAE0C78F-22AA-4328-8514-43F0DD2E1CED}</b:Guid>
    <b:LCID>1033</b:LCID>
    <b:Author>
      <b:Author>
        <b:NameList>
          <b:Person>
            <b:Last>Zhang</b:Last>
            <b:First>Z</b:First>
          </b:Person>
        </b:NameList>
      </b:Author>
    </b:Author>
    <b:Title>Missing data imputation: focusing on single imputation</b:Title>
    <b:InternetSiteTitle>Annals of translational medicine , 4(1)</b:InternetSiteTitle>
    <b:Year>2016</b:Year>
    <b:URL>https://www.ncbi.nlm.nih.gov/pmc/articles/PMC4716933/</b:URL>
    <b:RefOrder>1</b:RefOrder>
  </b:Source>
</b:Sources>
</file>

<file path=customXml/itemProps1.xml><?xml version="1.0" encoding="utf-8"?>
<ds:datastoreItem xmlns:ds="http://schemas.openxmlformats.org/officeDocument/2006/customXml" ds:itemID="{DF4C1835-CA90-462B-87A7-A079FFC0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7232</TotalTime>
  <Pages>23</Pages>
  <Words>8804</Words>
  <Characters>44024</Characters>
  <Application>Microsoft Office Word</Application>
  <DocSecurity>0</DocSecurity>
  <Lines>366</Lines>
  <Paragraphs>105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Hoffmann</dc:creator>
  <cp:keywords/>
  <dc:description/>
  <cp:lastModifiedBy>Yonatan Hoffmann</cp:lastModifiedBy>
  <cp:revision>380</cp:revision>
  <dcterms:created xsi:type="dcterms:W3CDTF">2020-11-05T18:34:00Z</dcterms:created>
  <dcterms:modified xsi:type="dcterms:W3CDTF">2022-01-24T20:46:00Z</dcterms:modified>
</cp:coreProperties>
</file>