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database csci3100;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csci3100;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user_id INTEGER NOT NULL AUTO_INCREMENT,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user_name CHAR(20)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password CHAR(20)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eng_name CHAR(20)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email CHAR(35)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tel_no INTEGER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birthday DATE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signin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BOOLEAN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PRIMARY KEY (user_id) );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CREATE TABLE games(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game_id INTEGER NOT NULL AUTO_INCREMENT,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author CHAR(20)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game_name CHAR(30)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release_date DATE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information VARCHAR(3000),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image_link VARCHAR(3000),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categories CHAR(20),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platform CHAR(20), 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validation BOOLEAN,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PRIMARY KEY (game_id ) 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product_id INTEGER NOT NULL AUTO_INCREMENT,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price FLOAT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product_name CHAR(30)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second_hand INTEGER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venue CHAR(30)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platform CHAR(20), 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information VARCHAR(3000),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image_link VARCHAR(3000),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post_date DATE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status INTEGER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user_id INTEGER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game_id INTEGER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FOREIGN KEY (game_id) REFERENCES games(game_id),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FOREIGN KEY (user_id) REFERENCES users(user_id),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PRIMARY KEY (product_id) );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transaction(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transaction_id INTEGER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product_id 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buyer_id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seller_id 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transaction_date DATE,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categories CHAR(20) ,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platform CHAR(20),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product_name CHAR(30),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(buyer_id) REFERENCES users(user_id),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(seller_id) REFERENCES users(user_id),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(product_id) REFERENCES products(product_id),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(transaction_id));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follow(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follower_id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followee_id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follow_date DATE,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FOREIGN KEY (follower_id) REFERENCES users(user_id),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FOREIGN KEY (followee_id) REFERENCES users(user_id),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PRIMARY KEY (follower_id , followee_id));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give_rate(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product_id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rate 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(user_id)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(product_id) REFERENCES products(product_id),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KEY(user_id, product_id));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comment_to_users(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giver_id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receiver_id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comment CHAR(60),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comment_id INTEGER AUTO_INCREMENT,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(giver_id)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(receiver_id)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(comment_id));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comment_to_product(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product_id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comment VARCHAR(300),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comment_id INTEGER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date DATE,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(product_id) REFERENCES products(product_id),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(user_id)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(comment_id));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chat(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message_id INTEGER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giver_id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receiver_id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message char(100),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(giver_id)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(receiver_id)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(message_id));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share_video(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video_id INTEGER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link CHAR(100),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game_id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(game_id ) REFERENCES games(game_id 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(user_id)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(video_id));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admin(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admin_id 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(admin_id) REFERENCES users(user_id),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(admin_id));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product_display_video(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product_id 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video_id INTEGER AUTO_INCREMENT,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(video_id) REFERENCES share_video(video_id 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(product_id ) REFERENCES products(product_id  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(product_id ));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message(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message_id INTEGER NOT NULL AUTO_INCREMENT,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sender_id INTEGER 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reciever_id  INTEGER 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 VARCHAR(300),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date DATE,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(sender_id ) REFERENCES users(user_id 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(reciever_id  ) REFERENCES users(user_id  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(message_id  ));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//useless? May be add the attributes to the product table?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post(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product_id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post_date DATE,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(user_id)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(product_id) REFERENCES products(product_id),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(product_id));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Users (user_name,password,eng_name,email,tel_no,birthday,signin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'1234', '12345678', 'Stavanger', 'abc@abc.com', '56241241', '2000-11-01','0');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Users (user_name,password,eng_name,email,tel_no,birthday,signin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'Tom', '12345678', 'Tom Lee', 'tom@gmail.com', '69234152', '1995-11-17','0');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Users (user_name,password,eng_name,email,tel_no,birthday,signin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'Samsam', '12345678', 'Samson Chan', 'samsonchan@abc.com', '96124122', '1990-02-11','0');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Users (user_name,password,eng_name,email,tel_no,birthday,signin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'dickson, '12345678', 'Dickson Choi', 'dickdick@yahoo.com', '69414232', '1994-07-13','0');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Users (user_name,password,eng_name,email,tel_no,birthday,signin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'handsomejack', '12345678', 'Jacky', ‘handsomejack@abc.com', '96224241', '2000-01-01','0');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admin set admin_id= 1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