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0F44" w:rsidTr="00B90F44">
        <w:tc>
          <w:tcPr>
            <w:tcW w:w="2337" w:type="dxa"/>
          </w:tcPr>
          <w:p w:rsidR="00B90F44" w:rsidRPr="00B90F44" w:rsidRDefault="00B90F44">
            <w:pPr>
              <w:rPr>
                <w:b/>
              </w:rPr>
            </w:pPr>
            <w:r w:rsidRPr="00B90F44">
              <w:rPr>
                <w:b/>
              </w:rPr>
              <w:t>Internal ID</w:t>
            </w:r>
          </w:p>
        </w:tc>
        <w:tc>
          <w:tcPr>
            <w:tcW w:w="2337" w:type="dxa"/>
          </w:tcPr>
          <w:p w:rsidR="00B90F44" w:rsidRPr="00B90F44" w:rsidRDefault="00B90F44">
            <w:pPr>
              <w:rPr>
                <w:b/>
              </w:rPr>
            </w:pPr>
            <w:r w:rsidRPr="00B90F44">
              <w:rPr>
                <w:b/>
              </w:rPr>
              <w:t>Name</w:t>
            </w:r>
          </w:p>
        </w:tc>
        <w:tc>
          <w:tcPr>
            <w:tcW w:w="2338" w:type="dxa"/>
          </w:tcPr>
          <w:p w:rsidR="00B90F44" w:rsidRPr="00B90F44" w:rsidRDefault="00B90F44">
            <w:pPr>
              <w:rPr>
                <w:b/>
              </w:rPr>
            </w:pPr>
            <w:r w:rsidRPr="00B90F44">
              <w:rPr>
                <w:b/>
              </w:rPr>
              <w:t>Rate</w:t>
            </w:r>
          </w:p>
        </w:tc>
        <w:tc>
          <w:tcPr>
            <w:tcW w:w="2338" w:type="dxa"/>
          </w:tcPr>
          <w:p w:rsidR="00B90F44" w:rsidRPr="00B90F44" w:rsidRDefault="00B90F44">
            <w:pPr>
              <w:rPr>
                <w:b/>
              </w:rPr>
            </w:pPr>
            <w:r w:rsidRPr="00B90F44">
              <w:rPr>
                <w:b/>
              </w:rPr>
              <w:t>Invoice Per</w:t>
            </w:r>
          </w:p>
        </w:tc>
      </w:tr>
      <w:tr w:rsidR="00B90F44" w:rsidTr="00B90F44">
        <w:tc>
          <w:tcPr>
            <w:tcW w:w="2337" w:type="dxa"/>
          </w:tcPr>
          <w:p w:rsidR="00B90F44" w:rsidRDefault="00093CE9">
            <w:r>
              <w:t>001</w:t>
            </w:r>
          </w:p>
        </w:tc>
        <w:tc>
          <w:tcPr>
            <w:tcW w:w="2337" w:type="dxa"/>
          </w:tcPr>
          <w:p w:rsidR="00B90F44" w:rsidRDefault="00BE41D0">
            <w:r>
              <w:t>ABC</w:t>
            </w:r>
          </w:p>
        </w:tc>
        <w:tc>
          <w:tcPr>
            <w:tcW w:w="2338" w:type="dxa"/>
          </w:tcPr>
          <w:p w:rsidR="00B90F44" w:rsidRDefault="00BE41D0">
            <w:r>
              <w:t>1</w:t>
            </w:r>
            <w:r w:rsidR="00093CE9">
              <w:t>00</w:t>
            </w:r>
          </w:p>
        </w:tc>
        <w:tc>
          <w:tcPr>
            <w:tcW w:w="2338" w:type="dxa"/>
          </w:tcPr>
          <w:p w:rsidR="00B90F44" w:rsidRDefault="00093CE9">
            <w:r>
              <w:t>client</w:t>
            </w:r>
          </w:p>
        </w:tc>
      </w:tr>
      <w:tr w:rsidR="00B90F44" w:rsidTr="00B90F44">
        <w:tc>
          <w:tcPr>
            <w:tcW w:w="2337" w:type="dxa"/>
          </w:tcPr>
          <w:p w:rsidR="00B90F44" w:rsidRDefault="00093CE9">
            <w:r>
              <w:t>002</w:t>
            </w:r>
          </w:p>
        </w:tc>
        <w:tc>
          <w:tcPr>
            <w:tcW w:w="2337" w:type="dxa"/>
          </w:tcPr>
          <w:p w:rsidR="00B90F44" w:rsidRDefault="00BE41D0">
            <w:r>
              <w:t>DEF</w:t>
            </w:r>
          </w:p>
        </w:tc>
        <w:tc>
          <w:tcPr>
            <w:tcW w:w="2338" w:type="dxa"/>
          </w:tcPr>
          <w:p w:rsidR="00B90F44" w:rsidRDefault="00093CE9">
            <w:r>
              <w:t>200</w:t>
            </w:r>
          </w:p>
        </w:tc>
        <w:tc>
          <w:tcPr>
            <w:tcW w:w="2338" w:type="dxa"/>
          </w:tcPr>
          <w:p w:rsidR="00B90F44" w:rsidRDefault="00093CE9">
            <w:r>
              <w:t>client</w:t>
            </w:r>
          </w:p>
        </w:tc>
      </w:tr>
      <w:tr w:rsidR="00B90F44" w:rsidTr="00B90F44">
        <w:tc>
          <w:tcPr>
            <w:tcW w:w="2337" w:type="dxa"/>
          </w:tcPr>
          <w:p w:rsidR="00B90F44" w:rsidRDefault="00093CE9">
            <w:r>
              <w:t>008</w:t>
            </w:r>
          </w:p>
        </w:tc>
        <w:tc>
          <w:tcPr>
            <w:tcW w:w="2337" w:type="dxa"/>
          </w:tcPr>
          <w:p w:rsidR="00B90F44" w:rsidRDefault="00BE41D0">
            <w:r>
              <w:t>GHI</w:t>
            </w:r>
          </w:p>
        </w:tc>
        <w:tc>
          <w:tcPr>
            <w:tcW w:w="2338" w:type="dxa"/>
          </w:tcPr>
          <w:p w:rsidR="00B90F44" w:rsidRDefault="00BE41D0">
            <w:r>
              <w:t>3</w:t>
            </w:r>
            <w:bookmarkStart w:id="0" w:name="_GoBack"/>
            <w:bookmarkEnd w:id="0"/>
            <w:r w:rsidR="00093CE9">
              <w:t>00</w:t>
            </w:r>
          </w:p>
        </w:tc>
        <w:tc>
          <w:tcPr>
            <w:tcW w:w="2338" w:type="dxa"/>
          </w:tcPr>
          <w:p w:rsidR="00B90F44" w:rsidRDefault="00093CE9">
            <w:r>
              <w:t>File</w:t>
            </w:r>
          </w:p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  <w:tr w:rsidR="00B90F44" w:rsidTr="00B90F44">
        <w:tc>
          <w:tcPr>
            <w:tcW w:w="2337" w:type="dxa"/>
          </w:tcPr>
          <w:p w:rsidR="00B90F44" w:rsidRDefault="00B90F44"/>
        </w:tc>
        <w:tc>
          <w:tcPr>
            <w:tcW w:w="2337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  <w:tc>
          <w:tcPr>
            <w:tcW w:w="2338" w:type="dxa"/>
          </w:tcPr>
          <w:p w:rsidR="00B90F44" w:rsidRDefault="00B90F44"/>
        </w:tc>
      </w:tr>
    </w:tbl>
    <w:p w:rsidR="009948E1" w:rsidRDefault="009948E1"/>
    <w:sectPr w:rsidR="00994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9A"/>
    <w:rsid w:val="00093CE9"/>
    <w:rsid w:val="00332A4D"/>
    <w:rsid w:val="008A009A"/>
    <w:rsid w:val="009948E1"/>
    <w:rsid w:val="00B90F44"/>
    <w:rsid w:val="00B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12C3"/>
  <w15:chartTrackingRefBased/>
  <w15:docId w15:val="{EF2D67B3-0719-4E99-B41B-EEEF4D4E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Hogan</dc:creator>
  <cp:keywords/>
  <dc:description/>
  <cp:lastModifiedBy>Mark Hogan</cp:lastModifiedBy>
  <cp:revision>4</cp:revision>
  <dcterms:created xsi:type="dcterms:W3CDTF">2017-07-26T18:47:00Z</dcterms:created>
  <dcterms:modified xsi:type="dcterms:W3CDTF">2017-07-26T19:14:00Z</dcterms:modified>
</cp:coreProperties>
</file>