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DATE</w:t>
            </w:r>
          </w:p>
        </w:tc>
        <w:tc>
          <w:tcPr>
            <w:tcW w:w="2337" w:type="dxa"/>
          </w:tcPr>
          <w:p w:rsidR="0086759C" w:rsidRDefault="009D2366"/>
          <w:p w:rsidR="009D2366" w:rsidRDefault="00C96ED3"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DESCRIPTION OF WORK PERFORMED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TIME SPENT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Laurel Schuster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eos unde iure consequatur id veniam optio consequuntur est vitae nihil et sapiente facere praesentium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5.2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Lolita Volkman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atque est fugiat illum occaecati omnis cum sint exercitationem odio neque laudantium nobis hic perspiciatis aliquid excepturi fuga nihil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Eugene Parker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quaerat velit qui et et omnis repellendus dolores earum qui aut quod fuga adipisci temporibus hic sunt enim alias rerum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001-062</w:t>
            </w:r>
          </w:p>
          <w:p w:rsidR="009D2366" w:rsidRDefault="00C96ED3">
            <w:r>
              <w:rPr>
                <w:noProof/>
              </w:rPr>
              <w:t>Work for Green Ernser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molestiae dolor cupiditate ea natus qui ut voluptates reiciendis quos temporibus aut culpa totam vel voluptatem numquam sed minima nisi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0.4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Alfonso Spencer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est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4.3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Ms. Kelton Ziemann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numquam sed quo esse odit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5/15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001-068</w:t>
            </w:r>
          </w:p>
          <w:p w:rsidR="009D2366" w:rsidRDefault="00C96ED3">
            <w:r>
              <w:rPr>
                <w:noProof/>
              </w:rPr>
              <w:t>Work for Dr. Ervin Terry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dolores neque aperiam cupiditate nihil eos fuga similique quas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5.8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6/17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Jena Skiles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ut similique maiores autem rerum voluptas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001-068</w:t>
            </w:r>
          </w:p>
          <w:p w:rsidR="009D2366" w:rsidRDefault="00C96ED3">
            <w:r>
              <w:rPr>
                <w:noProof/>
              </w:rPr>
              <w:t>Work for Norma Von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architecto quis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2.8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Evan Schaden Jr.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ut consectetur est esse fuga totam aperiam libero accusamus voluptatem mollitia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0.4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7/17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Maribel Kris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accusantium fuga necessitatibus vitae voluptatibus doloribus enim delectus et et nam voluptates reiciendis sit esse inventore quam pariatur quis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0.4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Idella Mayer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nulla labore eius nam quae qui sint illo molestias id dignissimos deserunt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Annabelle Ledner MD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voluptatem est nostrum ratione suscipit autem atque distinctio velit nobis sint perferendis mollitia sunt sit qui quos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001-063</w:t>
            </w:r>
          </w:p>
          <w:p w:rsidR="009D2366" w:rsidRDefault="00C96ED3">
            <w:r>
              <w:rPr>
                <w:noProof/>
              </w:rPr>
              <w:t>Work for Lorine Hermann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perspiciatis ratione unde laboriosam corrupti odit quasi harum cumque a voluptatem at maiores temporibus eum repellat iste et aperiam accusantium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Kristy Zulauf IV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distinctio saepe reiciendis quam recusandae porro ullam dolores in fugiat laborum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008-002</w:t>
            </w:r>
          </w:p>
          <w:p w:rsidR="009D2366" w:rsidRDefault="00C96ED3">
            <w:r>
              <w:rPr>
                <w:noProof/>
              </w:rPr>
              <w:t>Work for Mr. Brody Upton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in aut aperiam animi unde quo rem adipisci pariatur tempore eligendi qui praesentium placeat et dolore quis ut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001-065</w:t>
            </w:r>
          </w:p>
          <w:p w:rsidR="009D2366" w:rsidRDefault="00C96ED3">
            <w:r>
              <w:rPr>
                <w:noProof/>
              </w:rPr>
              <w:t>Work for Manuel Reilly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quia ut veniam aut non impedit sunt sit minima cupiditate quidem suscipit nostrum quos ipsa nam et quasi laborum omnis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001-056</w:t>
            </w:r>
          </w:p>
          <w:p w:rsidR="009D2366" w:rsidRDefault="00C96ED3">
            <w:r>
              <w:rPr>
                <w:noProof/>
              </w:rPr>
              <w:t>Work for Montana Grady II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aut expedita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Josianne Miller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nulla iure non omnis aut recusandae a amet labore ipsa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8/17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Martina Grimes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qui iste enim asperiores blanditiis voluptatem tempore quidem ullam quis accusamus aspernatur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Mr. Jairo Hudson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nam ullam quod quibusdam voluptatem et itaque cum reiciendis est doloribus rerum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001-056</w:t>
            </w:r>
          </w:p>
          <w:p w:rsidR="009D2366" w:rsidRDefault="00C96ED3">
            <w:r>
              <w:rPr>
                <w:noProof/>
              </w:rPr>
              <w:t>Work for Fanny Graham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tempora blanditiis consequatur omnis ut dolorem qui similique dignissimos provident soluta sint aut assumenda fugiat sit iure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PROFESSIONAL DEVELOPMENT </w:t>
            </w:r>
          </w:p>
          <w:p w:rsidR="009D2366" w:rsidRDefault="00C96ED3">
            <w:r>
              <w:rPr>
                <w:noProof/>
              </w:rPr>
              <w:t>Work for Camron Thompson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iure et et id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9/17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Jamir Herman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voluptatum dolorem ut accusamus et qui iste unde hic distinctio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0.5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001-036</w:t>
            </w:r>
          </w:p>
          <w:p w:rsidR="009D2366" w:rsidRDefault="00C96ED3">
            <w:r>
              <w:rPr>
                <w:noProof/>
              </w:rPr>
              <w:t>Work for Thelma Toy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laboriosam sunt fugit incidunt et error dolore rem dolores voluptas autem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001-056</w:t>
            </w:r>
          </w:p>
          <w:p w:rsidR="009D2366" w:rsidRDefault="00C96ED3">
            <w:r>
              <w:rPr>
                <w:noProof/>
              </w:rPr>
              <w:t>Work for Gretchen Trantow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tempore voluptas in consequuntur sunt ut dolorum asperiores aut voluptatem delectus sint impedit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12/17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Mrs. Willie Kozey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id nihil voluptas facilis ipsum repellat reiciendis repudiandae quod corrupti similique iusto quis accusantium earum excepturi maiores laudantium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002-013</w:t>
            </w:r>
          </w:p>
          <w:p w:rsidR="009D2366" w:rsidRDefault="00C96ED3">
            <w:r>
              <w:rPr>
                <w:noProof/>
              </w:rPr>
              <w:t>Work for Rodolfo Stokes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est similique rem eveniet hic quis voluptatibus voluptatum consequatur quidem enim quas sit ea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Annabelle Schneider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et vel atque et ullam quae aut eum eos quia eius maxime quidem tenetur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001-055 </w:t>
            </w:r>
          </w:p>
          <w:p w:rsidR="009D2366" w:rsidRDefault="00C96ED3">
            <w:r>
              <w:rPr>
                <w:noProof/>
              </w:rPr>
              <w:t>Work for Mrs. Sophia Strosin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porro neque eaque voluptate sed sit pariatur adipisci modi possimus perferendis provident repudiandae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002-012</w:t>
            </w:r>
          </w:p>
          <w:p w:rsidR="009D2366" w:rsidRDefault="00C96ED3">
            <w:r>
              <w:rPr>
                <w:noProof/>
              </w:rPr>
              <w:t>Work for Payton Paucek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tempore cumque aut reiciendis dignissimos ea repudiandae sit natus qui corporis eligendi velit vero quo quia recusandae accusantium ullam soluta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002-011</w:t>
            </w:r>
          </w:p>
          <w:p w:rsidR="009D2366" w:rsidRDefault="00C96ED3">
            <w:r>
              <w:rPr>
                <w:noProof/>
              </w:rPr>
              <w:t>Work for Jean Kreiger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repellat quia in sunt aut labore repellendus dolores vel rerum dolor dolore ipsa enim illum aspernatur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008-001</w:t>
            </w:r>
          </w:p>
          <w:p w:rsidR="009D2366" w:rsidRDefault="00C96ED3">
            <w:r>
              <w:rPr>
                <w:noProof/>
              </w:rPr>
              <w:t>Work for Keshawn Nicolas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cum eligendi ipsam praesentium necessitatibus quia quibusdam non iste laboriosam iure quisquam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1.5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13/17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001-055 </w:t>
            </w:r>
          </w:p>
          <w:p w:rsidR="009D2366" w:rsidRDefault="00C96ED3">
            <w:r>
              <w:rPr>
                <w:noProof/>
              </w:rPr>
              <w:t>Work for Miss Emory Little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odio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Emmy Barton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voluptates quisquam voluptas odio iure ut ad voluptate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Kyler Schimmel II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totam neque atque officiis soluta quo quasi ea ullam voluptas ratione sunt possimus rerum sint est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PROFESSIONAL DEVELOPMENT</w:t>
            </w:r>
          </w:p>
          <w:p w:rsidR="009D2366" w:rsidRDefault="00C96ED3">
            <w:r>
              <w:rPr>
                <w:noProof/>
              </w:rPr>
              <w:t>Work for Garry Prohaska DDS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molestias deserunt aspernatur hic quia ea iste repudiandae quibusdam odit qui ea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1.5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14/17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001-063</w:t>
            </w:r>
          </w:p>
          <w:p w:rsidR="009D2366" w:rsidRDefault="00C96ED3">
            <w:r>
              <w:rPr>
                <w:noProof/>
              </w:rPr>
              <w:t>Work for Deshaun Wolff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fuga aut tempore ea quia autem vel est a commodi voluptatem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001-069</w:t>
            </w:r>
          </w:p>
          <w:p w:rsidR="009D2366" w:rsidRDefault="00C96ED3">
            <w:r>
              <w:rPr>
                <w:noProof/>
              </w:rPr>
              <w:t>Work for Dexter Rath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ut non et nihil amet voluptas sint itaque eveniet nihil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1.0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Nigel Zboncak Jr.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unde accusantium deserunt officiis beatae nostrum aut ut ut voluptatem dolorem ab fugit omnis eligendi dolor non qui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15/17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Tyson Pacocha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amet natus eos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0.8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Armani Okuneva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est voluptatum animi consequuntur repudiandae blanditiis odio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Trey West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minima ipsum labore blanditiis temporibus beatae in reprehenderit quo dolor sit ad quis enim sequi explicabo culpa debitis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16/17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Miss Brett Ondricka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pariatur minus eos asperiores in laboriosam culpa quia fugiat sit mollitia eaque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Douglas Kulas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atque vitae enim earum quo molestiae quisquam veritatis quidem recusandae saepe incidunt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2.9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001-055 </w:t>
            </w:r>
          </w:p>
          <w:p w:rsidR="009D2366" w:rsidRDefault="00C96ED3">
            <w:r>
              <w:rPr>
                <w:noProof/>
              </w:rPr>
              <w:t>Work for Thomas Morar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accusantium vel odit illo rerum eum cum quia in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001-063</w:t>
            </w:r>
          </w:p>
          <w:p w:rsidR="009D2366" w:rsidRDefault="00C96ED3">
            <w:r>
              <w:rPr>
                <w:noProof/>
              </w:rPr>
              <w:t>Work for Ms. Levi Hessel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id ut eos eum aut et minima odio molestiae vel rerum consequatur voluptas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3.3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19/17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Arvid Emmerich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laborum saepe architecto sit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001-069</w:t>
            </w:r>
          </w:p>
          <w:p w:rsidR="009D2366" w:rsidRDefault="00C96ED3">
            <w:r>
              <w:rPr>
                <w:noProof/>
              </w:rPr>
              <w:t>Work for Eunice Parker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quis inventore blanditiis dolores omnis cum accusamus error nesciunt iure iste qui animi maxime est tempora quaerat expedita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5.9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007-001</w:t>
            </w:r>
          </w:p>
          <w:p w:rsidR="009D2366" w:rsidRDefault="00C96ED3">
            <w:r>
              <w:rPr>
                <w:noProof/>
              </w:rPr>
              <w:t>Work for Mrs. Fausto Watsica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doloremque dolorum voluptas unde laboriosam quibusdam quo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20/17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August Stamm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velit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Piper Rosenbaum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nihil sequi autem et est quasi id doloremque delectus eligendi et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Kelvin Connelly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asperiores tempore aut eum aut rerum harum laboriosam placeat mollitia voluptates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001-050</w:t>
            </w:r>
          </w:p>
          <w:p w:rsidR="009D2366" w:rsidRDefault="00C96ED3">
            <w:r>
              <w:rPr>
                <w:noProof/>
              </w:rPr>
              <w:t>Work for Elisha Kris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modi qui dolores unde consequatur expedita est cum qui ipsum voluptate vero quasi autem est sit inventore labore facilis laborum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001-069</w:t>
            </w:r>
          </w:p>
          <w:p w:rsidR="009D2366" w:rsidRDefault="00C96ED3">
            <w:r>
              <w:rPr>
                <w:noProof/>
              </w:rPr>
              <w:t>Work for Obie VonRueden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voluptatem omnis cupiditate aut sint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3.2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001-068</w:t>
            </w:r>
          </w:p>
          <w:p w:rsidR="009D2366" w:rsidRDefault="00C96ED3">
            <w:r>
              <w:rPr>
                <w:noProof/>
              </w:rPr>
              <w:t>Work for Kaycee Bernier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et ipsum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002-014</w:t>
            </w:r>
          </w:p>
          <w:p w:rsidR="009D2366" w:rsidRDefault="00C96ED3">
            <w:r>
              <w:rPr>
                <w:noProof/>
              </w:rPr>
              <w:t>Work for Eda Ondricka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odit accusamus quo et veritatis est itaque sint et quisquam delectus nostrum et ut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0.6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June23/17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002-014</w:t>
            </w:r>
          </w:p>
          <w:p w:rsidR="009D2366" w:rsidRDefault="00C96ED3">
            <w:r>
              <w:rPr>
                <w:noProof/>
              </w:rPr>
              <w:t>Work for May Bauch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reprehenderit aut esse facere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Pascale Ullrich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veniam quo qui id quis impedit ut velit sequi eaque amet repellendus et nesciunt totam et quibusdam non qui quod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Darwin Schroeder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commodi deleniti ea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001-068</w:t>
            </w:r>
          </w:p>
          <w:p w:rsidR="009D2366" w:rsidRDefault="00C96ED3">
            <w:r>
              <w:rPr>
                <w:noProof/>
              </w:rPr>
              <w:t>Work for Gunner O'Connell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ex cumque eum incidunt dolor amet vel tenetur ipsum exercitationem repellendus expedita iusto eos minima nihil accusamus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0.7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Cleora Mayer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doloremque voluptas at delectus nihil culpa et hic ipsa saepe et earum debitis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002-013</w:t>
            </w:r>
          </w:p>
          <w:p w:rsidR="009D2366" w:rsidRDefault="00C96ED3">
            <w:r>
              <w:rPr>
                <w:noProof/>
              </w:rPr>
              <w:t>Work for Julius Bogisich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incidunt aut aut veniam ex aliquam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1.5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002-011</w:t>
            </w:r>
          </w:p>
          <w:p w:rsidR="009D2366" w:rsidRDefault="00C96ED3">
            <w:r>
              <w:rPr>
                <w:noProof/>
              </w:rPr>
              <w:t>Work for Sunny Hegmann PhD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ad sunt ut quidem alias facere dolorum accusantium non nam a dolor ut aut cumque quae minima culpa ipsa repudiandae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2.1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Mitchel Conroy PhD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id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0.7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001-065</w:t>
            </w:r>
          </w:p>
          <w:p w:rsidR="009D2366" w:rsidRDefault="00C96ED3">
            <w:r>
              <w:rPr>
                <w:noProof/>
              </w:rPr>
              <w:t>Work for Delphia Kling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consectetur est ratione pariatur rerum omnis est odit fuga quia voluptatibus soluta illo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Weldon Mills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et molestiae quidem itaque laboriosam minus repudiandae est rerum culpa quas debitis hic assumenda quis occaecati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0.4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001-069</w:t>
            </w:r>
          </w:p>
          <w:p w:rsidR="009D2366" w:rsidRDefault="00C96ED3">
            <w:r>
              <w:rPr>
                <w:noProof/>
              </w:rPr>
              <w:t>Work for Lulu Lemke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libero velit sit laboriosam amet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26/17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Quinten Champlin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voluptatem perferendis facere et et qui quibusdam amet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7.3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001-065</w:t>
            </w:r>
          </w:p>
          <w:p w:rsidR="009D2366" w:rsidRDefault="00C96ED3">
            <w:r>
              <w:rPr>
                <w:noProof/>
              </w:rPr>
              <w:t>Work for Wilhelm Greenholt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ipsum rerum laboriosam est quis accusamus porro ipsa qui debitis velit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002-013</w:t>
            </w:r>
          </w:p>
          <w:p w:rsidR="009D2366" w:rsidRDefault="00C96ED3">
            <w:r>
              <w:rPr>
                <w:noProof/>
              </w:rPr>
              <w:t>Work for Antoinette Wiza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facilis molestiae laborum qui sed atque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001-048</w:t>
            </w:r>
          </w:p>
          <w:p w:rsidR="009D2366" w:rsidRDefault="00C96ED3">
            <w:r>
              <w:rPr>
                <w:noProof/>
              </w:rPr>
              <w:t>Work for Mrs. Carolina Nicolas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est et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Barney Padberg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non quis nesciunt ea temporibus aut earum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001-060</w:t>
            </w:r>
          </w:p>
          <w:p w:rsidR="009D2366" w:rsidRDefault="00C96ED3">
            <w:r>
              <w:rPr>
                <w:noProof/>
              </w:rPr>
              <w:t>Work for Mackenzie Fay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impedit vero nam doloremque rerum et possimus accusamus quia tenetur sit quod porro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27/17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Dusty Kihn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magni eaque qui perferendis qui dolor aut ut blanditiis molestias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001-053</w:t>
            </w:r>
          </w:p>
          <w:p w:rsidR="009D2366" w:rsidRDefault="00C96ED3">
            <w:r>
              <w:rPr>
                <w:noProof/>
              </w:rPr>
              <w:t>Work for Stella Swaniawski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sint ut illo consectetur accusamus sit enim dignissimos distinctio facilis quod sed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001-061</w:t>
            </w:r>
          </w:p>
          <w:p w:rsidR="009D2366" w:rsidRDefault="00C96ED3">
            <w:r>
              <w:rPr>
                <w:noProof/>
              </w:rPr>
              <w:t>Work for Terrance Bechtelar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facere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0.4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001-069</w:t>
            </w:r>
          </w:p>
          <w:p w:rsidR="009D2366" w:rsidRDefault="00C96ED3">
            <w:r>
              <w:rPr>
                <w:noProof/>
              </w:rPr>
              <w:t>Work for Duncan Senger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commodi et ut necessitatibus veniam deleniti recusandae et facere odio quis enim ut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1.2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002-011</w:t>
            </w:r>
          </w:p>
          <w:p w:rsidR="009D2366" w:rsidRDefault="00C96ED3">
            <w:r>
              <w:rPr>
                <w:noProof/>
              </w:rPr>
              <w:t>Work for Miss Alex Schowalter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magnam harum cumque quas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Lonny Beatty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sint porro sint aut voluptatem quia quae sequi et incidunt est quia non eligendi quo cum distinctio voluptatem sit doloribus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3.1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Madge Aufderhar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ut autem tempore blanditiis eos qui porro impedit labore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0.9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28/17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Shad Shanahan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nesciunt inventore qui eaque et a nemo qui repellat non totam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Murphy Ernser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voluptates earum aut veritatis quia est minus aut sed soluta id sequi cum repudiandae odit in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0.9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002-014</w:t>
            </w:r>
          </w:p>
          <w:p w:rsidR="009D2366" w:rsidRDefault="00C96ED3">
            <w:r>
              <w:rPr>
                <w:noProof/>
              </w:rPr>
              <w:t>Work for Destin Nienow MD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consectetur sed quod nam est vero natus dolorum ea harum a vel cumque doloremque necessitatibus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4.8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Raven Leffler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rerum aperiam unde incidunt dolores sed quibusdam cumque eos esse ut laborum aut blanditiis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0.2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29/17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001-064</w:t>
            </w:r>
          </w:p>
          <w:p w:rsidR="009D2366" w:rsidRDefault="00C96ED3">
            <w:r>
              <w:rPr>
                <w:noProof/>
              </w:rPr>
              <w:t>Work for Hanna Daniel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soluta et aliquam vero iste placeat rem eos tenetur qui natus aut sunt consequatur maxime molestiae eaque repudiandae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2.3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001-049</w:t>
            </w:r>
          </w:p>
          <w:p w:rsidR="009D2366" w:rsidRDefault="00C96ED3">
            <w:r>
              <w:rPr>
                <w:noProof/>
              </w:rPr>
              <w:t>Work for Ashleigh Satterfield III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doloremque ut unde maiores optio sunt sit sint totam quisquam omnis magnam dicta non aliquid sed porro est quis nesciunt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3.5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001-067</w:t>
            </w:r>
          </w:p>
          <w:p w:rsidR="009D2366" w:rsidRDefault="00C96ED3">
            <w:r>
              <w:rPr>
                <w:noProof/>
              </w:rPr>
              <w:t>Work for Tracey Dicki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aut minima debitis modi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  <w:tr w:rsidR="0086759C" w:rsidTr="0086759C">
        <w:tc>
          <w:tcPr>
            <w:tcW w:w="2337" w:type="dxa"/>
          </w:tcPr>
          <w:p w:rsidR="0086759C" w:rsidRDefault="00F67A77">
            <w:r w:rsidR="0086759C">
              <w:rPr>
                <w:noProof/>
              </w:rPr>
              <w:t>June 30/17</w:t>
            </w:r>
          </w:p>
        </w:tc>
        <w:tc>
          <w:tcPr>
            <w:tcW w:w="2337" w:type="dxa"/>
          </w:tcPr>
          <w:p w:rsidR="0086759C" w:rsidRDefault="009D2366">
            <w:r>
              <w:rPr>
                <w:noProof/>
              </w:rPr>
              <w:t>001-020</w:t>
            </w:r>
          </w:p>
          <w:p w:rsidR="009D2366" w:rsidRDefault="00C96ED3">
            <w:r>
              <w:rPr>
                <w:noProof/>
              </w:rPr>
              <w:t>Work for Enoch Donnelly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 w:rsidR="00F67A77">
              <w:rPr>
                <w:noProof/>
              </w:rPr>
              <w:t>id itaque quo numquam possimus dolores voluptatem molestiae architecto quia repellat aut et quia voluptas soluta temporibus</w:t>
            </w:r>
          </w:p>
        </w:tc>
        <w:tc>
          <w:tcPr>
            <w:tcW w:w="2338" w:type="dxa"/>
          </w:tcPr>
          <w:p w:rsidR="0086759C" w:rsidRDefault="00F67A77">
            <w:r w:rsidR="0086759C">
              <w:rPr>
                <w:noProof/>
              </w:rPr>
              <w:t>0.1</w:t>
            </w:r>
          </w:p>
        </w:tc>
      </w:tr>
    </w:tbl>
    <w:p w:rsidR="009948E1" w:rsidRDefault="009948E1"/>
    <w:sectPr w:rsidR="0099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C"/>
    <w:rsid w:val="00332A4D"/>
    <w:rsid w:val="0086759C"/>
    <w:rsid w:val="009948E1"/>
    <w:rsid w:val="009D2366"/>
    <w:rsid w:val="00C96ED3"/>
    <w:rsid w:val="00F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A5C7"/>
  <w15:chartTrackingRefBased/>
  <w15:docId w15:val="{EC0225D5-33BC-4230-8F85-9DC6B28E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Hogan</dc:creator>
  <cp:keywords/>
  <dc:description/>
  <cp:lastModifiedBy>Mark Hogan</cp:lastModifiedBy>
  <cp:revision>4</cp:revision>
  <dcterms:created xsi:type="dcterms:W3CDTF">2017-07-28T01:45:00Z</dcterms:created>
  <dcterms:modified xsi:type="dcterms:W3CDTF">2017-07-28T02:34:00Z</dcterms:modified>
</cp:coreProperties>
</file>