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08952F" w14:textId="1ED0C946" w:rsidR="00982949" w:rsidRPr="00AA0F18" w:rsidRDefault="00692FC3">
      <w:pPr>
        <w:rPr>
          <w:b/>
          <w:bCs/>
        </w:rPr>
      </w:pPr>
      <w:r w:rsidRPr="00AA0F18">
        <w:rPr>
          <w:b/>
          <w:bCs/>
        </w:rPr>
        <w:t>Parse situations:</w:t>
      </w:r>
    </w:p>
    <w:p w14:paraId="4AC6383A" w14:textId="0BD5E100" w:rsidR="00692FC3" w:rsidRDefault="00692FC3">
      <w:r>
        <w:t>- Events with abstract channels to one server</w:t>
      </w:r>
    </w:p>
    <w:p w14:paraId="6A0E3B81" w14:textId="2E0985E7" w:rsidR="00692FC3" w:rsidRDefault="00692FC3">
      <w:r>
        <w:t xml:space="preserve">- Events sent to main server that are targeted to </w:t>
      </w:r>
      <w:proofErr w:type="spellStart"/>
      <w:r>
        <w:t>subservers</w:t>
      </w:r>
      <w:proofErr w:type="spellEnd"/>
      <w:r>
        <w:t xml:space="preserve"> with all concrete channels</w:t>
      </w:r>
    </w:p>
    <w:p w14:paraId="3E62B32E" w14:textId="0E7B194A" w:rsidR="00692FC3" w:rsidRDefault="00692FC3">
      <w:r>
        <w:t xml:space="preserve">- </w:t>
      </w:r>
      <w:r w:rsidR="00A70784">
        <w:t>One set of e</w:t>
      </w:r>
      <w:r>
        <w:t>vents sent to main server with abstract channels</w:t>
      </w:r>
      <w:r w:rsidR="00A70784">
        <w:t xml:space="preserve">, with a list of target </w:t>
      </w:r>
      <w:proofErr w:type="spellStart"/>
      <w:r w:rsidR="00A70784">
        <w:t>subservers</w:t>
      </w:r>
      <w:proofErr w:type="spellEnd"/>
      <w:r w:rsidR="00A70784">
        <w:t xml:space="preserve"> with their respective abstract channel definitions.</w:t>
      </w:r>
    </w:p>
    <w:p w14:paraId="45E49EED" w14:textId="58CA0124" w:rsidR="00692FC3" w:rsidRDefault="00692FC3">
      <w:r>
        <w:t xml:space="preserve">- Parse </w:t>
      </w:r>
      <w:proofErr w:type="spellStart"/>
      <w:r>
        <w:t>subservers</w:t>
      </w:r>
      <w:proofErr w:type="spellEnd"/>
      <w:r>
        <w:t xml:space="preserve"> first</w:t>
      </w:r>
      <w:r w:rsidR="00016D5B">
        <w:t xml:space="preserve"> (with abstract channel lookup or not), then parse main server with same </w:t>
      </w:r>
      <w:proofErr w:type="spellStart"/>
      <w:r w:rsidR="00016D5B">
        <w:t>ParseID</w:t>
      </w:r>
      <w:proofErr w:type="spellEnd"/>
    </w:p>
    <w:p w14:paraId="589AAE0C" w14:textId="23D0F642" w:rsidR="00016D5B" w:rsidRDefault="00016D5B">
      <w:r>
        <w:t xml:space="preserve">- </w:t>
      </w:r>
      <w:r w:rsidR="00641052">
        <w:t>Parse with device generated events</w:t>
      </w:r>
    </w:p>
    <w:p w14:paraId="228418BF" w14:textId="2682C14C" w:rsidR="00641052" w:rsidRDefault="0086603C">
      <w:r>
        <w:t xml:space="preserve">- </w:t>
      </w:r>
      <w:r w:rsidR="00640299">
        <w:t xml:space="preserve">Parse sequence </w:t>
      </w:r>
    </w:p>
    <w:p w14:paraId="013D676E" w14:textId="77777777" w:rsidR="00016D5B" w:rsidRDefault="00016D5B"/>
    <w:sectPr w:rsidR="00016D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B5B"/>
    <w:rsid w:val="00016D5B"/>
    <w:rsid w:val="001909D3"/>
    <w:rsid w:val="001B08F0"/>
    <w:rsid w:val="00430295"/>
    <w:rsid w:val="004F1B5B"/>
    <w:rsid w:val="00640299"/>
    <w:rsid w:val="00641052"/>
    <w:rsid w:val="0066338B"/>
    <w:rsid w:val="00692FC3"/>
    <w:rsid w:val="0086603C"/>
    <w:rsid w:val="00982949"/>
    <w:rsid w:val="00A46AA6"/>
    <w:rsid w:val="00A70784"/>
    <w:rsid w:val="00A7368E"/>
    <w:rsid w:val="00AA0F18"/>
    <w:rsid w:val="00BF3CE9"/>
    <w:rsid w:val="00CC7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1FF37"/>
  <w15:chartTrackingRefBased/>
  <w15:docId w15:val="{56420D13-3E91-428D-83BC-FCB0A8BF9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68</Words>
  <Characters>394</Characters>
  <Application>Microsoft Office Word</Application>
  <DocSecurity>0</DocSecurity>
  <Lines>3</Lines>
  <Paragraphs>1</Paragraphs>
  <ScaleCrop>false</ScaleCrop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Hogan</dc:creator>
  <cp:keywords/>
  <dc:description/>
  <cp:lastModifiedBy>Jason Hogan</cp:lastModifiedBy>
  <cp:revision>10</cp:revision>
  <dcterms:created xsi:type="dcterms:W3CDTF">2020-10-09T02:25:00Z</dcterms:created>
  <dcterms:modified xsi:type="dcterms:W3CDTF">2020-10-09T03:50:00Z</dcterms:modified>
</cp:coreProperties>
</file>