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EBC2D3" w14:textId="77440B68" w:rsidR="00216E34" w:rsidRDefault="00216E34">
      <w:r>
        <w:t>Network library design</w:t>
      </w:r>
    </w:p>
    <w:p w14:paraId="087683FB" w14:textId="24E21254" w:rsidR="00216E34" w:rsidRDefault="00216E34"/>
    <w:p w14:paraId="0FE5F33D" w14:textId="2E0063F0" w:rsidR="00216E34" w:rsidRDefault="00216E34">
      <w:r>
        <w:t>Hub</w:t>
      </w:r>
    </w:p>
    <w:p w14:paraId="4684604A" w14:textId="310542A1" w:rsidR="00216E34" w:rsidRDefault="00216E34" w:rsidP="00216E34">
      <w:r>
        <w:t xml:space="preserve">- List of connected </w:t>
      </w:r>
      <w:r w:rsidR="00795E65">
        <w:t>nodes</w:t>
      </w:r>
    </w:p>
    <w:p w14:paraId="6B5AD97A" w14:textId="5F6ED870" w:rsidR="00216E34" w:rsidRDefault="00216E34">
      <w:r>
        <w:t>- List of connected hubs</w:t>
      </w:r>
    </w:p>
    <w:p w14:paraId="3A722D8F" w14:textId="63A129DF" w:rsidR="00216E34" w:rsidRDefault="00216E34">
      <w:r>
        <w:t>- Relays Collection events</w:t>
      </w:r>
      <w:r w:rsidR="005C6F91">
        <w:t xml:space="preserve"> (add/remove/clean/refresh)</w:t>
      </w:r>
      <w:r>
        <w:t xml:space="preserve"> to connected hubs (receives and transmits events)</w:t>
      </w:r>
    </w:p>
    <w:p w14:paraId="2C1A647B" w14:textId="7282CE0B" w:rsidR="005C6F91" w:rsidRDefault="005C6F91">
      <w:r>
        <w:t>- Supports a network walker to map network topology</w:t>
      </w:r>
    </w:p>
    <w:p w14:paraId="751300C6" w14:textId="77777777" w:rsidR="00216E34" w:rsidRDefault="00216E34"/>
    <w:p w14:paraId="243DECC3" w14:textId="4FB23B71" w:rsidR="00216E34" w:rsidRDefault="00216E34">
      <w:r>
        <w:t>Hub::connect(</w:t>
      </w:r>
      <w:r w:rsidR="00795E65">
        <w:t>hub1, hub2</w:t>
      </w:r>
      <w:r>
        <w:t>)</w:t>
      </w:r>
    </w:p>
    <w:p w14:paraId="039F3F76" w14:textId="5971B0BA" w:rsidR="00795E65" w:rsidRDefault="00795E65">
      <w:r>
        <w:t>- Each hub is added to the other’s connected hub list</w:t>
      </w:r>
    </w:p>
    <w:p w14:paraId="132CDAB2" w14:textId="77777777" w:rsidR="00795E65" w:rsidRDefault="00216E34">
      <w:r>
        <w:t xml:space="preserve">- </w:t>
      </w:r>
      <w:r w:rsidR="00795E65">
        <w:t>Hub1 and hub2 exchange node references.</w:t>
      </w:r>
    </w:p>
    <w:p w14:paraId="334B08AB" w14:textId="32CD5E19" w:rsidR="00216E34" w:rsidRDefault="00795E65">
      <w:r>
        <w:t>* Hub1 gets a hub2’s id list and (conditionally) adds all of hub2’s idea to its list of nodes</w:t>
      </w:r>
    </w:p>
    <w:p w14:paraId="0B9FB961" w14:textId="28811451" w:rsidR="00795E65" w:rsidRDefault="00795E65">
      <w:r>
        <w:t>* Hub 1 then passes hub2’s id list to all the other hubs in it’s connected hub list, which conditionally add</w:t>
      </w:r>
    </w:p>
    <w:p w14:paraId="4A90D554" w14:textId="494EFFF0" w:rsidR="00795E65" w:rsidRDefault="00795E65">
      <w:r>
        <w:t>* Hub 2 repeats this process using hub1’s id list, adding nodes and passing to it’s connected hub list</w:t>
      </w:r>
    </w:p>
    <w:p w14:paraId="76BD7A78" w14:textId="69FCE2E7" w:rsidR="004B401D" w:rsidRDefault="004B401D">
      <w:r>
        <w:t xml:space="preserve">* Hub’s must implement addHubNodes(Collector&lt;T&gt; hub), which passes a (remote) </w:t>
      </w:r>
      <w:r w:rsidR="001A40E3">
        <w:t>reference to the new hub. Newly connected hubs use this ref to get(ids) and conditionally add associated nodes.</w:t>
      </w:r>
    </w:p>
    <w:p w14:paraId="2599949B" w14:textId="67737CAA" w:rsidR="00221BB0" w:rsidRDefault="00221BB0">
      <w:r>
        <w:t>* Recursive problem: If the graph is not a DAG, then addHubNodes can cause infinite loop, as the same hubs are cyclically called.  To break the loop, we need to pass an ID trail, which each Hub appends to.  If a hub receives addHubNodes but it’s ID is already in the trail, then it does nothing.</w:t>
      </w:r>
      <w:r w:rsidR="007669EA">
        <w:t xml:space="preserve">  We can use a similar strategy for removeHubNodes() and refresh().</w:t>
      </w:r>
    </w:p>
    <w:p w14:paraId="1CD2DF41" w14:textId="6C355F3F" w:rsidR="0027280E" w:rsidRDefault="00C84A16">
      <w:r>
        <w:t>Hub Cleanup</w:t>
      </w:r>
      <w:r w:rsidR="005D0E8D">
        <w:t xml:space="preserve"> vs Refresh</w:t>
      </w:r>
    </w:p>
    <w:p w14:paraId="0FE40D31" w14:textId="669EB243" w:rsidR="00C84A16" w:rsidRDefault="00C84A16">
      <w:r>
        <w:t xml:space="preserve">* Traditional Distributer cleanup doesn’t work with a distributed network because each hub only keeps reference to the Nodes that are directly connected to it.  This means that the Collectors stored by the Hub will likely contain reference to IDs that are not </w:t>
      </w:r>
      <w:r w:rsidR="00F57EC0">
        <w:t>owned</w:t>
      </w:r>
      <w:r>
        <w:t xml:space="preserve"> by the Hub, but rather by other Hubs.  Cleanup usually assumes that any ID not in the Node list should be removed from all Collections.  Instead, we would need to compare the IDs stored by a Collection to the union of the sets of IDs stored by all the Hubs.  This list is not readily available and might be expensive to retrieve for all Hubs during a cleanup.</w:t>
      </w:r>
    </w:p>
    <w:p w14:paraId="2241300A" w14:textId="74971B10" w:rsidR="00C84A16" w:rsidRDefault="00C84A16">
      <w:r>
        <w:t xml:space="preserve">One solution is to forgo cleanup and rely only on refresh.  A distributed refresh would be initiated </w:t>
      </w:r>
      <w:r w:rsidR="00F57EC0">
        <w:t>by</w:t>
      </w:r>
      <w:r>
        <w:t xml:space="preserve"> a single hub</w:t>
      </w:r>
      <w:r w:rsidR="00F57EC0">
        <w:t xml:space="preserve"> (any hub)</w:t>
      </w:r>
      <w:r>
        <w:t>.  The hub would call refresh on all of its nodes.  Each Node must implement refresh().</w:t>
      </w:r>
      <w:r w:rsidR="00F57EC0">
        <w:t xml:space="preserve">  The Node should also call refresh on all the nodes references it has in its collection, to make sure the references are live</w:t>
      </w:r>
      <w:r w:rsidR="00916E07">
        <w:t xml:space="preserve"> (refresh calls need to be trail tracked to avoid loops)</w:t>
      </w:r>
      <w:r w:rsidR="00F57EC0">
        <w:t>.</w:t>
      </w:r>
      <w:r>
        <w:t xml:space="preserve">  If a node returns false, we assume the node i</w:t>
      </w:r>
      <w:r w:rsidR="00036985">
        <w:t>s</w:t>
      </w:r>
      <w:r>
        <w:t xml:space="preserve"> not present and remove the reference from the node list.  We also do a </w:t>
      </w:r>
      <w:r>
        <w:lastRenderedPageBreak/>
        <w:t xml:space="preserve">distributeRemove() to remove from </w:t>
      </w:r>
      <w:r w:rsidR="00036985">
        <w:t>all Collections Managed by the Hub (i.e., all of its nodes again, since all nodes are Collectors).  Finally, the removeHubNodes() would be called on all the hubs that</w:t>
      </w:r>
      <w:r w:rsidR="007669EA">
        <w:t xml:space="preserve"> are connected to this hub.</w:t>
      </w:r>
    </w:p>
    <w:p w14:paraId="692719F5" w14:textId="0599BCDE" w:rsidR="008322F2" w:rsidRDefault="00916E07">
      <w:r>
        <w:t xml:space="preserve">If the owner of the Node that is referenced by removeHubNodes is called, it could mean that the refresh in the network was just stale, rather than that the Node was dead.  In this case, the owning Hub should addHubNodes() a new reference to the Node.  First, it must check that the node is alive by calling refresh.  Then it needs to ensure that the original removeHubNodes call has been executed by all Hubs in the network before it can call addHubNodes with a fresh reference.  Otherwise, the new reference may be added to a Hub before being removed by the original removeHubNodes call.  One way to ensure that this doesn’t happen is for the owning Hub to call removeHubNodes itself and wait for a response.  This could still backfire if somehow the second call finishes first.  A way to be sure would be to </w:t>
      </w:r>
      <w:r w:rsidR="008322F2">
        <w:t>repeatedly call a</w:t>
      </w:r>
      <w:r>
        <w:t xml:space="preserve"> nodeExistsQuery() function that returns false </w:t>
      </w:r>
      <w:r w:rsidR="008322F2">
        <w:t>if the reference is not present on a particular hub.  The owning hub would check this function repeatedly until the reference was gone everywhere and then it would call addHubNodes.  Alternatively, getReferenceCount(id) on each Hub could be more informative.</w:t>
      </w:r>
    </w:p>
    <w:p w14:paraId="353BD25C" w14:textId="77777777" w:rsidR="00C84A16" w:rsidRDefault="00C84A16"/>
    <w:p w14:paraId="7EF842A6" w14:textId="2F4FB608" w:rsidR="00795E65" w:rsidRDefault="0027280E">
      <w:r>
        <w:t>Hub ID problem</w:t>
      </w:r>
    </w:p>
    <w:p w14:paraId="200711CC" w14:textId="4301FA1D" w:rsidR="0027280E" w:rsidRDefault="0027280E">
      <w:r>
        <w:t>* Hub IDs are needed to break infinite loops during graph walking, message passing, and reference exchanging.  We can’t guarantee that the network is acyclic, so we will assume it is.  However in practice, the network is a likely a DAG and is a relatively shallow tree.  Also, most devices have their own Hub, since most run in their own process.  So we have many hubs connected to a single server hub, which itself is connected to a main server in the case of MAGIS.</w:t>
      </w:r>
      <w:r w:rsidR="009335F3">
        <w:t xml:space="preserve">  So the longest typical path through the graph is only three hubs.  This means that keeping an ID trail is a relatively cheap solution. </w:t>
      </w:r>
    </w:p>
    <w:p w14:paraId="3DE509D8" w14:textId="401A8C31" w:rsidR="00785C3A" w:rsidRDefault="00785C3A">
      <w:r>
        <w:t xml:space="preserve">Node IDs are a well-established feature </w:t>
      </w:r>
      <w:r w:rsidR="00B22C09">
        <w:t xml:space="preserve">(DeviceID), but originally the Device/Server and it’s Hub were combined into one unit.  So then the DeviceID was the Hub ID.  Now we </w:t>
      </w:r>
      <w:r w:rsidR="00944BED">
        <w:t>find it useful to distinguish between Hub’s and Nodes.  Tracking the Hub ID allows us to break the infinite loops present in walking the graph.  Also, i</w:t>
      </w:r>
      <w:r w:rsidR="00C84A16">
        <w:t>t’s possible to implement cleanup() if we have Hub IDs.</w:t>
      </w:r>
    </w:p>
    <w:p w14:paraId="55810D7D" w14:textId="180163DB" w:rsidR="002D6AB4" w:rsidRDefault="002D6AB4">
      <w:r>
        <w:t xml:space="preserve">HubIDs are generally needed since Hubs store a Collection of Hubs.  We could by default generate HubIDs automatically as “Hub: &lt;first device name, ...&gt;” using the name of first device connected to the Hub, and the same address, server, and module.  Alternatively, the target server should be defined in the Hub construction call.  All devices that connect to the hub should inherit this sever name.  Meanwhile the Hub can automatically generate its own name (user overrideable) and generate its module number automatically (first </w:t>
      </w:r>
      <w:r w:rsidR="007F174C">
        <w:t xml:space="preserve">local </w:t>
      </w:r>
      <w:r>
        <w:t>unused module number)</w:t>
      </w:r>
      <w:r w:rsidR="007F174C">
        <w:t>.  (This only works for RemoteHub because the call to hub.run() is the last thing called.  So the connection to the target server happens after all local connections have been made.  For local hub connections, the module number must be decided immediately, since nodes could be added after hubs are connected.)</w:t>
      </w:r>
    </w:p>
    <w:p w14:paraId="08609105" w14:textId="33E3CA9F" w:rsidR="00ED6589" w:rsidRDefault="00ED6589">
      <w:r>
        <w:t>It is illegal for two hubs to own the same ID.  When handling a addHubNodes(id, node) call, the Hub should check id against its list of owned nodes.  If there is a match, it should not add the nodes and should refuse the hub::connect, reporting an error.</w:t>
      </w:r>
    </w:p>
    <w:p w14:paraId="15FEE2B7" w14:textId="6E4C4BA3" w:rsidR="00DA715E" w:rsidRDefault="00DA715E"/>
    <w:p w14:paraId="7FFE9F27" w14:textId="4BAF679C" w:rsidR="00DA715E" w:rsidRDefault="00DA715E">
      <w:r>
        <w:lastRenderedPageBreak/>
        <w:t>Another distributed addNode() implementation:</w:t>
      </w:r>
    </w:p>
    <w:p w14:paraId="2326B28D" w14:textId="0C4F565B" w:rsidR="00DA715E" w:rsidRDefault="00DA715E">
      <w:r>
        <w:t>* When a Node is added to a Hub locally, it adds it to its local distributer (add as node and as collector).</w:t>
      </w:r>
    </w:p>
    <w:p w14:paraId="5AB0A6D1" w14:textId="711F77B1" w:rsidR="00DA715E" w:rsidRDefault="00DA715E">
      <w:r>
        <w:t xml:space="preserve">* The Hub performs a local </w:t>
      </w:r>
      <w:r w:rsidRPr="00DA715E">
        <w:t>distributeAdd</w:t>
      </w:r>
      <w:r>
        <w:t>, sharing the new node with all collectors it is storing, as well as offering all other nodes to the new node.</w:t>
      </w:r>
    </w:p>
    <w:p w14:paraId="68C0C631" w14:textId="2FF01B3C" w:rsidR="0027280E" w:rsidRDefault="00DA715E">
      <w:r>
        <w:t>* Next, it calls addRemoteNode(id, node) on all the hubs it is connected to, passing the ID and the Node reference to the other Hubs.</w:t>
      </w:r>
    </w:p>
    <w:p w14:paraId="295194CE" w14:textId="1116774A" w:rsidR="00DA715E" w:rsidRDefault="00DA715E">
      <w:r>
        <w:t xml:space="preserve">* The other hubs perform a </w:t>
      </w:r>
      <w:r w:rsidRPr="00DA715E">
        <w:t>distributeAdd</w:t>
      </w:r>
      <w:r>
        <w:t xml:space="preserve"> with the remote reference of the new node, conditionally adding it to all nodes they manage, plus offering any locally managed nodes to the new Node.  This way, no Hub needs to maintain a complete list of the Node IDs!</w:t>
      </w:r>
      <w:r w:rsidR="0036522C">
        <w:t xml:space="preserve">  Importantly, the other Hubs will NOT add the remote reference to their own list of reference (or collectors), since they do not own this node.</w:t>
      </w:r>
    </w:p>
    <w:p w14:paraId="46A9F019" w14:textId="7BAE949B" w:rsidR="00DA715E" w:rsidRDefault="00DA715E">
      <w:r>
        <w:t xml:space="preserve">* </w:t>
      </w:r>
      <w:r w:rsidR="009E1DF6">
        <w:t>When ever a new Hub is added, it must call addRemoteNode() on the newly connected hub for all its own Nodes (and vice versa for the other hub).  This call will be automatically forwarded by the new hub to all the hubs that are connected to the new hub.  In this way the network will be fully connected.</w:t>
      </w:r>
    </w:p>
    <w:p w14:paraId="7387FCA3" w14:textId="19C2D60A" w:rsidR="009E1DF6" w:rsidRDefault="009E1DF6">
      <w:r>
        <w:t>* Each call of addRemoteNode must be tracked with a trail to avoid infinite loops.</w:t>
      </w:r>
    </w:p>
    <w:p w14:paraId="6299EE1C" w14:textId="46509604" w:rsidR="00F43721" w:rsidRDefault="00F43721"/>
    <w:p w14:paraId="1C97FC3C" w14:textId="38C024AA" w:rsidR="00F43721" w:rsidRDefault="00F43721">
      <w:r>
        <w:t>Round Trip Time</w:t>
      </w:r>
    </w:p>
    <w:p w14:paraId="3E4B69EC" w14:textId="5A9BAF4A" w:rsidR="00F43721" w:rsidRDefault="00F43721">
      <w:r>
        <w:t>* Part of walker</w:t>
      </w:r>
    </w:p>
    <w:p w14:paraId="47D2059D" w14:textId="26E8A3A9" w:rsidR="00F43721" w:rsidRDefault="00F43721">
      <w:r>
        <w:t>* Call round trip from a node’s hub, to another node ID.  Distributed call fans out to network and calls back with true when found, stopping the timer.</w:t>
      </w:r>
    </w:p>
    <w:p w14:paraId="70AA6AA3" w14:textId="77777777" w:rsidR="00F43721" w:rsidRDefault="00F43721"/>
    <w:p w14:paraId="45DB43F0" w14:textId="01E56103" w:rsidR="00F43721" w:rsidRDefault="00F43721">
      <w:r>
        <w:t>Network Walker</w:t>
      </w:r>
    </w:p>
    <w:p w14:paraId="5699C091" w14:textId="2769BFE5" w:rsidR="00F43721" w:rsidRDefault="00F43721">
      <w:r>
        <w:t xml:space="preserve">* Should be able to grab network load rates.  Each </w:t>
      </w:r>
      <w:r w:rsidR="00432AC4">
        <w:t>Remote</w:t>
      </w:r>
      <w:r>
        <w:t>Device reference</w:t>
      </w:r>
      <w:r w:rsidR="00432AC4">
        <w:t xml:space="preserve"> (and LocalDevice!)</w:t>
      </w:r>
      <w:r>
        <w:t xml:space="preserve"> could track how many calls it receives every second.  Just increment a counter inside each redirect function.  The counter resets every so often and the average is recorded.</w:t>
      </w:r>
      <w:r w:rsidR="00432AC4">
        <w:t xml:space="preserve">  Both Device imple</w:t>
      </w:r>
      <w:r w:rsidR="000033CB">
        <w:t>men</w:t>
      </w:r>
      <w:r w:rsidR="00432AC4">
        <w:t>tations could mixin a load rate class.</w:t>
      </w:r>
    </w:p>
    <w:p w14:paraId="1EF38EC8" w14:textId="00B9594A" w:rsidR="00D57924" w:rsidRDefault="00D57924"/>
    <w:p w14:paraId="61A31C0F" w14:textId="50C8DFB3" w:rsidR="00D57924" w:rsidRDefault="00D57924">
      <w:r>
        <w:t>Hub::</w:t>
      </w:r>
    </w:p>
    <w:p w14:paraId="453AC931" w14:textId="05C977B6" w:rsidR="00D57924" w:rsidRDefault="00D57924">
      <w:r>
        <w:t>add() //local</w:t>
      </w:r>
    </w:p>
    <w:p w14:paraId="1D02344C" w14:textId="7DBE632F" w:rsidR="00D57924" w:rsidRDefault="00D57924">
      <w:r>
        <w:t>remove() //local and remote – trail tracked</w:t>
      </w:r>
    </w:p>
    <w:p w14:paraId="467087EA" w14:textId="4F822CAC" w:rsidR="00D57924" w:rsidRDefault="00D57924">
      <w:r>
        <w:t>distribute</w:t>
      </w:r>
      <w:r w:rsidR="00BC1820">
        <w:t>()</w:t>
      </w:r>
      <w:r>
        <w:t xml:space="preserve"> //remote add (called by other hubs offering a reference) – trail tracked</w:t>
      </w:r>
    </w:p>
    <w:p w14:paraId="4FF89A13" w14:textId="6226ED2A" w:rsidR="00BC1820" w:rsidRDefault="00BC1820">
      <w:r>
        <w:t>refresh() //local and remote</w:t>
      </w:r>
    </w:p>
    <w:p w14:paraId="0A6551F5" w14:textId="1E4EB4E0" w:rsidR="006052DB" w:rsidRDefault="006052DB">
      <w:r>
        <w:lastRenderedPageBreak/>
        <w:t>consider delegateDistribute() to solve the remove/readd problem;  owning Hub can delegate add to the removing Hub.  The removing Hub can guarantee that the remove is finished before calling the distrubute().</w:t>
      </w:r>
      <w:r w:rsidR="0085554F">
        <w:t xml:space="preserve">  Or distributeFrom.  Or have an optional from parameter overload.</w:t>
      </w:r>
    </w:p>
    <w:p w14:paraId="425943FF" w14:textId="727177BD" w:rsidR="00D57924" w:rsidRDefault="00D57924"/>
    <w:p w14:paraId="060B7D28" w14:textId="01CD25CD" w:rsidR="00DB69AB" w:rsidRDefault="00DB69AB"/>
    <w:p w14:paraId="362FDAC7" w14:textId="25483AD1" w:rsidR="00DB69AB" w:rsidRPr="00DB69AB" w:rsidRDefault="00DB69AB">
      <w:pPr>
        <w:rPr>
          <w:b/>
          <w:bCs/>
        </w:rPr>
      </w:pPr>
      <w:r w:rsidRPr="00DB69AB">
        <w:rPr>
          <w:b/>
          <w:bCs/>
        </w:rPr>
        <w:t>Name</w:t>
      </w:r>
      <w:r w:rsidR="005043AC">
        <w:rPr>
          <w:b/>
          <w:bCs/>
        </w:rPr>
        <w:t>S</w:t>
      </w:r>
      <w:r w:rsidRPr="00DB69AB">
        <w:rPr>
          <w:b/>
          <w:bCs/>
        </w:rPr>
        <w:t>ervice context design</w:t>
      </w:r>
    </w:p>
    <w:p w14:paraId="7135F583" w14:textId="070F37BF" w:rsidR="00DB69AB" w:rsidRDefault="00DB69AB">
      <w:r>
        <w:t>Hubs connect to hubs.  We need a way to store hub names so they can reattach when devices restart.</w:t>
      </w:r>
    </w:p>
    <w:p w14:paraId="6DDA3FD9" w14:textId="2B3C306C" w:rsidR="00DB69AB" w:rsidRDefault="00DB69AB">
      <w:r>
        <w:t>By default, all Hubs should place a reference to themselves according to their unique HubID:</w:t>
      </w:r>
    </w:p>
    <w:p w14:paraId="4DC4BA16" w14:textId="1F93E043" w:rsidR="00DB69AB" w:rsidRDefault="00DB69AB">
      <w:r>
        <w:rPr>
          <w:rFonts w:ascii="Consolas" w:hAnsi="Consolas" w:cs="Consolas"/>
          <w:color w:val="008000"/>
          <w:sz w:val="19"/>
          <w:szCs w:val="19"/>
        </w:rPr>
        <w:t>STI/&lt;Hub ID&gt;/TDeviceHub.Object</w:t>
      </w:r>
    </w:p>
    <w:p w14:paraId="57E90909" w14:textId="56447486" w:rsidR="00DB69AB" w:rsidRDefault="00DB69AB" w:rsidP="00DB69AB">
      <w:r>
        <w:t xml:space="preserve">The </w:t>
      </w:r>
      <w:r>
        <w:t>Hub</w:t>
      </w:r>
      <w:r w:rsidR="001D099E">
        <w:t xml:space="preserve"> </w:t>
      </w:r>
      <w:r>
        <w:t>ID consists of address/module/name.  Th</w:t>
      </w:r>
      <w:r w:rsidR="001D099E">
        <w:t>is is where other Hubs will go to try to connect to this Hub.  So this information must be know</w:t>
      </w:r>
      <w:r w:rsidR="007F77EC">
        <w:t>n</w:t>
      </w:r>
      <w:r w:rsidR="001D099E">
        <w:t xml:space="preserve"> by each hub that should connect to this hub.</w:t>
      </w:r>
      <w:r w:rsidR="007F77EC">
        <w:t xml:space="preserve">  Since any hub could be a potential target of other hubs, all hubs must publish a reference here.</w:t>
      </w:r>
      <w:r w:rsidR="001D099E">
        <w:t xml:space="preserve">  By default, the HubID of a Network</w:t>
      </w:r>
      <w:r w:rsidR="0065171F">
        <w:t>Device</w:t>
      </w:r>
      <w:r w:rsidR="001D099E">
        <w:t>Hub will copy the DeviceID of the first device attached to it.  This way, the &lt;Hub ID&gt; context will be the same as the “target server” that the devices on the remote hub specify.  This is just a convenience and can be overridden by specifying a specific HubID</w:t>
      </w:r>
      <w:r w:rsidR="0037505F">
        <w:t xml:space="preserve"> in the constructor of the </w:t>
      </w:r>
      <w:r w:rsidR="0037505F">
        <w:t>NetworkDeviceHub</w:t>
      </w:r>
      <w:r w:rsidR="0037505F">
        <w:t>.</w:t>
      </w:r>
    </w:p>
    <w:p w14:paraId="4C69DE3B" w14:textId="46AF1A65" w:rsidR="004F4D5E" w:rsidRDefault="00E95641" w:rsidP="00DB69AB">
      <w:r>
        <w:t xml:space="preserve">Other hubs can connect to this hub by specifying a target hub context.  By default, the target hub context is the targetServerID of the devices connected to the hub.  </w:t>
      </w:r>
      <w:r w:rsidR="005A11C9">
        <w:t xml:space="preserve">This will work automatically with the default configuration of the server’s hub itself, assuming the server hub is configured with the default hub id as inherited from the server during addnode.  This can be overridden by </w:t>
      </w:r>
      <w:r w:rsidR="005A11C9">
        <w:rPr>
          <w:rFonts w:ascii="Consolas" w:hAnsi="Consolas" w:cs="Consolas"/>
          <w:color w:val="008000"/>
          <w:sz w:val="19"/>
          <w:szCs w:val="19"/>
        </w:rPr>
        <w:t>setTargetHub</w:t>
      </w:r>
      <w:r w:rsidR="005A11C9">
        <w:rPr>
          <w:rFonts w:ascii="Consolas" w:hAnsi="Consolas" w:cs="Consolas"/>
          <w:color w:val="008000"/>
          <w:sz w:val="19"/>
          <w:szCs w:val="19"/>
        </w:rPr>
        <w:t xml:space="preserve">() </w:t>
      </w:r>
      <w:r w:rsidR="005A11C9">
        <w:t xml:space="preserve">in the </w:t>
      </w:r>
      <w:r w:rsidR="005A11C9">
        <w:t>NetworkDeviceHub</w:t>
      </w:r>
      <w:r w:rsidR="005A11C9">
        <w:t>.</w:t>
      </w:r>
    </w:p>
    <w:p w14:paraId="742FCB01" w14:textId="747207BA" w:rsidR="004F4D5E" w:rsidRDefault="007F77EC" w:rsidP="00DB69AB">
      <w:r>
        <w:t>In addition to publishing a reference in the root context, all hubs that specify a target hub (except the root hub) must also publish a refence in the target hub’s context.  So for example, the hub would also add:</w:t>
      </w:r>
    </w:p>
    <w:p w14:paraId="3FE069D6" w14:textId="77994D75" w:rsidR="007F77EC" w:rsidRDefault="007F77EC" w:rsidP="007F77EC">
      <w:pPr>
        <w:rPr>
          <w:rFonts w:ascii="Consolas" w:hAnsi="Consolas" w:cs="Consolas"/>
          <w:color w:val="008000"/>
          <w:sz w:val="19"/>
          <w:szCs w:val="19"/>
        </w:rPr>
      </w:pPr>
      <w:r>
        <w:rPr>
          <w:rFonts w:ascii="Consolas" w:hAnsi="Consolas" w:cs="Consolas"/>
          <w:color w:val="008000"/>
          <w:sz w:val="19"/>
          <w:szCs w:val="19"/>
        </w:rPr>
        <w:t xml:space="preserve">STI/&lt;Target </w:t>
      </w:r>
      <w:r>
        <w:rPr>
          <w:rFonts w:ascii="Consolas" w:hAnsi="Consolas" w:cs="Consolas"/>
          <w:color w:val="008000"/>
          <w:sz w:val="19"/>
          <w:szCs w:val="19"/>
        </w:rPr>
        <w:t>Hub</w:t>
      </w:r>
      <w:r>
        <w:rPr>
          <w:rFonts w:ascii="Consolas" w:hAnsi="Consolas" w:cs="Consolas"/>
          <w:color w:val="008000"/>
          <w:sz w:val="19"/>
          <w:szCs w:val="19"/>
        </w:rPr>
        <w:t xml:space="preserve"> ID&gt;/&lt;Hub ID&gt;/TDeviceHub.Object</w:t>
      </w:r>
    </w:p>
    <w:p w14:paraId="1F49123B" w14:textId="56CF9F19" w:rsidR="007F77EC" w:rsidRDefault="007F77EC" w:rsidP="007F77EC">
      <w:r>
        <w:t>where &lt;Target Hub ID&gt; is specified by the setTargetHub command (or by default using the first connected device’s target server id.</w:t>
      </w:r>
    </w:p>
    <w:p w14:paraId="1BEF2C70" w14:textId="7AF6C6E3" w:rsidR="00996D32" w:rsidRDefault="00996D32" w:rsidP="00DB69AB">
      <w:r>
        <w:t>At startup, a hub does the following:</w:t>
      </w:r>
    </w:p>
    <w:p w14:paraId="6838E12B" w14:textId="14BA850E" w:rsidR="00996D32" w:rsidRDefault="00996D32" w:rsidP="00996D32">
      <w:pPr>
        <w:pStyle w:val="ListParagraph"/>
        <w:numPr>
          <w:ilvl w:val="0"/>
          <w:numId w:val="1"/>
        </w:numPr>
      </w:pPr>
      <w:r>
        <w:t>Publish references as described above</w:t>
      </w:r>
      <w:r w:rsidR="00FE0258">
        <w:t>.</w:t>
      </w:r>
    </w:p>
    <w:p w14:paraId="51C8B768" w14:textId="61764F97" w:rsidR="00996D32" w:rsidRDefault="00996D32" w:rsidP="00996D32">
      <w:pPr>
        <w:pStyle w:val="ListParagraph"/>
        <w:numPr>
          <w:ilvl w:val="0"/>
          <w:numId w:val="1"/>
        </w:numPr>
      </w:pPr>
      <w:r>
        <w:t>Connect to any (live) hubs listed under its own &lt;Hub ID&gt; context (these connected to it in the past and should be reconnected automatically)</w:t>
      </w:r>
    </w:p>
    <w:p w14:paraId="12D84407" w14:textId="4275B73B" w:rsidR="00996D32" w:rsidRDefault="00996D32" w:rsidP="00996D32">
      <w:pPr>
        <w:pStyle w:val="ListParagraph"/>
        <w:numPr>
          <w:ilvl w:val="0"/>
          <w:numId w:val="1"/>
        </w:numPr>
      </w:pPr>
      <w:r>
        <w:t>Connect to its target hub</w:t>
      </w:r>
      <w:r w:rsidR="00B47247">
        <w:t>(s)</w:t>
      </w:r>
      <w:r>
        <w:t>.</w:t>
      </w:r>
    </w:p>
    <w:p w14:paraId="4EEE4AEA" w14:textId="77777777" w:rsidR="00996D32" w:rsidRDefault="00996D32" w:rsidP="00DB69AB"/>
    <w:p w14:paraId="3E1AC03C" w14:textId="54AC283F" w:rsidR="00E95641" w:rsidRDefault="004F4D5E" w:rsidP="00DB69AB">
      <w:r>
        <w:t>??</w:t>
      </w:r>
      <w:r w:rsidR="00E95641">
        <w:t>All devices must have the same ta</w:t>
      </w:r>
      <w:r w:rsidR="006129AB">
        <w:t>rget server (do they, can’t the network figure it out even if the hubs are connected non-optimally?)</w:t>
      </w:r>
    </w:p>
    <w:p w14:paraId="16622E3C" w14:textId="77777777" w:rsidR="00DB69AB" w:rsidRDefault="00DB69AB"/>
    <w:sectPr w:rsidR="00DB6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BC45DA"/>
    <w:multiLevelType w:val="hybridMultilevel"/>
    <w:tmpl w:val="5F22F5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3F2"/>
    <w:rsid w:val="000033CB"/>
    <w:rsid w:val="00036985"/>
    <w:rsid w:val="001909D3"/>
    <w:rsid w:val="001A40E3"/>
    <w:rsid w:val="001B08F0"/>
    <w:rsid w:val="001D099E"/>
    <w:rsid w:val="00216E34"/>
    <w:rsid w:val="00221BB0"/>
    <w:rsid w:val="0027280E"/>
    <w:rsid w:val="002D6AB4"/>
    <w:rsid w:val="0036522C"/>
    <w:rsid w:val="0037505F"/>
    <w:rsid w:val="00430295"/>
    <w:rsid w:val="00432AC4"/>
    <w:rsid w:val="004A185A"/>
    <w:rsid w:val="004B401D"/>
    <w:rsid w:val="004F4D5E"/>
    <w:rsid w:val="005043AC"/>
    <w:rsid w:val="005A11C9"/>
    <w:rsid w:val="005C6F91"/>
    <w:rsid w:val="005D0E8D"/>
    <w:rsid w:val="006052DB"/>
    <w:rsid w:val="006129AB"/>
    <w:rsid w:val="0065171F"/>
    <w:rsid w:val="0066338B"/>
    <w:rsid w:val="006862CE"/>
    <w:rsid w:val="007669EA"/>
    <w:rsid w:val="00785C3A"/>
    <w:rsid w:val="00795E65"/>
    <w:rsid w:val="007F174C"/>
    <w:rsid w:val="007F77EC"/>
    <w:rsid w:val="008322F2"/>
    <w:rsid w:val="00832636"/>
    <w:rsid w:val="0085554F"/>
    <w:rsid w:val="00916E07"/>
    <w:rsid w:val="009335F3"/>
    <w:rsid w:val="00944BED"/>
    <w:rsid w:val="009813F2"/>
    <w:rsid w:val="00982949"/>
    <w:rsid w:val="00996D32"/>
    <w:rsid w:val="009E1DF6"/>
    <w:rsid w:val="00A46AA6"/>
    <w:rsid w:val="00A7368E"/>
    <w:rsid w:val="00B22C09"/>
    <w:rsid w:val="00B47247"/>
    <w:rsid w:val="00BC1820"/>
    <w:rsid w:val="00BF3CE9"/>
    <w:rsid w:val="00C510E3"/>
    <w:rsid w:val="00C84A16"/>
    <w:rsid w:val="00CC70CC"/>
    <w:rsid w:val="00D57924"/>
    <w:rsid w:val="00DA715E"/>
    <w:rsid w:val="00DB69AB"/>
    <w:rsid w:val="00E95641"/>
    <w:rsid w:val="00ED6589"/>
    <w:rsid w:val="00F43721"/>
    <w:rsid w:val="00F57EC0"/>
    <w:rsid w:val="00F80721"/>
    <w:rsid w:val="00FE0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861A"/>
  <w15:chartTrackingRefBased/>
  <w15:docId w15:val="{78CE8108-EE85-432D-A103-DA8DB693D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4</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Hogan</dc:creator>
  <cp:keywords/>
  <dc:description/>
  <cp:lastModifiedBy>Jason Hogan</cp:lastModifiedBy>
  <cp:revision>47</cp:revision>
  <dcterms:created xsi:type="dcterms:W3CDTF">2020-08-02T01:04:00Z</dcterms:created>
  <dcterms:modified xsi:type="dcterms:W3CDTF">2020-08-07T03:55:00Z</dcterms:modified>
</cp:coreProperties>
</file>