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5C78B1" w14:textId="18EDB0F1" w:rsidR="00383F75" w:rsidRDefault="00BF0EFA" w:rsidP="00077E0E">
      <w:pPr>
        <w:pStyle w:val="Title"/>
        <w:jc w:val="center"/>
      </w:pPr>
      <w:r>
        <w:t>Guide to Grande</w:t>
      </w:r>
      <w:r w:rsidR="00F47239">
        <w:t xml:space="preserve"> </w:t>
      </w:r>
      <w:r>
        <w:t>Omega (GO)</w:t>
      </w:r>
      <w:r w:rsidR="00F814CC">
        <w:t xml:space="preserve"> for INFDEV3</w:t>
      </w:r>
    </w:p>
    <w:p w14:paraId="038F0E06" w14:textId="77777777" w:rsidR="00BF0EFA" w:rsidRDefault="00BF0EFA" w:rsidP="00077E0E">
      <w:pPr>
        <w:jc w:val="center"/>
      </w:pPr>
    </w:p>
    <w:p w14:paraId="2219A910" w14:textId="77777777" w:rsidR="00BF0EFA" w:rsidRDefault="00BF0EFA" w:rsidP="00BF0EFA">
      <w:pPr>
        <w:pStyle w:val="Heading1"/>
      </w:pPr>
      <w:r>
        <w:t>Installation</w:t>
      </w:r>
    </w:p>
    <w:p w14:paraId="4D779D15" w14:textId="77777777" w:rsidR="00BF0EFA" w:rsidRDefault="00BF0EFA" w:rsidP="00BF0EFA">
      <w:pPr>
        <w:pStyle w:val="ListParagraph"/>
        <w:numPr>
          <w:ilvl w:val="0"/>
          <w:numId w:val="1"/>
        </w:numPr>
      </w:pPr>
      <w:r>
        <w:t xml:space="preserve">Download </w:t>
      </w:r>
      <w:r w:rsidR="002C2A34">
        <w:t xml:space="preserve">and install </w:t>
      </w:r>
      <w:r w:rsidRPr="00F814CC">
        <w:rPr>
          <w:b/>
        </w:rPr>
        <w:t>node.js (LTS)</w:t>
      </w:r>
      <w:r>
        <w:t xml:space="preserve"> from: </w:t>
      </w:r>
      <w:hyperlink r:id="rId6" w:history="1">
        <w:r w:rsidRPr="002C3B2F">
          <w:rPr>
            <w:rStyle w:val="Hyperlink"/>
          </w:rPr>
          <w:t>https://nodejs.org/en/download/</w:t>
        </w:r>
      </w:hyperlink>
    </w:p>
    <w:p w14:paraId="00D21968" w14:textId="2E67858B" w:rsidR="00BF0EFA" w:rsidRDefault="00BF0EFA" w:rsidP="00BF0EFA">
      <w:pPr>
        <w:pStyle w:val="ListParagraph"/>
        <w:numPr>
          <w:ilvl w:val="0"/>
          <w:numId w:val="1"/>
        </w:numPr>
      </w:pPr>
      <w:r>
        <w:t xml:space="preserve">Download </w:t>
      </w:r>
      <w:r w:rsidR="002C2A34">
        <w:t xml:space="preserve">and install </w:t>
      </w:r>
      <w:r w:rsidR="00791892" w:rsidRPr="00791892">
        <w:rPr>
          <w:b/>
        </w:rPr>
        <w:t xml:space="preserve">Mono </w:t>
      </w:r>
      <w:r w:rsidR="00791892">
        <w:rPr>
          <w:b/>
        </w:rPr>
        <w:t>(</w:t>
      </w:r>
      <w:r w:rsidR="00791892" w:rsidRPr="00791892">
        <w:rPr>
          <w:b/>
        </w:rPr>
        <w:t>version 5.18.0</w:t>
      </w:r>
      <w:r w:rsidR="00791892">
        <w:rPr>
          <w:b/>
        </w:rPr>
        <w:t>)</w:t>
      </w:r>
      <w:r w:rsidR="00791892">
        <w:t xml:space="preserve"> </w:t>
      </w:r>
      <w:r>
        <w:t>from</w:t>
      </w:r>
      <w:r w:rsidR="00791892">
        <w:t xml:space="preserve">: </w:t>
      </w:r>
    </w:p>
    <w:p w14:paraId="3C6056B1" w14:textId="77777777" w:rsidR="008E57DE" w:rsidRDefault="008E57DE" w:rsidP="00BF0EFA">
      <w:pPr>
        <w:pStyle w:val="ListParagraph"/>
        <w:numPr>
          <w:ilvl w:val="1"/>
          <w:numId w:val="1"/>
        </w:numPr>
      </w:pPr>
      <w:r>
        <w:t xml:space="preserve">For MAC users: </w:t>
      </w:r>
      <w:hyperlink r:id="rId7" w:history="1">
        <w:r w:rsidRPr="00A00AA8">
          <w:rPr>
            <w:rStyle w:val="Hyperlink"/>
          </w:rPr>
          <w:t>https://download.mono-project.com/archive/5.18.0/macos-10-universal/MonoFramework-MDK-5.18.0.macos10.xamarin.universal.pkg</w:t>
        </w:r>
      </w:hyperlink>
    </w:p>
    <w:p w14:paraId="6B17D9DD" w14:textId="37D3A60A" w:rsidR="00791892" w:rsidRDefault="00BF0EFA" w:rsidP="008E57DE">
      <w:pPr>
        <w:pStyle w:val="ListParagraph"/>
        <w:numPr>
          <w:ilvl w:val="1"/>
          <w:numId w:val="1"/>
        </w:numPr>
      </w:pPr>
      <w:r>
        <w:t>For Windows users</w:t>
      </w:r>
      <w:r w:rsidR="00791892">
        <w:t xml:space="preserve">: </w:t>
      </w:r>
      <w:hyperlink r:id="rId8" w:history="1">
        <w:r w:rsidR="00791892" w:rsidRPr="00A00AA8">
          <w:rPr>
            <w:rStyle w:val="Hyperlink"/>
          </w:rPr>
          <w:t>https://download.mono-project.com/archive/5.18.0/windows-installer/mono-5.18.0.248-gtksharp-2.12.45-win32-0.msi</w:t>
        </w:r>
      </w:hyperlink>
    </w:p>
    <w:p w14:paraId="4ADFB09A" w14:textId="327B530E" w:rsidR="00791892" w:rsidRDefault="008E57DE" w:rsidP="008E57DE">
      <w:pPr>
        <w:pStyle w:val="ListParagraph"/>
        <w:numPr>
          <w:ilvl w:val="2"/>
          <w:numId w:val="1"/>
        </w:numPr>
      </w:pPr>
      <w:r w:rsidRPr="008E57DE">
        <w:rPr>
          <w:sz w:val="20"/>
        </w:rPr>
        <w:t>M</w:t>
      </w:r>
      <w:r w:rsidR="00BF0EFA" w:rsidRPr="008E57DE">
        <w:rPr>
          <w:sz w:val="20"/>
        </w:rPr>
        <w:t xml:space="preserve">ake sure to have </w:t>
      </w:r>
      <w:r w:rsidR="00791892" w:rsidRPr="008E57DE">
        <w:rPr>
          <w:sz w:val="20"/>
        </w:rPr>
        <w:t>Mono</w:t>
      </w:r>
      <w:r w:rsidR="00BF0EFA" w:rsidRPr="008E57DE">
        <w:rPr>
          <w:sz w:val="20"/>
        </w:rPr>
        <w:t xml:space="preserve"> adde</w:t>
      </w:r>
      <w:r w:rsidR="00C95DBA" w:rsidRPr="008E57DE">
        <w:rPr>
          <w:sz w:val="20"/>
        </w:rPr>
        <w:t xml:space="preserve">d to your environment variables </w:t>
      </w:r>
    </w:p>
    <w:p w14:paraId="041AB8DE" w14:textId="1032BCB9" w:rsidR="00313E40" w:rsidRPr="00C74D4A" w:rsidRDefault="00313E40" w:rsidP="00F47239">
      <w:pPr>
        <w:pStyle w:val="ListParagraph"/>
        <w:numPr>
          <w:ilvl w:val="3"/>
          <w:numId w:val="1"/>
        </w:numPr>
        <w:rPr>
          <w:sz w:val="24"/>
        </w:rPr>
      </w:pPr>
      <w:r w:rsidRPr="00C74D4A">
        <w:rPr>
          <w:sz w:val="20"/>
        </w:rPr>
        <w:t>The Mono executable is located in “C:\Program Files (x86)\Mono\bin”</w:t>
      </w:r>
    </w:p>
    <w:p w14:paraId="36FF905B" w14:textId="4795928C" w:rsidR="00791892" w:rsidRDefault="00C95DBA" w:rsidP="004752F5">
      <w:pPr>
        <w:pStyle w:val="ListParagraph"/>
        <w:numPr>
          <w:ilvl w:val="3"/>
          <w:numId w:val="1"/>
        </w:numPr>
        <w:rPr>
          <w:sz w:val="20"/>
        </w:rPr>
      </w:pPr>
      <w:r w:rsidRPr="00FF3B85">
        <w:rPr>
          <w:sz w:val="20"/>
        </w:rPr>
        <w:t xml:space="preserve">You can check if </w:t>
      </w:r>
      <w:r w:rsidR="00791892" w:rsidRPr="00FF3B85">
        <w:rPr>
          <w:sz w:val="20"/>
        </w:rPr>
        <w:t xml:space="preserve">Mono </w:t>
      </w:r>
      <w:r w:rsidRPr="00FF3B85">
        <w:rPr>
          <w:sz w:val="20"/>
        </w:rPr>
        <w:t xml:space="preserve">was successfully added to the environment variables </w:t>
      </w:r>
      <w:r w:rsidR="00503F06" w:rsidRPr="00FF3B85">
        <w:rPr>
          <w:sz w:val="20"/>
        </w:rPr>
        <w:t xml:space="preserve">by </w:t>
      </w:r>
      <w:r w:rsidRPr="00FF3B85">
        <w:rPr>
          <w:sz w:val="20"/>
        </w:rPr>
        <w:t xml:space="preserve">following the instructions in </w:t>
      </w:r>
      <w:r w:rsidR="00066364" w:rsidRPr="00FF3B85">
        <w:rPr>
          <w:sz w:val="20"/>
        </w:rPr>
        <w:t xml:space="preserve">the following </w:t>
      </w:r>
      <w:r w:rsidRPr="00FF3B85">
        <w:rPr>
          <w:sz w:val="20"/>
        </w:rPr>
        <w:t xml:space="preserve">link:  </w:t>
      </w:r>
      <w:hyperlink r:id="rId9" w:history="1">
        <w:r w:rsidR="004752F5" w:rsidRPr="000B2CC8">
          <w:rPr>
            <w:rStyle w:val="Hyperlink"/>
            <w:sz w:val="20"/>
          </w:rPr>
          <w:t>https://www.architectryan.com/2018/03/17/add-to-the-path-on-windows-10/</w:t>
        </w:r>
      </w:hyperlink>
      <w:r w:rsidR="004752F5">
        <w:rPr>
          <w:sz w:val="20"/>
        </w:rPr>
        <w:t xml:space="preserve"> </w:t>
      </w:r>
      <w:bookmarkStart w:id="0" w:name="_GoBack"/>
      <w:bookmarkEnd w:id="0"/>
    </w:p>
    <w:p w14:paraId="5A6D208F" w14:textId="6DED04AC" w:rsidR="00F47239" w:rsidRPr="00C74D4A" w:rsidRDefault="00F47239" w:rsidP="00F47239">
      <w:pPr>
        <w:pStyle w:val="ListParagraph"/>
        <w:numPr>
          <w:ilvl w:val="4"/>
          <w:numId w:val="1"/>
        </w:numPr>
        <w:rPr>
          <w:sz w:val="20"/>
        </w:rPr>
      </w:pPr>
      <w:r>
        <w:rPr>
          <w:sz w:val="20"/>
        </w:rPr>
        <w:t>Ensure that Mono is the last thing added in your path</w:t>
      </w:r>
    </w:p>
    <w:p w14:paraId="05A539CC" w14:textId="77777777" w:rsidR="00C74D4A" w:rsidRDefault="00A106A2" w:rsidP="00A106A2">
      <w:pPr>
        <w:pStyle w:val="ListParagraph"/>
        <w:numPr>
          <w:ilvl w:val="0"/>
          <w:numId w:val="1"/>
        </w:numPr>
      </w:pPr>
      <w:r>
        <w:t xml:space="preserve">Download the client of </w:t>
      </w:r>
      <w:r w:rsidRPr="00C74D4A">
        <w:rPr>
          <w:b/>
        </w:rPr>
        <w:t>GO</w:t>
      </w:r>
      <w:r>
        <w:t xml:space="preserve"> from: </w:t>
      </w:r>
    </w:p>
    <w:p w14:paraId="12124A6A" w14:textId="77777777" w:rsidR="00C74D4A" w:rsidRDefault="004752F5" w:rsidP="00C74D4A">
      <w:pPr>
        <w:pStyle w:val="ListParagraph"/>
        <w:numPr>
          <w:ilvl w:val="1"/>
          <w:numId w:val="1"/>
        </w:numPr>
      </w:pPr>
      <w:hyperlink r:id="rId10" w:history="1">
        <w:r w:rsidR="00C74D4A" w:rsidRPr="00A00AA8">
          <w:rPr>
            <w:rStyle w:val="Hyperlink"/>
          </w:rPr>
          <w:t>http://grandeomega.com/go_student_win.zip</w:t>
        </w:r>
      </w:hyperlink>
      <w:r w:rsidR="00F814CC">
        <w:t xml:space="preserve"> (windows)</w:t>
      </w:r>
    </w:p>
    <w:p w14:paraId="33ECDE36" w14:textId="2A11FF41" w:rsidR="00BF0EFA" w:rsidRDefault="004752F5" w:rsidP="00C74D4A">
      <w:pPr>
        <w:pStyle w:val="ListParagraph"/>
        <w:numPr>
          <w:ilvl w:val="1"/>
          <w:numId w:val="1"/>
        </w:numPr>
      </w:pPr>
      <w:hyperlink r:id="rId11" w:history="1">
        <w:r w:rsidR="00890D38" w:rsidRPr="00A00AA8">
          <w:rPr>
            <w:rStyle w:val="Hyperlink"/>
          </w:rPr>
          <w:t>http://grandeomega.com/go_student_mac.zip</w:t>
        </w:r>
      </w:hyperlink>
      <w:r w:rsidR="00ED3A3B">
        <w:t xml:space="preserve"> (mac)</w:t>
      </w:r>
    </w:p>
    <w:p w14:paraId="502765CD" w14:textId="1C99EBFC" w:rsidR="00743122" w:rsidRDefault="00743122" w:rsidP="00743122">
      <w:pPr>
        <w:pStyle w:val="ListParagraph"/>
        <w:numPr>
          <w:ilvl w:val="0"/>
          <w:numId w:val="1"/>
        </w:numPr>
      </w:pPr>
      <w:r w:rsidRPr="00823F05">
        <w:rPr>
          <w:b/>
        </w:rPr>
        <w:t>Unzip</w:t>
      </w:r>
      <w:r>
        <w:t xml:space="preserve"> the compressed folder downloaded at the previous step</w:t>
      </w:r>
    </w:p>
    <w:p w14:paraId="57FEEF1F" w14:textId="46CB2C02" w:rsidR="00F47239" w:rsidRPr="00F47239" w:rsidRDefault="00F47239" w:rsidP="00ED3A3B">
      <w:pPr>
        <w:pStyle w:val="ListParagraph"/>
        <w:numPr>
          <w:ilvl w:val="1"/>
          <w:numId w:val="1"/>
        </w:numPr>
      </w:pPr>
      <w:r w:rsidRPr="00F47239">
        <w:t>Ensure that th</w:t>
      </w:r>
      <w:r>
        <w:t>e location that you unzip it to has no spaces in the path name</w:t>
      </w:r>
      <w:r w:rsidR="00ED3A3B">
        <w:t xml:space="preserve"> so </w:t>
      </w:r>
      <w:r w:rsidR="00ED3A3B" w:rsidRPr="00ED3A3B">
        <w:t>C:\Users\User1\Desktop\Grande_Omega\go_student_win_tmp2</w:t>
      </w:r>
      <w:r w:rsidR="00ED3A3B">
        <w:t xml:space="preserve"> is OK, but </w:t>
      </w:r>
      <w:r w:rsidR="00ED3A3B" w:rsidRPr="00ED3A3B">
        <w:t>C:\Users\User1\Desktop\Grande Omega\go_student_win_tmp2</w:t>
      </w:r>
      <w:r w:rsidR="00ED3A3B">
        <w:t xml:space="preserve"> is not OK as there is a space</w:t>
      </w:r>
    </w:p>
    <w:p w14:paraId="127951DA" w14:textId="77777777" w:rsidR="00743122" w:rsidRDefault="00743122" w:rsidP="00743122">
      <w:pPr>
        <w:pStyle w:val="ListParagraph"/>
        <w:numPr>
          <w:ilvl w:val="0"/>
          <w:numId w:val="1"/>
        </w:numPr>
      </w:pPr>
      <w:r>
        <w:t xml:space="preserve">Execute the </w:t>
      </w:r>
      <w:r w:rsidRPr="00743122">
        <w:rPr>
          <w:b/>
        </w:rPr>
        <w:t>GrandeOmega.exe</w:t>
      </w:r>
      <w:r>
        <w:t xml:space="preserve"> file</w:t>
      </w:r>
      <w:r w:rsidR="001829D0">
        <w:t>:</w:t>
      </w:r>
    </w:p>
    <w:p w14:paraId="5345CCA5" w14:textId="77777777" w:rsidR="001829D0" w:rsidRDefault="001829D0" w:rsidP="001829D0">
      <w:pPr>
        <w:jc w:val="center"/>
      </w:pPr>
      <w:r>
        <w:rPr>
          <w:noProof/>
        </w:rPr>
        <w:drawing>
          <wp:inline distT="0" distB="0" distL="0" distR="0" wp14:anchorId="2DCA01C8" wp14:editId="39B32096">
            <wp:extent cx="5760720" cy="1005840"/>
            <wp:effectExtent l="19050" t="19050" r="11430" b="2286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5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39B093" w14:textId="7398D72B" w:rsidR="00C74D4A" w:rsidRPr="00313E40" w:rsidRDefault="00C74D4A" w:rsidP="00C74D4A">
      <w:pPr>
        <w:pStyle w:val="ListParagraph"/>
        <w:numPr>
          <w:ilvl w:val="0"/>
          <w:numId w:val="1"/>
        </w:numPr>
      </w:pPr>
      <w:r>
        <w:t xml:space="preserve">Check that everything is correctly set up </w:t>
      </w:r>
      <w:r w:rsidRPr="00313E40">
        <w:t>by clicking the “</w:t>
      </w:r>
      <w:proofErr w:type="spellStart"/>
      <w:r w:rsidRPr="00313E40">
        <w:t>i</w:t>
      </w:r>
      <w:proofErr w:type="spellEnd"/>
      <w:r w:rsidRPr="00313E40">
        <w:t>” button on Grande Omega (see following picture)</w:t>
      </w:r>
      <w:r>
        <w:t>:</w:t>
      </w:r>
    </w:p>
    <w:p w14:paraId="29E6D380" w14:textId="3A95F0D6" w:rsidR="0077475C" w:rsidRDefault="00C74D4A" w:rsidP="00C74D4A">
      <w:pPr>
        <w:jc w:val="center"/>
      </w:pPr>
      <w:r>
        <w:rPr>
          <w:noProof/>
        </w:rPr>
        <w:drawing>
          <wp:inline distT="0" distB="0" distL="0" distR="0" wp14:anchorId="2545142A" wp14:editId="6623619A">
            <wp:extent cx="3836550" cy="1832293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0621" cy="183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1393" w14:textId="77777777" w:rsidR="00F47239" w:rsidRDefault="00F4723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74CA899" w14:textId="3147FDD8" w:rsidR="00BF0EFA" w:rsidRDefault="00A70F65" w:rsidP="001829D0">
      <w:pPr>
        <w:pStyle w:val="Heading1"/>
      </w:pPr>
      <w:r>
        <w:lastRenderedPageBreak/>
        <w:t>Usage</w:t>
      </w:r>
    </w:p>
    <w:p w14:paraId="72ECB9EA" w14:textId="1100D576" w:rsidR="001829D0" w:rsidRDefault="001829D0" w:rsidP="001829D0">
      <w:pPr>
        <w:pStyle w:val="ListParagraph"/>
        <w:numPr>
          <w:ilvl w:val="0"/>
          <w:numId w:val="3"/>
        </w:numPr>
      </w:pPr>
      <w:r>
        <w:t xml:space="preserve">After the client starts, you need to login with your credentials (you </w:t>
      </w:r>
      <w:r w:rsidR="00823F05">
        <w:t xml:space="preserve">have </w:t>
      </w:r>
      <w:r>
        <w:t>receive</w:t>
      </w:r>
      <w:r w:rsidR="00823F05">
        <w:t>d</w:t>
      </w:r>
      <w:r>
        <w:t xml:space="preserve"> via </w:t>
      </w:r>
      <w:r w:rsidR="00A87891">
        <w:t xml:space="preserve">your student </w:t>
      </w:r>
      <w:r>
        <w:t>email instructions to get access):</w:t>
      </w:r>
    </w:p>
    <w:p w14:paraId="6809DB2B" w14:textId="6DFE527A" w:rsidR="00823F05" w:rsidRDefault="00823F05" w:rsidP="00823F05">
      <w:pPr>
        <w:ind w:left="360"/>
      </w:pPr>
      <w:r>
        <w:rPr>
          <w:noProof/>
        </w:rPr>
        <w:drawing>
          <wp:inline distT="0" distB="0" distL="0" distR="0" wp14:anchorId="50AEF5D3" wp14:editId="435DCA81">
            <wp:extent cx="6120130" cy="585788"/>
            <wp:effectExtent l="0" t="0" r="0" b="508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9311"/>
                    <a:stretch/>
                  </pic:blipFill>
                  <pic:spPr bwMode="auto">
                    <a:xfrm>
                      <a:off x="0" y="0"/>
                      <a:ext cx="6120130" cy="585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53905" w14:textId="04869651" w:rsidR="001829D0" w:rsidRDefault="001829D0" w:rsidP="002D1E0E">
      <w:pPr>
        <w:jc w:val="center"/>
      </w:pPr>
    </w:p>
    <w:p w14:paraId="23896E21" w14:textId="77777777" w:rsidR="001829D0" w:rsidRDefault="001829D0" w:rsidP="001829D0">
      <w:pPr>
        <w:pStyle w:val="ListParagraph"/>
        <w:numPr>
          <w:ilvl w:val="0"/>
          <w:numId w:val="3"/>
        </w:numPr>
      </w:pPr>
      <w:r>
        <w:t>After having logged in, you will see a screen with the courses you are subscribed to:</w:t>
      </w:r>
    </w:p>
    <w:p w14:paraId="6A529E75" w14:textId="77777777" w:rsidR="006564DA" w:rsidRDefault="006564DA" w:rsidP="006564DA">
      <w:pPr>
        <w:jc w:val="center"/>
      </w:pPr>
      <w:r>
        <w:rPr>
          <w:noProof/>
        </w:rPr>
        <w:drawing>
          <wp:inline distT="0" distB="0" distL="0" distR="0" wp14:anchorId="7D2308BA" wp14:editId="4412C3F4">
            <wp:extent cx="4680295" cy="2693543"/>
            <wp:effectExtent l="0" t="0" r="635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4179" cy="269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F0BA" w14:textId="77777777" w:rsidR="001829D0" w:rsidRDefault="006546AF" w:rsidP="006564DA">
      <w:pPr>
        <w:pStyle w:val="ListParagraph"/>
        <w:numPr>
          <w:ilvl w:val="0"/>
          <w:numId w:val="3"/>
        </w:numPr>
        <w:jc w:val="both"/>
      </w:pPr>
      <w:r>
        <w:t>Clicking on a course, you will see the chapters of material</w:t>
      </w:r>
      <w:r w:rsidR="00A87891">
        <w:t>s</w:t>
      </w:r>
      <w:r>
        <w:t xml:space="preserve"> available for such course:</w:t>
      </w:r>
    </w:p>
    <w:p w14:paraId="594103EF" w14:textId="77777777" w:rsidR="006546AF" w:rsidRDefault="00421B2E" w:rsidP="002D1E0E">
      <w:pPr>
        <w:jc w:val="center"/>
      </w:pPr>
      <w:r>
        <w:rPr>
          <w:noProof/>
        </w:rPr>
        <w:drawing>
          <wp:inline distT="0" distB="0" distL="0" distR="0" wp14:anchorId="1EF42F33" wp14:editId="18C37CEA">
            <wp:extent cx="4763217" cy="1935530"/>
            <wp:effectExtent l="0" t="0" r="0" b="762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6085"/>
                    <a:stretch/>
                  </pic:blipFill>
                  <pic:spPr bwMode="auto">
                    <a:xfrm>
                      <a:off x="0" y="0"/>
                      <a:ext cx="4774503" cy="1940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0C51D" w14:textId="77777777" w:rsidR="006546AF" w:rsidRDefault="006546AF" w:rsidP="006546AF">
      <w:pPr>
        <w:pStyle w:val="ListParagraph"/>
        <w:numPr>
          <w:ilvl w:val="0"/>
          <w:numId w:val="3"/>
        </w:numPr>
      </w:pPr>
      <w:r>
        <w:t>Clicking on a chapter, you will see the materials associated to such chapter</w:t>
      </w:r>
      <w:r w:rsidR="00700442">
        <w:t xml:space="preserve"> in a column on the left of the screen</w:t>
      </w:r>
      <w:r w:rsidR="004C7258">
        <w:t>. Click on the name of an item to open its associated content.</w:t>
      </w:r>
    </w:p>
    <w:p w14:paraId="05D6A27C" w14:textId="77777777" w:rsidR="006546AF" w:rsidRDefault="00421B2E" w:rsidP="006564DA">
      <w:pPr>
        <w:jc w:val="center"/>
      </w:pPr>
      <w:r>
        <w:rPr>
          <w:noProof/>
        </w:rPr>
        <w:lastRenderedPageBreak/>
        <w:drawing>
          <wp:inline distT="0" distB="0" distL="0" distR="0" wp14:anchorId="1E9BD821" wp14:editId="5BBF2987">
            <wp:extent cx="4856480" cy="3237653"/>
            <wp:effectExtent l="0" t="0" r="1270" b="127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8982" cy="323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2453" w14:textId="77777777" w:rsidR="009E2553" w:rsidRDefault="0029581C" w:rsidP="009E2553">
      <w:pPr>
        <w:pStyle w:val="ListParagraph"/>
        <w:numPr>
          <w:ilvl w:val="0"/>
          <w:numId w:val="3"/>
        </w:numPr>
      </w:pPr>
      <w:r>
        <w:t xml:space="preserve">A single chapter is </w:t>
      </w:r>
      <w:r w:rsidR="009E2553">
        <w:t>usually composed by:</w:t>
      </w:r>
    </w:p>
    <w:p w14:paraId="03923D40" w14:textId="77777777" w:rsidR="009E2553" w:rsidRDefault="009E2553" w:rsidP="009E2553">
      <w:pPr>
        <w:pStyle w:val="ListParagraph"/>
        <w:numPr>
          <w:ilvl w:val="1"/>
          <w:numId w:val="3"/>
        </w:numPr>
      </w:pPr>
      <w:r>
        <w:t xml:space="preserve">The reader of the </w:t>
      </w:r>
      <w:r w:rsidR="0029581C">
        <w:t xml:space="preserve">corresponding </w:t>
      </w:r>
      <w:r>
        <w:t>lecture</w:t>
      </w:r>
    </w:p>
    <w:p w14:paraId="1C448377" w14:textId="77777777" w:rsidR="009E2553" w:rsidRDefault="009E2553" w:rsidP="009E2553">
      <w:pPr>
        <w:pStyle w:val="ListParagraph"/>
        <w:numPr>
          <w:ilvl w:val="1"/>
          <w:numId w:val="3"/>
        </w:numPr>
      </w:pPr>
      <w:r>
        <w:t>A series of exercises which are a combination of:</w:t>
      </w:r>
    </w:p>
    <w:p w14:paraId="0B741D16" w14:textId="77777777" w:rsidR="009E2553" w:rsidRDefault="009E2553" w:rsidP="009E2553">
      <w:pPr>
        <w:pStyle w:val="ListParagraph"/>
        <w:numPr>
          <w:ilvl w:val="2"/>
          <w:numId w:val="3"/>
        </w:numPr>
      </w:pPr>
      <w:r>
        <w:t>Multiple Choice Questions</w:t>
      </w:r>
      <w:r w:rsidR="00C63BC3">
        <w:t xml:space="preserve"> (MCQ)</w:t>
      </w:r>
    </w:p>
    <w:p w14:paraId="008C98F5" w14:textId="77777777" w:rsidR="009E2553" w:rsidRDefault="009E2553" w:rsidP="009E2553">
      <w:pPr>
        <w:pStyle w:val="ListParagraph"/>
        <w:numPr>
          <w:ilvl w:val="2"/>
          <w:numId w:val="3"/>
        </w:numPr>
      </w:pPr>
      <w:r>
        <w:t>Forward Assignments (FA)</w:t>
      </w:r>
    </w:p>
    <w:p w14:paraId="2CD498D1" w14:textId="77777777" w:rsidR="009E2553" w:rsidRDefault="009E2553" w:rsidP="009E2553">
      <w:pPr>
        <w:pStyle w:val="ListParagraph"/>
        <w:numPr>
          <w:ilvl w:val="2"/>
          <w:numId w:val="3"/>
        </w:numPr>
      </w:pPr>
      <w:r>
        <w:t>Backward Assignments (BA)</w:t>
      </w:r>
    </w:p>
    <w:p w14:paraId="72F74B09" w14:textId="77777777" w:rsidR="00FC7983" w:rsidRDefault="00240DB0" w:rsidP="00240DB0">
      <w:pPr>
        <w:pStyle w:val="ListParagraph"/>
        <w:numPr>
          <w:ilvl w:val="0"/>
          <w:numId w:val="3"/>
        </w:numPr>
      </w:pPr>
      <w:r>
        <w:t xml:space="preserve">During the practicums, the teachers will show you more in detail how to solve the Forward and Backward assignments. </w:t>
      </w:r>
    </w:p>
    <w:p w14:paraId="14069E0F" w14:textId="77777777" w:rsidR="00240DB0" w:rsidRDefault="00240DB0" w:rsidP="00240DB0">
      <w:pPr>
        <w:pStyle w:val="ListParagraph"/>
        <w:numPr>
          <w:ilvl w:val="0"/>
          <w:numId w:val="3"/>
        </w:numPr>
      </w:pPr>
      <w:r>
        <w:t xml:space="preserve">In short, a </w:t>
      </w:r>
      <w:r w:rsidRPr="00C63BC3">
        <w:rPr>
          <w:b/>
        </w:rPr>
        <w:t>Forward Assignment</w:t>
      </w:r>
      <w:r>
        <w:t xml:space="preserve"> shows you a program and the (sometimes incomplete) state associated to certain steps of the execution of such program</w:t>
      </w:r>
      <w:r w:rsidR="00FC7983">
        <w:t xml:space="preserve"> (marked with red blocks to the left of the code)</w:t>
      </w:r>
      <w:r>
        <w:t>. To solve a FA</w:t>
      </w:r>
      <w:r w:rsidR="002670D7">
        <w:t>,</w:t>
      </w:r>
      <w:r>
        <w:t xml:space="preserve"> you need to insert the missing values of variables in </w:t>
      </w:r>
      <w:r w:rsidRPr="00240DB0">
        <w:rPr>
          <w:i/>
        </w:rPr>
        <w:t>all</w:t>
      </w:r>
      <w:r>
        <w:t xml:space="preserve"> incomplete states (remember to click “</w:t>
      </w:r>
      <w:r w:rsidR="00CA4AC0">
        <w:t>N</w:t>
      </w:r>
      <w:r>
        <w:t>ext” until the last state is reached). For example:</w:t>
      </w:r>
    </w:p>
    <w:p w14:paraId="5CEA5208" w14:textId="77777777" w:rsidR="00240DB0" w:rsidRDefault="00240DB0" w:rsidP="00240DB0">
      <w:pPr>
        <w:pStyle w:val="ListParagraph"/>
      </w:pPr>
    </w:p>
    <w:p w14:paraId="2459D9AB" w14:textId="77777777" w:rsidR="00240DB0" w:rsidRDefault="00421B2E" w:rsidP="006564DA">
      <w:pPr>
        <w:pStyle w:val="ListParagraph"/>
        <w:jc w:val="center"/>
      </w:pPr>
      <w:r>
        <w:rPr>
          <w:noProof/>
        </w:rPr>
        <w:drawing>
          <wp:inline distT="0" distB="0" distL="0" distR="0" wp14:anchorId="4FA8FB15" wp14:editId="20B522B5">
            <wp:extent cx="5322785" cy="1126008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6976" r="7556" b="10430"/>
                    <a:stretch/>
                  </pic:blipFill>
                  <pic:spPr bwMode="auto">
                    <a:xfrm>
                      <a:off x="0" y="0"/>
                      <a:ext cx="5325466" cy="112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04A04" w14:textId="77777777" w:rsidR="00240DB0" w:rsidRDefault="00240DB0" w:rsidP="00240DB0">
      <w:pPr>
        <w:pStyle w:val="ListParagraph"/>
      </w:pPr>
    </w:p>
    <w:p w14:paraId="74244D92" w14:textId="77777777" w:rsidR="004A2214" w:rsidRDefault="004A2214" w:rsidP="00240DB0">
      <w:pPr>
        <w:pStyle w:val="ListParagraph"/>
      </w:pPr>
      <w:r>
        <w:t>The state on the right</w:t>
      </w:r>
      <w:r w:rsidR="002C3C41">
        <w:t xml:space="preserve"> (</w:t>
      </w:r>
      <w:proofErr w:type="spellStart"/>
      <w:r w:rsidR="002C3C41">
        <w:t>Globals</w:t>
      </w:r>
      <w:proofErr w:type="spellEnd"/>
      <w:r w:rsidR="002C3C41">
        <w:t>, etc.)</w:t>
      </w:r>
      <w:r>
        <w:t xml:space="preserve"> corresponds to the state </w:t>
      </w:r>
      <w:r w:rsidR="002C3C41">
        <w:t xml:space="preserve">of the program </w:t>
      </w:r>
      <w:r>
        <w:t>when the line of code marked with a yellow block is about to be executed</w:t>
      </w:r>
      <w:r w:rsidR="002C3C41">
        <w:t xml:space="preserve"> (in the example above, when line 2 is about to be executed)</w:t>
      </w:r>
      <w:r>
        <w:t>.</w:t>
      </w:r>
    </w:p>
    <w:p w14:paraId="2FC0DD3D" w14:textId="77777777" w:rsidR="004A2214" w:rsidRDefault="004A2214" w:rsidP="00240DB0">
      <w:pPr>
        <w:pStyle w:val="ListParagraph"/>
      </w:pPr>
    </w:p>
    <w:p w14:paraId="14F4491A" w14:textId="77777777" w:rsidR="00240DB0" w:rsidRDefault="00240DB0" w:rsidP="00240DB0">
      <w:pPr>
        <w:pStyle w:val="ListParagraph"/>
      </w:pPr>
      <w:r>
        <w:t xml:space="preserve">A </w:t>
      </w:r>
      <w:r w:rsidRPr="00C63BC3">
        <w:rPr>
          <w:b/>
        </w:rPr>
        <w:t>Backward assignment</w:t>
      </w:r>
      <w:r>
        <w:t>, instead, shows you an incomplete program and the states associated to some steps of the execution of the complete program</w:t>
      </w:r>
      <w:r w:rsidR="00CA4AC0">
        <w:t xml:space="preserve"> (again, marked by red</w:t>
      </w:r>
      <w:r w:rsidR="002F0C9F">
        <w:t>/yellow</w:t>
      </w:r>
      <w:r w:rsidR="00CA4AC0">
        <w:t xml:space="preserve"> blocks to the left of the code)</w:t>
      </w:r>
      <w:r>
        <w:t>. By looking at such states, you should be able to fill in the missing parts of the program. For example:</w:t>
      </w:r>
    </w:p>
    <w:p w14:paraId="7AA5190C" w14:textId="77777777" w:rsidR="00240DB0" w:rsidRDefault="00240DB0" w:rsidP="00240DB0">
      <w:pPr>
        <w:pStyle w:val="ListParagraph"/>
      </w:pPr>
    </w:p>
    <w:p w14:paraId="2ABEE0D0" w14:textId="77777777" w:rsidR="00240DB0" w:rsidRDefault="00421B2E" w:rsidP="006564DA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60013791" wp14:editId="78CB7F33">
            <wp:extent cx="5632449" cy="1213165"/>
            <wp:effectExtent l="0" t="0" r="6985" b="635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8504" r="2210" b="41118"/>
                    <a:stretch/>
                  </pic:blipFill>
                  <pic:spPr bwMode="auto">
                    <a:xfrm>
                      <a:off x="0" y="0"/>
                      <a:ext cx="5633417" cy="1213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36459" w14:textId="77777777" w:rsidR="00240DB0" w:rsidRDefault="00240DB0" w:rsidP="00240DB0">
      <w:pPr>
        <w:pStyle w:val="ListParagraph"/>
      </w:pPr>
    </w:p>
    <w:p w14:paraId="1DEDB3E7" w14:textId="77777777" w:rsidR="00240DB0" w:rsidRDefault="00240DB0" w:rsidP="006564DA">
      <w:pPr>
        <w:pStyle w:val="ListParagraph"/>
      </w:pPr>
      <w:r>
        <w:t>To see if your code solves the BA, click on “Validate” and you will get feedback</w:t>
      </w:r>
      <w:r w:rsidR="006564DA">
        <w:t>.</w:t>
      </w:r>
    </w:p>
    <w:p w14:paraId="431B6B47" w14:textId="77777777" w:rsidR="00450114" w:rsidRDefault="00240DB0" w:rsidP="00450114">
      <w:pPr>
        <w:pStyle w:val="ListParagraph"/>
      </w:pPr>
      <w:r>
        <w:t>When an assignment is correctly solved (both FA and BA) a “Success!” green message will appear on screen</w:t>
      </w:r>
      <w:r w:rsidR="00450114">
        <w:t>:</w:t>
      </w:r>
    </w:p>
    <w:p w14:paraId="0DEF4BC7" w14:textId="77777777" w:rsidR="002606EC" w:rsidRDefault="002606EC" w:rsidP="00DE642F">
      <w:pPr>
        <w:pStyle w:val="ListParagraph"/>
        <w:jc w:val="center"/>
      </w:pPr>
    </w:p>
    <w:p w14:paraId="303AC19F" w14:textId="77777777" w:rsidR="002606EC" w:rsidRDefault="002606EC" w:rsidP="00240DB0">
      <w:pPr>
        <w:pStyle w:val="ListParagraph"/>
      </w:pPr>
    </w:p>
    <w:p w14:paraId="5922D0AB" w14:textId="77777777" w:rsidR="00A141C9" w:rsidRDefault="00A141C9" w:rsidP="00240DB0">
      <w:pPr>
        <w:pStyle w:val="ListParagraph"/>
      </w:pPr>
    </w:p>
    <w:p w14:paraId="27AC1D25" w14:textId="77777777" w:rsidR="00A141C9" w:rsidRDefault="00A141C9" w:rsidP="00240DB0">
      <w:pPr>
        <w:pStyle w:val="ListParagraph"/>
      </w:pPr>
      <w:r>
        <w:rPr>
          <w:noProof/>
        </w:rPr>
        <w:drawing>
          <wp:inline distT="0" distB="0" distL="0" distR="0" wp14:anchorId="6D1FB41B" wp14:editId="30735825">
            <wp:extent cx="5892800" cy="2421802"/>
            <wp:effectExtent l="19050" t="19050" r="12700" b="171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79"/>
                    <a:stretch/>
                  </pic:blipFill>
                  <pic:spPr bwMode="auto">
                    <a:xfrm>
                      <a:off x="0" y="0"/>
                      <a:ext cx="5892800" cy="242180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softEdge rad="63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6D2EF" w14:textId="77777777" w:rsidR="00A141C9" w:rsidRDefault="00A141C9" w:rsidP="00240DB0">
      <w:pPr>
        <w:pStyle w:val="ListParagraph"/>
      </w:pPr>
    </w:p>
    <w:p w14:paraId="0236E109" w14:textId="77777777" w:rsidR="00833AEF" w:rsidRDefault="00240DB0" w:rsidP="00C43CF5">
      <w:pPr>
        <w:pStyle w:val="ListParagraph"/>
      </w:pPr>
      <w:r>
        <w:t>Otherwise, a “Wrong!” red message appears</w:t>
      </w:r>
      <w:r w:rsidR="006564DA">
        <w:t xml:space="preserve"> (and in BAs the wrong values of your program are shown in red close to the correct ones in green</w:t>
      </w:r>
      <w:r w:rsidR="005F0114">
        <w:t xml:space="preserve"> in the state</w:t>
      </w:r>
      <w:r w:rsidR="006564DA">
        <w:t>)</w:t>
      </w:r>
      <w:r w:rsidR="002E7CC3">
        <w:t>:</w:t>
      </w:r>
      <w:r w:rsidR="006564D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1111F0" wp14:editId="5BE9F988">
                <wp:simplePos x="0" y="0"/>
                <wp:positionH relativeFrom="column">
                  <wp:posOffset>1748144</wp:posOffset>
                </wp:positionH>
                <wp:positionV relativeFrom="paragraph">
                  <wp:posOffset>803404</wp:posOffset>
                </wp:positionV>
                <wp:extent cx="47569" cy="84568"/>
                <wp:effectExtent l="0" t="0" r="10160" b="10795"/>
                <wp:wrapNone/>
                <wp:docPr id="14" name="Ova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9" cy="845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4AB4AA58" id="Ovaal 14" o:spid="_x0000_s1026" style="position:absolute;margin-left:137.65pt;margin-top:63.25pt;width:3.75pt;height: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6564D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16ABFA" wp14:editId="12D059EF">
                <wp:simplePos x="0" y="0"/>
                <wp:positionH relativeFrom="column">
                  <wp:posOffset>1822142</wp:posOffset>
                </wp:positionH>
                <wp:positionV relativeFrom="paragraph">
                  <wp:posOffset>634266</wp:posOffset>
                </wp:positionV>
                <wp:extent cx="47569" cy="84568"/>
                <wp:effectExtent l="0" t="0" r="10160" b="10795"/>
                <wp:wrapNone/>
                <wp:docPr id="13" name="Ova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9" cy="845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178EBD6F" id="Ovaal 13" o:spid="_x0000_s1026" style="position:absolute;margin-left:143.5pt;margin-top:49.95pt;width:3.75pt;height: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6564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16DD92" wp14:editId="2E3F0946">
                <wp:simplePos x="0" y="0"/>
                <wp:positionH relativeFrom="column">
                  <wp:posOffset>1848691</wp:posOffset>
                </wp:positionH>
                <wp:positionV relativeFrom="paragraph">
                  <wp:posOffset>449206</wp:posOffset>
                </wp:positionV>
                <wp:extent cx="47569" cy="84568"/>
                <wp:effectExtent l="0" t="0" r="10160" b="10795"/>
                <wp:wrapNone/>
                <wp:docPr id="12" name="Ova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9" cy="845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29D93526" id="Ovaal 12" o:spid="_x0000_s1026" style="position:absolute;margin-left:145.55pt;margin-top:35.35pt;width:3.75pt;height: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0E63D151" w14:textId="77777777" w:rsidR="005F0114" w:rsidRDefault="00C43CF5" w:rsidP="00A8249E">
      <w:pPr>
        <w:pStyle w:val="ListParagraph"/>
      </w:pPr>
      <w:r>
        <w:rPr>
          <w:noProof/>
        </w:rPr>
        <w:drawing>
          <wp:inline distT="0" distB="0" distL="0" distR="0" wp14:anchorId="43539719" wp14:editId="5365C4F7">
            <wp:extent cx="5709285" cy="1724685"/>
            <wp:effectExtent l="0" t="0" r="571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45"/>
                    <a:stretch/>
                  </pic:blipFill>
                  <pic:spPr bwMode="auto">
                    <a:xfrm>
                      <a:off x="0" y="0"/>
                      <a:ext cx="5717936" cy="172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1C900" w14:textId="77777777" w:rsidR="00C43CF5" w:rsidRDefault="00C43CF5" w:rsidP="00A8249E">
      <w:pPr>
        <w:pStyle w:val="ListParagraph"/>
      </w:pPr>
    </w:p>
    <w:p w14:paraId="1068D4CD" w14:textId="77777777" w:rsidR="00271EE1" w:rsidRDefault="00240DB0" w:rsidP="00A8249E">
      <w:pPr>
        <w:pStyle w:val="ListParagraph"/>
      </w:pPr>
      <w:r>
        <w:t xml:space="preserve">The round icon close to the assignment name </w:t>
      </w:r>
      <w:r w:rsidR="005F0114">
        <w:t xml:space="preserve">in the left column </w:t>
      </w:r>
      <w:r>
        <w:t>also gets such color (orange for incomplete</w:t>
      </w:r>
      <w:r w:rsidR="00A8249E">
        <w:t>/wrong</w:t>
      </w:r>
      <w:r>
        <w:t xml:space="preserve"> </w:t>
      </w:r>
      <w:r w:rsidR="00CC1DC0">
        <w:t>and</w:t>
      </w:r>
      <w:r>
        <w:t xml:space="preserve"> green for complete)</w:t>
      </w:r>
      <w:r w:rsidR="00CC1DC0">
        <w:t>:</w:t>
      </w:r>
    </w:p>
    <w:p w14:paraId="20B8811C" w14:textId="77777777" w:rsidR="00BF0EFA" w:rsidRPr="00BF0EFA" w:rsidRDefault="006564DA" w:rsidP="00A8249E">
      <w:pPr>
        <w:jc w:val="center"/>
      </w:pPr>
      <w:r>
        <w:rPr>
          <w:noProof/>
        </w:rPr>
        <w:drawing>
          <wp:inline distT="0" distB="0" distL="0" distR="0" wp14:anchorId="2459A599" wp14:editId="0A591A76">
            <wp:extent cx="1539089" cy="1111767"/>
            <wp:effectExtent l="0" t="0" r="444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8102"/>
                    <a:stretch/>
                  </pic:blipFill>
                  <pic:spPr bwMode="auto">
                    <a:xfrm>
                      <a:off x="0" y="0"/>
                      <a:ext cx="1592885" cy="1150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0EFA" w:rsidRPr="00BF0EFA" w:rsidSect="0077475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5A35"/>
    <w:multiLevelType w:val="hybridMultilevel"/>
    <w:tmpl w:val="BEB2567E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034A53"/>
    <w:multiLevelType w:val="hybridMultilevel"/>
    <w:tmpl w:val="B5A87A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8B5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  <w:szCs w:val="20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06EF4"/>
    <w:multiLevelType w:val="hybridMultilevel"/>
    <w:tmpl w:val="D04EF628"/>
    <w:lvl w:ilvl="0" w:tplc="0413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3" w15:restartNumberingAfterBreak="0">
    <w:nsid w:val="22926CC8"/>
    <w:multiLevelType w:val="hybridMultilevel"/>
    <w:tmpl w:val="FF1803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27032C"/>
    <w:multiLevelType w:val="hybridMultilevel"/>
    <w:tmpl w:val="451A43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EFA"/>
    <w:rsid w:val="00066364"/>
    <w:rsid w:val="00077E0E"/>
    <w:rsid w:val="000A5988"/>
    <w:rsid w:val="001829D0"/>
    <w:rsid w:val="00240DB0"/>
    <w:rsid w:val="002606EC"/>
    <w:rsid w:val="002670D7"/>
    <w:rsid w:val="00271EE1"/>
    <w:rsid w:val="0029581C"/>
    <w:rsid w:val="002C2A34"/>
    <w:rsid w:val="002C3C41"/>
    <w:rsid w:val="002D1E0E"/>
    <w:rsid w:val="002E7CC3"/>
    <w:rsid w:val="002F0C9F"/>
    <w:rsid w:val="00313E40"/>
    <w:rsid w:val="00383F75"/>
    <w:rsid w:val="00421B2E"/>
    <w:rsid w:val="00450114"/>
    <w:rsid w:val="004752F5"/>
    <w:rsid w:val="004A2214"/>
    <w:rsid w:val="004C7258"/>
    <w:rsid w:val="00503F06"/>
    <w:rsid w:val="00544D2D"/>
    <w:rsid w:val="005F0114"/>
    <w:rsid w:val="006546AF"/>
    <w:rsid w:val="006564DA"/>
    <w:rsid w:val="006F5EBC"/>
    <w:rsid w:val="00700442"/>
    <w:rsid w:val="00743122"/>
    <w:rsid w:val="0077475C"/>
    <w:rsid w:val="00791892"/>
    <w:rsid w:val="00823F05"/>
    <w:rsid w:val="00833AEF"/>
    <w:rsid w:val="00890D38"/>
    <w:rsid w:val="008E57DE"/>
    <w:rsid w:val="009B2A7B"/>
    <w:rsid w:val="009E2553"/>
    <w:rsid w:val="00A106A2"/>
    <w:rsid w:val="00A141C9"/>
    <w:rsid w:val="00A70F65"/>
    <w:rsid w:val="00A8249E"/>
    <w:rsid w:val="00A87891"/>
    <w:rsid w:val="00BF0EFA"/>
    <w:rsid w:val="00C43CF5"/>
    <w:rsid w:val="00C63BC3"/>
    <w:rsid w:val="00C74D4A"/>
    <w:rsid w:val="00C95DBA"/>
    <w:rsid w:val="00CA4AC0"/>
    <w:rsid w:val="00CC1DC0"/>
    <w:rsid w:val="00DE642F"/>
    <w:rsid w:val="00ED3A3B"/>
    <w:rsid w:val="00F1110C"/>
    <w:rsid w:val="00F47239"/>
    <w:rsid w:val="00F814CC"/>
    <w:rsid w:val="00FA42EA"/>
    <w:rsid w:val="00FC7983"/>
    <w:rsid w:val="00FE3251"/>
    <w:rsid w:val="00FF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53C4"/>
  <w15:chartTrackingRefBased/>
  <w15:docId w15:val="{8FD8AF90-3F64-4EE4-B64A-37E5D3EF1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E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0E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EF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F0EF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BF0E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0EFA"/>
    <w:rPr>
      <w:color w:val="0563C1" w:themeColor="hyperlink"/>
      <w:u w:val="single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rsid w:val="00BF0EF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44D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D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D2D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D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D2D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D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D2D"/>
    <w:rPr>
      <w:rFonts w:ascii="Segoe UI" w:hAnsi="Segoe UI" w:cs="Segoe UI"/>
      <w:sz w:val="18"/>
      <w:szCs w:val="18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18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5E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mono-project.com/archive/5.18.0/windows-installer/mono-5.18.0.248-gtksharp-2.12.45-win32-0.msi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https://download.mono-project.com/archive/5.18.0/macos-10-universal/MonoFramework-MDK-5.18.0.macos10.xamarin.universal.pkg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download/" TargetMode="External"/><Relationship Id="rId11" Type="http://schemas.openxmlformats.org/officeDocument/2006/relationships/hyperlink" Target="http://grandeomega.com/go_student_mac.zip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://grandeomega.com/go_student_win.zip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ww.architectryan.com/2018/03/17/add-to-the-path-on-windows-10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AB7CB-9BEE-4D38-8BB5-829406C12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618</Words>
  <Characters>3528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Costantini</dc:creator>
  <cp:keywords/>
  <dc:description/>
  <cp:lastModifiedBy>Barnett, D.R.S.</cp:lastModifiedBy>
  <cp:revision>53</cp:revision>
  <cp:lastPrinted>2019-02-04T13:53:00Z</cp:lastPrinted>
  <dcterms:created xsi:type="dcterms:W3CDTF">2018-09-07T09:52:00Z</dcterms:created>
  <dcterms:modified xsi:type="dcterms:W3CDTF">2019-02-04T13:59:00Z</dcterms:modified>
</cp:coreProperties>
</file>