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B47A1" w:rsidRPr="00123530" w:rsidRDefault="007B47A1" w:rsidP="007B47A1">
      <w:pPr>
        <w:pStyle w:val="1"/>
      </w:pPr>
      <w:bookmarkStart w:id="0" w:name="_Toc198540028"/>
      <w:r w:rsidRPr="00123530">
        <w:rPr>
          <w:rStyle w:val="a5"/>
          <w:b w:val="0"/>
        </w:rPr>
        <w:t>6 РУКОВОДСТВО ПОЛЬЗОВАТЕЛЯ</w:t>
      </w:r>
      <w:bookmarkEnd w:id="0"/>
    </w:p>
    <w:p w:rsidR="007B47A1" w:rsidRPr="0091343B" w:rsidRDefault="007B47A1" w:rsidP="007B47A1">
      <w:pPr>
        <w:ind w:firstLine="709"/>
        <w:jc w:val="both"/>
        <w:rPr>
          <w:rFonts w:cs="Liberation Serif"/>
          <w:sz w:val="24"/>
          <w:szCs w:val="32"/>
          <w:lang w:eastAsia="ru-RU"/>
        </w:rPr>
      </w:pPr>
      <w:r w:rsidRPr="0091343B">
        <w:rPr>
          <w:rFonts w:cs="Liberation Serif"/>
          <w:sz w:val="24"/>
          <w:szCs w:val="32"/>
          <w:lang w:eastAsia="ru-RU"/>
        </w:rPr>
        <w:t xml:space="preserve">Для пользователей приложения подготовлено следующее руководство </w:t>
      </w:r>
      <w:r>
        <w:rPr>
          <w:rFonts w:cs="Liberation Serif"/>
          <w:sz w:val="24"/>
          <w:szCs w:val="32"/>
          <w:lang w:eastAsia="ru-RU"/>
        </w:rPr>
        <w:t>пользователя:</w:t>
      </w:r>
    </w:p>
    <w:p w:rsidR="007B47A1" w:rsidRPr="008E6417" w:rsidRDefault="007B47A1" w:rsidP="007B47A1">
      <w:pPr>
        <w:ind w:firstLine="709"/>
        <w:jc w:val="both"/>
      </w:pPr>
      <w:r w:rsidRPr="0091343B">
        <w:rPr>
          <w:rFonts w:cs="Liberation Serif"/>
          <w:sz w:val="24"/>
          <w:szCs w:val="32"/>
          <w:lang w:eastAsia="ru-RU"/>
        </w:rPr>
        <w:t>Для клиентов:</w:t>
      </w:r>
    </w:p>
    <w:p w:rsidR="007B47A1" w:rsidRDefault="007B47A1" w:rsidP="007B47A1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При переходе на сайт</w:t>
      </w:r>
      <w:r w:rsidRPr="0091343B">
        <w:rPr>
          <w:sz w:val="24"/>
          <w:szCs w:val="24"/>
        </w:rPr>
        <w:t xml:space="preserve"> клиент увидит главную страницу, где сможет ознакомиться с ключевой информацией о </w:t>
      </w:r>
      <w:r>
        <w:rPr>
          <w:sz w:val="24"/>
          <w:szCs w:val="24"/>
        </w:rPr>
        <w:t>платформе.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27A196F" wp14:editId="512EB1FB">
            <wp:extent cx="6150610" cy="2830195"/>
            <wp:effectExtent l="0" t="0" r="2540" b="8255"/>
            <wp:docPr id="2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ind w:firstLine="709"/>
        <w:jc w:val="center"/>
        <w:rPr>
          <w:sz w:val="24"/>
          <w:szCs w:val="24"/>
        </w:rPr>
      </w:pPr>
      <w:r>
        <w:rPr>
          <w:sz w:val="24"/>
          <w:szCs w:val="24"/>
        </w:rPr>
        <w:t>Рисунок 19 – Главная страница</w:t>
      </w:r>
    </w:p>
    <w:p w:rsidR="007B47A1" w:rsidRDefault="007B47A1" w:rsidP="007B47A1">
      <w:pPr>
        <w:ind w:firstLine="709"/>
        <w:jc w:val="center"/>
        <w:rPr>
          <w:sz w:val="24"/>
          <w:szCs w:val="24"/>
        </w:rPr>
      </w:pPr>
    </w:p>
    <w:p w:rsidR="007B47A1" w:rsidRDefault="007B47A1" w:rsidP="007B47A1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Регистрация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регистрации пользователю необходимо:</w:t>
      </w:r>
    </w:p>
    <w:p w:rsidR="007B47A1" w:rsidRDefault="007B47A1" w:rsidP="007B47A1">
      <w:pPr>
        <w:numPr>
          <w:ilvl w:val="0"/>
          <w:numId w:val="4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>
        <w:rPr>
          <w:sz w:val="24"/>
          <w:szCs w:val="24"/>
        </w:rPr>
        <w:t>Перейти по кнопке «Войти» в правом верхнем углу</w:t>
      </w:r>
      <w:r w:rsidRPr="004F68DB">
        <w:rPr>
          <w:sz w:val="24"/>
          <w:szCs w:val="24"/>
        </w:rPr>
        <w:t>;</w:t>
      </w:r>
    </w:p>
    <w:p w:rsidR="007B47A1" w:rsidRDefault="007B47A1" w:rsidP="007B47A1">
      <w:pPr>
        <w:numPr>
          <w:ilvl w:val="0"/>
          <w:numId w:val="4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Нажать на ссылку «Зарегистрироваться»</w:t>
      </w:r>
      <w:r>
        <w:rPr>
          <w:sz w:val="24"/>
          <w:szCs w:val="24"/>
          <w:lang w:val="en-US"/>
        </w:rPr>
        <w:t>;</w:t>
      </w:r>
    </w:p>
    <w:p w:rsidR="007B47A1" w:rsidRDefault="007B47A1" w:rsidP="007B47A1">
      <w:pPr>
        <w:numPr>
          <w:ilvl w:val="0"/>
          <w:numId w:val="4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>
        <w:rPr>
          <w:sz w:val="24"/>
          <w:szCs w:val="24"/>
        </w:rPr>
        <w:t>Ввести данные</w:t>
      </w:r>
      <w:r>
        <w:rPr>
          <w:sz w:val="24"/>
          <w:szCs w:val="24"/>
          <w:lang w:val="en-US"/>
        </w:rPr>
        <w:t>;</w:t>
      </w:r>
    </w:p>
    <w:p w:rsidR="007B47A1" w:rsidRDefault="007B47A1" w:rsidP="007B47A1">
      <w:pPr>
        <w:numPr>
          <w:ilvl w:val="0"/>
          <w:numId w:val="4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Нажать кнопку «Создать аккаунт»</w:t>
      </w:r>
      <w:r>
        <w:rPr>
          <w:sz w:val="24"/>
          <w:szCs w:val="24"/>
          <w:lang w:val="en-US"/>
        </w:rPr>
        <w:t>.</w:t>
      </w:r>
    </w:p>
    <w:p w:rsidR="007B47A1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098AE30" wp14:editId="5C5F4938">
            <wp:extent cx="2459990" cy="3320415"/>
            <wp:effectExtent l="0" t="0" r="0" b="0"/>
            <wp:docPr id="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9990" cy="332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t>Рисунок 20 – Форма регистрации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</w:p>
    <w:p w:rsidR="007B47A1" w:rsidRPr="00111D60" w:rsidRDefault="007B47A1" w:rsidP="007B47A1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Авторизация</w:t>
      </w:r>
    </w:p>
    <w:p w:rsidR="007B47A1" w:rsidRPr="00111D60" w:rsidRDefault="007B47A1" w:rsidP="007B47A1">
      <w:pPr>
        <w:ind w:firstLine="709"/>
        <w:jc w:val="both"/>
        <w:rPr>
          <w:sz w:val="24"/>
          <w:szCs w:val="24"/>
        </w:rPr>
      </w:pPr>
      <w:r w:rsidRPr="00111D60">
        <w:rPr>
          <w:sz w:val="24"/>
          <w:szCs w:val="24"/>
        </w:rPr>
        <w:t xml:space="preserve">На странице </w:t>
      </w:r>
      <w:r>
        <w:rPr>
          <w:sz w:val="24"/>
          <w:szCs w:val="24"/>
        </w:rPr>
        <w:t>авторизации</w:t>
      </w:r>
      <w:r w:rsidRPr="00111D60">
        <w:rPr>
          <w:sz w:val="24"/>
          <w:szCs w:val="24"/>
        </w:rPr>
        <w:t xml:space="preserve"> введит</w:t>
      </w:r>
      <w:r>
        <w:rPr>
          <w:sz w:val="24"/>
          <w:szCs w:val="24"/>
        </w:rPr>
        <w:t>е:</w:t>
      </w:r>
    </w:p>
    <w:p w:rsidR="007B47A1" w:rsidRPr="00111D60" w:rsidRDefault="007B47A1" w:rsidP="007B47A1">
      <w:pPr>
        <w:numPr>
          <w:ilvl w:val="0"/>
          <w:numId w:val="3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proofErr w:type="spellStart"/>
      <w:r w:rsidRPr="00111D60">
        <w:rPr>
          <w:sz w:val="24"/>
          <w:szCs w:val="24"/>
        </w:rPr>
        <w:t>Email</w:t>
      </w:r>
      <w:proofErr w:type="spellEnd"/>
      <w:r>
        <w:rPr>
          <w:sz w:val="24"/>
          <w:szCs w:val="24"/>
          <w:lang w:val="en-US"/>
        </w:rPr>
        <w:t>;</w:t>
      </w:r>
    </w:p>
    <w:p w:rsidR="007B47A1" w:rsidRPr="00111D60" w:rsidRDefault="007B47A1" w:rsidP="007B47A1">
      <w:pPr>
        <w:numPr>
          <w:ilvl w:val="0"/>
          <w:numId w:val="3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111D60">
        <w:rPr>
          <w:sz w:val="24"/>
          <w:szCs w:val="24"/>
        </w:rPr>
        <w:t>Пароль</w:t>
      </w:r>
      <w:r>
        <w:rPr>
          <w:sz w:val="24"/>
          <w:szCs w:val="24"/>
          <w:lang w:val="en-US"/>
        </w:rPr>
        <w:t>.</w:t>
      </w:r>
    </w:p>
    <w:p w:rsidR="007B47A1" w:rsidRPr="00111D60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Нажмите кнопку «Войти».</w:t>
      </w:r>
    </w:p>
    <w:p w:rsidR="007B47A1" w:rsidRPr="00111D60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37F8CA0" wp14:editId="5F42B0C9">
            <wp:extent cx="2329815" cy="3657600"/>
            <wp:effectExtent l="0" t="0" r="0" b="0"/>
            <wp:docPr id="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81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 w:rsidRPr="00111D60">
        <w:rPr>
          <w:sz w:val="24"/>
          <w:szCs w:val="24"/>
        </w:rPr>
        <w:lastRenderedPageBreak/>
        <w:t xml:space="preserve">Рисунок </w:t>
      </w:r>
      <w:r>
        <w:rPr>
          <w:sz w:val="24"/>
          <w:szCs w:val="24"/>
        </w:rPr>
        <w:t>2</w:t>
      </w:r>
      <w:r w:rsidRPr="00111D60">
        <w:rPr>
          <w:sz w:val="24"/>
          <w:szCs w:val="24"/>
        </w:rPr>
        <w:t xml:space="preserve">1 – </w:t>
      </w:r>
      <w:r>
        <w:rPr>
          <w:sz w:val="24"/>
          <w:szCs w:val="24"/>
        </w:rPr>
        <w:t>Форма авторизации</w:t>
      </w:r>
    </w:p>
    <w:p w:rsidR="007B47A1" w:rsidRPr="00EC6112" w:rsidRDefault="007B47A1" w:rsidP="007B47A1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Панель</w:t>
      </w:r>
      <w:r w:rsidRPr="00EC6112">
        <w:rPr>
          <w:sz w:val="24"/>
          <w:szCs w:val="24"/>
        </w:rPr>
        <w:t xml:space="preserve"> управления </w:t>
      </w:r>
    </w:p>
    <w:p w:rsidR="007B47A1" w:rsidRPr="00EC6112" w:rsidRDefault="007B47A1" w:rsidP="007B47A1">
      <w:pPr>
        <w:ind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 xml:space="preserve">На главной панели </w:t>
      </w:r>
      <w:r>
        <w:rPr>
          <w:sz w:val="24"/>
          <w:szCs w:val="24"/>
        </w:rPr>
        <w:t>пользователь может:</w:t>
      </w:r>
    </w:p>
    <w:p w:rsidR="007B47A1" w:rsidRPr="00EC6112" w:rsidRDefault="007B47A1" w:rsidP="007B47A1">
      <w:pPr>
        <w:numPr>
          <w:ilvl w:val="0"/>
          <w:numId w:val="5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 xml:space="preserve">Просматривать общую статистику угроз </w:t>
      </w:r>
    </w:p>
    <w:p w:rsidR="007B47A1" w:rsidRPr="00EC6112" w:rsidRDefault="007B47A1" w:rsidP="007B47A1">
      <w:pPr>
        <w:numPr>
          <w:ilvl w:val="0"/>
          <w:numId w:val="5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>Быстро перейти к разделам: Аналитика, Угрозы,</w:t>
      </w:r>
      <w:r>
        <w:rPr>
          <w:sz w:val="24"/>
          <w:szCs w:val="24"/>
        </w:rPr>
        <w:t xml:space="preserve"> Контакты,</w:t>
      </w:r>
      <w:r w:rsidRPr="00EC6112">
        <w:rPr>
          <w:sz w:val="24"/>
          <w:szCs w:val="24"/>
        </w:rPr>
        <w:t xml:space="preserve"> Профиль.</w:t>
      </w:r>
    </w:p>
    <w:p w:rsidR="007B47A1" w:rsidRPr="00EC6112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2E243D3" wp14:editId="3D50B68A">
            <wp:extent cx="6161405" cy="2993390"/>
            <wp:effectExtent l="0" t="0" r="0" b="0"/>
            <wp:docPr id="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AB66B3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</w:t>
      </w:r>
      <w:r w:rsidRPr="00EC6112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2</w:t>
      </w:r>
      <w:r w:rsidRPr="00EC6112">
        <w:rPr>
          <w:sz w:val="24"/>
          <w:szCs w:val="24"/>
          <w:lang w:val="en-US"/>
        </w:rPr>
        <w:t xml:space="preserve">2 – </w:t>
      </w:r>
      <w:r>
        <w:rPr>
          <w:sz w:val="24"/>
          <w:szCs w:val="24"/>
        </w:rPr>
        <w:t>Страница «</w:t>
      </w:r>
      <w:proofErr w:type="spellStart"/>
      <w:r w:rsidRPr="00EC6112">
        <w:rPr>
          <w:sz w:val="24"/>
          <w:szCs w:val="24"/>
          <w:lang w:val="en-US"/>
        </w:rPr>
        <w:t>Панель</w:t>
      </w:r>
      <w:proofErr w:type="spellEnd"/>
      <w:r w:rsidRPr="00EC6112">
        <w:rPr>
          <w:sz w:val="24"/>
          <w:szCs w:val="24"/>
          <w:lang w:val="en-US"/>
        </w:rPr>
        <w:t xml:space="preserve"> </w:t>
      </w:r>
      <w:proofErr w:type="spellStart"/>
      <w:r w:rsidRPr="00EC6112">
        <w:rPr>
          <w:sz w:val="24"/>
          <w:szCs w:val="24"/>
          <w:lang w:val="en-US"/>
        </w:rPr>
        <w:t>управления</w:t>
      </w:r>
      <w:proofErr w:type="spellEnd"/>
      <w:r>
        <w:rPr>
          <w:sz w:val="24"/>
          <w:szCs w:val="24"/>
        </w:rPr>
        <w:t>»</w:t>
      </w:r>
    </w:p>
    <w:p w:rsidR="007B47A1" w:rsidRDefault="007B47A1" w:rsidP="007B47A1">
      <w:pPr>
        <w:jc w:val="center"/>
        <w:rPr>
          <w:sz w:val="24"/>
          <w:szCs w:val="24"/>
        </w:rPr>
      </w:pPr>
    </w:p>
    <w:p w:rsidR="007B47A1" w:rsidRPr="00EC6112" w:rsidRDefault="007B47A1" w:rsidP="007B47A1">
      <w:pPr>
        <w:numPr>
          <w:ilvl w:val="0"/>
          <w:numId w:val="2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Угрозы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>Для работы с ин</w:t>
      </w:r>
      <w:r>
        <w:rPr>
          <w:sz w:val="24"/>
          <w:szCs w:val="24"/>
        </w:rPr>
        <w:t>дикаторами компрометации (</w:t>
      </w:r>
      <w:proofErr w:type="spellStart"/>
      <w:r>
        <w:rPr>
          <w:sz w:val="24"/>
          <w:szCs w:val="24"/>
        </w:rPr>
        <w:t>IoC</w:t>
      </w:r>
      <w:proofErr w:type="spellEnd"/>
      <w:r>
        <w:rPr>
          <w:sz w:val="24"/>
          <w:szCs w:val="24"/>
        </w:rPr>
        <w:t>):</w:t>
      </w:r>
    </w:p>
    <w:p w:rsidR="007B47A1" w:rsidRPr="00EC6112" w:rsidRDefault="007B47A1" w:rsidP="007B47A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>Перейдите в раздел «Угрозы».</w:t>
      </w:r>
    </w:p>
    <w:p w:rsidR="007B47A1" w:rsidRPr="00EC6112" w:rsidRDefault="007B47A1" w:rsidP="007B47A1">
      <w:pPr>
        <w:numPr>
          <w:ilvl w:val="0"/>
          <w:numId w:val="6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>Используйте фильтры:</w:t>
      </w:r>
    </w:p>
    <w:p w:rsidR="007B47A1" w:rsidRPr="00EC6112" w:rsidRDefault="007B47A1" w:rsidP="007B47A1">
      <w:pPr>
        <w:numPr>
          <w:ilvl w:val="0"/>
          <w:numId w:val="7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 xml:space="preserve">Тип угрозы (IP, домен, </w:t>
      </w:r>
      <w:proofErr w:type="spellStart"/>
      <w:r w:rsidRPr="00EC6112">
        <w:rPr>
          <w:sz w:val="24"/>
          <w:szCs w:val="24"/>
        </w:rPr>
        <w:t>хеш</w:t>
      </w:r>
      <w:proofErr w:type="spellEnd"/>
      <w:r w:rsidRPr="00EC6112">
        <w:rPr>
          <w:sz w:val="24"/>
          <w:szCs w:val="24"/>
        </w:rPr>
        <w:t xml:space="preserve"> файла)</w:t>
      </w:r>
      <w:r w:rsidRPr="004F68DB">
        <w:rPr>
          <w:sz w:val="24"/>
          <w:szCs w:val="24"/>
        </w:rPr>
        <w:t>;</w:t>
      </w:r>
    </w:p>
    <w:p w:rsidR="007B47A1" w:rsidRPr="00EC6112" w:rsidRDefault="007B47A1" w:rsidP="007B47A1">
      <w:pPr>
        <w:numPr>
          <w:ilvl w:val="0"/>
          <w:numId w:val="7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>Уровень критичности (Низкий/Средний/Высокий)</w:t>
      </w:r>
      <w:r w:rsidRPr="004F68DB">
        <w:rPr>
          <w:sz w:val="24"/>
          <w:szCs w:val="24"/>
        </w:rPr>
        <w:t>;</w:t>
      </w:r>
    </w:p>
    <w:p w:rsidR="007B47A1" w:rsidRPr="00EC6112" w:rsidRDefault="007B47A1" w:rsidP="007B47A1">
      <w:pPr>
        <w:numPr>
          <w:ilvl w:val="0"/>
          <w:numId w:val="7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>Дата обнаружения</w:t>
      </w:r>
      <w:r>
        <w:rPr>
          <w:sz w:val="24"/>
          <w:szCs w:val="24"/>
          <w:lang w:val="en-US"/>
        </w:rPr>
        <w:t>.</w:t>
      </w:r>
    </w:p>
    <w:p w:rsidR="007B47A1" w:rsidRPr="00EC6112" w:rsidRDefault="007B47A1" w:rsidP="007B47A1">
      <w:pPr>
        <w:ind w:firstLine="709"/>
        <w:jc w:val="both"/>
        <w:rPr>
          <w:sz w:val="24"/>
          <w:szCs w:val="24"/>
        </w:rPr>
      </w:pPr>
      <w:r w:rsidRPr="00EC6112">
        <w:rPr>
          <w:sz w:val="24"/>
          <w:szCs w:val="24"/>
        </w:rPr>
        <w:t xml:space="preserve">Для просмотра деталей нажмите на </w:t>
      </w:r>
      <w:r>
        <w:rPr>
          <w:sz w:val="24"/>
          <w:szCs w:val="24"/>
        </w:rPr>
        <w:t>«подробнее»</w:t>
      </w:r>
      <w:r w:rsidRPr="00EC6112">
        <w:rPr>
          <w:sz w:val="24"/>
          <w:szCs w:val="24"/>
        </w:rPr>
        <w:t xml:space="preserve">. Откроется </w:t>
      </w:r>
      <w:r>
        <w:rPr>
          <w:sz w:val="24"/>
          <w:szCs w:val="24"/>
        </w:rPr>
        <w:t>дополнительная информация.</w:t>
      </w:r>
    </w:p>
    <w:p w:rsidR="007B47A1" w:rsidRPr="00EC6112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4BCFEE1" wp14:editId="118AF7F3">
            <wp:extent cx="6150610" cy="2732405"/>
            <wp:effectExtent l="0" t="0" r="2540" b="0"/>
            <wp:docPr id="5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 w:rsidRPr="00EC6112">
        <w:rPr>
          <w:sz w:val="24"/>
          <w:szCs w:val="24"/>
        </w:rPr>
        <w:t xml:space="preserve">Рисунок </w:t>
      </w:r>
      <w:r>
        <w:rPr>
          <w:sz w:val="24"/>
          <w:szCs w:val="24"/>
          <w:lang w:val="en-US"/>
        </w:rPr>
        <w:t>2</w:t>
      </w:r>
      <w:r w:rsidRPr="00EC6112">
        <w:rPr>
          <w:sz w:val="24"/>
          <w:szCs w:val="24"/>
        </w:rPr>
        <w:t xml:space="preserve">3 – </w:t>
      </w:r>
      <w:r>
        <w:rPr>
          <w:sz w:val="24"/>
          <w:szCs w:val="24"/>
        </w:rPr>
        <w:t>Страница «Угрозы»</w:t>
      </w:r>
    </w:p>
    <w:p w:rsidR="007B47A1" w:rsidRDefault="007B47A1" w:rsidP="007B47A1">
      <w:pPr>
        <w:jc w:val="center"/>
        <w:rPr>
          <w:sz w:val="24"/>
          <w:szCs w:val="24"/>
        </w:rPr>
      </w:pPr>
    </w:p>
    <w:p w:rsidR="007B47A1" w:rsidRPr="00AB66B3" w:rsidRDefault="007B47A1" w:rsidP="007B47A1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Аналитика</w:t>
      </w:r>
    </w:p>
    <w:p w:rsidR="007B47A1" w:rsidRPr="00AB66B3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Для работы с разделом «Аналитика» пользователь должен перейти в «Аналитика» в пункте меню. Пользователь может:</w:t>
      </w:r>
    </w:p>
    <w:p w:rsidR="007B47A1" w:rsidRPr="00AB66B3" w:rsidRDefault="007B47A1" w:rsidP="007B47A1">
      <w:pPr>
        <w:numPr>
          <w:ilvl w:val="0"/>
          <w:numId w:val="8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AB66B3">
        <w:rPr>
          <w:sz w:val="24"/>
          <w:szCs w:val="24"/>
        </w:rPr>
        <w:t>Просматривать графики и диаграммы</w:t>
      </w:r>
      <w:r>
        <w:rPr>
          <w:sz w:val="24"/>
          <w:szCs w:val="24"/>
          <w:lang w:val="en-US"/>
        </w:rPr>
        <w:t>;</w:t>
      </w:r>
    </w:p>
    <w:p w:rsidR="007B47A1" w:rsidRPr="00AB66B3" w:rsidRDefault="007B47A1" w:rsidP="007B47A1">
      <w:pPr>
        <w:numPr>
          <w:ilvl w:val="0"/>
          <w:numId w:val="8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AB66B3">
        <w:rPr>
          <w:sz w:val="24"/>
          <w:szCs w:val="24"/>
        </w:rPr>
        <w:t>Анализировать тренды угроз</w:t>
      </w:r>
      <w:r>
        <w:rPr>
          <w:sz w:val="24"/>
          <w:szCs w:val="24"/>
          <w:lang w:val="en-US"/>
        </w:rPr>
        <w:t>;</w:t>
      </w:r>
    </w:p>
    <w:p w:rsidR="007B47A1" w:rsidRDefault="007B47A1" w:rsidP="007B47A1">
      <w:pPr>
        <w:numPr>
          <w:ilvl w:val="0"/>
          <w:numId w:val="8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AB66B3">
        <w:rPr>
          <w:sz w:val="24"/>
          <w:szCs w:val="24"/>
        </w:rPr>
        <w:t>Настраивать параметры отображения данных</w:t>
      </w:r>
      <w:r>
        <w:rPr>
          <w:sz w:val="24"/>
          <w:szCs w:val="24"/>
          <w:lang w:val="en-US"/>
        </w:rPr>
        <w:t>.</w:t>
      </w:r>
    </w:p>
    <w:p w:rsidR="007B47A1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0D3EAE4" wp14:editId="7CE6F308">
            <wp:extent cx="5236210" cy="3689985"/>
            <wp:effectExtent l="0" t="0" r="2540" b="5715"/>
            <wp:docPr id="6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4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21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24 – Диаграмма временной шкалы</w:t>
      </w:r>
    </w:p>
    <w:p w:rsidR="007B47A1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6BCDFD0" wp14:editId="76E322C6">
            <wp:extent cx="5312410" cy="3896995"/>
            <wp:effectExtent l="0" t="0" r="2540" b="8255"/>
            <wp:docPr id="5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2410" cy="389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E26127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Рисунок 25 – Диаграмма распределения угор</w:t>
      </w:r>
    </w:p>
    <w:p w:rsidR="007B47A1" w:rsidRDefault="007B47A1" w:rsidP="007B47A1">
      <w:pPr>
        <w:rPr>
          <w:sz w:val="24"/>
          <w:szCs w:val="24"/>
        </w:rPr>
      </w:pPr>
    </w:p>
    <w:p w:rsidR="007B47A1" w:rsidRDefault="007B47A1" w:rsidP="007B47A1">
      <w:pPr>
        <w:numPr>
          <w:ilvl w:val="0"/>
          <w:numId w:val="9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 xml:space="preserve">Управление профилем </w:t>
      </w:r>
    </w:p>
    <w:p w:rsidR="007B47A1" w:rsidRPr="00E26127" w:rsidRDefault="007B47A1" w:rsidP="007B47A1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 xml:space="preserve">Нажмите на </w:t>
      </w:r>
      <w:proofErr w:type="spellStart"/>
      <w:r w:rsidRPr="00E26127">
        <w:rPr>
          <w:sz w:val="24"/>
          <w:szCs w:val="24"/>
        </w:rPr>
        <w:t>аватар</w:t>
      </w:r>
      <w:proofErr w:type="spellEnd"/>
      <w:r w:rsidRPr="00E26127">
        <w:rPr>
          <w:sz w:val="24"/>
          <w:szCs w:val="24"/>
        </w:rPr>
        <w:t xml:space="preserve"> в п</w:t>
      </w:r>
      <w:r>
        <w:rPr>
          <w:sz w:val="24"/>
          <w:szCs w:val="24"/>
        </w:rPr>
        <w:t>равом верхнем углу → «Профиль».</w:t>
      </w:r>
    </w:p>
    <w:p w:rsidR="007B47A1" w:rsidRPr="00E26127" w:rsidRDefault="007B47A1" w:rsidP="007B47A1">
      <w:pPr>
        <w:numPr>
          <w:ilvl w:val="0"/>
          <w:numId w:val="10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>
        <w:rPr>
          <w:sz w:val="24"/>
          <w:szCs w:val="24"/>
        </w:rPr>
        <w:t>Вкладки:</w:t>
      </w:r>
    </w:p>
    <w:p w:rsidR="007B47A1" w:rsidRPr="00E26127" w:rsidRDefault="007B47A1" w:rsidP="007B47A1">
      <w:pPr>
        <w:numPr>
          <w:ilvl w:val="0"/>
          <w:numId w:val="11"/>
        </w:numPr>
        <w:spacing w:after="0" w:line="360" w:lineRule="auto"/>
        <w:ind w:left="709"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 xml:space="preserve">Личные данные: Измените </w:t>
      </w:r>
      <w:r w:rsidRPr="00E26127">
        <w:rPr>
          <w:sz w:val="24"/>
          <w:szCs w:val="24"/>
          <w:lang w:val="en-US"/>
        </w:rPr>
        <w:t>email</w:t>
      </w:r>
      <w:r>
        <w:rPr>
          <w:sz w:val="24"/>
          <w:szCs w:val="24"/>
        </w:rPr>
        <w:t>/имя.</w:t>
      </w:r>
    </w:p>
    <w:p w:rsidR="007B47A1" w:rsidRPr="00E26127" w:rsidRDefault="007B47A1" w:rsidP="007B47A1">
      <w:pPr>
        <w:numPr>
          <w:ilvl w:val="0"/>
          <w:numId w:val="11"/>
        </w:numPr>
        <w:spacing w:after="0" w:line="360" w:lineRule="auto"/>
        <w:ind w:left="709" w:firstLine="709"/>
        <w:jc w:val="both"/>
        <w:rPr>
          <w:sz w:val="24"/>
          <w:szCs w:val="24"/>
          <w:lang w:val="en-US"/>
        </w:rPr>
      </w:pPr>
      <w:r w:rsidRPr="00E26127">
        <w:rPr>
          <w:sz w:val="24"/>
          <w:szCs w:val="24"/>
        </w:rPr>
        <w:t>Безопасность: Смена паро</w:t>
      </w:r>
      <w:r>
        <w:rPr>
          <w:sz w:val="24"/>
          <w:szCs w:val="24"/>
        </w:rPr>
        <w:t>ля.</w:t>
      </w:r>
    </w:p>
    <w:p w:rsidR="007B47A1" w:rsidRPr="00E26127" w:rsidRDefault="007B47A1" w:rsidP="007B47A1">
      <w:pPr>
        <w:numPr>
          <w:ilvl w:val="0"/>
          <w:numId w:val="11"/>
        </w:numPr>
        <w:spacing w:after="0" w:line="360" w:lineRule="auto"/>
        <w:ind w:left="709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>Выйти: выход из системы.</w:t>
      </w:r>
    </w:p>
    <w:p w:rsidR="007B47A1" w:rsidRPr="00E26127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701A1F42" wp14:editId="352E0743">
            <wp:extent cx="6074410" cy="2797810"/>
            <wp:effectExtent l="0" t="0" r="2540" b="2540"/>
            <wp:docPr id="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1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 w:rsidRPr="00E26127">
        <w:rPr>
          <w:sz w:val="24"/>
          <w:szCs w:val="24"/>
        </w:rPr>
        <w:t xml:space="preserve">Рисунок 26 – </w:t>
      </w:r>
      <w:r>
        <w:rPr>
          <w:sz w:val="24"/>
          <w:szCs w:val="24"/>
        </w:rPr>
        <w:t>Страница р</w:t>
      </w:r>
      <w:r w:rsidRPr="00E26127">
        <w:rPr>
          <w:sz w:val="24"/>
          <w:szCs w:val="24"/>
        </w:rPr>
        <w:t>едактировани</w:t>
      </w:r>
      <w:r>
        <w:rPr>
          <w:sz w:val="24"/>
          <w:szCs w:val="24"/>
        </w:rPr>
        <w:t>я</w:t>
      </w:r>
      <w:r w:rsidRPr="00E26127">
        <w:rPr>
          <w:sz w:val="24"/>
          <w:szCs w:val="24"/>
        </w:rPr>
        <w:t xml:space="preserve"> профиля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Для администратора:</w:t>
      </w:r>
    </w:p>
    <w:p w:rsidR="007B47A1" w:rsidRPr="00E26127" w:rsidRDefault="007B47A1" w:rsidP="007B47A1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 xml:space="preserve">Управление пользователями </w:t>
      </w:r>
    </w:p>
    <w:p w:rsidR="007B47A1" w:rsidRPr="00E26127" w:rsidRDefault="007B47A1" w:rsidP="007B47A1">
      <w:pPr>
        <w:ind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>Перейдите в раздел «</w:t>
      </w:r>
      <w:r>
        <w:rPr>
          <w:sz w:val="24"/>
          <w:szCs w:val="24"/>
        </w:rPr>
        <w:t>Панель администратора».</w:t>
      </w:r>
    </w:p>
    <w:p w:rsidR="007B47A1" w:rsidRPr="00E26127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Действия: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>Добавить пользователя: Заполните форму (</w:t>
      </w:r>
      <w:r>
        <w:rPr>
          <w:sz w:val="24"/>
          <w:szCs w:val="24"/>
        </w:rPr>
        <w:t xml:space="preserve">имя, фамилия, </w:t>
      </w:r>
      <w:proofErr w:type="spellStart"/>
      <w:r>
        <w:rPr>
          <w:sz w:val="24"/>
          <w:szCs w:val="24"/>
        </w:rPr>
        <w:t>email</w:t>
      </w:r>
      <w:proofErr w:type="spellEnd"/>
      <w:r w:rsidRPr="00E26127">
        <w:rPr>
          <w:sz w:val="24"/>
          <w:szCs w:val="24"/>
        </w:rPr>
        <w:t>, пароль).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42977F67" wp14:editId="48FF698F">
            <wp:extent cx="6150610" cy="2819400"/>
            <wp:effectExtent l="0" t="0" r="2540" b="0"/>
            <wp:docPr id="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380E13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</w:t>
      </w:r>
      <w:r w:rsidRPr="00CE3961">
        <w:rPr>
          <w:sz w:val="24"/>
          <w:szCs w:val="24"/>
        </w:rPr>
        <w:t>27</w:t>
      </w:r>
      <w:r w:rsidRPr="00E26127">
        <w:rPr>
          <w:sz w:val="24"/>
          <w:szCs w:val="24"/>
        </w:rPr>
        <w:t xml:space="preserve"> –</w:t>
      </w:r>
      <w:r w:rsidRPr="00CE3961">
        <w:rPr>
          <w:sz w:val="24"/>
          <w:szCs w:val="24"/>
        </w:rPr>
        <w:t xml:space="preserve"> </w:t>
      </w:r>
      <w:r>
        <w:rPr>
          <w:sz w:val="24"/>
          <w:szCs w:val="24"/>
        </w:rPr>
        <w:t>Модальное окно создания пользователя</w:t>
      </w:r>
    </w:p>
    <w:p w:rsidR="007B47A1" w:rsidRPr="00CE3961" w:rsidRDefault="007B47A1" w:rsidP="007B47A1">
      <w:pPr>
        <w:jc w:val="center"/>
        <w:rPr>
          <w:sz w:val="24"/>
          <w:szCs w:val="24"/>
        </w:rPr>
      </w:pP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Просмотр всех пользователей, поиск при необходимости.</w:t>
      </w:r>
    </w:p>
    <w:p w:rsidR="007B47A1" w:rsidRPr="00380E13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DCE3D7A" wp14:editId="5C193521">
            <wp:extent cx="6150610" cy="2819400"/>
            <wp:effectExtent l="0" t="0" r="2540" b="0"/>
            <wp:docPr id="8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CE396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28</w:t>
      </w:r>
      <w:r w:rsidRPr="00E26127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Страница «Панель администратора»</w:t>
      </w:r>
    </w:p>
    <w:p w:rsidR="007B47A1" w:rsidRPr="00CE3961" w:rsidRDefault="007B47A1" w:rsidP="007B47A1">
      <w:pPr>
        <w:jc w:val="center"/>
        <w:rPr>
          <w:sz w:val="24"/>
          <w:szCs w:val="24"/>
        </w:rPr>
      </w:pPr>
    </w:p>
    <w:p w:rsidR="007B47A1" w:rsidRPr="00380E13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Просмотреть детали: подробная информация о пользователе.</w:t>
      </w:r>
    </w:p>
    <w:p w:rsidR="007B47A1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0D65CF8C" wp14:editId="15D7E1B6">
            <wp:extent cx="6150610" cy="2819400"/>
            <wp:effectExtent l="0" t="0" r="2540" b="0"/>
            <wp:docPr id="9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380E13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29</w:t>
      </w:r>
      <w:r w:rsidRPr="00E26127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Модальное окно с подборной информацией о пользователе</w:t>
      </w:r>
    </w:p>
    <w:p w:rsidR="007B47A1" w:rsidRPr="00380E13" w:rsidRDefault="007B47A1" w:rsidP="007B47A1">
      <w:pPr>
        <w:jc w:val="center"/>
        <w:rPr>
          <w:sz w:val="24"/>
          <w:szCs w:val="24"/>
        </w:rPr>
      </w:pPr>
    </w:p>
    <w:p w:rsidR="007B47A1" w:rsidRPr="00380E13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Редактировать пользователя: Редактировать данные</w:t>
      </w:r>
      <w:r w:rsidRPr="004F68DB">
        <w:rPr>
          <w:sz w:val="24"/>
          <w:szCs w:val="24"/>
        </w:rPr>
        <w:t xml:space="preserve"> </w:t>
      </w:r>
      <w:r>
        <w:rPr>
          <w:sz w:val="24"/>
          <w:szCs w:val="24"/>
        </w:rPr>
        <w:t>(имя, фамилия, почта).</w:t>
      </w:r>
    </w:p>
    <w:p w:rsidR="007B47A1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08260828" wp14:editId="3613AA6B">
            <wp:extent cx="6150610" cy="2863215"/>
            <wp:effectExtent l="0" t="0" r="2540" b="0"/>
            <wp:docPr id="8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CE396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30</w:t>
      </w:r>
      <w:r w:rsidRPr="00E26127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Модальное окно редактирования пользователя</w:t>
      </w:r>
    </w:p>
    <w:p w:rsidR="007B47A1" w:rsidRPr="00CE3961" w:rsidRDefault="007B47A1" w:rsidP="007B47A1">
      <w:pPr>
        <w:jc w:val="center"/>
        <w:rPr>
          <w:sz w:val="24"/>
          <w:szCs w:val="24"/>
        </w:rPr>
      </w:pPr>
    </w:p>
    <w:p w:rsidR="007B47A1" w:rsidRPr="00380E13" w:rsidRDefault="007B47A1" w:rsidP="007B47A1">
      <w:pPr>
        <w:ind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>Изменить роль: Выбе</w:t>
      </w:r>
      <w:r>
        <w:rPr>
          <w:sz w:val="24"/>
          <w:szCs w:val="24"/>
        </w:rPr>
        <w:t>рите пользователя и н</w:t>
      </w:r>
      <w:r w:rsidRPr="00E26127">
        <w:rPr>
          <w:sz w:val="24"/>
          <w:szCs w:val="24"/>
        </w:rPr>
        <w:t>азначьте роль (</w:t>
      </w:r>
      <w:r>
        <w:rPr>
          <w:sz w:val="24"/>
          <w:szCs w:val="24"/>
        </w:rPr>
        <w:t>Пользователь/Админ).</w:t>
      </w:r>
    </w:p>
    <w:p w:rsidR="007B47A1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71723D5D" wp14:editId="46A91444">
            <wp:extent cx="6150610" cy="2830195"/>
            <wp:effectExtent l="0" t="0" r="2540" b="8255"/>
            <wp:docPr id="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380E13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31</w:t>
      </w:r>
      <w:r w:rsidRPr="00E26127">
        <w:rPr>
          <w:sz w:val="24"/>
          <w:szCs w:val="24"/>
        </w:rPr>
        <w:t xml:space="preserve"> –</w:t>
      </w:r>
      <w:r>
        <w:rPr>
          <w:sz w:val="24"/>
          <w:szCs w:val="24"/>
        </w:rPr>
        <w:t xml:space="preserve"> Модальное окно редактирования роли пользователя</w:t>
      </w:r>
    </w:p>
    <w:p w:rsidR="007B47A1" w:rsidRPr="00380E13" w:rsidRDefault="007B47A1" w:rsidP="007B47A1">
      <w:pPr>
        <w:jc w:val="center"/>
        <w:rPr>
          <w:sz w:val="24"/>
          <w:szCs w:val="24"/>
        </w:rPr>
      </w:pPr>
    </w:p>
    <w:p w:rsidR="007B47A1" w:rsidRPr="00E26127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Удалить пользователя</w:t>
      </w:r>
      <w:r w:rsidRPr="00E26127">
        <w:rPr>
          <w:sz w:val="24"/>
          <w:szCs w:val="24"/>
        </w:rPr>
        <w:t>: Кнопка «</w:t>
      </w:r>
      <w:r>
        <w:rPr>
          <w:sz w:val="24"/>
          <w:szCs w:val="24"/>
        </w:rPr>
        <w:t>Удалить</w:t>
      </w:r>
      <w:r w:rsidRPr="00E26127">
        <w:rPr>
          <w:sz w:val="24"/>
          <w:szCs w:val="24"/>
        </w:rPr>
        <w:t>» в строке пользователя.</w:t>
      </w:r>
    </w:p>
    <w:p w:rsidR="007B47A1" w:rsidRPr="00380E13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E0D6C1F" wp14:editId="43F9BF39">
            <wp:extent cx="6150610" cy="2830195"/>
            <wp:effectExtent l="0" t="0" r="2540" b="8255"/>
            <wp:docPr id="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32</w:t>
      </w:r>
      <w:r w:rsidRPr="00E26127">
        <w:rPr>
          <w:sz w:val="24"/>
          <w:szCs w:val="24"/>
        </w:rPr>
        <w:t xml:space="preserve"> – </w:t>
      </w:r>
      <w:r>
        <w:rPr>
          <w:sz w:val="24"/>
          <w:szCs w:val="24"/>
        </w:rPr>
        <w:t>Модальное окно с подтверждением удаления пользователя</w:t>
      </w:r>
    </w:p>
    <w:p w:rsidR="007B47A1" w:rsidRDefault="007B47A1" w:rsidP="007B47A1">
      <w:pPr>
        <w:jc w:val="center"/>
        <w:rPr>
          <w:sz w:val="24"/>
          <w:szCs w:val="24"/>
        </w:rPr>
      </w:pPr>
    </w:p>
    <w:p w:rsidR="007B47A1" w:rsidRPr="00F502D8" w:rsidRDefault="007B47A1" w:rsidP="007B47A1">
      <w:pPr>
        <w:numPr>
          <w:ilvl w:val="0"/>
          <w:numId w:val="12"/>
        </w:numPr>
        <w:spacing w:after="0" w:line="360" w:lineRule="auto"/>
        <w:ind w:left="0"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Управление </w:t>
      </w:r>
      <w:proofErr w:type="spellStart"/>
      <w:r>
        <w:rPr>
          <w:sz w:val="24"/>
          <w:szCs w:val="24"/>
          <w:lang w:val="en-US"/>
        </w:rPr>
        <w:t>IoC</w:t>
      </w:r>
      <w:proofErr w:type="spellEnd"/>
    </w:p>
    <w:p w:rsidR="007B47A1" w:rsidRPr="00E26127" w:rsidRDefault="007B47A1" w:rsidP="007B47A1">
      <w:pPr>
        <w:ind w:firstLine="709"/>
        <w:jc w:val="both"/>
        <w:rPr>
          <w:sz w:val="24"/>
          <w:szCs w:val="24"/>
        </w:rPr>
      </w:pPr>
      <w:r w:rsidRPr="00E26127">
        <w:rPr>
          <w:sz w:val="24"/>
          <w:szCs w:val="24"/>
        </w:rPr>
        <w:t>Перейдите в раздел «</w:t>
      </w:r>
      <w:r>
        <w:rPr>
          <w:sz w:val="24"/>
          <w:szCs w:val="24"/>
        </w:rPr>
        <w:t xml:space="preserve">Панель администратора» и выберите «Управление </w:t>
      </w:r>
      <w:proofErr w:type="spellStart"/>
      <w:r>
        <w:rPr>
          <w:sz w:val="24"/>
          <w:szCs w:val="24"/>
          <w:lang w:val="en-US"/>
        </w:rPr>
        <w:t>IoC</w:t>
      </w:r>
      <w:proofErr w:type="spellEnd"/>
      <w:r>
        <w:rPr>
          <w:sz w:val="24"/>
          <w:szCs w:val="24"/>
        </w:rPr>
        <w:t>».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Действия: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Просмотр всех </w:t>
      </w:r>
      <w:proofErr w:type="spellStart"/>
      <w:r>
        <w:rPr>
          <w:sz w:val="24"/>
          <w:szCs w:val="24"/>
          <w:lang w:val="en-US"/>
        </w:rPr>
        <w:t>IoC</w:t>
      </w:r>
      <w:proofErr w:type="spellEnd"/>
      <w:r>
        <w:rPr>
          <w:sz w:val="24"/>
          <w:szCs w:val="24"/>
        </w:rPr>
        <w:t>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51F6BEA8" wp14:editId="01FD0E86">
            <wp:extent cx="6444615" cy="4398010"/>
            <wp:effectExtent l="0" t="0" r="0" b="2540"/>
            <wp:docPr id="11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4615" cy="439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33 – Страница «Панель администратора», «Управление </w:t>
      </w:r>
      <w:proofErr w:type="spellStart"/>
      <w:r>
        <w:rPr>
          <w:sz w:val="24"/>
          <w:szCs w:val="24"/>
          <w:lang w:val="en-US"/>
        </w:rPr>
        <w:t>IoC</w:t>
      </w:r>
      <w:proofErr w:type="spellEnd"/>
      <w:r>
        <w:rPr>
          <w:sz w:val="24"/>
          <w:szCs w:val="24"/>
        </w:rPr>
        <w:t>»</w:t>
      </w:r>
    </w:p>
    <w:p w:rsidR="007B47A1" w:rsidRDefault="007B47A1" w:rsidP="007B47A1">
      <w:pPr>
        <w:ind w:left="709"/>
        <w:jc w:val="both"/>
        <w:rPr>
          <w:sz w:val="24"/>
          <w:szCs w:val="24"/>
        </w:rPr>
      </w:pP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Подробная информация о </w:t>
      </w:r>
      <w:proofErr w:type="spellStart"/>
      <w:r>
        <w:rPr>
          <w:sz w:val="24"/>
          <w:szCs w:val="24"/>
          <w:lang w:val="en-US"/>
        </w:rPr>
        <w:t>IoC</w:t>
      </w:r>
      <w:proofErr w:type="spellEnd"/>
      <w:r>
        <w:rPr>
          <w:sz w:val="24"/>
          <w:szCs w:val="24"/>
          <w:lang w:val="en-US"/>
        </w:rPr>
        <w:t>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FE15FD4" wp14:editId="64262BAB">
            <wp:extent cx="6390005" cy="3385185"/>
            <wp:effectExtent l="0" t="0" r="0" b="5715"/>
            <wp:docPr id="11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005" cy="3385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F502D8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34 – Модальное окно подробной информации </w:t>
      </w:r>
      <w:proofErr w:type="spellStart"/>
      <w:r>
        <w:rPr>
          <w:sz w:val="24"/>
          <w:szCs w:val="24"/>
          <w:lang w:val="en-US"/>
        </w:rPr>
        <w:t>IoC</w:t>
      </w:r>
      <w:proofErr w:type="spellEnd"/>
    </w:p>
    <w:p w:rsidR="007B47A1" w:rsidRDefault="007B47A1" w:rsidP="007B47A1">
      <w:pPr>
        <w:ind w:left="709"/>
        <w:jc w:val="both"/>
        <w:rPr>
          <w:sz w:val="24"/>
          <w:szCs w:val="24"/>
        </w:rPr>
      </w:pPr>
    </w:p>
    <w:p w:rsidR="007B47A1" w:rsidRPr="00F502D8" w:rsidRDefault="007B47A1" w:rsidP="007B47A1">
      <w:pPr>
        <w:ind w:firstLine="709"/>
        <w:jc w:val="both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Удалить </w:t>
      </w:r>
      <w:proofErr w:type="spellStart"/>
      <w:r>
        <w:rPr>
          <w:sz w:val="24"/>
          <w:szCs w:val="24"/>
          <w:lang w:val="en-US"/>
        </w:rPr>
        <w:t>IoC</w:t>
      </w:r>
      <w:proofErr w:type="spellEnd"/>
    </w:p>
    <w:p w:rsidR="007B47A1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FB45DA5" wp14:editId="05795A9D">
            <wp:extent cx="6150610" cy="2819400"/>
            <wp:effectExtent l="0" t="0" r="2540" b="0"/>
            <wp:docPr id="11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8B308F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35 – Модальное окно с подтверждением удаления </w:t>
      </w:r>
      <w:proofErr w:type="spellStart"/>
      <w:r>
        <w:rPr>
          <w:sz w:val="24"/>
          <w:szCs w:val="24"/>
          <w:lang w:val="en-US"/>
        </w:rPr>
        <w:t>IoC</w:t>
      </w:r>
      <w:proofErr w:type="spellEnd"/>
    </w:p>
    <w:p w:rsidR="007B47A1" w:rsidRPr="008B308F" w:rsidRDefault="007B47A1" w:rsidP="007B47A1">
      <w:pPr>
        <w:ind w:left="709"/>
        <w:jc w:val="both"/>
        <w:rPr>
          <w:sz w:val="24"/>
          <w:szCs w:val="24"/>
        </w:rPr>
      </w:pPr>
    </w:p>
    <w:p w:rsidR="007B47A1" w:rsidRPr="004F68DB" w:rsidRDefault="007B47A1" w:rsidP="007B47A1">
      <w:pPr>
        <w:ind w:left="709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Фильтрация </w:t>
      </w:r>
      <w:proofErr w:type="spellStart"/>
      <w:r>
        <w:rPr>
          <w:sz w:val="24"/>
          <w:szCs w:val="24"/>
          <w:lang w:val="en-US"/>
        </w:rPr>
        <w:t>IoC</w:t>
      </w:r>
      <w:proofErr w:type="spellEnd"/>
      <w:r w:rsidRPr="00F502D8">
        <w:rPr>
          <w:sz w:val="24"/>
          <w:szCs w:val="24"/>
        </w:rPr>
        <w:t xml:space="preserve"> </w:t>
      </w:r>
      <w:r>
        <w:rPr>
          <w:sz w:val="24"/>
          <w:szCs w:val="24"/>
        </w:rPr>
        <w:t>по типам и источникам и поиск</w:t>
      </w:r>
      <w:r w:rsidRPr="00F502D8">
        <w:rPr>
          <w:sz w:val="24"/>
          <w:szCs w:val="24"/>
        </w:rPr>
        <w:t xml:space="preserve"> </w:t>
      </w:r>
      <w:r>
        <w:rPr>
          <w:sz w:val="24"/>
          <w:szCs w:val="24"/>
        </w:rPr>
        <w:t>по всем параметрам</w:t>
      </w:r>
      <w:r w:rsidRPr="004F68DB">
        <w:rPr>
          <w:sz w:val="24"/>
          <w:szCs w:val="24"/>
        </w:rPr>
        <w:t>.</w:t>
      </w:r>
    </w:p>
    <w:p w:rsidR="007B47A1" w:rsidRPr="00F502D8" w:rsidRDefault="007B47A1" w:rsidP="007B47A1">
      <w:pPr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33425E0" wp14:editId="729DD34B">
            <wp:extent cx="6150610" cy="2830195"/>
            <wp:effectExtent l="0" t="0" r="2540" b="8255"/>
            <wp:docPr id="1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Pr="008B308F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36 – Фильтрация </w:t>
      </w:r>
      <w:proofErr w:type="spellStart"/>
      <w:r>
        <w:rPr>
          <w:sz w:val="24"/>
          <w:szCs w:val="24"/>
          <w:lang w:val="en-US"/>
        </w:rPr>
        <w:t>IoC</w:t>
      </w:r>
      <w:proofErr w:type="spellEnd"/>
    </w:p>
    <w:p w:rsidR="007B47A1" w:rsidRDefault="007B47A1" w:rsidP="007B47A1">
      <w:pPr>
        <w:jc w:val="both"/>
        <w:rPr>
          <w:sz w:val="24"/>
          <w:szCs w:val="24"/>
        </w:rPr>
      </w:pPr>
    </w:p>
    <w:p w:rsidR="007B47A1" w:rsidRPr="008B308F" w:rsidRDefault="007B47A1" w:rsidP="007B47A1">
      <w:pPr>
        <w:ind w:firstLine="709"/>
        <w:jc w:val="both"/>
        <w:rPr>
          <w:sz w:val="24"/>
          <w:szCs w:val="24"/>
        </w:rPr>
      </w:pPr>
      <w:r w:rsidRPr="008B308F">
        <w:rPr>
          <w:sz w:val="24"/>
          <w:szCs w:val="24"/>
        </w:rPr>
        <w:t>Общие функции</w:t>
      </w:r>
    </w:p>
    <w:p w:rsidR="007B47A1" w:rsidRPr="004F68DB" w:rsidRDefault="007B47A1" w:rsidP="007B47A1">
      <w:pPr>
        <w:ind w:left="709"/>
        <w:jc w:val="both"/>
        <w:rPr>
          <w:sz w:val="24"/>
          <w:szCs w:val="24"/>
        </w:rPr>
      </w:pPr>
      <w:r w:rsidRPr="008B308F">
        <w:rPr>
          <w:sz w:val="24"/>
          <w:szCs w:val="24"/>
        </w:rPr>
        <w:t>Доступ к справочным материалам</w:t>
      </w:r>
      <w:r>
        <w:rPr>
          <w:sz w:val="24"/>
          <w:szCs w:val="24"/>
        </w:rPr>
        <w:t>, ссылки можно найти в футере</w:t>
      </w:r>
      <w:r w:rsidRPr="004F68DB">
        <w:rPr>
          <w:sz w:val="24"/>
          <w:szCs w:val="24"/>
        </w:rPr>
        <w:t>.</w:t>
      </w:r>
    </w:p>
    <w:p w:rsidR="007B47A1" w:rsidRPr="008B308F" w:rsidRDefault="007B47A1" w:rsidP="007B47A1">
      <w:pPr>
        <w:ind w:firstLine="709"/>
        <w:jc w:val="both"/>
        <w:rPr>
          <w:sz w:val="24"/>
          <w:szCs w:val="24"/>
        </w:rPr>
      </w:pPr>
      <w:r w:rsidRPr="008B308F">
        <w:rPr>
          <w:sz w:val="24"/>
          <w:szCs w:val="24"/>
        </w:rPr>
        <w:t>FAQ: Ответы на частые вопросы.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3B542246" wp14:editId="25B3982B">
            <wp:extent cx="6150610" cy="2808605"/>
            <wp:effectExtent l="0" t="0" r="2540" b="0"/>
            <wp:docPr id="1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36 – Страница с ответами на часто задаваемые вопросы</w:t>
      </w:r>
    </w:p>
    <w:p w:rsidR="007B47A1" w:rsidRPr="008B308F" w:rsidRDefault="007B47A1" w:rsidP="007B47A1">
      <w:pPr>
        <w:ind w:firstLine="709"/>
        <w:jc w:val="both"/>
        <w:rPr>
          <w:sz w:val="24"/>
          <w:szCs w:val="24"/>
        </w:rPr>
      </w:pPr>
    </w:p>
    <w:p w:rsidR="007B47A1" w:rsidRPr="008B308F" w:rsidRDefault="007B47A1" w:rsidP="007B47A1">
      <w:pPr>
        <w:ind w:firstLine="709"/>
        <w:jc w:val="both"/>
        <w:rPr>
          <w:sz w:val="24"/>
          <w:szCs w:val="24"/>
        </w:rPr>
      </w:pPr>
      <w:r w:rsidRPr="008B308F">
        <w:rPr>
          <w:sz w:val="24"/>
          <w:szCs w:val="24"/>
        </w:rPr>
        <w:t>Контакты: Поддержка и контакты команды.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5B870428" wp14:editId="65B75463">
            <wp:extent cx="6150610" cy="3178810"/>
            <wp:effectExtent l="0" t="0" r="2540" b="2540"/>
            <wp:docPr id="12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37 – Страница с контактной информацией</w:t>
      </w:r>
    </w:p>
    <w:p w:rsidR="007B47A1" w:rsidRDefault="007B47A1" w:rsidP="007B47A1">
      <w:pPr>
        <w:ind w:firstLine="709"/>
        <w:jc w:val="both"/>
        <w:rPr>
          <w:sz w:val="24"/>
          <w:szCs w:val="24"/>
        </w:rPr>
      </w:pP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 w:rsidRPr="008B308F">
        <w:rPr>
          <w:sz w:val="24"/>
          <w:szCs w:val="24"/>
        </w:rPr>
        <w:t>Политика: Условия использования платформы.</w:t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lastRenderedPageBreak/>
        <w:drawing>
          <wp:inline distT="0" distB="0" distL="0" distR="0" wp14:anchorId="6E7643D0" wp14:editId="4A1467F1">
            <wp:extent cx="6161405" cy="2830195"/>
            <wp:effectExtent l="0" t="0" r="0" b="8255"/>
            <wp:docPr id="1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1405" cy="2830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sz w:val="24"/>
          <w:szCs w:val="24"/>
        </w:rPr>
      </w:pPr>
      <w:r>
        <w:rPr>
          <w:sz w:val="24"/>
          <w:szCs w:val="24"/>
        </w:rPr>
        <w:t>Рисунок 38 – Страница «Политика конфиденциальности»</w:t>
      </w:r>
    </w:p>
    <w:p w:rsidR="007B47A1" w:rsidRDefault="007B47A1" w:rsidP="007B47A1">
      <w:pPr>
        <w:jc w:val="both"/>
        <w:rPr>
          <w:sz w:val="24"/>
          <w:szCs w:val="24"/>
        </w:rPr>
      </w:pPr>
    </w:p>
    <w:p w:rsidR="007B47A1" w:rsidRDefault="007B47A1" w:rsidP="007B47A1">
      <w:pPr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О платформе</w:t>
      </w:r>
      <w:r w:rsidRPr="008B308F">
        <w:rPr>
          <w:sz w:val="24"/>
          <w:szCs w:val="24"/>
        </w:rPr>
        <w:t xml:space="preserve">: </w:t>
      </w:r>
      <w:r>
        <w:rPr>
          <w:sz w:val="24"/>
          <w:szCs w:val="24"/>
        </w:rPr>
        <w:t>информация о проекте</w:t>
      </w:r>
      <w:r w:rsidRPr="008B308F">
        <w:rPr>
          <w:sz w:val="24"/>
          <w:szCs w:val="24"/>
        </w:rPr>
        <w:t>.</w:t>
      </w:r>
    </w:p>
    <w:p w:rsidR="007B47A1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6F383B52" wp14:editId="5B4898FF">
            <wp:extent cx="6150610" cy="3374390"/>
            <wp:effectExtent l="0" t="0" r="2540" b="0"/>
            <wp:docPr id="1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3374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47A1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t>Рисунок 39 – Страница «О платформе»</w:t>
      </w:r>
    </w:p>
    <w:p w:rsidR="007B47A1" w:rsidRDefault="007B47A1" w:rsidP="007B47A1">
      <w:pPr>
        <w:jc w:val="both"/>
        <w:rPr>
          <w:sz w:val="24"/>
          <w:szCs w:val="24"/>
        </w:rPr>
      </w:pPr>
    </w:p>
    <w:p w:rsidR="007B47A1" w:rsidRPr="004F68DB" w:rsidRDefault="007B47A1" w:rsidP="007B47A1">
      <w:pPr>
        <w:ind w:firstLine="709"/>
        <w:jc w:val="both"/>
        <w:rPr>
          <w:sz w:val="24"/>
          <w:szCs w:val="24"/>
        </w:rPr>
      </w:pPr>
      <w:r w:rsidRPr="008B308F">
        <w:rPr>
          <w:sz w:val="24"/>
          <w:szCs w:val="24"/>
        </w:rPr>
        <w:t>Футер сайта</w:t>
      </w:r>
      <w:r>
        <w:rPr>
          <w:sz w:val="24"/>
          <w:szCs w:val="24"/>
        </w:rPr>
        <w:t>: можно найти ссылки на все разделы сайта</w:t>
      </w:r>
      <w:r w:rsidRPr="004F68DB">
        <w:rPr>
          <w:sz w:val="24"/>
          <w:szCs w:val="24"/>
        </w:rPr>
        <w:t>.</w:t>
      </w:r>
    </w:p>
    <w:p w:rsidR="007B47A1" w:rsidRDefault="007B47A1" w:rsidP="007B47A1">
      <w:pPr>
        <w:jc w:val="center"/>
        <w:rPr>
          <w:noProof/>
          <w:sz w:val="24"/>
          <w:szCs w:val="24"/>
          <w:lang w:eastAsia="ru-RU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3F9C271A" wp14:editId="6494F718">
            <wp:extent cx="6150610" cy="794385"/>
            <wp:effectExtent l="0" t="0" r="2540" b="5715"/>
            <wp:docPr id="1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610" cy="79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6E1A" w:rsidRPr="007B47A1" w:rsidRDefault="007B47A1" w:rsidP="007B47A1">
      <w:pPr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t>Рисунок 40 – Футер сайта</w:t>
      </w:r>
      <w:bookmarkStart w:id="1" w:name="_GoBack"/>
      <w:bookmarkEnd w:id="1"/>
    </w:p>
    <w:sectPr w:rsidR="002B6E1A" w:rsidRPr="007B4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erif">
    <w:altName w:val="Times New Roman"/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077120"/>
    <w:multiLevelType w:val="hybridMultilevel"/>
    <w:tmpl w:val="35706F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F601068"/>
    <w:multiLevelType w:val="hybridMultilevel"/>
    <w:tmpl w:val="0CEC117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C2310D5"/>
    <w:multiLevelType w:val="hybridMultilevel"/>
    <w:tmpl w:val="54466B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BDC2E7F"/>
    <w:multiLevelType w:val="hybridMultilevel"/>
    <w:tmpl w:val="DFFECB2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EAE518C"/>
    <w:multiLevelType w:val="hybridMultilevel"/>
    <w:tmpl w:val="BDBA23CC"/>
    <w:lvl w:ilvl="0" w:tplc="1DF8F5A0">
      <w:start w:val="1"/>
      <w:numFmt w:val="decimal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>
    <w:nsid w:val="51BB30F0"/>
    <w:multiLevelType w:val="hybridMultilevel"/>
    <w:tmpl w:val="C5D61B88"/>
    <w:lvl w:ilvl="0" w:tplc="01EE41FA">
      <w:start w:val="6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732749B"/>
    <w:multiLevelType w:val="hybridMultilevel"/>
    <w:tmpl w:val="7D4EA1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58C71C8B"/>
    <w:multiLevelType w:val="hybridMultilevel"/>
    <w:tmpl w:val="593A98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5E2032A0"/>
    <w:multiLevelType w:val="hybridMultilevel"/>
    <w:tmpl w:val="B860E50C"/>
    <w:lvl w:ilvl="0" w:tplc="1DF8F5A0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7C3A75"/>
    <w:multiLevelType w:val="hybridMultilevel"/>
    <w:tmpl w:val="AB1CD1D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FE86EB4"/>
    <w:multiLevelType w:val="hybridMultilevel"/>
    <w:tmpl w:val="68B2CE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71050D07"/>
    <w:multiLevelType w:val="hybridMultilevel"/>
    <w:tmpl w:val="0A2EF2B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10"/>
  </w:num>
  <w:num w:numId="6">
    <w:abstractNumId w:val="7"/>
  </w:num>
  <w:num w:numId="7">
    <w:abstractNumId w:val="9"/>
  </w:num>
  <w:num w:numId="8">
    <w:abstractNumId w:val="11"/>
  </w:num>
  <w:num w:numId="9">
    <w:abstractNumId w:val="5"/>
  </w:num>
  <w:num w:numId="10">
    <w:abstractNumId w:val="8"/>
  </w:num>
  <w:num w:numId="11">
    <w:abstractNumId w:val="6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3B55"/>
    <w:rsid w:val="00262450"/>
    <w:rsid w:val="007B47A1"/>
    <w:rsid w:val="0081371F"/>
    <w:rsid w:val="009A3B55"/>
    <w:rsid w:val="00E04B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71F"/>
    <w:pPr>
      <w:spacing w:after="160" w:line="240" w:lineRule="auto"/>
    </w:pPr>
    <w:rPr>
      <w:rFonts w:ascii="Times New Roman" w:hAnsi="Times New Roman"/>
      <w:kern w:val="2"/>
      <w:sz w:val="28"/>
    </w:rPr>
  </w:style>
  <w:style w:type="paragraph" w:styleId="1">
    <w:name w:val="heading 1"/>
    <w:basedOn w:val="a"/>
    <w:next w:val="a"/>
    <w:link w:val="10"/>
    <w:uiPriority w:val="9"/>
    <w:qFormat/>
    <w:rsid w:val="00813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371F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</w:rPr>
  </w:style>
  <w:style w:type="paragraph" w:styleId="a3">
    <w:name w:val="List Paragraph"/>
    <w:basedOn w:val="a"/>
    <w:uiPriority w:val="34"/>
    <w:qFormat/>
    <w:rsid w:val="008137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1371F"/>
    <w:rPr>
      <w:color w:val="0000FF" w:themeColor="hyperlink"/>
      <w:u w:val="single"/>
    </w:rPr>
  </w:style>
  <w:style w:type="character" w:styleId="a5">
    <w:name w:val="Strong"/>
    <w:uiPriority w:val="22"/>
    <w:qFormat/>
    <w:rsid w:val="007B47A1"/>
    <w:rPr>
      <w:rFonts w:cs="Times New Roman"/>
      <w:b/>
      <w:sz w:val="32"/>
    </w:rPr>
  </w:style>
  <w:style w:type="paragraph" w:styleId="a6">
    <w:name w:val="Balloon Text"/>
    <w:basedOn w:val="a"/>
    <w:link w:val="a7"/>
    <w:uiPriority w:val="99"/>
    <w:semiHidden/>
    <w:unhideWhenUsed/>
    <w:rsid w:val="007B47A1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47A1"/>
    <w:rPr>
      <w:rFonts w:ascii="Tahoma" w:hAnsi="Tahoma" w:cs="Tahoma"/>
      <w:kern w:val="2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1371F"/>
    <w:pPr>
      <w:spacing w:after="160" w:line="240" w:lineRule="auto"/>
    </w:pPr>
    <w:rPr>
      <w:rFonts w:ascii="Times New Roman" w:hAnsi="Times New Roman"/>
      <w:kern w:val="2"/>
      <w:sz w:val="28"/>
    </w:rPr>
  </w:style>
  <w:style w:type="paragraph" w:styleId="1">
    <w:name w:val="heading 1"/>
    <w:basedOn w:val="a"/>
    <w:next w:val="a"/>
    <w:link w:val="10"/>
    <w:uiPriority w:val="9"/>
    <w:qFormat/>
    <w:rsid w:val="008137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1371F"/>
    <w:rPr>
      <w:rFonts w:asciiTheme="majorHAnsi" w:eastAsiaTheme="majorEastAsia" w:hAnsiTheme="majorHAnsi" w:cstheme="majorBidi"/>
      <w:color w:val="365F91" w:themeColor="accent1" w:themeShade="BF"/>
      <w:kern w:val="2"/>
      <w:sz w:val="40"/>
      <w:szCs w:val="40"/>
    </w:rPr>
  </w:style>
  <w:style w:type="paragraph" w:styleId="a3">
    <w:name w:val="List Paragraph"/>
    <w:basedOn w:val="a"/>
    <w:uiPriority w:val="34"/>
    <w:qFormat/>
    <w:rsid w:val="0081371F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1371F"/>
    <w:rPr>
      <w:color w:val="0000FF" w:themeColor="hyperlink"/>
      <w:u w:val="single"/>
    </w:rPr>
  </w:style>
  <w:style w:type="character" w:styleId="a5">
    <w:name w:val="Strong"/>
    <w:uiPriority w:val="22"/>
    <w:qFormat/>
    <w:rsid w:val="007B47A1"/>
    <w:rPr>
      <w:rFonts w:cs="Times New Roman"/>
      <w:b/>
      <w:sz w:val="32"/>
    </w:rPr>
  </w:style>
  <w:style w:type="paragraph" w:styleId="a6">
    <w:name w:val="Balloon Text"/>
    <w:basedOn w:val="a"/>
    <w:link w:val="a7"/>
    <w:uiPriority w:val="99"/>
    <w:semiHidden/>
    <w:unhideWhenUsed/>
    <w:rsid w:val="007B47A1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7B47A1"/>
    <w:rPr>
      <w:rFonts w:ascii="Tahoma" w:hAnsi="Tahoma" w:cs="Tahoma"/>
      <w:kern w:val="2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517</Words>
  <Characters>2949</Characters>
  <Application>Microsoft Office Word</Application>
  <DocSecurity>0</DocSecurity>
  <Lines>24</Lines>
  <Paragraphs>6</Paragraphs>
  <ScaleCrop>false</ScaleCrop>
  <Company/>
  <LinksUpToDate>false</LinksUpToDate>
  <CharactersWithSpaces>3460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Tamerlan</dc:creator>
  <cp:keywords/>
  <dc:description/>
  <cp:lastModifiedBy>Tamerlan</cp:lastModifiedBy>
  <cp:revision>3</cp:revision>
  <dcterms:created xsi:type="dcterms:W3CDTF">2025-05-20T19:40:00Z</dcterms:created>
  <dcterms:modified xsi:type="dcterms:W3CDTF">2025-05-22T19:04:00Z</dcterms:modified>
</cp:coreProperties>
</file>