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79"/>
      </w:tblGrid>
      <w:tr w:rsidR="00BD045D" w:rsidRPr="006A5C04" w:rsidTr="0072391B">
        <w:trPr>
          <w:trHeight w:val="4267"/>
        </w:trPr>
        <w:tc>
          <w:tcPr>
            <w:tcW w:w="10574" w:type="dxa"/>
          </w:tcPr>
          <w:p w:rsidR="00692125" w:rsidRPr="0066621C" w:rsidRDefault="00CA564E" w:rsidP="00692125">
            <w:pPr>
              <w:rPr>
                <w:color w:val="F79646" w:themeColor="accent6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3" o:spid="_x0000_i1056" type="#_x0000_t75" alt="&amp;Rcy;&amp;ucy;&amp;chcy;&amp;kcy;&amp;icy; Morelli &amp;kcy;&amp;ucy;&amp;pcy;&amp;icy;&amp;tcy;&amp;softcy; &amp;vcy; &amp;icy;&amp;ncy;&amp;tcy;&amp;iecy;&amp;rcy;&amp;ncy;&amp;iecy;&amp;tcy;-&amp;mcy;&amp;acy;&amp;gcy;&amp;acy;&amp;zcy;&amp;icy;&amp;ncy;&amp;iecy; &amp;ncy;&amp;iecy;&amp;dcy;&amp;ocy;&amp;rcy;&amp;ocy;&amp;gcy;&amp;ocy; &amp;scy; &amp;dcy;&amp;ocy;&amp;scy;&amp;tcy;&amp;acy;&amp;vcy;&amp;kcy;&amp;ocy;&amp;jcy; &amp;pcy; &amp;Scy;&amp;acy;&amp;ncy;&amp;kcy;&amp;tcy;-&amp;pcy;&amp;iecy;&amp;tcy;&amp;iecy;&amp;rcy;&amp;ucy;&amp;bcy;&amp;rcy;&amp;gcy;&amp;ucy; &amp;icy; &amp;Lcy;&amp;iecy;&amp;ncy;&amp;icy;&amp;ncy;&amp;gcy;&amp;rcy;&amp;acy;&amp;dcy;&amp;scy;&amp;kcy;&amp;ocy;&amp;jcy; &amp;ocy;&amp;bcy;&amp;lcy;&amp;acy;&amp;scy;&amp;tcy;&amp;icy;" style="width:518pt;height:213pt;visibility:visible">
                  <v:imagedata r:id="rId6" o:title=""/>
                </v:shape>
              </w:pict>
            </w:r>
          </w:p>
        </w:tc>
      </w:tr>
    </w:tbl>
    <w:p w:rsidR="00BD045D" w:rsidRDefault="00BD045D"/>
    <w:tbl>
      <w:tblPr>
        <w:tblW w:w="0" w:type="auto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143"/>
        <w:gridCol w:w="5471"/>
      </w:tblGrid>
      <w:tr w:rsidR="00BD045D" w:rsidRPr="006A5C04" w:rsidTr="00233598">
        <w:trPr>
          <w:trHeight w:val="3397"/>
        </w:trPr>
        <w:tc>
          <w:tcPr>
            <w:tcW w:w="5143" w:type="dxa"/>
          </w:tcPr>
          <w:p w:rsidR="006A4766" w:rsidRPr="003C4914" w:rsidRDefault="006D4D70" w:rsidP="006A4766">
            <w:r>
              <w:pict>
                <v:shape id="_x0000_i1026" type="#_x0000_t75" alt="" style="width:231pt;height:103pt">
                  <v:imagedata r:id="rId7" r:href="rId8"/>
                </v:shape>
              </w:pict>
            </w:r>
            <w:r w:rsidR="003C4914"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никель/хром</w:t>
            </w:r>
            <w:r w:rsidR="003C4914"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 w:rsidR="003C4914"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 w:rsidR="003C4914"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MH-04 SN/CP</w:t>
            </w:r>
          </w:p>
        </w:tc>
        <w:tc>
          <w:tcPr>
            <w:tcW w:w="5471" w:type="dxa"/>
            <w:shd w:val="clear" w:color="auto" w:fill="FFFFFF" w:themeFill="background1"/>
          </w:tcPr>
          <w:p w:rsidR="003C4914" w:rsidRDefault="006D4D70" w:rsidP="0066621C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pict>
                <v:shape id="_x0000_i1027" type="#_x0000_t75" alt="" style="width:256pt;height:107pt">
                  <v:imagedata r:id="rId9" r:href="rId10"/>
                </v:shape>
              </w:pict>
            </w:r>
          </w:p>
          <w:p w:rsidR="0072391B" w:rsidRPr="003C4914" w:rsidRDefault="003C4914" w:rsidP="003C4914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матовое золото/золото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MH-04 SG/GP</w:t>
            </w:r>
          </w:p>
        </w:tc>
      </w:tr>
      <w:tr w:rsidR="00BD045D" w:rsidRPr="006A5C04" w:rsidTr="00233598">
        <w:trPr>
          <w:trHeight w:val="3101"/>
        </w:trPr>
        <w:tc>
          <w:tcPr>
            <w:tcW w:w="5143" w:type="dxa"/>
          </w:tcPr>
          <w:p w:rsidR="00407794" w:rsidRPr="00233598" w:rsidRDefault="006D4D70" w:rsidP="00233598">
            <w:pPr>
              <w:rPr>
                <w:rFonts w:asciiTheme="minorHAnsi" w:eastAsiaTheme="minorEastAsia" w:hAnsiTheme="minorHAnsi" w:cstheme="minorBidi"/>
              </w:rPr>
            </w:pPr>
            <w:r>
              <w:pict>
                <v:shape id="_x0000_i1028" type="#_x0000_t75" alt="" style="width:251pt;height:100pt">
                  <v:imagedata r:id="rId11" r:href="rId12"/>
                </v:shape>
              </w:pict>
            </w:r>
            <w:r w:rsidR="00233598"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никель/хром</w:t>
            </w:r>
            <w:r w:rsidR="00233598"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 w:rsidR="00233598"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 w:rsidR="00233598"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MH-03 SN/CP</w:t>
            </w:r>
          </w:p>
        </w:tc>
        <w:tc>
          <w:tcPr>
            <w:tcW w:w="5471" w:type="dxa"/>
          </w:tcPr>
          <w:p w:rsidR="004079F7" w:rsidRDefault="006D4D70" w:rsidP="00C41CD8">
            <w:pPr>
              <w:shd w:val="clear" w:color="auto" w:fill="FFFFFF" w:themeFill="background1"/>
              <w:spacing w:after="0" w:line="320" w:lineRule="atLeast"/>
              <w:rPr>
                <w:rFonts w:asciiTheme="minorHAnsi" w:eastAsiaTheme="minorEastAsia" w:hAnsiTheme="minorHAnsi" w:cstheme="minorBidi"/>
              </w:rPr>
            </w:pPr>
            <w:r>
              <w:pict>
                <v:shape id="_x0000_i1029" type="#_x0000_t75" alt="" style="width:242pt;height:104pt">
                  <v:imagedata r:id="rId13" r:href="rId14"/>
                </v:shape>
              </w:pict>
            </w:r>
          </w:p>
          <w:p w:rsidR="004079F7" w:rsidRDefault="00233598" w:rsidP="004079F7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матовое золото/золото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MH-03 SG/GP</w:t>
            </w:r>
          </w:p>
          <w:p w:rsidR="004079F7" w:rsidRPr="004079F7" w:rsidRDefault="004079F7" w:rsidP="004079F7">
            <w:pPr>
              <w:tabs>
                <w:tab w:val="left" w:pos="1460"/>
              </w:tabs>
              <w:rPr>
                <w:rFonts w:asciiTheme="minorHAnsi" w:eastAsiaTheme="minorEastAsia" w:hAnsiTheme="minorHAnsi" w:cstheme="minorBidi"/>
              </w:rPr>
            </w:pPr>
          </w:p>
        </w:tc>
      </w:tr>
      <w:tr w:rsidR="00233598" w:rsidRPr="006A5C04" w:rsidTr="004E3CAD">
        <w:trPr>
          <w:trHeight w:val="90"/>
        </w:trPr>
        <w:tc>
          <w:tcPr>
            <w:tcW w:w="5143" w:type="dxa"/>
          </w:tcPr>
          <w:p w:rsidR="00233598" w:rsidRDefault="006D4D70" w:rsidP="00233598">
            <w:r>
              <w:pict>
                <v:shape id="_x0000_i1030" type="#_x0000_t75" alt="" style="width:249pt;height:99pt">
                  <v:imagedata r:id="rId15" r:href="rId16"/>
                </v:shape>
              </w:pict>
            </w:r>
          </w:p>
          <w:p w:rsidR="00233598" w:rsidRDefault="00233598" w:rsidP="00233598">
            <w:pPr>
              <w:tabs>
                <w:tab w:val="left" w:pos="3120"/>
              </w:tabs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MH-05 GP</w:t>
            </w:r>
          </w:p>
          <w:p w:rsidR="004E3CAD" w:rsidRDefault="006D4D70" w:rsidP="00233598">
            <w:pPr>
              <w:tabs>
                <w:tab w:val="left" w:pos="3120"/>
              </w:tabs>
            </w:pPr>
            <w:r>
              <w:pict>
                <v:shape id="_x0000_i1031" type="#_x0000_t75" alt="" style="width:254pt;height:97pt">
                  <v:imagedata r:id="rId17" r:href="rId18"/>
                </v:shape>
              </w:pict>
            </w:r>
          </w:p>
          <w:p w:rsidR="004E3CAD" w:rsidRPr="004E3CAD" w:rsidRDefault="004E3CAD" w:rsidP="004E3CAD"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матовое золото/золото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MH-06 SG/GP</w:t>
            </w:r>
          </w:p>
        </w:tc>
        <w:tc>
          <w:tcPr>
            <w:tcW w:w="5471" w:type="dxa"/>
          </w:tcPr>
          <w:p w:rsidR="00233598" w:rsidRPr="00233598" w:rsidRDefault="006D4D70" w:rsidP="004079F7">
            <w:pPr>
              <w:rPr>
                <w:rFonts w:asciiTheme="minorHAnsi" w:eastAsiaTheme="minorEastAsia" w:hAnsiTheme="minorHAnsi" w:cstheme="minorBidi"/>
                <w:i/>
              </w:rPr>
            </w:pPr>
            <w:r w:rsidRPr="006D4D70">
              <w:rPr>
                <w:i/>
              </w:rPr>
              <w:pict>
                <v:shape id="_x0000_i1032" type="#_x0000_t75" alt="" style="width:256pt;height:98pt">
                  <v:imagedata r:id="rId19" r:href="rId20"/>
                </v:shape>
              </w:pict>
            </w:r>
          </w:p>
          <w:p w:rsidR="00233598" w:rsidRPr="00233598" w:rsidRDefault="00233598" w:rsidP="004079F7">
            <w:pPr>
              <w:rPr>
                <w:rFonts w:asciiTheme="minorHAnsi" w:eastAsiaTheme="minorEastAsia" w:hAnsiTheme="minorHAnsi" w:cstheme="minorBidi"/>
                <w:i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античная бронза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MH-05 AB</w:t>
            </w:r>
          </w:p>
          <w:p w:rsidR="004E3CAD" w:rsidRDefault="006D4D70" w:rsidP="004079F7">
            <w:pPr>
              <w:tabs>
                <w:tab w:val="left" w:pos="1460"/>
              </w:tabs>
            </w:pPr>
            <w:r>
              <w:pict>
                <v:shape id="_x0000_i1033" type="#_x0000_t75" alt="" style="width:259pt;height:98pt">
                  <v:imagedata r:id="rId21" r:href="rId22"/>
                </v:shape>
              </w:pict>
            </w:r>
          </w:p>
          <w:p w:rsidR="00233598" w:rsidRPr="00233598" w:rsidRDefault="004E3CAD" w:rsidP="004079F7">
            <w:pPr>
              <w:tabs>
                <w:tab w:val="left" w:pos="1460"/>
              </w:tabs>
              <w:rPr>
                <w:rFonts w:asciiTheme="minorHAnsi" w:eastAsiaTheme="minorEastAsia" w:hAnsiTheme="minorHAnsi" w:cstheme="minorBidi"/>
                <w:i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никель/хром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MH-06 SN/CP</w:t>
            </w:r>
            <w:r w:rsidR="00233598" w:rsidRPr="00233598">
              <w:rPr>
                <w:rFonts w:asciiTheme="minorHAnsi" w:eastAsiaTheme="minorEastAsia" w:hAnsiTheme="minorHAnsi" w:cstheme="minorBidi"/>
                <w:i/>
              </w:rPr>
              <w:tab/>
            </w:r>
          </w:p>
          <w:p w:rsidR="00233598" w:rsidRPr="004E3CAD" w:rsidRDefault="00233598" w:rsidP="004E3CAD"/>
        </w:tc>
      </w:tr>
      <w:tr w:rsidR="00BD045D" w:rsidRPr="004E3CAD" w:rsidTr="00396CCE">
        <w:trPr>
          <w:trHeight w:val="3320"/>
        </w:trPr>
        <w:tc>
          <w:tcPr>
            <w:tcW w:w="5143" w:type="dxa"/>
          </w:tcPr>
          <w:p w:rsidR="00631B8A" w:rsidRDefault="006D4D70">
            <w:r>
              <w:pict>
                <v:shape id="_x0000_i1034" type="#_x0000_t75" alt="" style="width:252pt;height:100pt">
                  <v:imagedata r:id="rId23" r:href="rId24"/>
                </v:shape>
              </w:pict>
            </w:r>
          </w:p>
          <w:p w:rsidR="004E3CAD" w:rsidRPr="006A5C04" w:rsidRDefault="004E3CAD">
            <w:pPr>
              <w:rPr>
                <w:rFonts w:asciiTheme="minorHAnsi" w:eastAsiaTheme="minorEastAsia" w:hAnsiTheme="minorHAnsi" w:cstheme="minorBidi"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матовое 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MH-09 SG</w:t>
            </w:r>
          </w:p>
        </w:tc>
        <w:tc>
          <w:tcPr>
            <w:tcW w:w="5471" w:type="dxa"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7116"/>
              <w:gridCol w:w="631"/>
              <w:gridCol w:w="1253"/>
            </w:tblGrid>
            <w:tr w:rsidR="00C41CD8" w:rsidRPr="004E3CAD" w:rsidTr="00C41CD8">
              <w:trPr>
                <w:tblCellSpacing w:w="0" w:type="dxa"/>
                <w:jc w:val="center"/>
              </w:trPr>
              <w:tc>
                <w:tcPr>
                  <w:tcW w:w="7116" w:type="dxa"/>
                  <w:shd w:val="clear" w:color="auto" w:fill="FFFFFF"/>
                  <w:vAlign w:val="center"/>
                  <w:hideMark/>
                </w:tcPr>
                <w:p w:rsidR="00C41CD8" w:rsidRPr="004E3CAD" w:rsidRDefault="00C41CD8" w:rsidP="00C41CD8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666666"/>
                    </w:rPr>
                  </w:pPr>
                </w:p>
              </w:tc>
              <w:tc>
                <w:tcPr>
                  <w:tcW w:w="631" w:type="dxa"/>
                  <w:shd w:val="clear" w:color="auto" w:fill="FFFFFF"/>
                  <w:vAlign w:val="center"/>
                  <w:hideMark/>
                </w:tcPr>
                <w:p w:rsidR="00C41CD8" w:rsidRPr="004E3CAD" w:rsidRDefault="00C41CD8" w:rsidP="00C41CD8">
                  <w:pPr>
                    <w:spacing w:after="0" w:line="240" w:lineRule="auto"/>
                    <w:rPr>
                      <w:rFonts w:ascii="Verdana" w:hAnsi="Verdana"/>
                      <w:color w:val="000000"/>
                    </w:rPr>
                  </w:pPr>
                  <w:r w:rsidRPr="004E3CAD">
                    <w:rPr>
                      <w:rFonts w:ascii="Verdana" w:hAnsi="Verdana"/>
                      <w:color w:val="000000"/>
                    </w:rPr>
                    <w:t> </w:t>
                  </w:r>
                </w:p>
              </w:tc>
              <w:tc>
                <w:tcPr>
                  <w:tcW w:w="1253" w:type="dxa"/>
                  <w:shd w:val="clear" w:color="auto" w:fill="FFFFFF"/>
                  <w:vAlign w:val="center"/>
                  <w:hideMark/>
                </w:tcPr>
                <w:p w:rsidR="00C41CD8" w:rsidRPr="004E3CAD" w:rsidRDefault="00C41CD8" w:rsidP="00C41CD8">
                  <w:pPr>
                    <w:spacing w:after="0" w:line="240" w:lineRule="auto"/>
                    <w:jc w:val="right"/>
                    <w:rPr>
                      <w:rFonts w:ascii="Verdana" w:hAnsi="Verdana"/>
                      <w:color w:val="000000"/>
                    </w:rPr>
                  </w:pPr>
                  <w:r w:rsidRPr="004E3CAD">
                    <w:rPr>
                      <w:rFonts w:ascii="Verdana" w:hAnsi="Verdana"/>
                      <w:color w:val="000000"/>
                    </w:rPr>
                    <w:t>  </w:t>
                  </w:r>
                </w:p>
              </w:tc>
            </w:tr>
          </w:tbl>
          <w:p w:rsidR="00C41CD8" w:rsidRPr="004E3CAD" w:rsidRDefault="006D4D70" w:rsidP="00C41CD8">
            <w:pPr>
              <w:shd w:val="clear" w:color="auto" w:fill="FFFFFF" w:themeFill="background1"/>
              <w:spacing w:after="0" w:line="320" w:lineRule="atLeast"/>
              <w:rPr>
                <w:rFonts w:asciiTheme="minorHAnsi" w:eastAsiaTheme="minorEastAsia" w:hAnsiTheme="minorHAnsi" w:cstheme="minorBidi"/>
                <w:b/>
              </w:rPr>
            </w:pPr>
            <w:r>
              <w:pict>
                <v:shape id="_x0000_i1035" type="#_x0000_t75" alt="" style="width:258pt;height:92pt">
                  <v:imagedata r:id="rId25" r:href="rId26"/>
                </v:shape>
              </w:pict>
            </w:r>
          </w:p>
          <w:p w:rsidR="004E3CAD" w:rsidRPr="004E3CAD" w:rsidRDefault="004E3CAD" w:rsidP="00C41CD8">
            <w:pPr>
              <w:shd w:val="clear" w:color="auto" w:fill="FFFFFF" w:themeFill="background1"/>
              <w:spacing w:after="0" w:line="320" w:lineRule="atLeast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MH-09 SN</w:t>
            </w:r>
          </w:p>
          <w:p w:rsidR="004E3CAD" w:rsidRPr="004E3CAD" w:rsidRDefault="004E3CAD" w:rsidP="00C41CD8">
            <w:pPr>
              <w:shd w:val="clear" w:color="auto" w:fill="FFFFFF" w:themeFill="background1"/>
              <w:spacing w:after="0" w:line="320" w:lineRule="atLeast"/>
              <w:rPr>
                <w:rFonts w:asciiTheme="minorHAnsi" w:eastAsiaTheme="minorEastAsia" w:hAnsiTheme="minorHAnsi" w:cstheme="minorBidi"/>
                <w:b/>
              </w:rPr>
            </w:pPr>
          </w:p>
          <w:p w:rsidR="004E3CAD" w:rsidRPr="004E3CAD" w:rsidRDefault="004E3CAD" w:rsidP="00C41CD8">
            <w:pPr>
              <w:shd w:val="clear" w:color="auto" w:fill="FFFFFF" w:themeFill="background1"/>
              <w:spacing w:after="0" w:line="320" w:lineRule="atLeast"/>
              <w:rPr>
                <w:rFonts w:asciiTheme="minorHAnsi" w:eastAsiaTheme="minorEastAsia" w:hAnsiTheme="minorHAnsi" w:cstheme="minorBidi"/>
                <w:b/>
              </w:rPr>
            </w:pPr>
          </w:p>
        </w:tc>
      </w:tr>
      <w:tr w:rsidR="00396CCE" w:rsidRPr="004E3CAD" w:rsidTr="00413E75">
        <w:trPr>
          <w:trHeight w:val="3460"/>
        </w:trPr>
        <w:tc>
          <w:tcPr>
            <w:tcW w:w="5143" w:type="dxa"/>
          </w:tcPr>
          <w:p w:rsidR="00413E75" w:rsidRDefault="006D4D70" w:rsidP="00396CCE">
            <w:r>
              <w:pict>
                <v:shape id="_x0000_i1036" type="#_x0000_t75" alt="" style="width:249pt;height:99pt">
                  <v:imagedata r:id="rId27" r:href="rId28"/>
                </v:shape>
              </w:pict>
            </w:r>
          </w:p>
          <w:p w:rsidR="00396CCE" w:rsidRPr="00413E75" w:rsidRDefault="00413E75" w:rsidP="00413E75"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матовая античная бронза/античная бронза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MH-13 MAB/AB</w:t>
            </w:r>
          </w:p>
        </w:tc>
        <w:tc>
          <w:tcPr>
            <w:tcW w:w="5471" w:type="dxa"/>
          </w:tcPr>
          <w:p w:rsidR="00413E75" w:rsidRDefault="006D4D70" w:rsidP="00C41CD8">
            <w:pPr>
              <w:shd w:val="clear" w:color="auto" w:fill="FFFFFF" w:themeFill="background1"/>
              <w:spacing w:line="320" w:lineRule="atLeast"/>
              <w:rPr>
                <w:rFonts w:ascii="Arial" w:hAnsi="Arial" w:cs="Arial"/>
                <w:b/>
                <w:bCs/>
                <w:color w:val="666666"/>
              </w:rPr>
            </w:pPr>
            <w:r>
              <w:pict>
                <v:shape id="_x0000_i1037" type="#_x0000_t75" alt="" style="width:270pt;height:101pt">
                  <v:imagedata r:id="rId29" r:href="rId30"/>
                </v:shape>
              </w:pict>
            </w:r>
          </w:p>
          <w:p w:rsidR="00396CCE" w:rsidRPr="00413E75" w:rsidRDefault="00413E75" w:rsidP="00413E75">
            <w:pPr>
              <w:rPr>
                <w:rFonts w:ascii="Arial" w:hAnsi="Arial" w:cs="Arial"/>
              </w:rPr>
            </w:pP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никель/хром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MH-13 SN/CP</w:t>
            </w:r>
          </w:p>
        </w:tc>
      </w:tr>
      <w:tr w:rsidR="00413E75" w:rsidRPr="004E3CAD" w:rsidTr="00FB40A2">
        <w:trPr>
          <w:trHeight w:val="3100"/>
        </w:trPr>
        <w:tc>
          <w:tcPr>
            <w:tcW w:w="5143" w:type="dxa"/>
          </w:tcPr>
          <w:p w:rsidR="006F052D" w:rsidRDefault="006D4D70" w:rsidP="00413E75">
            <w:r>
              <w:pict>
                <v:shape id="_x0000_i1038" type="#_x0000_t75" alt="" style="width:248pt;height:94pt">
                  <v:imagedata r:id="rId31" r:href="rId32"/>
                </v:shape>
              </w:pict>
            </w:r>
          </w:p>
          <w:p w:rsidR="00413E75" w:rsidRPr="006F052D" w:rsidRDefault="006F052D" w:rsidP="006F052D"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матовое золото/золото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MH-14 SG/GP</w:t>
            </w:r>
          </w:p>
        </w:tc>
        <w:tc>
          <w:tcPr>
            <w:tcW w:w="5471" w:type="dxa"/>
          </w:tcPr>
          <w:p w:rsidR="006F052D" w:rsidRDefault="006D4D70" w:rsidP="006F052D">
            <w:r>
              <w:pict>
                <v:shape id="_x0000_i1039" type="#_x0000_t75" alt="" style="width:259pt;height:98pt">
                  <v:imagedata r:id="rId33" r:href="rId34"/>
                </v:shape>
              </w:pict>
            </w:r>
          </w:p>
          <w:p w:rsidR="00413E75" w:rsidRPr="006F052D" w:rsidRDefault="006F052D" w:rsidP="006F052D"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белый никель/хром</w:t>
            </w:r>
            <w:r>
              <w:rPr>
                <w:rStyle w:val="apple-converted-space"/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 </w:t>
            </w:r>
            <w:r>
              <w:rPr>
                <w:rFonts w:ascii="Century Gothic" w:hAnsi="Century Gothic"/>
                <w:color w:val="555555"/>
                <w:sz w:val="27"/>
                <w:szCs w:val="27"/>
              </w:rPr>
              <w:br/>
            </w:r>
            <w:r>
              <w:rPr>
                <w:rFonts w:ascii="Century Gothic" w:hAnsi="Century Gothic"/>
                <w:color w:val="555555"/>
                <w:sz w:val="27"/>
                <w:szCs w:val="27"/>
                <w:shd w:val="clear" w:color="auto" w:fill="FFFFFF"/>
              </w:rPr>
              <w:t>MH-14 SN/CP</w:t>
            </w:r>
          </w:p>
        </w:tc>
      </w:tr>
      <w:tr w:rsidR="00FB40A2" w:rsidRPr="004E3CAD" w:rsidTr="008717E7">
        <w:trPr>
          <w:trHeight w:val="3240"/>
        </w:trPr>
        <w:tc>
          <w:tcPr>
            <w:tcW w:w="5143" w:type="dxa"/>
          </w:tcPr>
          <w:p w:rsidR="00D12EF6" w:rsidRDefault="006D4D70" w:rsidP="006F052D">
            <w:r>
              <w:pict>
                <v:shape id="_x0000_i1040" type="#_x0000_t75" alt="Дверные ручки Morelli Luxury DC-3-S OTL Цвет Золото" style="width:248pt;height:96pt">
                  <v:imagedata r:id="rId35" r:href="rId36"/>
                </v:shape>
              </w:pict>
            </w:r>
          </w:p>
          <w:p w:rsidR="00FB40A2" w:rsidRPr="00D12EF6" w:rsidRDefault="006D4D70" w:rsidP="00D12EF6">
            <w:pPr>
              <w:rPr>
                <w:sz w:val="28"/>
                <w:szCs w:val="28"/>
              </w:rPr>
            </w:pPr>
            <w:hyperlink r:id="rId37" w:history="1">
              <w:r w:rsidR="00D12EF6" w:rsidRPr="00D12EF6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D12EF6" w:rsidRPr="00D12EF6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D12EF6" w:rsidRPr="00D12EF6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D12EF6" w:rsidRPr="00D12EF6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D12EF6" w:rsidRPr="00D12EF6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DC-3-S OTL Цвет Золото</w:t>
              </w:r>
            </w:hyperlink>
            <w:r w:rsidR="00D12EF6" w:rsidRPr="00D12EF6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FFFFFF" w:themeFill="background1"/>
              </w:rPr>
              <w:br/>
            </w:r>
          </w:p>
        </w:tc>
        <w:tc>
          <w:tcPr>
            <w:tcW w:w="5471" w:type="dxa"/>
          </w:tcPr>
          <w:p w:rsidR="00D12EF6" w:rsidRDefault="006D4D70" w:rsidP="00D12EF6">
            <w:r>
              <w:pict>
                <v:shape id="_x0000_i1041" type="#_x0000_t75" alt="Дверные ручки Morelli Luxury DC-4-S CRO Цвет Хром" style="width:248pt;height:96pt">
                  <v:imagedata r:id="rId38" r:href="rId39"/>
                </v:shape>
              </w:pict>
            </w:r>
          </w:p>
          <w:p w:rsidR="00FB40A2" w:rsidRPr="00D12EF6" w:rsidRDefault="006D4D70" w:rsidP="00D12EF6">
            <w:hyperlink r:id="rId40" w:history="1">
              <w:r w:rsidR="00D12EF6" w:rsidRPr="00D12EF6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D12EF6" w:rsidRPr="00D12EF6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D12EF6" w:rsidRPr="00D12EF6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D12EF6" w:rsidRPr="00D12EF6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D12EF6" w:rsidRPr="00D12EF6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DC-4-S CRO Цвет Хром</w:t>
              </w:r>
            </w:hyperlink>
          </w:p>
        </w:tc>
      </w:tr>
      <w:tr w:rsidR="008717E7" w:rsidRPr="004E3CAD" w:rsidTr="000B7B90">
        <w:trPr>
          <w:trHeight w:val="3355"/>
        </w:trPr>
        <w:tc>
          <w:tcPr>
            <w:tcW w:w="5143" w:type="dxa"/>
          </w:tcPr>
          <w:p w:rsidR="008717E7" w:rsidRPr="008717E7" w:rsidRDefault="006D4D70" w:rsidP="008717E7">
            <w:r>
              <w:pict>
                <v:shape id="_x0000_i1042" type="#_x0000_t75" alt="Дверные ручки Morelli Luxury PLAZA OBA Цвет Античная бронза" style="width:243pt;height:119pt">
                  <v:imagedata r:id="rId41" r:href="rId42"/>
                </v:shape>
              </w:pict>
            </w:r>
            <w:hyperlink r:id="rId43" w:history="1">
              <w:r w:rsidR="008717E7" w:rsidRPr="000B7B90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8717E7" w:rsidRPr="000B7B90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717E7" w:rsidRPr="000B7B90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8717E7" w:rsidRPr="000B7B90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8717E7" w:rsidRPr="000B7B90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PLAZA FEA Цвет Античное железо</w:t>
              </w:r>
            </w:hyperlink>
            <w:r w:rsidR="008717E7" w:rsidRPr="000B7B90">
              <w:br/>
            </w:r>
          </w:p>
        </w:tc>
        <w:tc>
          <w:tcPr>
            <w:tcW w:w="5471" w:type="dxa"/>
          </w:tcPr>
          <w:p w:rsidR="008717E7" w:rsidRDefault="006D4D70" w:rsidP="00D12EF6">
            <w:r>
              <w:pict>
                <v:shape id="_x0000_i1043" type="#_x0000_t75" alt="Дверные ручки Morelli Luxury MARY OBA Цвет Античная бронза" style="width:248pt;height:118pt">
                  <v:imagedata r:id="rId44" r:href="rId45"/>
                </v:shape>
              </w:pict>
            </w:r>
          </w:p>
          <w:p w:rsidR="008717E7" w:rsidRPr="008717E7" w:rsidRDefault="006D4D70" w:rsidP="008717E7">
            <w:pPr>
              <w:rPr>
                <w:sz w:val="28"/>
                <w:szCs w:val="28"/>
              </w:rPr>
            </w:pPr>
            <w:hyperlink r:id="rId46" w:history="1">
              <w:r w:rsidR="008717E7" w:rsidRPr="008717E7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8717E7" w:rsidRPr="008717E7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717E7" w:rsidRPr="008717E7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8717E7" w:rsidRPr="008717E7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8717E7" w:rsidRPr="008717E7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MARY OBA Цвет Античная бронза</w:t>
              </w:r>
            </w:hyperlink>
          </w:p>
        </w:tc>
      </w:tr>
      <w:tr w:rsidR="000B7B90" w:rsidRPr="004E3CAD" w:rsidTr="008200EF">
        <w:trPr>
          <w:trHeight w:val="3600"/>
        </w:trPr>
        <w:tc>
          <w:tcPr>
            <w:tcW w:w="5143" w:type="dxa"/>
          </w:tcPr>
          <w:p w:rsidR="008200EF" w:rsidRDefault="006D4D70" w:rsidP="008717E7">
            <w:r>
              <w:pict>
                <v:shape id="_x0000_i1044" type="#_x0000_t75" alt="Дверные ручки Morelli Luxury DC-1-S CRO Цвет Хром" style="width:248pt;height:119pt">
                  <v:imagedata r:id="rId47" r:href="rId48"/>
                </v:shape>
              </w:pict>
            </w:r>
          </w:p>
          <w:p w:rsidR="000B7B90" w:rsidRPr="008200EF" w:rsidRDefault="006D4D70" w:rsidP="008200EF">
            <w:pPr>
              <w:rPr>
                <w:sz w:val="28"/>
                <w:szCs w:val="28"/>
              </w:rPr>
            </w:pPr>
            <w:hyperlink r:id="rId49" w:history="1"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DC-1-S CRO Цвет Хром</w:t>
              </w:r>
            </w:hyperlink>
            <w:r w:rsidR="008200EF" w:rsidRPr="008200EF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4A2107"/>
              </w:rPr>
              <w:br/>
            </w:r>
          </w:p>
        </w:tc>
        <w:tc>
          <w:tcPr>
            <w:tcW w:w="5471" w:type="dxa"/>
          </w:tcPr>
          <w:p w:rsidR="008200EF" w:rsidRDefault="006D4D70" w:rsidP="008717E7">
            <w:r>
              <w:pict>
                <v:shape id="_x0000_i1045" type="#_x0000_t75" alt="Дверные ручки Morelli Luxury NC-6 CRO Цвет Хром" style="width:248pt;height:95pt">
                  <v:imagedata r:id="rId50" r:href="rId51"/>
                </v:shape>
              </w:pict>
            </w:r>
          </w:p>
          <w:p w:rsidR="000B7B90" w:rsidRPr="008200EF" w:rsidRDefault="000B7B90" w:rsidP="008200EF">
            <w:pPr>
              <w:shd w:val="clear" w:color="auto" w:fill="FFFFFF" w:themeFill="background1"/>
            </w:pPr>
          </w:p>
          <w:p w:rsidR="008200EF" w:rsidRPr="008200EF" w:rsidRDefault="006D4D70" w:rsidP="008200EF">
            <w:pPr>
              <w:shd w:val="clear" w:color="auto" w:fill="FFFFFF" w:themeFill="background1"/>
              <w:rPr>
                <w:sz w:val="28"/>
                <w:szCs w:val="28"/>
              </w:rPr>
            </w:pPr>
            <w:hyperlink r:id="rId52" w:history="1"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Дверные ручки </w:t>
              </w:r>
              <w:proofErr w:type="spellStart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Luxury</w:t>
              </w:r>
              <w:proofErr w:type="spellEnd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NC-6 CRO Цвет Хром</w:t>
              </w:r>
            </w:hyperlink>
            <w:r w:rsidR="008200EF" w:rsidRPr="008200EF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FFFFFF" w:themeFill="background1"/>
              </w:rPr>
              <w:br/>
            </w:r>
          </w:p>
        </w:tc>
      </w:tr>
      <w:tr w:rsidR="008200EF" w:rsidRPr="004E3CAD" w:rsidTr="004C6118">
        <w:trPr>
          <w:trHeight w:val="3560"/>
        </w:trPr>
        <w:tc>
          <w:tcPr>
            <w:tcW w:w="5143" w:type="dxa"/>
          </w:tcPr>
          <w:p w:rsidR="008200EF" w:rsidRPr="008200EF" w:rsidRDefault="006D4D70" w:rsidP="008200EF">
            <w:r>
              <w:pict>
                <v:shape id="_x0000_i1046" type="#_x0000_t75" alt="Комплект для раздвижных дверей Morelli MHS150 WC SG Цвет Матовое золото" style="width:251pt;height:116pt">
                  <v:imagedata r:id="rId53" r:href="rId54"/>
                </v:shape>
              </w:pict>
            </w:r>
          </w:p>
          <w:p w:rsidR="004C6118" w:rsidRPr="004C6118" w:rsidRDefault="006D4D70" w:rsidP="004C6118">
            <w:pPr>
              <w:shd w:val="clear" w:color="auto" w:fill="FFFFFF" w:themeFill="background1"/>
              <w:rPr>
                <w:sz w:val="28"/>
                <w:szCs w:val="28"/>
              </w:rPr>
            </w:pPr>
            <w:hyperlink r:id="rId55" w:history="1"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Комплект для раздвижных дверей </w:t>
              </w:r>
              <w:proofErr w:type="spellStart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200EF" w:rsidRPr="008200EF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MHS150 WC SG Цвет Матовое золото</w:t>
              </w:r>
            </w:hyperlink>
            <w:r w:rsidR="008200EF" w:rsidRPr="008200EF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FFFFFF" w:themeFill="background1"/>
              </w:rPr>
              <w:br/>
            </w:r>
            <w:r w:rsidRPr="006D4D70">
              <w:rPr>
                <w:sz w:val="28"/>
                <w:szCs w:val="28"/>
              </w:rPr>
              <w:pict>
                <v:shape id="_x0000_i1047" type="#_x0000_t75" alt="Петля дверная RUCETTI без врезки RFH-100*75*2,5 PG Цвет Золото" style="width:243pt;height:116pt">
                  <v:imagedata r:id="rId56" r:href="rId57"/>
                </v:shape>
              </w:pict>
            </w:r>
          </w:p>
          <w:p w:rsidR="008200EF" w:rsidRPr="004C6118" w:rsidRDefault="006D4D70" w:rsidP="004C6118">
            <w:pPr>
              <w:shd w:val="clear" w:color="auto" w:fill="FFFFFF" w:themeFill="background1"/>
              <w:rPr>
                <w:sz w:val="28"/>
                <w:szCs w:val="28"/>
              </w:rPr>
            </w:pPr>
            <w:hyperlink r:id="rId58" w:history="1"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Петля дверная RUCETTI без врезки RFH-100*75*2,5 PG Цвет Золото</w:t>
              </w:r>
            </w:hyperlink>
            <w:r w:rsidR="004C6118" w:rsidRPr="004C6118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4A2107"/>
              </w:rPr>
              <w:br/>
            </w:r>
          </w:p>
        </w:tc>
        <w:tc>
          <w:tcPr>
            <w:tcW w:w="5471" w:type="dxa"/>
          </w:tcPr>
          <w:p w:rsidR="008200EF" w:rsidRPr="008200EF" w:rsidRDefault="006D4D70" w:rsidP="008200EF">
            <w:pPr>
              <w:shd w:val="clear" w:color="auto" w:fill="FFFFFF" w:themeFill="background1"/>
            </w:pPr>
            <w:r>
              <w:pict>
                <v:shape id="_x0000_i1048" type="#_x0000_t75" alt="Комплект для раздвижных дверей Morelli MHS150 WC SC Цвет Матовый хром" style="width:239pt;height:112pt">
                  <v:imagedata r:id="rId59" r:href="rId60"/>
                </v:shape>
              </w:pict>
            </w:r>
          </w:p>
          <w:p w:rsidR="008200EF" w:rsidRDefault="006D4D70" w:rsidP="008200EF">
            <w:pPr>
              <w:rPr>
                <w:sz w:val="28"/>
                <w:szCs w:val="28"/>
                <w:shd w:val="clear" w:color="auto" w:fill="FFFFFF" w:themeFill="background1"/>
              </w:rPr>
            </w:pPr>
            <w:hyperlink r:id="rId61" w:history="1">
              <w:r w:rsidR="008200EF" w:rsidRPr="008200EF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Комплект для раздвижных дверей </w:t>
              </w:r>
              <w:proofErr w:type="spellStart"/>
              <w:r w:rsidR="008200EF" w:rsidRPr="008200EF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8200EF" w:rsidRPr="008200EF">
                <w:rPr>
                  <w:rStyle w:val="a5"/>
                  <w:rFonts w:ascii="Tahoma" w:hAnsi="Tahoma" w:cs="Tahoma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MHS150 WC SC Цвет Матовый хром</w:t>
              </w:r>
            </w:hyperlink>
          </w:p>
          <w:p w:rsidR="004C6118" w:rsidRDefault="006D4D70" w:rsidP="008200EF">
            <w:pPr>
              <w:rPr>
                <w:sz w:val="28"/>
                <w:szCs w:val="28"/>
              </w:rPr>
            </w:pPr>
            <w:r>
              <w:pict>
                <v:shape id="_x0000_i1049" type="#_x0000_t75" alt="Петля дверная RUCETTI без врезки RFH-100*75*2,5 SN Цвет Белый никель" style="width:235pt;height:116pt">
                  <v:imagedata r:id="rId62" r:href="rId63"/>
                </v:shape>
              </w:pict>
            </w:r>
          </w:p>
          <w:p w:rsidR="004C6118" w:rsidRPr="004C6118" w:rsidRDefault="006D4D70" w:rsidP="004C6118">
            <w:pPr>
              <w:rPr>
                <w:sz w:val="28"/>
                <w:szCs w:val="28"/>
              </w:rPr>
            </w:pPr>
            <w:hyperlink r:id="rId64" w:history="1"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Петля дверная RUCETTI без врезки RFH-100*75*2,5 SN Цвет Белый никель</w:t>
              </w:r>
            </w:hyperlink>
            <w:r w:rsidR="004C6118" w:rsidRPr="004C6118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4A2107"/>
              </w:rPr>
              <w:br/>
            </w:r>
          </w:p>
        </w:tc>
      </w:tr>
      <w:tr w:rsidR="004C6118" w:rsidRPr="004E3CAD" w:rsidTr="00667C53">
        <w:trPr>
          <w:trHeight w:val="3724"/>
        </w:trPr>
        <w:tc>
          <w:tcPr>
            <w:tcW w:w="5143" w:type="dxa"/>
          </w:tcPr>
          <w:p w:rsidR="004C6118" w:rsidRDefault="006D4D70" w:rsidP="004C6118">
            <w:pPr>
              <w:shd w:val="clear" w:color="auto" w:fill="FFFFFF" w:themeFill="background1"/>
            </w:pPr>
            <w:r>
              <w:pict>
                <v:shape id="_x0000_i1050" type="#_x0000_t75" alt="Замок бесшумный под евроцилиндр Morelli 1885P PG Цвет Золото" style="width:242pt;height:122pt">
                  <v:imagedata r:id="rId65" r:href="rId66"/>
                </v:shape>
              </w:pict>
            </w:r>
          </w:p>
          <w:p w:rsidR="004C6118" w:rsidRPr="004C6118" w:rsidRDefault="006D4D70" w:rsidP="004C6118">
            <w:pPr>
              <w:rPr>
                <w:sz w:val="28"/>
                <w:szCs w:val="28"/>
              </w:rPr>
            </w:pPr>
            <w:hyperlink r:id="rId67" w:history="1"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Замок бесшумный под </w:t>
              </w:r>
              <w:proofErr w:type="spellStart"/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евроцилиндр</w:t>
              </w:r>
              <w:proofErr w:type="spellEnd"/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</w:t>
              </w:r>
              <w:proofErr w:type="spellStart"/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4C6118" w:rsidRPr="004C6118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1885P PG Цвет Золото</w:t>
              </w:r>
            </w:hyperlink>
            <w:r w:rsidR="004C6118" w:rsidRPr="004C6118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4A2107"/>
              </w:rPr>
              <w:br/>
            </w:r>
          </w:p>
        </w:tc>
        <w:tc>
          <w:tcPr>
            <w:tcW w:w="5471" w:type="dxa"/>
          </w:tcPr>
          <w:p w:rsidR="00667C53" w:rsidRDefault="006D4D70" w:rsidP="004C6118">
            <w:r>
              <w:pict>
                <v:shape id="_x0000_i1051" type="#_x0000_t75" alt="Замок под ключевой цилиндр Morelli L03 SN Цвет Белый никель" style="width:206pt;height:122pt">
                  <v:imagedata r:id="rId68" r:href="rId69"/>
                </v:shape>
              </w:pict>
            </w:r>
          </w:p>
          <w:p w:rsidR="004C6118" w:rsidRPr="00667C53" w:rsidRDefault="006D4D70" w:rsidP="00667C53">
            <w:pPr>
              <w:rPr>
                <w:sz w:val="28"/>
                <w:szCs w:val="28"/>
              </w:rPr>
            </w:pPr>
            <w:hyperlink r:id="rId70" w:history="1"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Замок под ключевой цилиндр </w:t>
              </w:r>
              <w:proofErr w:type="spellStart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L03 SN Цвет Белый никель</w:t>
              </w:r>
            </w:hyperlink>
            <w:r w:rsidR="00667C53" w:rsidRPr="00667C53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FFFFFF" w:themeFill="background1"/>
              </w:rPr>
              <w:br/>
            </w:r>
          </w:p>
        </w:tc>
      </w:tr>
      <w:tr w:rsidR="00667C53" w:rsidRPr="004E3CAD" w:rsidTr="00667C53">
        <w:trPr>
          <w:trHeight w:val="3526"/>
        </w:trPr>
        <w:tc>
          <w:tcPr>
            <w:tcW w:w="5143" w:type="dxa"/>
            <w:tcBorders>
              <w:bottom w:val="single" w:sz="4" w:space="0" w:color="auto"/>
            </w:tcBorders>
          </w:tcPr>
          <w:p w:rsidR="00667C53" w:rsidRDefault="006D4D70" w:rsidP="004C6118">
            <w:r>
              <w:pict>
                <v:shape id="_x0000_i1052" type="#_x0000_t75" alt="Замок магнитный под ключевой цилиндр Morelli MM 2085 PG Цвет Золото" style="width:249pt;height:123pt">
                  <v:imagedata r:id="rId71" r:href="rId72"/>
                </v:shape>
              </w:pict>
            </w:r>
          </w:p>
          <w:p w:rsidR="00667C53" w:rsidRPr="00667C53" w:rsidRDefault="006D4D70" w:rsidP="00667C53">
            <w:hyperlink r:id="rId73" w:history="1">
              <w:r w:rsidR="00667C53" w:rsidRPr="00667C53">
                <w:rPr>
                  <w:rStyle w:val="a5"/>
                  <w:rFonts w:ascii="inherit" w:hAnsi="inherit"/>
                  <w:color w:val="auto"/>
                  <w:bdr w:val="none" w:sz="0" w:space="0" w:color="auto" w:frame="1"/>
                  <w:shd w:val="clear" w:color="auto" w:fill="FFFFFF" w:themeFill="background1"/>
                </w:rPr>
                <w:t>З</w:t>
              </w:r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амок магнитный под ключевой цилиндр </w:t>
              </w:r>
              <w:proofErr w:type="spellStart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MM 2085 PG Цвет Золото</w:t>
              </w:r>
            </w:hyperlink>
            <w:r w:rsidR="00667C53">
              <w:rPr>
                <w:rFonts w:ascii="Tahoma" w:hAnsi="Tahoma" w:cs="Tahoma"/>
                <w:color w:val="000000"/>
                <w:bdr w:val="none" w:sz="0" w:space="0" w:color="auto" w:frame="1"/>
                <w:shd w:val="clear" w:color="auto" w:fill="4A2107"/>
              </w:rPr>
              <w:br/>
            </w:r>
          </w:p>
        </w:tc>
        <w:tc>
          <w:tcPr>
            <w:tcW w:w="5471" w:type="dxa"/>
            <w:tcBorders>
              <w:bottom w:val="single" w:sz="4" w:space="0" w:color="auto"/>
            </w:tcBorders>
          </w:tcPr>
          <w:p w:rsidR="00667C53" w:rsidRDefault="006D4D70" w:rsidP="00667C53">
            <w:r>
              <w:pict>
                <v:shape id="_x0000_i1053" type="#_x0000_t75" alt="" style="width:232pt;height:125pt">
                  <v:imagedata r:id="rId74" r:href="rId75"/>
                </v:shape>
              </w:pict>
            </w:r>
          </w:p>
          <w:p w:rsidR="00667C53" w:rsidRPr="00667C53" w:rsidRDefault="006D4D70" w:rsidP="00667C53">
            <w:pPr>
              <w:rPr>
                <w:sz w:val="28"/>
                <w:szCs w:val="28"/>
              </w:rPr>
            </w:pPr>
            <w:hyperlink r:id="rId76" w:history="1"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Замок магнитный многофункциональный </w:t>
              </w:r>
              <w:proofErr w:type="spellStart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>Morelli</w:t>
              </w:r>
              <w:proofErr w:type="spellEnd"/>
              <w:r w:rsidR="00667C53" w:rsidRPr="00667C53">
                <w:rPr>
                  <w:rStyle w:val="a5"/>
                  <w:rFonts w:ascii="inherit" w:hAnsi="inherit"/>
                  <w:color w:val="auto"/>
                  <w:sz w:val="28"/>
                  <w:szCs w:val="28"/>
                  <w:bdr w:val="none" w:sz="0" w:space="0" w:color="auto" w:frame="1"/>
                  <w:shd w:val="clear" w:color="auto" w:fill="FFFFFF" w:themeFill="background1"/>
                </w:rPr>
                <w:t xml:space="preserve"> 2070M SN Цвет Белый никель</w:t>
              </w:r>
            </w:hyperlink>
            <w:r w:rsidR="00667C53" w:rsidRPr="00667C53">
              <w:rPr>
                <w:rFonts w:ascii="Tahoma" w:hAnsi="Tahoma" w:cs="Tahoma"/>
                <w:sz w:val="28"/>
                <w:szCs w:val="28"/>
                <w:bdr w:val="none" w:sz="0" w:space="0" w:color="auto" w:frame="1"/>
                <w:shd w:val="clear" w:color="auto" w:fill="FFFFFF" w:themeFill="background1"/>
              </w:rPr>
              <w:br/>
            </w:r>
          </w:p>
        </w:tc>
      </w:tr>
    </w:tbl>
    <w:p w:rsidR="007737DC" w:rsidRDefault="007737DC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66"/>
        <w:gridCol w:w="81"/>
      </w:tblGrid>
      <w:tr w:rsidR="00812408" w:rsidTr="00812408">
        <w:trPr>
          <w:tblCellSpacing w:w="15" w:type="dxa"/>
        </w:trPr>
        <w:tc>
          <w:tcPr>
            <w:tcW w:w="0" w:type="auto"/>
            <w:hideMark/>
          </w:tcPr>
          <w:p w:rsidR="00812408" w:rsidRDefault="00812408" w:rsidP="0081240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12408" w:rsidRDefault="00812408" w:rsidP="0081240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812408" w:rsidRDefault="00812408" w:rsidP="00812408">
            <w:pPr>
              <w:jc w:val="both"/>
              <w:rPr>
                <w:sz w:val="24"/>
                <w:szCs w:val="24"/>
              </w:rPr>
            </w:pPr>
          </w:p>
        </w:tc>
      </w:tr>
    </w:tbl>
    <w:p w:rsidR="00812408" w:rsidRPr="00C4038B" w:rsidRDefault="00812408" w:rsidP="00812408">
      <w:pPr>
        <w:rPr>
          <w:color w:val="548DD4" w:themeColor="text2" w:themeTint="99"/>
          <w:sz w:val="24"/>
          <w:szCs w:val="24"/>
        </w:rPr>
      </w:pPr>
      <w:r>
        <w:rPr>
          <w:sz w:val="24"/>
          <w:szCs w:val="24"/>
        </w:rPr>
        <w:t>Весь модельный ряд</w:t>
      </w:r>
      <w:r w:rsidRPr="0088139B">
        <w:rPr>
          <w:sz w:val="24"/>
          <w:szCs w:val="24"/>
        </w:rPr>
        <w:t xml:space="preserve"> фабрики можно посмотреть на са</w:t>
      </w:r>
      <w:r w:rsidR="00C50DC6">
        <w:rPr>
          <w:sz w:val="24"/>
          <w:szCs w:val="24"/>
        </w:rPr>
        <w:t>йте</w:t>
      </w:r>
      <w:proofErr w:type="gramStart"/>
      <w:r w:rsidR="00C50DC6">
        <w:rPr>
          <w:sz w:val="24"/>
          <w:szCs w:val="24"/>
        </w:rPr>
        <w:t xml:space="preserve"> :</w:t>
      </w:r>
      <w:proofErr w:type="gramEnd"/>
      <w:r w:rsidR="00C50DC6">
        <w:rPr>
          <w:sz w:val="24"/>
          <w:szCs w:val="24"/>
        </w:rPr>
        <w:t xml:space="preserve">  </w:t>
      </w:r>
      <w:proofErr w:type="spellStart"/>
      <w:r w:rsidR="00C50DC6" w:rsidRPr="00C4038B">
        <w:rPr>
          <w:color w:val="365F91" w:themeColor="accent1" w:themeShade="BF"/>
          <w:sz w:val="24"/>
          <w:szCs w:val="24"/>
        </w:rPr>
        <w:t>www</w:t>
      </w:r>
      <w:proofErr w:type="spellEnd"/>
      <w:r w:rsidR="00C50DC6" w:rsidRPr="00C4038B">
        <w:rPr>
          <w:color w:val="365F91" w:themeColor="accent1" w:themeShade="BF"/>
          <w:sz w:val="24"/>
          <w:szCs w:val="24"/>
        </w:rPr>
        <w:t xml:space="preserve"> </w:t>
      </w:r>
      <w:proofErr w:type="spellStart"/>
      <w:r w:rsidR="00C50DC6" w:rsidRPr="00C4038B">
        <w:rPr>
          <w:color w:val="365F91" w:themeColor="accent1" w:themeShade="BF"/>
          <w:sz w:val="24"/>
          <w:szCs w:val="24"/>
        </w:rPr>
        <w:t>morelli.ru</w:t>
      </w:r>
      <w:proofErr w:type="spellEnd"/>
    </w:p>
    <w:p w:rsidR="00812408" w:rsidRPr="0088139B" w:rsidRDefault="00812408" w:rsidP="00812408">
      <w:pPr>
        <w:rPr>
          <w:sz w:val="24"/>
          <w:szCs w:val="24"/>
        </w:rPr>
      </w:pPr>
      <w:r>
        <w:rPr>
          <w:sz w:val="24"/>
          <w:szCs w:val="24"/>
        </w:rPr>
        <w:t>Информацию о наличии товара и его</w:t>
      </w:r>
      <w:r w:rsidRPr="0088139B">
        <w:rPr>
          <w:sz w:val="24"/>
          <w:szCs w:val="24"/>
        </w:rPr>
        <w:t xml:space="preserve"> стоимости можно получить  по телефону:</w:t>
      </w:r>
    </w:p>
    <w:p w:rsidR="00812408" w:rsidRPr="0088139B" w:rsidRDefault="00812408" w:rsidP="00812408">
      <w:pPr>
        <w:rPr>
          <w:sz w:val="24"/>
          <w:szCs w:val="24"/>
        </w:rPr>
      </w:pPr>
      <w:r w:rsidRPr="0088139B">
        <w:rPr>
          <w:sz w:val="24"/>
          <w:szCs w:val="24"/>
        </w:rPr>
        <w:t xml:space="preserve"> 8(42622)222-91 - магазин «</w:t>
      </w:r>
      <w:proofErr w:type="spellStart"/>
      <w:r w:rsidRPr="0088139B">
        <w:rPr>
          <w:sz w:val="24"/>
          <w:szCs w:val="24"/>
        </w:rPr>
        <w:t>ДвериБира</w:t>
      </w:r>
      <w:proofErr w:type="spellEnd"/>
      <w:r w:rsidRPr="0088139B">
        <w:rPr>
          <w:sz w:val="24"/>
          <w:szCs w:val="24"/>
        </w:rPr>
        <w:t>», ул. Калинина,10а</w:t>
      </w:r>
    </w:p>
    <w:p w:rsidR="00812408" w:rsidRDefault="00812408" w:rsidP="00812408">
      <w:pPr>
        <w:spacing w:line="240" w:lineRule="auto"/>
        <w:rPr>
          <w:rFonts w:ascii="Times New Roman" w:hAnsi="Times New Roman"/>
          <w:sz w:val="24"/>
          <w:szCs w:val="24"/>
        </w:rPr>
      </w:pPr>
      <w:r w:rsidRPr="0088139B">
        <w:rPr>
          <w:sz w:val="24"/>
          <w:szCs w:val="24"/>
        </w:rPr>
        <w:t xml:space="preserve">8(42622)224-81 – оптовый отдел, ул. Калинина,10а            </w:t>
      </w:r>
    </w:p>
    <w:p w:rsidR="00812408" w:rsidRPr="00C4038B" w:rsidRDefault="00812408" w:rsidP="00812408">
      <w:pPr>
        <w:spacing w:line="240" w:lineRule="auto"/>
        <w:rPr>
          <w:rFonts w:ascii="Times New Roman" w:hAnsi="Times New Roman"/>
          <w:color w:val="365F91" w:themeColor="accent1" w:themeShade="B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89140167636  - магазин «</w:t>
      </w:r>
      <w:proofErr w:type="spellStart"/>
      <w:r>
        <w:rPr>
          <w:rFonts w:ascii="Times New Roman" w:hAnsi="Times New Roman"/>
          <w:sz w:val="24"/>
          <w:szCs w:val="24"/>
        </w:rPr>
        <w:t>ДвериБира</w:t>
      </w:r>
      <w:proofErr w:type="spellEnd"/>
      <w:r>
        <w:rPr>
          <w:rFonts w:ascii="Times New Roman" w:hAnsi="Times New Roman"/>
          <w:sz w:val="24"/>
          <w:szCs w:val="24"/>
        </w:rPr>
        <w:t>», ул. Дзержинского 8</w:t>
      </w:r>
    </w:p>
    <w:p w:rsidR="00812408" w:rsidRDefault="00812408" w:rsidP="00812408">
      <w:pPr>
        <w:shd w:val="clear" w:color="auto" w:fill="FFFFFF"/>
        <w:spacing w:after="0"/>
        <w:jc w:val="both"/>
        <w:textAlignment w:val="top"/>
        <w:rPr>
          <w:rFonts w:ascii="Century Gothic" w:hAnsi="Century Gothic"/>
          <w:color w:val="555555"/>
          <w:sz w:val="26"/>
          <w:szCs w:val="26"/>
        </w:rPr>
      </w:pPr>
    </w:p>
    <w:p w:rsidR="00812408" w:rsidRDefault="006D4D70" w:rsidP="00812408">
      <w:pPr>
        <w:shd w:val="clear" w:color="auto" w:fill="FFFFFF"/>
        <w:spacing w:after="0"/>
        <w:jc w:val="both"/>
        <w:textAlignment w:val="top"/>
        <w:rPr>
          <w:rFonts w:ascii="Century Gothic" w:hAnsi="Century Gothic"/>
          <w:color w:val="555555"/>
          <w:sz w:val="26"/>
          <w:szCs w:val="26"/>
        </w:rPr>
      </w:pPr>
      <w:hyperlink r:id="rId77" w:history="1">
        <w:r w:rsidRPr="006D4D70">
          <w:rPr>
            <w:rFonts w:ascii="Century Gothic" w:hAnsi="Century Gothic"/>
            <w:color w:val="0000FF"/>
            <w:sz w:val="27"/>
            <w:szCs w:val="27"/>
          </w:rPr>
          <w:pict>
            <v:shape id="_x0000_i1054" type="#_x0000_t75" alt="" href="http://morelli.ru/home" style="width:299pt;height:90pt" o:button="t">
              <v:imagedata r:id="rId78" r:href="rId79"/>
            </v:shape>
          </w:pict>
        </w:r>
      </w:hyperlink>
    </w:p>
    <w:p w:rsidR="00812408" w:rsidRDefault="00812408" w:rsidP="00812408">
      <w:pPr>
        <w:shd w:val="clear" w:color="auto" w:fill="FFFFFF"/>
        <w:spacing w:after="0"/>
        <w:jc w:val="both"/>
        <w:textAlignment w:val="top"/>
        <w:rPr>
          <w:rFonts w:ascii="Century Gothic" w:hAnsi="Century Gothic"/>
          <w:color w:val="555555"/>
          <w:sz w:val="26"/>
          <w:szCs w:val="26"/>
        </w:rPr>
      </w:pPr>
    </w:p>
    <w:p w:rsidR="00812408" w:rsidRDefault="00812408" w:rsidP="00812408">
      <w:pPr>
        <w:shd w:val="clear" w:color="auto" w:fill="FFFFFF"/>
        <w:spacing w:after="0"/>
        <w:jc w:val="both"/>
        <w:textAlignment w:val="top"/>
        <w:rPr>
          <w:rFonts w:ascii="Century Gothic" w:hAnsi="Century Gothic"/>
          <w:color w:val="555555"/>
          <w:sz w:val="26"/>
          <w:szCs w:val="26"/>
        </w:rPr>
      </w:pPr>
      <w:r>
        <w:rPr>
          <w:rFonts w:ascii="Century Gothic" w:hAnsi="Century Gothic"/>
          <w:color w:val="555555"/>
          <w:sz w:val="26"/>
          <w:szCs w:val="26"/>
        </w:rPr>
        <w:br/>
        <w:t xml:space="preserve">Все ручки MORELLI производятся из высококачественного сплава: цинк-алюминий-медь с добавлением магния. На молекулярном уровне он имеет очень схожую структуру с латунью, но обладает </w:t>
      </w:r>
      <w:proofErr w:type="gramStart"/>
      <w:r>
        <w:rPr>
          <w:rFonts w:ascii="Century Gothic" w:hAnsi="Century Gothic"/>
          <w:color w:val="555555"/>
          <w:sz w:val="26"/>
          <w:szCs w:val="26"/>
        </w:rPr>
        <w:t>существенными</w:t>
      </w:r>
      <w:proofErr w:type="gramEnd"/>
      <w:r>
        <w:rPr>
          <w:rFonts w:ascii="Century Gothic" w:hAnsi="Century Gothic"/>
          <w:color w:val="555555"/>
          <w:sz w:val="26"/>
          <w:szCs w:val="26"/>
        </w:rPr>
        <w:t xml:space="preserve"> </w:t>
      </w:r>
      <w:proofErr w:type="spellStart"/>
      <w:r>
        <w:rPr>
          <w:rFonts w:ascii="Century Gothic" w:hAnsi="Century Gothic"/>
          <w:color w:val="555555"/>
          <w:sz w:val="26"/>
          <w:szCs w:val="26"/>
        </w:rPr>
        <w:t>приемуществами</w:t>
      </w:r>
      <w:proofErr w:type="spellEnd"/>
      <w:r>
        <w:rPr>
          <w:rFonts w:ascii="Century Gothic" w:hAnsi="Century Gothic"/>
          <w:color w:val="555555"/>
          <w:sz w:val="26"/>
          <w:szCs w:val="26"/>
        </w:rPr>
        <w:t xml:space="preserve">: сплав ZAMAC не окисляется на воздухе, легче подвергается литьевой обработке и последующей гальванизации, соответственно увеличивается срок службы покрытия и самого изделия. Продукция проверяется на каждом этапе технологического процесса. Выпускаемая партия товара проходит обязательную проверку ОТК. Технология многослойного покрытия </w:t>
      </w:r>
      <w:proofErr w:type="spellStart"/>
      <w:r>
        <w:rPr>
          <w:rFonts w:ascii="Century Gothic" w:hAnsi="Century Gothic"/>
          <w:color w:val="555555"/>
          <w:sz w:val="26"/>
          <w:szCs w:val="26"/>
        </w:rPr>
        <w:t>позваляет</w:t>
      </w:r>
      <w:proofErr w:type="spellEnd"/>
      <w:r>
        <w:rPr>
          <w:rFonts w:ascii="Century Gothic" w:hAnsi="Century Gothic"/>
          <w:color w:val="555555"/>
          <w:sz w:val="26"/>
          <w:szCs w:val="26"/>
        </w:rPr>
        <w:t xml:space="preserve"> в несколько раз повысить износостойкость покрытия изделий MORELLI. Технология нанесения трудоемка, покрытия наносятся не единовременно, а через определенные этапы сушки каждого предыдущего слоя при различных температурах.</w:t>
      </w:r>
    </w:p>
    <w:p w:rsidR="0066621C" w:rsidRDefault="0066621C"/>
    <w:sectPr w:rsidR="0066621C" w:rsidSect="00BD04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7E5A88"/>
    <w:multiLevelType w:val="multilevel"/>
    <w:tmpl w:val="ECE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D045D"/>
    <w:rsid w:val="00044D2D"/>
    <w:rsid w:val="000B7B90"/>
    <w:rsid w:val="00130F84"/>
    <w:rsid w:val="001712AD"/>
    <w:rsid w:val="00175305"/>
    <w:rsid w:val="001873F0"/>
    <w:rsid w:val="001E553B"/>
    <w:rsid w:val="001F76F0"/>
    <w:rsid w:val="00233598"/>
    <w:rsid w:val="002C69EB"/>
    <w:rsid w:val="00305B98"/>
    <w:rsid w:val="00347F16"/>
    <w:rsid w:val="00396CCE"/>
    <w:rsid w:val="003C4914"/>
    <w:rsid w:val="003E3F82"/>
    <w:rsid w:val="00407794"/>
    <w:rsid w:val="004079F7"/>
    <w:rsid w:val="00413E75"/>
    <w:rsid w:val="00453AC2"/>
    <w:rsid w:val="0047108A"/>
    <w:rsid w:val="00474DE5"/>
    <w:rsid w:val="004A4661"/>
    <w:rsid w:val="004B17BB"/>
    <w:rsid w:val="004C6118"/>
    <w:rsid w:val="004E3CAD"/>
    <w:rsid w:val="004E405F"/>
    <w:rsid w:val="004E75EE"/>
    <w:rsid w:val="004E76BE"/>
    <w:rsid w:val="004F2AE5"/>
    <w:rsid w:val="00501D18"/>
    <w:rsid w:val="005062B5"/>
    <w:rsid w:val="00570D60"/>
    <w:rsid w:val="005712D3"/>
    <w:rsid w:val="005874E9"/>
    <w:rsid w:val="006070AE"/>
    <w:rsid w:val="00631B8A"/>
    <w:rsid w:val="00662278"/>
    <w:rsid w:val="0066621C"/>
    <w:rsid w:val="00667C53"/>
    <w:rsid w:val="0068471A"/>
    <w:rsid w:val="00687561"/>
    <w:rsid w:val="00692125"/>
    <w:rsid w:val="006A004D"/>
    <w:rsid w:val="006A4766"/>
    <w:rsid w:val="006A5C04"/>
    <w:rsid w:val="006D4D70"/>
    <w:rsid w:val="006F052D"/>
    <w:rsid w:val="006F05ED"/>
    <w:rsid w:val="0072193D"/>
    <w:rsid w:val="00722425"/>
    <w:rsid w:val="0072391B"/>
    <w:rsid w:val="00734D98"/>
    <w:rsid w:val="007737DC"/>
    <w:rsid w:val="007756A1"/>
    <w:rsid w:val="007E2013"/>
    <w:rsid w:val="007E297D"/>
    <w:rsid w:val="0080780F"/>
    <w:rsid w:val="00812408"/>
    <w:rsid w:val="008200EF"/>
    <w:rsid w:val="00840E9B"/>
    <w:rsid w:val="008717E7"/>
    <w:rsid w:val="00956E55"/>
    <w:rsid w:val="00991D60"/>
    <w:rsid w:val="009B52AC"/>
    <w:rsid w:val="009C4DEB"/>
    <w:rsid w:val="00A067F4"/>
    <w:rsid w:val="00A10808"/>
    <w:rsid w:val="00A1615F"/>
    <w:rsid w:val="00A85C45"/>
    <w:rsid w:val="00AC6D38"/>
    <w:rsid w:val="00AE2CDB"/>
    <w:rsid w:val="00B51344"/>
    <w:rsid w:val="00B86558"/>
    <w:rsid w:val="00B91E3F"/>
    <w:rsid w:val="00BD045D"/>
    <w:rsid w:val="00BD3684"/>
    <w:rsid w:val="00C17904"/>
    <w:rsid w:val="00C4038B"/>
    <w:rsid w:val="00C41CD8"/>
    <w:rsid w:val="00C50DC6"/>
    <w:rsid w:val="00C57AF6"/>
    <w:rsid w:val="00C853E5"/>
    <w:rsid w:val="00C86BE1"/>
    <w:rsid w:val="00C92B51"/>
    <w:rsid w:val="00CA564E"/>
    <w:rsid w:val="00CB0853"/>
    <w:rsid w:val="00D12EF6"/>
    <w:rsid w:val="00D23CB9"/>
    <w:rsid w:val="00D3197A"/>
    <w:rsid w:val="00D3407F"/>
    <w:rsid w:val="00D81BEA"/>
    <w:rsid w:val="00D96B25"/>
    <w:rsid w:val="00DA10A3"/>
    <w:rsid w:val="00DC6BE6"/>
    <w:rsid w:val="00DD345B"/>
    <w:rsid w:val="00E561D2"/>
    <w:rsid w:val="00E739C9"/>
    <w:rsid w:val="00EB6443"/>
    <w:rsid w:val="00F53F12"/>
    <w:rsid w:val="00FB40A2"/>
    <w:rsid w:val="00FC393A"/>
    <w:rsid w:val="00FD148D"/>
    <w:rsid w:val="00FD504F"/>
    <w:rsid w:val="00FF7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D38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link w:val="20"/>
    <w:uiPriority w:val="9"/>
    <w:qFormat/>
    <w:rsid w:val="006A4766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0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045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6A4766"/>
    <w:rPr>
      <w:rFonts w:ascii="Times New Roman" w:hAnsi="Times New Roman"/>
      <w:b/>
      <w:bCs/>
      <w:sz w:val="36"/>
      <w:szCs w:val="36"/>
    </w:rPr>
  </w:style>
  <w:style w:type="character" w:customStyle="1" w:styleId="apple-converted-space">
    <w:name w:val="apple-converted-space"/>
    <w:basedOn w:val="a0"/>
    <w:rsid w:val="009B52AC"/>
  </w:style>
  <w:style w:type="character" w:styleId="a5">
    <w:name w:val="Hyperlink"/>
    <w:basedOn w:val="a0"/>
    <w:uiPriority w:val="99"/>
    <w:semiHidden/>
    <w:unhideWhenUsed/>
    <w:rsid w:val="0072391B"/>
    <w:rPr>
      <w:color w:val="0000FF"/>
      <w:u w:val="single"/>
    </w:rPr>
  </w:style>
  <w:style w:type="character" w:customStyle="1" w:styleId="-table-cell">
    <w:name w:val="-table-cell"/>
    <w:basedOn w:val="a0"/>
    <w:rsid w:val="00D12EF6"/>
  </w:style>
  <w:style w:type="character" w:styleId="a6">
    <w:name w:val="FollowedHyperlink"/>
    <w:basedOn w:val="a0"/>
    <w:uiPriority w:val="99"/>
    <w:semiHidden/>
    <w:unhideWhenUsed/>
    <w:rsid w:val="008717E7"/>
    <w:rPr>
      <w:color w:val="800080" w:themeColor="followedHyperlink"/>
      <w:u w:val="single"/>
    </w:rPr>
  </w:style>
  <w:style w:type="character" w:customStyle="1" w:styleId="sf-sub-indicator">
    <w:name w:val="sf-sub-indicator"/>
    <w:basedOn w:val="a0"/>
    <w:rsid w:val="008124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0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47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http://morelli.ru/assets/img/design/handles/MH-06_SGGP.png" TargetMode="External"/><Relationship Id="rId26" Type="http://schemas.openxmlformats.org/officeDocument/2006/relationships/image" Target="http://morelli.ru/assets/img/design/handles/MH-09_SN.png" TargetMode="External"/><Relationship Id="rId39" Type="http://schemas.openxmlformats.org/officeDocument/2006/relationships/image" Target="http://morelli-spb.ru/static/img/0000/0002/1841/21841447.qy9lqy3axg.W330.jpg?1" TargetMode="External"/><Relationship Id="rId21" Type="http://schemas.openxmlformats.org/officeDocument/2006/relationships/image" Target="media/image9.png"/><Relationship Id="rId34" Type="http://schemas.openxmlformats.org/officeDocument/2006/relationships/image" Target="http://morelli.ru/assets/img/design/handles/MH-14_SNCP.png" TargetMode="External"/><Relationship Id="rId42" Type="http://schemas.openxmlformats.org/officeDocument/2006/relationships/image" Target="http://morelli-spb.ru/static/img/0000/0003/8070/38070594.31lrr22t93.W330.jpg?1" TargetMode="External"/><Relationship Id="rId47" Type="http://schemas.openxmlformats.org/officeDocument/2006/relationships/image" Target="media/image20.jpeg"/><Relationship Id="rId50" Type="http://schemas.openxmlformats.org/officeDocument/2006/relationships/image" Target="media/image21.jpeg"/><Relationship Id="rId55" Type="http://schemas.openxmlformats.org/officeDocument/2006/relationships/hyperlink" Target="http://morelli-spb.ru/products/14121242" TargetMode="External"/><Relationship Id="rId63" Type="http://schemas.openxmlformats.org/officeDocument/2006/relationships/image" Target="http://morelli-spb.ru/static/img/0000/0001/9922/19922378.8psuz4ejem.W330.jpg?1" TargetMode="External"/><Relationship Id="rId68" Type="http://schemas.openxmlformats.org/officeDocument/2006/relationships/image" Target="media/image27.png"/><Relationship Id="rId76" Type="http://schemas.openxmlformats.org/officeDocument/2006/relationships/hyperlink" Target="http://morelli-spb.ru/products/9634062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http://morelli.ru/assets/img/design/handles/MH-05_GP.png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image" Target="http://morelli.ru/assets/img/design/handles/MH-09_SG.png" TargetMode="External"/><Relationship Id="rId32" Type="http://schemas.openxmlformats.org/officeDocument/2006/relationships/image" Target="http://morelli.ru/assets/img/design/handles/MH-14_SGGP.png" TargetMode="External"/><Relationship Id="rId37" Type="http://schemas.openxmlformats.org/officeDocument/2006/relationships/hyperlink" Target="http://morelli-spb.ru/products/10724270" TargetMode="External"/><Relationship Id="rId40" Type="http://schemas.openxmlformats.org/officeDocument/2006/relationships/hyperlink" Target="http://morelli-spb.ru/products/10724297" TargetMode="External"/><Relationship Id="rId45" Type="http://schemas.openxmlformats.org/officeDocument/2006/relationships/image" Target="http://morelli-spb.ru/static/img/0000/0003/8070/38070877.agm0kmrv92.W330.jpg?1" TargetMode="External"/><Relationship Id="rId53" Type="http://schemas.openxmlformats.org/officeDocument/2006/relationships/image" Target="media/image22.jpeg"/><Relationship Id="rId58" Type="http://schemas.openxmlformats.org/officeDocument/2006/relationships/hyperlink" Target="http://morelli-spb.ru/products/9813747" TargetMode="External"/><Relationship Id="rId66" Type="http://schemas.openxmlformats.org/officeDocument/2006/relationships/image" Target="http://morelli-spb.ru/static/img/0000/0002/0344/20344693.gqgmfyns6g.W330.png?1" TargetMode="External"/><Relationship Id="rId74" Type="http://schemas.openxmlformats.org/officeDocument/2006/relationships/image" Target="media/image29.jpeg"/><Relationship Id="rId79" Type="http://schemas.openxmlformats.org/officeDocument/2006/relationships/image" Target="http://morelli.ru/assets/img/logo.png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morelli-spb.ru/products/14121248" TargetMode="External"/><Relationship Id="rId10" Type="http://schemas.openxmlformats.org/officeDocument/2006/relationships/image" Target="http://morelli.ru/assets/img/design/handles/MH-04_SGGP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19.jpeg"/><Relationship Id="rId52" Type="http://schemas.openxmlformats.org/officeDocument/2006/relationships/hyperlink" Target="http://morelli-spb.ru/products/10742223" TargetMode="External"/><Relationship Id="rId60" Type="http://schemas.openxmlformats.org/officeDocument/2006/relationships/image" Target="http://morelli-spb.ru/static/img/0000/0002/9696/29696977.s2ut8vqj60.W330.jpg?1" TargetMode="External"/><Relationship Id="rId65" Type="http://schemas.openxmlformats.org/officeDocument/2006/relationships/image" Target="media/image26.png"/><Relationship Id="rId73" Type="http://schemas.openxmlformats.org/officeDocument/2006/relationships/hyperlink" Target="http://morelli-spb.ru/products/9794555" TargetMode="External"/><Relationship Id="rId78" Type="http://schemas.openxmlformats.org/officeDocument/2006/relationships/image" Target="media/image30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http://morelli.ru/assets/img/design/handles/MH-03_SGGP.png" TargetMode="External"/><Relationship Id="rId22" Type="http://schemas.openxmlformats.org/officeDocument/2006/relationships/image" Target="http://morelli.ru/assets/img/design/handles/MH-06_SNCP.png" TargetMode="External"/><Relationship Id="rId27" Type="http://schemas.openxmlformats.org/officeDocument/2006/relationships/image" Target="media/image12.png"/><Relationship Id="rId30" Type="http://schemas.openxmlformats.org/officeDocument/2006/relationships/image" Target="http://morelli.ru/assets/img/design/handles/MH-13_SNCP.png" TargetMode="External"/><Relationship Id="rId35" Type="http://schemas.openxmlformats.org/officeDocument/2006/relationships/image" Target="media/image16.jpeg"/><Relationship Id="rId43" Type="http://schemas.openxmlformats.org/officeDocument/2006/relationships/hyperlink" Target="http://morelli-spb.ru/products/17643742" TargetMode="External"/><Relationship Id="rId48" Type="http://schemas.openxmlformats.org/officeDocument/2006/relationships/image" Target="http://morelli-spb.ru/static/img/0000/0002/1840/21840412.czkkf6mn6e.W330.jpg?1" TargetMode="External"/><Relationship Id="rId56" Type="http://schemas.openxmlformats.org/officeDocument/2006/relationships/image" Target="media/image23.jpeg"/><Relationship Id="rId64" Type="http://schemas.openxmlformats.org/officeDocument/2006/relationships/hyperlink" Target="http://morelli-spb.ru/products/9813769" TargetMode="External"/><Relationship Id="rId69" Type="http://schemas.openxmlformats.org/officeDocument/2006/relationships/image" Target="http://morelli-spb.ru/static/img/0000/0001/9866/19866938.duxh5xf3pe.156x120.png?1" TargetMode="External"/><Relationship Id="rId77" Type="http://schemas.openxmlformats.org/officeDocument/2006/relationships/hyperlink" Target="http://morelli.ru/home" TargetMode="External"/><Relationship Id="rId8" Type="http://schemas.openxmlformats.org/officeDocument/2006/relationships/image" Target="http://morelli.ru/assets/img/design/handles/MH-04_SNCP.png" TargetMode="External"/><Relationship Id="rId51" Type="http://schemas.openxmlformats.org/officeDocument/2006/relationships/image" Target="http://morelli-spb.ru/static/img/0000/0002/1864/21864029.o1fri5w2m6.W330.jpg?1" TargetMode="External"/><Relationship Id="rId72" Type="http://schemas.openxmlformats.org/officeDocument/2006/relationships/image" Target="http://morelli-spb.ru/static/img/0000/0001/9868/19868754.hdfrpap6o0.W330.jpg?1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http://morelli.ru/assets/img/design/handles/MH-03_SNCP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7.jpeg"/><Relationship Id="rId46" Type="http://schemas.openxmlformats.org/officeDocument/2006/relationships/hyperlink" Target="http://morelli-spb.ru/products/17643786" TargetMode="External"/><Relationship Id="rId59" Type="http://schemas.openxmlformats.org/officeDocument/2006/relationships/image" Target="media/image24.jpeg"/><Relationship Id="rId67" Type="http://schemas.openxmlformats.org/officeDocument/2006/relationships/hyperlink" Target="http://morelli-spb.ru/products/9650541" TargetMode="External"/><Relationship Id="rId20" Type="http://schemas.openxmlformats.org/officeDocument/2006/relationships/image" Target="http://morelli.ru/assets/img/design/handles/MH-05_AB.png" TargetMode="External"/><Relationship Id="rId41" Type="http://schemas.openxmlformats.org/officeDocument/2006/relationships/image" Target="media/image18.jpeg"/><Relationship Id="rId54" Type="http://schemas.openxmlformats.org/officeDocument/2006/relationships/image" Target="http://morelli-spb.ru/static/img/0000/0002/9696/29696909.ev6f2k8qc0.W330.jpg?1" TargetMode="External"/><Relationship Id="rId62" Type="http://schemas.openxmlformats.org/officeDocument/2006/relationships/image" Target="media/image25.jpeg"/><Relationship Id="rId70" Type="http://schemas.openxmlformats.org/officeDocument/2006/relationships/hyperlink" Target="http://morelli-spb.ru/products/9794203" TargetMode="External"/><Relationship Id="rId75" Type="http://schemas.openxmlformats.org/officeDocument/2006/relationships/image" Target="http://morelli-spb.ru/static/img/0000/0001/9544/19544574.jtpdjd8u7g.jpg?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http://morelli.ru/assets/img/design/handles/MH-13_MABAB.png" TargetMode="External"/><Relationship Id="rId36" Type="http://schemas.openxmlformats.org/officeDocument/2006/relationships/image" Target="http://morelli-spb.ru/static/img/0000/0002/1841/21841200.isv7rq77ec.W330.jpg?1" TargetMode="External"/><Relationship Id="rId49" Type="http://schemas.openxmlformats.org/officeDocument/2006/relationships/hyperlink" Target="http://morelli-spb.ru/products/10724008" TargetMode="External"/><Relationship Id="rId57" Type="http://schemas.openxmlformats.org/officeDocument/2006/relationships/image" Target="http://morelli-spb.ru/static/img/0000/0001/9922/19922246.rr0fo477ba.W330.jpg?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AF8D8-6CA8-46CD-8253-8ACEFAD82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</Company>
  <LinksUpToDate>false</LinksUpToDate>
  <CharactersWithSpaces>6414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63</cp:revision>
  <dcterms:created xsi:type="dcterms:W3CDTF">2015-04-16T05:48:00Z</dcterms:created>
  <dcterms:modified xsi:type="dcterms:W3CDTF">2015-05-16T08:13:00Z</dcterms:modified>
</cp:coreProperties>
</file>