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249B" w:rsidRPr="00CC3CB4" w:rsidRDefault="00CC3CB4">
      <w:pPr>
        <w:pStyle w:val="a5"/>
        <w:wordWrap/>
        <w:jc w:val="center"/>
        <w:rPr>
          <w:rFonts w:ascii="한컴 소망 B" w:eastAsia="한컴 소망 B" w:hAnsi="한컴 소망 B" w:cs="Helvetica"/>
          <w:kern w:val="0"/>
          <w:sz w:val="96"/>
          <w:szCs w:val="96"/>
        </w:rPr>
      </w:pPr>
      <w:r>
        <w:rPr>
          <w:rFonts w:ascii="한컴 소망 B" w:eastAsia="한컴 소망 B" w:hAnsi="한컴 소망 B" w:cs="Helvetica"/>
          <w:noProof/>
          <w:kern w:val="0"/>
          <w:sz w:val="140"/>
          <w:szCs w:val="140"/>
        </w:rPr>
        <w:drawing>
          <wp:anchor distT="0" distB="0" distL="114300" distR="114300" simplePos="0" relativeHeight="251658240" behindDoc="0" locked="0" layoutInCell="1" allowOverlap="1" wp14:anchorId="10F3F78C">
            <wp:simplePos x="0" y="0"/>
            <wp:positionH relativeFrom="margin">
              <wp:posOffset>1676400</wp:posOffset>
            </wp:positionH>
            <wp:positionV relativeFrom="margin">
              <wp:posOffset>1603799</wp:posOffset>
            </wp:positionV>
            <wp:extent cx="2371395" cy="2371395"/>
            <wp:effectExtent l="0" t="0" r="3810" b="3810"/>
            <wp:wrapSquare wrapText="bothSides"/>
            <wp:docPr id="1064" name="shape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395" cy="23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한컴 소망 B" w:eastAsia="한컴 소망 B" w:hAnsi="한컴 소망 B" w:cs="Helvetica"/>
          <w:kern w:val="0"/>
          <w:sz w:val="140"/>
          <w:szCs w:val="140"/>
        </w:rPr>
        <w:t>REPORT</w:t>
      </w:r>
    </w:p>
    <w:p w:rsidR="007B249B" w:rsidRPr="00CC3CB4" w:rsidRDefault="007B249B" w:rsidP="00CC3CB4">
      <w:pPr>
        <w:pStyle w:val="a5"/>
        <w:wordWrap/>
        <w:jc w:val="center"/>
        <w:rPr>
          <w:rFonts w:ascii="한컴 소망 B" w:eastAsia="한컴 소망 B" w:hAnsi="한컴 소망 B" w:cs="Helvetica"/>
          <w:kern w:val="0"/>
          <w:sz w:val="40"/>
          <w:szCs w:val="40"/>
        </w:rPr>
      </w:pPr>
      <w:bookmarkStart w:id="0" w:name="_top"/>
      <w:bookmarkEnd w:id="0"/>
    </w:p>
    <w:p w:rsidR="00CC3CB4" w:rsidRDefault="00CC3CB4">
      <w:pPr>
        <w:pStyle w:val="a5"/>
        <w:wordWrap/>
        <w:ind w:firstLine="1584"/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</w:pPr>
      <w:r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 xml:space="preserve"> </w:t>
      </w:r>
    </w:p>
    <w:p w:rsidR="00CC3CB4" w:rsidRDefault="00CC3CB4">
      <w:pPr>
        <w:pStyle w:val="a5"/>
        <w:wordWrap/>
        <w:ind w:firstLine="1584"/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</w:pPr>
    </w:p>
    <w:p w:rsidR="00CC3CB4" w:rsidRDefault="00CC3CB4">
      <w:pPr>
        <w:pStyle w:val="a5"/>
        <w:wordWrap/>
        <w:ind w:firstLine="1584"/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</w:pPr>
    </w:p>
    <w:p w:rsidR="007B249B" w:rsidRDefault="00CC3CB4">
      <w:pPr>
        <w:pStyle w:val="a5"/>
        <w:wordWrap/>
        <w:ind w:firstLine="1584"/>
        <w:rPr>
          <w:rFonts w:ascii="맑은 고딕" w:eastAsia="맑은 고딕" w:hAnsi="Helvetica" w:cs="맑은 고딕"/>
          <w:b/>
          <w:bCs/>
          <w:kern w:val="0"/>
          <w:szCs w:val="20"/>
        </w:rPr>
      </w:pPr>
      <w:r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>제목</w:t>
      </w:r>
      <w:r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 xml:space="preserve"> :</w:t>
      </w:r>
      <w:r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 xml:space="preserve">   8조 5주차 실험결과 보고서</w:t>
      </w:r>
    </w:p>
    <w:p w:rsidR="007B249B" w:rsidRDefault="007B249B">
      <w:pPr>
        <w:pStyle w:val="a5"/>
        <w:wordWrap/>
        <w:rPr>
          <w:rFonts w:ascii="맑은 고딕" w:eastAsia="맑은 고딕" w:hAnsi="Helvetica" w:cs="맑은 고딕"/>
          <w:b/>
          <w:bCs/>
          <w:kern w:val="0"/>
          <w:szCs w:val="20"/>
        </w:rPr>
      </w:pPr>
    </w:p>
    <w:p w:rsidR="007B249B" w:rsidRDefault="00CC3CB4">
      <w:pPr>
        <w:pStyle w:val="a5"/>
        <w:pBdr>
          <w:bottom w:val="single" w:sz="4" w:space="1" w:color="auto"/>
          <w:between w:val="single" w:sz="4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수강과목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 xml:space="preserve"> 임베디드 시스템 설계 및 실험</w:t>
      </w:r>
    </w:p>
    <w:p w:rsidR="007B249B" w:rsidRDefault="00CC3CB4">
      <w:pPr>
        <w:pStyle w:val="a5"/>
        <w:wordWrap/>
        <w:rPr>
          <w:rFonts w:ascii="맑은 고딕" w:eastAsia="맑은 고딕" w:hAnsi="Helvetica" w:cs="맑은 고딕"/>
          <w:b/>
          <w:bCs/>
          <w:kern w:val="0"/>
          <w:szCs w:val="20"/>
        </w:rPr>
      </w:pP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조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   </w:t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원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201524455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문성욱</w:t>
      </w:r>
    </w:p>
    <w:p w:rsidR="007B249B" w:rsidRDefault="00CC3CB4">
      <w:pPr>
        <w:pStyle w:val="a5"/>
        <w:pBdr>
          <w:bottom w:val="single" w:sz="6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201524615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한광재</w:t>
      </w:r>
    </w:p>
    <w:p w:rsidR="007B249B" w:rsidRDefault="00CC3CB4">
      <w:pPr>
        <w:pStyle w:val="a5"/>
        <w:pBdr>
          <w:bottom w:val="single" w:sz="6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201524426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김민준</w:t>
      </w:r>
    </w:p>
    <w:p w:rsidR="007B249B" w:rsidRDefault="00CC3CB4">
      <w:pPr>
        <w:pStyle w:val="a5"/>
        <w:pBdr>
          <w:bottom w:val="single" w:sz="6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201524577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정주홍</w:t>
      </w:r>
    </w:p>
    <w:p w:rsidR="007B249B" w:rsidRDefault="00CC3CB4" w:rsidP="00CC3CB4">
      <w:pPr>
        <w:pStyle w:val="a5"/>
        <w:pBdr>
          <w:bottom w:val="single" w:sz="4" w:space="1" w:color="auto"/>
          <w:between w:val="single" w:sz="4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제출일자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 xml:space="preserve"> 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2019.10.10</w:t>
      </w: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실험목표</w:t>
      </w:r>
    </w:p>
    <w:p w:rsidR="007B249B" w:rsidRDefault="00CC3CB4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Clock Tree의 이해 및 사용자 Clock 설정</w:t>
      </w:r>
    </w:p>
    <w:p w:rsidR="007B249B" w:rsidRDefault="00CC3CB4">
      <w:pPr>
        <w:pStyle w:val="a3"/>
        <w:numPr>
          <w:ilvl w:val="1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8"/>
          <w:szCs w:val="28"/>
        </w:rPr>
        <w:t>UART 통신의 원리를 배우고, 실제 설정 방법 파악</w:t>
      </w:r>
    </w:p>
    <w:p w:rsidR="007B249B" w:rsidRDefault="007B249B">
      <w:pPr>
        <w:pStyle w:val="a5"/>
        <w:rPr>
          <w:sz w:val="22"/>
          <w:szCs w:val="22"/>
        </w:rPr>
      </w:pPr>
    </w:p>
    <w:p w:rsidR="007B249B" w:rsidRDefault="007B249B">
      <w:pPr>
        <w:pStyle w:val="a5"/>
        <w:rPr>
          <w:sz w:val="22"/>
          <w:szCs w:val="22"/>
        </w:rPr>
      </w:pP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배경지식</w:t>
      </w:r>
    </w:p>
    <w:p w:rsidR="007B249B" w:rsidRDefault="00CC3CB4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 w:val="28"/>
          <w:szCs w:val="28"/>
        </w:rPr>
        <w:t>Clock Tree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STM32의 내부 Clock의 흐름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HSI, HSE, PPL의 출력중 하나를 사용하여 System Clock을 출력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PLL은 HSI와 HSE를 곱하거나 나누어서 원하는 주파수를 출력</w:t>
      </w:r>
    </w:p>
    <w:p w:rsidR="007B249B" w:rsidRDefault="00CC3CB4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 w:val="28"/>
          <w:szCs w:val="28"/>
        </w:rPr>
        <w:t>UART( Universal Asynchronous Receiver/Transmitter)</w:t>
      </w:r>
      <w:r>
        <w:rPr>
          <w:rFonts w:eastAsiaTheme="minorHAnsi"/>
          <w:sz w:val="28"/>
          <w:szCs w:val="28"/>
        </w:rPr>
        <w:br/>
      </w:r>
      <w:r>
        <w:rPr>
          <w:rFonts w:eastAsiaTheme="minorHAnsi"/>
          <w:szCs w:val="20"/>
        </w:rPr>
        <w:t>비동기 통신 프로토콜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Rx(데이터 수신)와 Tx(데이터 송신)의 교차 연결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서로의 Ground를 연결</w:t>
      </w:r>
    </w:p>
    <w:p w:rsidR="007B249B" w:rsidRDefault="00CC3CB4">
      <w:pPr>
        <w:pStyle w:val="a5"/>
        <w:ind w:left="1200"/>
        <w:rPr>
          <w:rFonts w:eastAsiaTheme="minorHAnsi"/>
          <w:sz w:val="22"/>
          <w:szCs w:val="22"/>
        </w:rPr>
      </w:pPr>
      <w:r>
        <w:rPr>
          <w:rFonts w:ascii="맑은 고딕" w:eastAsia="맑은 고딕" w:hAnsi="맑은 고딕"/>
          <w:szCs w:val="20"/>
        </w:rPr>
        <w:t>baud rate</w:t>
      </w:r>
      <w:r>
        <w:rPr>
          <w:rFonts w:eastAsiaTheme="minorHAnsi"/>
          <w:szCs w:val="20"/>
        </w:rPr>
        <w:t>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일치시켜야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통신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가능</w:t>
      </w:r>
    </w:p>
    <w:p w:rsidR="007B249B" w:rsidRDefault="007B249B">
      <w:pPr>
        <w:pStyle w:val="a5"/>
        <w:rPr>
          <w:rFonts w:eastAsiaTheme="minorHAnsi"/>
          <w:sz w:val="22"/>
          <w:szCs w:val="22"/>
        </w:rPr>
      </w:pPr>
    </w:p>
    <w:p w:rsidR="007B249B" w:rsidRDefault="007B249B">
      <w:pPr>
        <w:pStyle w:val="a5"/>
        <w:rPr>
          <w:rFonts w:eastAsiaTheme="minorHAnsi"/>
          <w:sz w:val="22"/>
          <w:szCs w:val="22"/>
        </w:rPr>
      </w:pPr>
    </w:p>
    <w:p w:rsidR="007B249B" w:rsidRDefault="007B249B">
      <w:pPr>
        <w:pStyle w:val="a5"/>
        <w:rPr>
          <w:rFonts w:eastAsiaTheme="minorHAnsi"/>
          <w:sz w:val="22"/>
          <w:szCs w:val="22"/>
        </w:rPr>
      </w:pP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실험방법</w:t>
      </w:r>
    </w:p>
    <w:p w:rsidR="007B249B" w:rsidRDefault="00CC3CB4">
      <w:pPr>
        <w:pStyle w:val="a3"/>
        <w:numPr>
          <w:ilvl w:val="0"/>
          <w:numId w:val="3"/>
        </w:numPr>
        <w:ind w:left="1200"/>
        <w:jc w:val="left"/>
      </w:pPr>
      <w:r>
        <w:rPr>
          <w:rFonts w:hint="eastAsia"/>
        </w:rPr>
        <w:t>프로젝트 생성</w:t>
      </w:r>
    </w:p>
    <w:p w:rsidR="007B249B" w:rsidRDefault="00CC3CB4">
      <w:pPr>
        <w:pStyle w:val="a3"/>
        <w:ind w:leftChars="0" w:left="1200"/>
        <w:jc w:val="left"/>
      </w:pPr>
      <w:r>
        <w:t>Eclipse for DS-5 프로젝트 생성 후 DB파일, 라이브러리, 스캐터 파일 등 프로젝트 폴더로 복사</w:t>
      </w:r>
    </w:p>
    <w:p w:rsidR="007B249B" w:rsidRDefault="00CC3CB4">
      <w:pPr>
        <w:pStyle w:val="a3"/>
        <w:ind w:leftChars="0" w:left="1200"/>
        <w:jc w:val="left"/>
      </w:pPr>
      <w:r>
        <w:rPr>
          <w:rFonts w:eastAsiaTheme="minorHAnsi"/>
          <w:noProof/>
          <w:sz w:val="28"/>
          <w:szCs w:val="28"/>
        </w:rPr>
        <w:drawing>
          <wp:inline distT="0" distB="0" distL="0" distR="0">
            <wp:extent cx="3176057" cy="118618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057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CC3CB4">
      <w:pPr>
        <w:pStyle w:val="a3"/>
        <w:numPr>
          <w:ilvl w:val="0"/>
          <w:numId w:val="3"/>
        </w:numPr>
        <w:ind w:left="1200"/>
        <w:jc w:val="left"/>
        <w:rPr>
          <w:szCs w:val="20"/>
        </w:rPr>
      </w:pPr>
      <w:r>
        <w:rPr>
          <w:szCs w:val="20"/>
        </w:rPr>
        <w:t>데이터베이스 추가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Window -&gt; preference -&gt; Configuration Database -&gt; Add에서 PSU_DB를 선택 -&gt; Rebuild database -&gt; OK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691380" cy="3008676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300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numPr>
          <w:ilvl w:val="0"/>
          <w:numId w:val="3"/>
        </w:numPr>
        <w:ind w:left="1200"/>
        <w:jc w:val="left"/>
        <w:rPr>
          <w:szCs w:val="20"/>
        </w:rPr>
      </w:pPr>
      <w:r>
        <w:rPr>
          <w:rFonts w:hint="eastAsia"/>
          <w:szCs w:val="20"/>
        </w:rPr>
        <w:t>Scatter file 추가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Properties -&gt; C/C++ Build -&gt; Settings 에서 스캐터 파일 추가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852032" cy="3505373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032" cy="35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7B249B">
      <w:pPr>
        <w:pStyle w:val="a5"/>
      </w:pP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CC3CB4">
      <w:pPr>
        <w:pStyle w:val="a3"/>
        <w:numPr>
          <w:ilvl w:val="0"/>
          <w:numId w:val="3"/>
        </w:numPr>
        <w:ind w:left="1200"/>
        <w:jc w:val="left"/>
        <w:rPr>
          <w:szCs w:val="20"/>
        </w:rPr>
      </w:pPr>
      <w:r>
        <w:rPr>
          <w:rFonts w:hint="eastAsia"/>
          <w:szCs w:val="20"/>
        </w:rPr>
        <w:t>주어진 Template.c 코드 작성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todo 부분의 코드를 수정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3688519" cy="1730575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519" cy="17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 w:val="16"/>
          <w:szCs w:val="16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708134" cy="1828167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134" cy="18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99371" cy="410845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371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95700" cy="492760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83697" cy="833120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697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 w:val="4"/>
          <w:szCs w:val="4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70963" cy="1496060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0963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40975" cy="1285240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097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5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36679" cy="163449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679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6"/>
          <w:szCs w:val="6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50937" cy="1043939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937" cy="10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703320" cy="3618508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61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706040" cy="3459931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6040" cy="34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46966" cy="3720147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966" cy="372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CC3CB4">
      <w:pPr>
        <w:pStyle w:val="a3"/>
        <w:numPr>
          <w:ilvl w:val="0"/>
          <w:numId w:val="3"/>
        </w:numPr>
        <w:ind w:left="1200"/>
        <w:jc w:val="left"/>
        <w:rPr>
          <w:szCs w:val="20"/>
        </w:rPr>
      </w:pPr>
      <w:r>
        <w:rPr>
          <w:rFonts w:hint="eastAsia"/>
          <w:szCs w:val="20"/>
        </w:rPr>
        <w:t>오실로스코프에 PA08과 GND를 연결하여 주파수 출력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>
        <w:rPr>
          <w:rFonts w:hint="eastAsia"/>
          <w:noProof/>
          <w:szCs w:val="20"/>
        </w:rPr>
        <w:drawing>
          <wp:inline distT="0" distB="0" distL="0" distR="0">
            <wp:extent cx="3958166" cy="2968625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8166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5"/>
      </w:pPr>
    </w:p>
    <w:p w:rsidR="007B249B" w:rsidRDefault="00CC3CB4">
      <w:pPr>
        <w:pStyle w:val="a3"/>
        <w:numPr>
          <w:ilvl w:val="0"/>
          <w:numId w:val="3"/>
        </w:numPr>
        <w:ind w:left="1200"/>
        <w:jc w:val="left"/>
        <w:rPr>
          <w:szCs w:val="20"/>
        </w:rPr>
      </w:pPr>
      <w:r>
        <w:rPr>
          <w:rFonts w:hint="eastAsia"/>
          <w:szCs w:val="20"/>
        </w:rPr>
        <w:t>PuTTY 실행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pc 장치 관리자에 보드와 연결된 serial port를 확인하고 Connection Type을 serial로 선택하고 port와 Baud rate를 입력 후 Open을 클릭</w:t>
      </w:r>
    </w:p>
    <w:p w:rsidR="007B249B" w:rsidRDefault="00CC3CB4">
      <w:pPr>
        <w:pStyle w:val="a3"/>
        <w:ind w:leftChars="0" w:left="1200"/>
        <w:jc w:val="left"/>
        <w:rPr>
          <w:b/>
          <w:bCs/>
          <w:sz w:val="36"/>
          <w:szCs w:val="36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47873" cy="3959201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873" cy="395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76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br w:type="page"/>
      </w: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실험 결과</w:t>
      </w:r>
    </w:p>
    <w:p w:rsidR="007B249B" w:rsidRDefault="00CC3CB4">
      <w:pPr>
        <w:pStyle w:val="a5"/>
        <w:ind w:left="403"/>
        <w:rPr>
          <w:b/>
          <w:bCs/>
          <w:sz w:val="26"/>
          <w:szCs w:val="26"/>
        </w:rPr>
      </w:pPr>
      <w:r>
        <w:rPr>
          <w:rFonts w:hint="eastAsia"/>
          <w:szCs w:val="20"/>
        </w:rPr>
        <w:tab/>
      </w:r>
      <w:r>
        <w:rPr>
          <w:rFonts w:ascii="맑은 고딕" w:eastAsia="맑은 고딕" w:hAnsi="맑은 고딕" w:hint="eastAsia"/>
          <w:b/>
          <w:bCs/>
          <w:sz w:val="26"/>
          <w:szCs w:val="26"/>
        </w:rPr>
        <w:t>A. 결과</w:t>
      </w:r>
    </w:p>
    <w:p w:rsidR="007B249B" w:rsidRDefault="00CC3CB4">
      <w:pPr>
        <w:pStyle w:val="a5"/>
        <w:ind w:left="403"/>
        <w:rPr>
          <w:szCs w:val="20"/>
        </w:rPr>
      </w:pPr>
      <w:r>
        <w:rPr>
          <w:rFonts w:hint="eastAsia"/>
          <w:szCs w:val="20"/>
        </w:rPr>
        <w:t xml:space="preserve">            </w:t>
      </w:r>
      <w:r>
        <w:rPr>
          <w:rFonts w:hint="eastAsia"/>
          <w:noProof/>
          <w:szCs w:val="20"/>
        </w:rPr>
        <w:drawing>
          <wp:inline distT="0" distB="0" distL="0" distR="0">
            <wp:extent cx="3887048" cy="2915285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7048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2431" w:hanging="357"/>
        <w:rPr>
          <w:szCs w:val="20"/>
        </w:rPr>
      </w:pPr>
      <w:r>
        <w:rPr>
          <w:rFonts w:hint="eastAsia"/>
          <w:szCs w:val="20"/>
        </w:rPr>
        <w:t>SYSCLK의 주파수를 측정한 오실로스코프 화면으로 52MHz가 출력됩니다.</w:t>
      </w:r>
    </w:p>
    <w:p w:rsidR="007B249B" w:rsidRDefault="00CC3CB4">
      <w:pPr>
        <w:pStyle w:val="a3"/>
        <w:ind w:leftChars="0" w:left="760" w:hanging="357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036820" cy="3208020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760" w:hanging="357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버튼을 누를 때마다 Putty를 통해 Hello Team08을 출력.</w:t>
      </w:r>
    </w:p>
    <w:p w:rsidR="007B249B" w:rsidRDefault="00CC3CB4">
      <w:pPr>
        <w:pStyle w:val="a3"/>
        <w:ind w:leftChars="0" w:left="760" w:hanging="357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351780" cy="2602230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760" w:hanging="357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  전체 화면</w:t>
      </w: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7B249B" w:rsidRDefault="00CC3CB4">
      <w:pPr>
        <w:pStyle w:val="a5"/>
        <w:ind w:left="400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b/>
          <w:bCs/>
          <w:sz w:val="26"/>
          <w:szCs w:val="26"/>
        </w:rPr>
        <w:t>B. 코드 분석</w:t>
      </w:r>
    </w:p>
    <w:p w:rsidR="007B249B" w:rsidRDefault="00CC3CB4">
      <w:pPr>
        <w:pStyle w:val="a3"/>
        <w:ind w:leftChars="0" w:left="12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수정 전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noProof/>
        </w:rPr>
        <w:drawing>
          <wp:inline distT="0" distB="0" distL="0" distR="0">
            <wp:extent cx="3688519" cy="1730575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519" cy="17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수정 후</w:t>
      </w:r>
    </w:p>
    <w:p w:rsidR="007B249B" w:rsidRDefault="008F45AC">
      <w:pPr>
        <w:pStyle w:val="a3"/>
        <w:ind w:leftChars="0" w:left="1200"/>
        <w:jc w:val="left"/>
        <w:rPr>
          <w:sz w:val="16"/>
          <w:szCs w:val="16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B8425F" wp14:editId="58D6E424">
                <wp:simplePos x="0" y="0"/>
                <wp:positionH relativeFrom="column">
                  <wp:posOffset>1972212</wp:posOffset>
                </wp:positionH>
                <wp:positionV relativeFrom="paragraph">
                  <wp:posOffset>367860</wp:posOffset>
                </wp:positionV>
                <wp:extent cx="861647" cy="131884"/>
                <wp:effectExtent l="0" t="0" r="15240" b="825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7" cy="131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12418" id="직사각형 5" o:spid="_x0000_s1026" style="position:absolute;left:0;text-align:left;margin-left:155.3pt;margin-top:28.95pt;width:67.85pt;height:10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" filled="f" strokecolor="red" strokeweight="1pt"/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1C836" wp14:editId="514AB7CD">
                <wp:simplePos x="0" y="0"/>
                <wp:positionH relativeFrom="column">
                  <wp:posOffset>2180492</wp:posOffset>
                </wp:positionH>
                <wp:positionV relativeFrom="paragraph">
                  <wp:posOffset>1578317</wp:posOffset>
                </wp:positionV>
                <wp:extent cx="1019908" cy="123092"/>
                <wp:effectExtent l="0" t="0" r="8890" b="1714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08" cy="1230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0E5FC" id="직사각형 4" o:spid="_x0000_s1026" style="position:absolute;left:0;text-align:left;margin-left:171.7pt;margin-top:124.3pt;width:80.3pt;height: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" filled="f" strokecolor="red" strokeweight="1pt"/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1C836" wp14:editId="514AB7CD">
                <wp:simplePos x="0" y="0"/>
                <wp:positionH relativeFrom="column">
                  <wp:posOffset>3062068</wp:posOffset>
                </wp:positionH>
                <wp:positionV relativeFrom="paragraph">
                  <wp:posOffset>1501140</wp:posOffset>
                </wp:positionV>
                <wp:extent cx="967154" cy="79131"/>
                <wp:effectExtent l="0" t="0" r="10795" b="1016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54" cy="79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C58A8" id="직사각형 3" o:spid="_x0000_s1026" style="position:absolute;left:0;text-align:left;margin-left:241.1pt;margin-top:118.2pt;width:76.15pt;height: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" filled="f" strokecolor="red" strokeweight="1pt"/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BA87A3" wp14:editId="5EF2355B">
                <wp:simplePos x="0" y="0"/>
                <wp:positionH relativeFrom="column">
                  <wp:posOffset>2048608</wp:posOffset>
                </wp:positionH>
                <wp:positionV relativeFrom="paragraph">
                  <wp:posOffset>1499186</wp:posOffset>
                </wp:positionV>
                <wp:extent cx="967154" cy="79131"/>
                <wp:effectExtent l="0" t="0" r="10795" b="1016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54" cy="79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FB214" id="직사각형 2" o:spid="_x0000_s1026" style="position:absolute;left:0;text-align:left;margin-left:161.3pt;margin-top:118.05pt;width:76.15pt;height: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" filled="f" strokecolor="red" strokeweight="1pt"/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1011115</wp:posOffset>
                </wp:positionH>
                <wp:positionV relativeFrom="paragraph">
                  <wp:posOffset>1033194</wp:posOffset>
                </wp:positionV>
                <wp:extent cx="861647" cy="131884"/>
                <wp:effectExtent l="0" t="0" r="15240" b="825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7" cy="131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D65A3" id="직사각형 1" o:spid="_x0000_s1026" style="position:absolute;left:0;text-align:left;margin-left:79.6pt;margin-top:81.35pt;width:67.85pt;height:1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" filled="f" strokecolor="red" strokeweight="1pt"/>
            </w:pict>
          </mc:Fallback>
        </mc:AlternateContent>
      </w:r>
      <w:r w:rsidR="00CC3CB4">
        <w:rPr>
          <w:rFonts w:hint="eastAsia"/>
          <w:noProof/>
          <w:szCs w:val="20"/>
        </w:rPr>
        <w:drawing>
          <wp:inline distT="0" distB="0" distL="0" distR="0">
            <wp:extent cx="3708134" cy="1828167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134" cy="18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B249B" w:rsidRDefault="00CC3CB4">
      <w:pPr>
        <w:pStyle w:val="a3"/>
        <w:ind w:leftChars="0" w:left="1200"/>
        <w:jc w:val="left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lastRenderedPageBreak/>
        <w:drawing>
          <wp:inline distT="0" distB="0" distL="0" distR="0">
            <wp:extent cx="3634740" cy="314706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16"/>
          <w:szCs w:val="16"/>
        </w:rPr>
      </w:pPr>
    </w:p>
    <w:p w:rsidR="007B249B" w:rsidRDefault="00CC3CB4">
      <w:pPr>
        <w:pStyle w:val="a3"/>
        <w:ind w:leftChars="0" w:left="1200"/>
        <w:jc w:val="left"/>
        <w:rPr>
          <w:sz w:val="16"/>
          <w:szCs w:val="16"/>
        </w:rPr>
      </w:pPr>
      <w:r>
        <w:rPr>
          <w:rFonts w:hint="eastAsia"/>
          <w:szCs w:val="20"/>
        </w:rPr>
        <w:t>설정하고자 하는 SYSCLK이 52MHz이고 HSE OSC에서 25MHz가 나오므로 PREDIV2에서 /5를 PLL2MUL에서 *13을 PREDIV1에서 /5를 PLLMUL에서 *</w:t>
      </w:r>
      <w:r w:rsidR="00F27784">
        <w:rPr>
          <w:szCs w:val="20"/>
        </w:rPr>
        <w:t>4</w:t>
      </w:r>
      <w:r>
        <w:rPr>
          <w:rFonts w:hint="eastAsia"/>
          <w:szCs w:val="20"/>
        </w:rPr>
        <w:t>를 계산해 주어야 하므로 주어진 template.c의</w:t>
      </w:r>
    </w:p>
    <w:p w:rsidR="007B249B" w:rsidRDefault="00CC3CB4">
      <w:pPr>
        <w:pStyle w:val="a5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RCC-&gt;CFGR2 |= (uint32_t)(RCC_CFGR2_PREDIV2_DIV1 | RCC_CFGR2_PLL2MUL1 |</w:t>
      </w:r>
    </w:p>
    <w:p w:rsidR="007B249B" w:rsidRDefault="00CC3CB4">
      <w:pPr>
        <w:pStyle w:val="a5"/>
        <w:rPr>
          <w:sz w:val="16"/>
          <w:szCs w:val="16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RCC_CFGR2_PREDIV1SRC_PLL2 | RCC_CFGR2_PREDIV1_DIV1);</w:t>
      </w:r>
      <w:r>
        <w:rPr>
          <w:rFonts w:hint="eastAsia"/>
          <w:szCs w:val="20"/>
        </w:rPr>
        <w:t>를</w:t>
      </w:r>
    </w:p>
    <w:p w:rsidR="007B249B" w:rsidRDefault="00CC3CB4">
      <w:pPr>
        <w:pStyle w:val="a5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RCC-&gt;CFGR2 |= (uint32_t)(RCC_CFGR2_PREDIV2_DIV5 | RCC_CFGR2_PLL2MUL13 |</w:t>
      </w:r>
    </w:p>
    <w:p w:rsidR="007B249B" w:rsidRDefault="00CC3CB4">
      <w:pPr>
        <w:pStyle w:val="a5"/>
        <w:rPr>
          <w:sz w:val="16"/>
          <w:szCs w:val="16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RCC_CFGR2_PREDIV1SRC_PLL2 | RCC_CFGR2_PREDIV1_DIV5);</w:t>
      </w:r>
      <w:r>
        <w:rPr>
          <w:rFonts w:ascii="맑은 고딕" w:eastAsia="맑은 고딕" w:hAnsi="맑은 고딕" w:hint="eastAsia"/>
          <w:szCs w:val="20"/>
        </w:rPr>
        <w:t>로 수정합니다.</w:t>
      </w:r>
    </w:p>
    <w:p w:rsidR="007B249B" w:rsidRDefault="007B249B">
      <w:pPr>
        <w:pStyle w:val="a3"/>
        <w:ind w:leftChars="0" w:left="1600"/>
        <w:jc w:val="left"/>
        <w:rPr>
          <w:sz w:val="16"/>
          <w:szCs w:val="16"/>
        </w:rPr>
      </w:pPr>
    </w:p>
    <w:p w:rsidR="007B249B" w:rsidRDefault="00CC3CB4">
      <w:pPr>
        <w:pStyle w:val="a5"/>
        <w:ind w:left="1200"/>
        <w:jc w:val="left"/>
        <w:rPr>
          <w:sz w:val="16"/>
          <w:szCs w:val="16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20440" cy="2438400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5"/>
        <w:ind w:left="1200"/>
        <w:jc w:val="left"/>
        <w:rPr>
          <w:szCs w:val="20"/>
        </w:rPr>
      </w:pPr>
      <w:r>
        <w:rPr>
          <w:rFonts w:hint="eastAsia"/>
          <w:szCs w:val="20"/>
        </w:rPr>
        <w:t xml:space="preserve">PCLK2로 26MHz를 내보내야 하므로 </w:t>
      </w:r>
    </w:p>
    <w:p w:rsidR="007B249B" w:rsidRDefault="00CC3CB4">
      <w:pPr>
        <w:pStyle w:val="a5"/>
        <w:ind w:left="1200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>RCC-&gt;CFGR |= (uint32_t)RCC_CFGR_PPRE2_DIV1;</w:t>
      </w:r>
      <w:r>
        <w:rPr>
          <w:rFonts w:ascii="맑은 고딕" w:eastAsia="맑은 고딕" w:hAnsi="맑은 고딕" w:hint="eastAsia"/>
          <w:szCs w:val="20"/>
        </w:rPr>
        <w:t>을</w:t>
      </w:r>
    </w:p>
    <w:p w:rsidR="007B249B" w:rsidRDefault="00CC3CB4">
      <w:pPr>
        <w:pStyle w:val="a5"/>
        <w:ind w:left="1200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lastRenderedPageBreak/>
        <w:t>RCC-&gt;CFGR |= (uint32_t)RCC_CFGR_PPRE2_DIV2;</w:t>
      </w:r>
      <w:r>
        <w:rPr>
          <w:rFonts w:ascii="맑은 고딕" w:eastAsia="맑은 고딕" w:hAnsi="맑은 고딕" w:hint="eastAsia"/>
          <w:szCs w:val="20"/>
        </w:rPr>
        <w:t>로 수정합니다.</w:t>
      </w:r>
    </w:p>
    <w:p w:rsidR="007B249B" w:rsidRDefault="00CC3CB4">
      <w:pPr>
        <w:pStyle w:val="a5"/>
        <w:ind w:left="12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수정 전</w:t>
      </w:r>
    </w:p>
    <w:p w:rsidR="007B249B" w:rsidRDefault="00CC3CB4">
      <w:pPr>
        <w:pStyle w:val="a5"/>
        <w:ind w:left="1200"/>
        <w:jc w:val="left"/>
        <w:rPr>
          <w:rFonts w:ascii="맑은 고딕" w:eastAsia="맑은 고딕" w:hAnsi="맑은 고딕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99371" cy="410845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371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수정 후</w:t>
      </w:r>
    </w:p>
    <w:p w:rsidR="007B249B" w:rsidRDefault="00CC3CB4">
      <w:pPr>
        <w:pStyle w:val="a5"/>
        <w:ind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95700" cy="492760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 xml:space="preserve">MCO port를 SYSCLK의 output으로 set하기 위해 </w:t>
      </w:r>
    </w:p>
    <w:p w:rsidR="007B249B" w:rsidRDefault="00CC3CB4">
      <w:pPr>
        <w:pStyle w:val="a5"/>
        <w:ind w:left="1200"/>
        <w:rPr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>RCC-&gt;CFGR |= RCC_CFGR_MCO_SYSCLK;</w:t>
      </w:r>
      <w:r>
        <w:rPr>
          <w:rFonts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를 추가합니다.</w:t>
      </w:r>
    </w:p>
    <w:p w:rsidR="007B249B" w:rsidRDefault="00CC3CB4">
      <w:pPr>
        <w:pStyle w:val="a3"/>
        <w:ind w:leftChars="0" w:left="1200"/>
        <w:jc w:val="left"/>
        <w:rPr>
          <w:sz w:val="4"/>
          <w:szCs w:val="4"/>
        </w:rPr>
      </w:pPr>
      <w:r>
        <w:rPr>
          <w:rFonts w:ascii="맑은 고딕" w:eastAsia="맑은 고딕" w:hAnsi="맑은 고딕" w:hint="eastAsia"/>
          <w:szCs w:val="20"/>
        </w:rPr>
        <w:t>수정 전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83697" cy="833120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697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ascii="맑은 고딕" w:eastAsia="맑은 고딕" w:hAnsi="맑은 고딕" w:hint="eastAsia"/>
          <w:szCs w:val="20"/>
        </w:rPr>
        <w:t>수정 후</w:t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 w:val="4"/>
          <w:szCs w:val="4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70963" cy="1496060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0963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SYSCLK를 출력할 Port A와 버튼 입력을 받을 Port D 를 통신을 위해 USART 1을 enable 시키기 위해서</w:t>
      </w:r>
    </w:p>
    <w:p w:rsidR="007B249B" w:rsidRDefault="00CC3CB4">
      <w:pPr>
        <w:pStyle w:val="a5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RCC-&gt;APB2ENR |= (RCC_APB2ENR_IOPAEN | RCC_APB2ENR_IOPDEN);</w:t>
      </w:r>
    </w:p>
    <w:p w:rsidR="007B249B" w:rsidRDefault="00CC3CB4">
      <w:pPr>
        <w:pStyle w:val="a5"/>
        <w:rPr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 xml:space="preserve">RCC-&gt;APB2ENR |= RCC_APB2ENR_USART1EN; </w:t>
      </w:r>
      <w:r>
        <w:rPr>
          <w:rFonts w:ascii="맑은 고딕" w:eastAsia="맑은 고딕" w:hAnsi="맑은 고딕" w:hint="eastAsia"/>
          <w:szCs w:val="20"/>
        </w:rPr>
        <w:t>를 추가합니다.</w:t>
      </w:r>
    </w:p>
    <w:p w:rsidR="007B249B" w:rsidRDefault="00CC3CB4">
      <w:pPr>
        <w:pStyle w:val="a3"/>
        <w:ind w:leftChars="0" w:left="1200"/>
        <w:jc w:val="left"/>
        <w:rPr>
          <w:sz w:val="4"/>
          <w:szCs w:val="4"/>
        </w:rPr>
      </w:pPr>
      <w:r>
        <w:rPr>
          <w:rFonts w:ascii="맑은 고딕" w:eastAsia="맑은 고딕" w:hAnsi="맑은 고딕" w:hint="eastAsia"/>
          <w:szCs w:val="20"/>
        </w:rPr>
        <w:t>수정 전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40975" cy="1285240"/>
            <wp:effectExtent l="0" t="0" r="0" b="0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097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5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수정 후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36679" cy="1634490"/>
            <wp:effectExtent l="0" t="0" r="0" b="0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679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610100" cy="253746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4002663" cy="1703128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663" cy="17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S1버튼의 input 값을 받아드리고 MCO의 output 값을 내보내기 위해서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 xml:space="preserve">A와 D PORT를 reset하는 </w:t>
      </w:r>
    </w:p>
    <w:p w:rsidR="007B249B" w:rsidRDefault="00CC3CB4">
      <w:pPr>
        <w:pStyle w:val="a5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GPIOA-&gt;CRH &amp;= ~(GPIO_CRH_CNF8|GPIO_CRH_MODE8|GPIO_CRH_CNF9|GPIO_CRH_MODE9);</w:t>
      </w:r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GPIOD-&gt;CRH &amp;= ~(GPIO_CRH_CNF11|GPIO_CRH_MODE11);</w:t>
      </w:r>
      <w:r>
        <w:rPr>
          <w:rFonts w:ascii="맑은 고딕" w:eastAsia="맑은 고딕" w:hAnsi="맑은 고딕" w:cs="돋움체"/>
          <w:szCs w:val="20"/>
        </w:rPr>
        <w:t>를 추가합니다.</w:t>
      </w:r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hint="eastAsia"/>
          <w:szCs w:val="20"/>
        </w:rPr>
        <w:tab/>
        <w:t xml:space="preserve">    </w:t>
      </w:r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br w:type="page"/>
      </w:r>
    </w:p>
    <w:p w:rsidR="007B249B" w:rsidRDefault="00CC3CB4">
      <w:pPr>
        <w:pStyle w:val="a5"/>
        <w:ind w:left="1200"/>
        <w:rPr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수정 전</w:t>
      </w:r>
    </w:p>
    <w:p w:rsidR="007B249B" w:rsidRDefault="007B249B">
      <w:pPr>
        <w:pStyle w:val="a3"/>
        <w:ind w:leftChars="0" w:left="1200"/>
        <w:jc w:val="left"/>
        <w:rPr>
          <w:sz w:val="6"/>
          <w:szCs w:val="6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53489" cy="3410868"/>
            <wp:effectExtent l="0" t="0" r="0" b="0"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3489" cy="34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수정 후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46966" cy="3720147"/>
            <wp:effectExtent l="0" t="0" r="0" b="0"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966" cy="372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5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                   Todo 11에서</w:t>
      </w:r>
    </w:p>
    <w:p w:rsidR="007B249B" w:rsidRDefault="00CC3CB4">
      <w:pPr>
        <w:pStyle w:val="a5"/>
        <w:jc w:val="left"/>
        <w:rPr>
          <w:rFonts w:ascii="Cambria Math" w:hAnsi="Cambria Math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 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 Baud = 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16×USARTDIV</m:t>
            </m:r>
          </m:den>
        </m:f>
      </m:oMath>
    </w:p>
    <w:p w:rsidR="007B249B" w:rsidRDefault="008F45AC">
      <w:pPr>
        <w:pStyle w:val="a5"/>
        <w:ind w:left="1800"/>
        <w:jc w:val="left"/>
        <w:rPr>
          <w:rFonts w:ascii="Cambria Math" w:hAnsi="Cambria Math"/>
        </w:rPr>
      </w:pPr>
      <m:oMathPara>
        <m:oMathParaPr>
          <m:jc m:val="left"/>
        </m:oMathParaPr>
        <m:oMath>
          <m:box>
            <m:boxPr>
              <m:opEmu m:val="1"/>
              <m:brk m:alnAt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hAnsi="Cambria Math"/>
            </w:rPr>
            <m:t>9600=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26000000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16×USARTDIV</m:t>
              </m:r>
            </m:den>
          </m:f>
          <m:box>
            <m:boxPr>
              <m:opEmu m:val="1"/>
              <m:brk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 xml:space="preserve"> </m:t>
              </m:r>
            </m:e>
          </m:box>
        </m:oMath>
      </m:oMathPara>
    </w:p>
    <w:p w:rsidR="007B249B" w:rsidRDefault="00CC3CB4">
      <w:pPr>
        <w:pStyle w:val="a5"/>
        <w:ind w:left="1800"/>
        <w:jc w:val="left"/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USARTDIV = 169.27083</m:t>
        </m:r>
      </m:oMath>
    </w:p>
    <w:p w:rsidR="007B249B" w:rsidRDefault="008F45AC">
      <w:pPr>
        <w:pStyle w:val="a5"/>
        <w:ind w:left="1800"/>
        <w:jc w:val="left"/>
        <w:rPr>
          <w:rFonts w:ascii="Cambria Math" w:hAnsi="Cambria Math"/>
        </w:rPr>
      </w:pPr>
      <m:oMathPara>
        <m:oMathParaPr>
          <m:jc m:val="left"/>
        </m:oMathParaPr>
        <m:oMath>
          <m:box>
            <m:boxPr>
              <m:opEmu m:val="1"/>
              <m:brk m:alnAt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 xml:space="preserve"> </m:t>
              </m:r>
            </m:e>
          </m:box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DIV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Mantissa =169 =0XA9</m:t>
          </m:r>
        </m:oMath>
      </m:oMathPara>
    </w:p>
    <w:p w:rsidR="007B249B" w:rsidRDefault="008F45AC">
      <w:pPr>
        <w:pStyle w:val="a5"/>
        <w:ind w:left="1800"/>
        <w:jc w:val="left"/>
        <w:rPr>
          <w:rFonts w:ascii="Cambria Math" w:hAnsi="Cambria Math"/>
        </w:rPr>
      </w:pPr>
      <m:oMathPara>
        <m:oMathParaPr>
          <m:jc m:val="left"/>
        </m:oMathParaPr>
        <m:oMath>
          <m:box>
            <m:boxPr>
              <m:opEmu m:val="1"/>
              <m:brk m:alnAt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 xml:space="preserve"> </m:t>
              </m:r>
            </m:e>
          </m:box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DIV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Fraction = 16×0d0.27083=0X4</m:t>
          </m:r>
        </m:oMath>
      </m:oMathPara>
    </w:p>
    <w:p w:rsidR="007B249B" w:rsidRDefault="008F45AC">
      <w:pPr>
        <w:pStyle w:val="a5"/>
        <w:ind w:left="1800"/>
        <w:jc w:val="left"/>
        <w:rPr>
          <w:szCs w:val="20"/>
        </w:rPr>
      </w:pPr>
      <m:oMathPara>
        <m:oMathParaPr>
          <m:jc m:val="left"/>
        </m:oMathParaPr>
        <m:oMath>
          <m:box>
            <m:boxPr>
              <m:opEmu m:val="1"/>
              <m:brk m:alnAt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 xml:space="preserve"> </m:t>
              </m:r>
            </m:e>
          </m:box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USART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BR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 = 0XA94</m:t>
          </m:r>
        </m:oMath>
      </m:oMathPara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                   이므로 </w:t>
      </w:r>
      <w:r>
        <w:rPr>
          <w:rFonts w:ascii="돋움체" w:eastAsia="돋움체" w:hAnsi="돋움체" w:cs="돋움체"/>
          <w:sz w:val="19"/>
          <w:szCs w:val="20"/>
        </w:rPr>
        <w:t>USART1-&gt;BRR |= 0xA94;</w:t>
      </w:r>
      <w:r>
        <w:rPr>
          <w:rFonts w:ascii="맑은 고딕" w:eastAsia="맑은 고딕" w:hAnsi="맑은 고딕" w:hint="eastAsia"/>
          <w:szCs w:val="20"/>
        </w:rPr>
        <w:t>를 추가합니다.</w:t>
      </w:r>
    </w:p>
    <w:p w:rsidR="007B249B" w:rsidRDefault="00CC3CB4">
      <w:pPr>
        <w:pStyle w:val="a5"/>
        <w:ind w:left="2000"/>
        <w:rPr>
          <w:szCs w:val="20"/>
        </w:rPr>
      </w:pPr>
      <w:r>
        <w:rPr>
          <w:rFonts w:ascii="맑은 고딕" w:eastAsia="맑은 고딕" w:hAnsi="맑은 고딕" w:hint="eastAsia"/>
          <w:szCs w:val="20"/>
        </w:rPr>
        <w:t>Todo 12에서 UART를 enable하기 위해서</w:t>
      </w:r>
      <w:r>
        <w:rPr>
          <w:rFonts w:hint="eastAsia"/>
          <w:szCs w:val="20"/>
        </w:rPr>
        <w:t xml:space="preserve"> </w:t>
      </w:r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            USART1-&gt;CR1 |= USART_CR1_UE;</w:t>
      </w:r>
      <w:r>
        <w:rPr>
          <w:rFonts w:ascii="맑은 고딕" w:eastAsia="맑은 고딕" w:hAnsi="맑은 고딕" w:hint="eastAsia"/>
          <w:szCs w:val="20"/>
        </w:rPr>
        <w:t>를 추가합니다.</w:t>
      </w:r>
    </w:p>
    <w:p w:rsidR="007B249B" w:rsidRDefault="00CC3CB4">
      <w:pPr>
        <w:pStyle w:val="a5"/>
        <w:ind w:left="2000"/>
        <w:rPr>
          <w:rFonts w:ascii="맑은 고딕" w:eastAsia="맑은 고딕" w:hAnsi="맑은 고딕"/>
          <w:szCs w:val="20"/>
        </w:rPr>
      </w:pPr>
      <w:r>
        <w:rPr>
          <w:rFonts w:hint="eastAsia"/>
          <w:szCs w:val="20"/>
        </w:rPr>
        <w:t xml:space="preserve"> </w:t>
      </w:r>
    </w:p>
    <w:p w:rsidR="007B249B" w:rsidRDefault="00CC3CB4">
      <w:pPr>
        <w:pStyle w:val="a3"/>
        <w:ind w:leftChars="0" w:left="1200"/>
        <w:jc w:val="left"/>
        <w:rPr>
          <w:sz w:val="4"/>
          <w:szCs w:val="4"/>
        </w:rPr>
      </w:pPr>
      <w:r>
        <w:rPr>
          <w:rFonts w:ascii="맑은 고딕" w:eastAsia="맑은 고딕" w:hAnsi="맑은 고딕" w:hint="eastAsia"/>
          <w:szCs w:val="20"/>
        </w:rPr>
        <w:t>수정 전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50937" cy="1043939"/>
            <wp:effectExtent l="0" t="0" r="0" b="0"/>
            <wp:docPr id="1060" name="shape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937" cy="10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760" w:hanging="357"/>
        <w:rPr>
          <w:rFonts w:ascii="맑은 고딕" w:eastAsia="맑은 고딕" w:hAnsi="맑은 고딕"/>
          <w:szCs w:val="20"/>
        </w:rPr>
      </w:pPr>
      <w:r>
        <w:rPr>
          <w:rFonts w:hint="eastAsia"/>
          <w:szCs w:val="20"/>
        </w:rPr>
        <w:t xml:space="preserve">        </w:t>
      </w:r>
      <w:r>
        <w:rPr>
          <w:rFonts w:ascii="맑은 고딕" w:eastAsia="맑은 고딕" w:hAnsi="맑은 고딕" w:hint="eastAsia"/>
          <w:szCs w:val="20"/>
        </w:rPr>
        <w:t>수정 후</w:t>
      </w:r>
    </w:p>
    <w:p w:rsidR="007B249B" w:rsidRDefault="00CC3CB4">
      <w:pPr>
        <w:pStyle w:val="a3"/>
        <w:ind w:leftChars="0" w:left="1317" w:hanging="357"/>
        <w:rPr>
          <w:szCs w:val="20"/>
        </w:rPr>
      </w:pPr>
      <w:r>
        <w:rPr>
          <w:rFonts w:hint="eastAsia"/>
          <w:szCs w:val="20"/>
        </w:rPr>
        <w:t xml:space="preserve">  </w:t>
      </w:r>
      <w:r>
        <w:rPr>
          <w:rFonts w:hint="eastAsia"/>
          <w:noProof/>
          <w:szCs w:val="20"/>
        </w:rPr>
        <w:drawing>
          <wp:inline distT="0" distB="0" distL="0" distR="0">
            <wp:extent cx="3703320" cy="3618508"/>
            <wp:effectExtent l="0" t="0" r="0" b="0"/>
            <wp:docPr id="1061" name="shape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61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760" w:hanging="357"/>
        <w:rPr>
          <w:szCs w:val="20"/>
        </w:rPr>
      </w:pPr>
      <w:r>
        <w:rPr>
          <w:rFonts w:hint="eastAsia"/>
          <w:szCs w:val="20"/>
        </w:rPr>
        <w:t>버튼을 눌러주는 동안 “HELLO Team08”을 보내주어야 하므로 위와 같이 while문을 채웠</w:t>
      </w:r>
      <w:r>
        <w:rPr>
          <w:rFonts w:ascii="맑은 고딕" w:eastAsia="맑은 고딕" w:hAnsi="맑은 고딕" w:cs="돋움체"/>
          <w:color w:val="000000"/>
          <w:szCs w:val="20"/>
        </w:rPr>
        <w:t>습니</w:t>
      </w:r>
      <w:r>
        <w:rPr>
          <w:rFonts w:hint="eastAsia"/>
          <w:szCs w:val="20"/>
        </w:rPr>
        <w:t>다.</w:t>
      </w: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결론</w:t>
      </w:r>
    </w:p>
    <w:p w:rsidR="007B249B" w:rsidRDefault="00CC3CB4">
      <w:pPr>
        <w:pStyle w:val="a5"/>
        <w:spacing w:line="240" w:lineRule="auto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 </w:t>
      </w:r>
      <w:r>
        <w:rPr>
          <w:rFonts w:ascii="맑은 고딕" w:eastAsia="맑은 고딕" w:hAnsi="맑은 고딕" w:hint="eastAsia"/>
          <w:sz w:val="28"/>
          <w:szCs w:val="32"/>
        </w:rPr>
        <w:t xml:space="preserve"> Clock tree의 그림을 보고 이를 이용하여 SYSCLK과 PCLK2를 직접 설정하여 주고 Baud Rate 식을 이용하여 UART통신을 하기 위한 코드를 직접 짜봄으로써 Clock과 UART에 대한 이해와 지식이 더욱 늘어났습니다.</w:t>
      </w:r>
    </w:p>
    <w:sectPr w:rsidR="007B249B">
      <w:pgSz w:w="11900" w:h="16840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함초롬바탕">
    <w:altName w:val="Yu Gothic"/>
    <w:panose1 w:val="020B0604020202020204"/>
    <w:charset w:val="00"/>
    <w:family w:val="auto"/>
    <w:pitch w:val="default"/>
    <w:sig w:usb0="F70006FF" w:usb1="19DFFFFF" w:usb2="001BFDD7" w:usb3="00000001" w:csb0="001F01FF" w:csb1="00000001"/>
  </w:font>
  <w:font w:name="한컴 소망 B">
    <w:altName w:val="맑은 고딕"/>
    <w:panose1 w:val="020B0604020202020204"/>
    <w:charset w:val="00"/>
    <w:family w:val="auto"/>
    <w:pitch w:val="default"/>
    <w:sig w:usb0="800002BF" w:usb1="11D77CFB" w:usb2="00000010" w:usb3="00000001" w:csb0="00080000" w:csb1="00000001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B1F9E"/>
    <w:multiLevelType w:val="hybridMultilevel"/>
    <w:tmpl w:val="852EB7A6"/>
    <w:lvl w:ilvl="0" w:tplc="A61E66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E58650C">
      <w:start w:val="1"/>
      <w:numFmt w:val="upperLetter"/>
      <w:lvlText w:val="%2."/>
      <w:lvlJc w:val="left"/>
      <w:pPr>
        <w:ind w:left="1200" w:hanging="400"/>
      </w:pPr>
      <w:rPr>
        <w:b w:val="0"/>
        <w:bCs w:val="0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EE29E7"/>
    <w:multiLevelType w:val="hybridMultilevel"/>
    <w:tmpl w:val="C402002E"/>
    <w:lvl w:ilvl="0" w:tplc="2A76556E">
      <w:start w:val="1"/>
      <w:numFmt w:val="upperLetter"/>
      <w:lvlText w:val="%1."/>
      <w:lvlJc w:val="left"/>
      <w:pPr>
        <w:ind w:left="1200" w:hanging="400"/>
      </w:pPr>
      <w:rPr>
        <w:b w:val="0"/>
        <w:bCs w:val="0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FFFFF40"/>
    <w:multiLevelType w:val="hybridMultilevel"/>
    <w:tmpl w:val="1158BB12"/>
    <w:lvl w:ilvl="0" w:tplc="6F36D066">
      <w:start w:val="1"/>
      <w:numFmt w:val="decimal"/>
      <w:lvlText w:val="%1)"/>
      <w:lvlJc w:val="left"/>
      <w:pPr>
        <w:ind w:left="1400" w:right="0" w:hanging="400"/>
      </w:pPr>
    </w:lvl>
    <w:lvl w:ilvl="1" w:tplc="4392858C">
      <w:start w:val="1"/>
      <w:numFmt w:val="lowerLetter"/>
      <w:lvlText w:val="%2."/>
      <w:lvlJc w:val="left"/>
      <w:pPr>
        <w:ind w:left="1800" w:right="0" w:hanging="400"/>
      </w:pPr>
    </w:lvl>
    <w:lvl w:ilvl="2" w:tplc="0409001B">
      <w:start w:val="1"/>
      <w:numFmt w:val="lowerRoman"/>
      <w:lvlText w:val="%3."/>
      <w:lvlJc w:val="left"/>
      <w:pPr>
        <w:ind w:left="2200" w:right="0" w:hanging="400"/>
      </w:pPr>
    </w:lvl>
    <w:lvl w:ilvl="3" w:tplc="0409000F">
      <w:start w:val="1"/>
      <w:numFmt w:val="decimal"/>
      <w:lvlText w:val="%4."/>
      <w:lvlJc w:val="left"/>
      <w:pPr>
        <w:ind w:left="2600" w:right="0" w:hanging="400"/>
      </w:pPr>
    </w:lvl>
    <w:lvl w:ilvl="4" w:tplc="4392858C">
      <w:start w:val="1"/>
      <w:numFmt w:val="lowerLetter"/>
      <w:lvlText w:val="%5."/>
      <w:lvlJc w:val="left"/>
      <w:pPr>
        <w:ind w:left="3000" w:right="0" w:hanging="400"/>
      </w:pPr>
    </w:lvl>
    <w:lvl w:ilvl="5" w:tplc="0409001B">
      <w:start w:val="1"/>
      <w:numFmt w:val="lowerRoman"/>
      <w:lvlText w:val="%6."/>
      <w:lvlJc w:val="left"/>
      <w:pPr>
        <w:ind w:left="3400" w:right="0" w:hanging="400"/>
      </w:pPr>
    </w:lvl>
    <w:lvl w:ilvl="6" w:tplc="0409000F">
      <w:start w:val="1"/>
      <w:numFmt w:val="decimal"/>
      <w:lvlText w:val="%7."/>
      <w:lvlJc w:val="left"/>
      <w:pPr>
        <w:ind w:left="3800" w:right="0" w:hanging="400"/>
      </w:pPr>
    </w:lvl>
    <w:lvl w:ilvl="7" w:tplc="4392858C">
      <w:start w:val="1"/>
      <w:numFmt w:val="lowerLetter"/>
      <w:lvlText w:val="%8."/>
      <w:lvlJc w:val="left"/>
      <w:pPr>
        <w:ind w:left="4200" w:right="0" w:hanging="400"/>
      </w:pPr>
    </w:lvl>
    <w:lvl w:ilvl="8" w:tplc="0409001B">
      <w:start w:val="1"/>
      <w:numFmt w:val="lowerRoman"/>
      <w:lvlText w:val="%9."/>
      <w:lvlJc w:val="left"/>
      <w:pPr>
        <w:ind w:left="4600" w:right="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49B"/>
    <w:rsid w:val="007B249B"/>
    <w:rsid w:val="008F45AC"/>
    <w:rsid w:val="00CC3CB4"/>
    <w:rsid w:val="00F2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277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Pr>
      <w:b/>
      <w:bCs/>
      <w:szCs w:val="20"/>
    </w:rPr>
  </w:style>
  <w:style w:type="paragraph" w:customStyle="1" w:styleId="a5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423</Words>
  <Characters>2413</Characters>
  <Application>Microsoft Office Word</Application>
  <DocSecurity>0</DocSecurity>
  <Lines>20</Lines>
  <Paragraphs>5</Paragraphs>
  <ScaleCrop>false</ScaleCrop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2019-10-07T00:38:00Z</dcterms:created>
  <dcterms:modified xsi:type="dcterms:W3CDTF">2019-12-12T17:05:00Z</dcterms:modified>
  <cp:version>1000.0100.01</cp:version>
</cp:coreProperties>
</file>