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48F51" w14:textId="4EB03EF2" w:rsidR="001F1FF6" w:rsidRPr="00C96028" w:rsidRDefault="00942112">
      <w:pPr>
        <w:rPr>
          <w:rFonts w:cs="Times New Roman"/>
          <w:szCs w:val="26"/>
        </w:rPr>
      </w:pPr>
      <w:r w:rsidRPr="00C96028">
        <w:rPr>
          <w:rFonts w:cs="Times New Roman"/>
          <w:szCs w:val="26"/>
        </w:rPr>
        <w:t>Các phương pháp chuẩn hoá:</w:t>
      </w:r>
    </w:p>
    <w:p w14:paraId="5A6BB3A3" w14:textId="33C2D64D" w:rsidR="00942112" w:rsidRPr="00C96028" w:rsidRDefault="00942112" w:rsidP="00942112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 w:rsidRPr="00C96028">
        <w:rPr>
          <w:rFonts w:cs="Times New Roman"/>
          <w:szCs w:val="26"/>
        </w:rPr>
        <w:t>Minmax Scaler</w:t>
      </w:r>
    </w:p>
    <w:p w14:paraId="54A40869" w14:textId="07B548DC" w:rsidR="00D54F23" w:rsidRPr="00C96028" w:rsidRDefault="00D54F23" w:rsidP="00D54F23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C96028">
        <w:rPr>
          <w:rFonts w:cs="Times New Roman"/>
          <w:szCs w:val="26"/>
          <w:shd w:val="clear" w:color="auto" w:fill="FFFFFF"/>
        </w:rPr>
        <w:t xml:space="preserve">Là </w:t>
      </w:r>
      <w:r w:rsidRPr="00C96028">
        <w:rPr>
          <w:rFonts w:cs="Times New Roman"/>
          <w:szCs w:val="26"/>
          <w:shd w:val="clear" w:color="auto" w:fill="FFFFFF"/>
        </w:rPr>
        <w:t>phương pháp đơn giản nhất để đưa các Future về cùng khoảng [-1;1] hay [0;1]</w:t>
      </w:r>
    </w:p>
    <w:p w14:paraId="14FCC322" w14:textId="7D1F71DA" w:rsidR="00025F7A" w:rsidRPr="00C96028" w:rsidRDefault="00942112" w:rsidP="0073358E">
      <w:pPr>
        <w:numPr>
          <w:ilvl w:val="0"/>
          <w:numId w:val="3"/>
        </w:numPr>
        <w:shd w:val="clear" w:color="auto" w:fill="FFFFFF"/>
        <w:textAlignment w:val="baseline"/>
        <w:rPr>
          <w:rFonts w:eastAsiaTheme="minorEastAsia" w:cs="Times New Roman"/>
          <w:szCs w:val="26"/>
        </w:rPr>
      </w:pPr>
      <w:r w:rsidRPr="00C96028">
        <w:rPr>
          <w:rFonts w:cs="Times New Roman"/>
          <w:szCs w:val="26"/>
        </w:rPr>
        <w:t>Công thức tính</w:t>
      </w:r>
      <w:r w:rsidR="00D25C89" w:rsidRPr="00C96028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 xml:space="preserve"> </m:t>
            </m:r>
            <m:r>
              <w:rPr>
                <w:rFonts w:ascii="Cambria Math" w:hAnsi="Cambria Math" w:cs="Times New Roman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Cs w:val="26"/>
              </w:rPr>
              <m:t>'</m:t>
            </m:r>
          </m:sup>
        </m:sSup>
        <m:r>
          <w:rPr>
            <w:rFonts w:ascii="Cambria Math" w:hAnsi="Cambria Math" w:cs="Times New Roman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min</m:t>
                </m:r>
              </m:sub>
            </m:sSub>
          </m:den>
        </m:f>
      </m:oMath>
    </w:p>
    <w:p w14:paraId="3A5FA61E" w14:textId="45A96C67" w:rsidR="00D25C89" w:rsidRPr="00C96028" w:rsidRDefault="00D25C89" w:rsidP="00D25C89">
      <w:pPr>
        <w:shd w:val="clear" w:color="auto" w:fill="FFFFFF"/>
        <w:ind w:left="720"/>
        <w:textAlignment w:val="baseline"/>
        <w:rPr>
          <w:rFonts w:eastAsiaTheme="minorEastAsia" w:cs="Times New Roman"/>
          <w:szCs w:val="26"/>
        </w:rPr>
      </w:pPr>
      <w:r w:rsidRPr="00C96028">
        <w:rPr>
          <w:rFonts w:eastAsiaTheme="minorEastAsia" w:cs="Times New Roman"/>
          <w:szCs w:val="26"/>
        </w:rPr>
        <w:t>Trong đó:</w:t>
      </w:r>
    </w:p>
    <w:p w14:paraId="004B99CB" w14:textId="77777777" w:rsidR="00D25C89" w:rsidRPr="00C96028" w:rsidRDefault="00D25C89" w:rsidP="00F3113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6"/>
        </w:rPr>
      </w:pPr>
      <w:r w:rsidRPr="00C96028">
        <w:rPr>
          <w:rFonts w:eastAsia="Times New Roman" w:cs="Times New Roman"/>
          <w:i/>
          <w:iCs/>
          <w:szCs w:val="26"/>
        </w:rPr>
        <w:t>x</w:t>
      </w:r>
      <w:r w:rsidRPr="00C96028">
        <w:rPr>
          <w:rFonts w:eastAsia="Times New Roman" w:cs="Times New Roman"/>
          <w:szCs w:val="26"/>
        </w:rPr>
        <w:t>′: giá trị sau chuẩn hoá.</w:t>
      </w:r>
    </w:p>
    <w:p w14:paraId="0FB07A2C" w14:textId="5DB7C457" w:rsidR="00D25C89" w:rsidRPr="00C96028" w:rsidRDefault="00D25C89" w:rsidP="00F3113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6"/>
        </w:rPr>
      </w:pPr>
      <w:r w:rsidRPr="00C96028">
        <w:rPr>
          <w:rFonts w:eastAsia="Times New Roman" w:cs="Times New Roman"/>
          <w:i/>
          <w:iCs/>
          <w:szCs w:val="26"/>
        </w:rPr>
        <w:t>x</w:t>
      </w:r>
      <w:r w:rsidRPr="00C96028">
        <w:rPr>
          <w:rFonts w:eastAsia="Times New Roman" w:cs="Times New Roman"/>
          <w:szCs w:val="26"/>
        </w:rPr>
        <w:t>: giá trị ban đầu.</w:t>
      </w:r>
    </w:p>
    <w:p w14:paraId="5D9AF47C" w14:textId="0AA5C82B" w:rsidR="006879E6" w:rsidRPr="00C96028" w:rsidRDefault="00942112" w:rsidP="0073358E">
      <w:pPr>
        <w:numPr>
          <w:ilvl w:val="0"/>
          <w:numId w:val="3"/>
        </w:numPr>
        <w:shd w:val="clear" w:color="auto" w:fill="FFFFFF"/>
        <w:textAlignment w:val="baseline"/>
        <w:rPr>
          <w:rFonts w:eastAsiaTheme="minorEastAsia" w:cs="Times New Roman"/>
          <w:szCs w:val="26"/>
        </w:rPr>
      </w:pPr>
      <w:r w:rsidRPr="00C96028">
        <w:rPr>
          <w:rFonts w:eastAsia="Times New Roman" w:cs="Times New Roman"/>
          <w:szCs w:val="26"/>
        </w:rPr>
        <w:t xml:space="preserve">Sử dụng khi dữ liệu </w:t>
      </w:r>
      <w:r w:rsidR="00224680" w:rsidRPr="00C96028">
        <w:rPr>
          <w:rFonts w:eastAsia="Times New Roman" w:cs="Times New Roman"/>
          <w:szCs w:val="26"/>
        </w:rPr>
        <w:t xml:space="preserve">xác định được </w:t>
      </w:r>
      <w:r w:rsidR="002B6F28" w:rsidRPr="00C96028">
        <w:rPr>
          <w:rFonts w:eastAsia="Times New Roman" w:cs="Times New Roman"/>
          <w:szCs w:val="26"/>
        </w:rPr>
        <w:t>miền giá trị</w:t>
      </w:r>
    </w:p>
    <w:p w14:paraId="06087DF3" w14:textId="023EB302" w:rsidR="00942112" w:rsidRPr="00C96028" w:rsidRDefault="00942112" w:rsidP="00492806">
      <w:pPr>
        <w:numPr>
          <w:ilvl w:val="0"/>
          <w:numId w:val="2"/>
        </w:numPr>
        <w:shd w:val="clear" w:color="auto" w:fill="FFFFFF"/>
        <w:textAlignment w:val="baseline"/>
        <w:rPr>
          <w:rFonts w:cs="Times New Roman"/>
          <w:szCs w:val="26"/>
        </w:rPr>
      </w:pPr>
      <w:r w:rsidRPr="00C96028">
        <w:rPr>
          <w:rFonts w:cs="Times New Roman"/>
          <w:szCs w:val="26"/>
        </w:rPr>
        <w:t>Standard Scaler</w:t>
      </w:r>
    </w:p>
    <w:p w14:paraId="3A65FF69" w14:textId="7D479125" w:rsidR="008176E8" w:rsidRPr="00C96028" w:rsidRDefault="008176E8" w:rsidP="008176E8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cs="Times New Roman"/>
          <w:szCs w:val="26"/>
        </w:rPr>
      </w:pPr>
      <w:r w:rsidRPr="00C96028">
        <w:rPr>
          <w:rFonts w:cs="Times New Roman"/>
          <w:szCs w:val="26"/>
          <w:shd w:val="clear" w:color="auto" w:fill="FFFFFF"/>
        </w:rPr>
        <w:t>B</w:t>
      </w:r>
      <w:r w:rsidRPr="00C96028">
        <w:rPr>
          <w:rFonts w:cs="Times New Roman"/>
          <w:szCs w:val="26"/>
          <w:shd w:val="clear" w:color="auto" w:fill="FFFFFF"/>
        </w:rPr>
        <w:t>iến đổi dữ liệu sao cho phân phối của kết quả có giá trị trung bình (</w:t>
      </w:r>
      <w:r w:rsidRPr="00C96028">
        <w:rPr>
          <w:rFonts w:cs="Times New Roman"/>
          <w:szCs w:val="26"/>
        </w:rPr>
        <w:t>μ</w:t>
      </w:r>
      <w:r w:rsidRPr="00C96028">
        <w:rPr>
          <w:rFonts w:cs="Times New Roman"/>
          <w:szCs w:val="26"/>
          <w:shd w:val="clear" w:color="auto" w:fill="FFFFFF"/>
        </w:rPr>
        <w:t>) bằng 0 và độ lệch chuẩn (</w:t>
      </w:r>
      <w:r w:rsidRPr="00C96028">
        <w:rPr>
          <w:rFonts w:cs="Times New Roman"/>
          <w:szCs w:val="26"/>
        </w:rPr>
        <w:t>σ</w:t>
      </w:r>
      <w:r w:rsidRPr="00C96028">
        <w:rPr>
          <w:rFonts w:cs="Times New Roman"/>
          <w:szCs w:val="26"/>
          <w:shd w:val="clear" w:color="auto" w:fill="FFFFFF"/>
        </w:rPr>
        <w:t>) bằng 1</w:t>
      </w:r>
    </w:p>
    <w:p w14:paraId="5AB5A271" w14:textId="59D5B934" w:rsidR="00377852" w:rsidRPr="00C96028" w:rsidRDefault="00377852" w:rsidP="00D66B9F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96028">
        <w:rPr>
          <w:rFonts w:ascii="Times New Roman" w:hAnsi="Times New Roman" w:cs="Times New Roman"/>
          <w:sz w:val="26"/>
          <w:szCs w:val="26"/>
        </w:rPr>
        <w:t xml:space="preserve">Công thức tính: </w:t>
      </w:r>
      <m:oMath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mean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σ</m:t>
            </m:r>
          </m:den>
        </m:f>
      </m:oMath>
    </w:p>
    <w:p w14:paraId="12D92637" w14:textId="77777777" w:rsidR="0042492A" w:rsidRPr="0042492A" w:rsidRDefault="0042492A" w:rsidP="00F31130">
      <w:pPr>
        <w:shd w:val="clear" w:color="auto" w:fill="FFFFFF"/>
        <w:spacing w:after="240" w:line="240" w:lineRule="auto"/>
        <w:ind w:left="720"/>
        <w:rPr>
          <w:rFonts w:eastAsia="Times New Roman" w:cs="Times New Roman"/>
          <w:szCs w:val="26"/>
        </w:rPr>
      </w:pPr>
      <w:r w:rsidRPr="0042492A">
        <w:rPr>
          <w:rFonts w:eastAsia="Times New Roman" w:cs="Times New Roman"/>
          <w:szCs w:val="26"/>
        </w:rPr>
        <w:t>Trong đó:</w:t>
      </w:r>
    </w:p>
    <w:p w14:paraId="2F9BD4AA" w14:textId="77777777" w:rsidR="0042492A" w:rsidRPr="00C96028" w:rsidRDefault="0042492A" w:rsidP="00F3113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6"/>
        </w:rPr>
      </w:pPr>
      <w:r w:rsidRPr="00C96028">
        <w:rPr>
          <w:rFonts w:eastAsia="Times New Roman" w:cs="Times New Roman"/>
          <w:i/>
          <w:iCs/>
          <w:szCs w:val="26"/>
        </w:rPr>
        <w:t>x</w:t>
      </w:r>
      <w:r w:rsidRPr="00C96028">
        <w:rPr>
          <w:rFonts w:eastAsia="Times New Roman" w:cs="Times New Roman"/>
          <w:szCs w:val="26"/>
        </w:rPr>
        <w:t>′: giá trị sau chuẩn hoá.</w:t>
      </w:r>
    </w:p>
    <w:p w14:paraId="083A3895" w14:textId="77777777" w:rsidR="0042492A" w:rsidRPr="00C96028" w:rsidRDefault="0042492A" w:rsidP="00F3113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6"/>
        </w:rPr>
      </w:pPr>
      <w:r w:rsidRPr="00C96028">
        <w:rPr>
          <w:rFonts w:eastAsia="Times New Roman" w:cs="Times New Roman"/>
          <w:i/>
          <w:iCs/>
          <w:szCs w:val="26"/>
        </w:rPr>
        <w:t>x</w:t>
      </w:r>
      <w:r w:rsidRPr="00C96028">
        <w:rPr>
          <w:rFonts w:eastAsia="Times New Roman" w:cs="Times New Roman"/>
          <w:szCs w:val="26"/>
        </w:rPr>
        <w:t>: giá trị ban đầu.</w:t>
      </w:r>
    </w:p>
    <w:p w14:paraId="3C994FCC" w14:textId="402A2893" w:rsidR="0042492A" w:rsidRPr="00C96028" w:rsidRDefault="0042492A" w:rsidP="00F3113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mean</m:t>
            </m:r>
          </m:sub>
        </m:sSub>
      </m:oMath>
      <w:r w:rsidRPr="00C96028">
        <w:rPr>
          <w:rFonts w:eastAsia="Times New Roman" w:cs="Times New Roman"/>
          <w:szCs w:val="26"/>
        </w:rPr>
        <w:t>: giá trị mean của bộ dữ liệu.</w:t>
      </w:r>
    </w:p>
    <w:p w14:paraId="772EE424" w14:textId="14B80631" w:rsidR="007A027E" w:rsidRPr="00C96028" w:rsidRDefault="0042492A" w:rsidP="00C9602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6"/>
        </w:rPr>
      </w:pPr>
      <w:r w:rsidRPr="00C96028">
        <w:rPr>
          <w:rFonts w:eastAsia="Times New Roman" w:cs="Times New Roman"/>
          <w:szCs w:val="26"/>
        </w:rPr>
        <w:t>σ: phương sai (standard deviation).</w:t>
      </w:r>
    </w:p>
    <w:p w14:paraId="05259CC0" w14:textId="6DA078F9" w:rsidR="00377852" w:rsidRPr="00C96028" w:rsidRDefault="00377852" w:rsidP="00377852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eastAsia="Times New Roman" w:cs="Times New Roman"/>
          <w:szCs w:val="26"/>
        </w:rPr>
      </w:pPr>
      <w:r w:rsidRPr="00C96028">
        <w:rPr>
          <w:rFonts w:eastAsia="Times New Roman" w:cs="Times New Roman"/>
          <w:szCs w:val="26"/>
        </w:rPr>
        <w:t xml:space="preserve">Sử dụng khi dữ liệu </w:t>
      </w:r>
      <w:r w:rsidR="00394B5D" w:rsidRPr="00C96028">
        <w:rPr>
          <w:rFonts w:eastAsia="Times New Roman" w:cs="Times New Roman"/>
          <w:szCs w:val="26"/>
        </w:rPr>
        <w:t xml:space="preserve">đầu </w:t>
      </w:r>
      <w:r w:rsidR="00FB4536" w:rsidRPr="00C96028">
        <w:rPr>
          <w:rFonts w:eastAsia="Times New Roman" w:cs="Times New Roman"/>
          <w:szCs w:val="26"/>
        </w:rPr>
        <w:t>vào có</w:t>
      </w:r>
      <w:r w:rsidR="00224680" w:rsidRPr="00C96028">
        <w:rPr>
          <w:rFonts w:eastAsia="Times New Roman" w:cs="Times New Roman"/>
          <w:szCs w:val="26"/>
        </w:rPr>
        <w:t xml:space="preserve"> phân phối chuẩn</w:t>
      </w:r>
      <w:r w:rsidR="00394B5D" w:rsidRPr="00C96028">
        <w:rPr>
          <w:rFonts w:eastAsia="Times New Roman" w:cs="Times New Roman"/>
          <w:szCs w:val="26"/>
        </w:rPr>
        <w:t xml:space="preserve"> </w:t>
      </w:r>
    </w:p>
    <w:p w14:paraId="65D7179F" w14:textId="46BE3459" w:rsidR="00C96028" w:rsidRPr="00C96028" w:rsidRDefault="00EF6275" w:rsidP="00C96028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 w:rsidRPr="00C96028">
        <w:rPr>
          <w:rFonts w:cs="Times New Roman"/>
          <w:szCs w:val="26"/>
        </w:rPr>
        <w:t>Nomal</w:t>
      </w:r>
      <w:r w:rsidR="00535749" w:rsidRPr="00C96028">
        <w:rPr>
          <w:rFonts w:cs="Times New Roman"/>
          <w:szCs w:val="26"/>
        </w:rPr>
        <w:t>ize</w:t>
      </w:r>
    </w:p>
    <w:p w14:paraId="46BAF29E" w14:textId="0EB87B6A" w:rsidR="00C96028" w:rsidRPr="00C96028" w:rsidRDefault="00C96028" w:rsidP="00C96028">
      <w:pPr>
        <w:pStyle w:val="ListParagraph"/>
        <w:numPr>
          <w:ilvl w:val="0"/>
          <w:numId w:val="3"/>
        </w:numPr>
        <w:rPr>
          <w:rFonts w:cs="Times New Roman"/>
          <w:szCs w:val="26"/>
        </w:rPr>
      </w:pPr>
      <w:r w:rsidRPr="00C96028">
        <w:rPr>
          <w:rFonts w:cs="Times New Roman"/>
          <w:szCs w:val="26"/>
        </w:rPr>
        <w:t xml:space="preserve">Công thức tính  </w:t>
      </w:r>
      <m:oMath>
        <m:sSup>
          <m:sSupPr>
            <m:ctrlPr>
              <w:rPr>
                <w:rFonts w:ascii="Cambria Math" w:hAnsi="Cambria Math" w:cs="Times New Roman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Cs w:val="26"/>
              </w:rPr>
              <m:t>'</m:t>
            </m:r>
          </m:sup>
        </m:sSup>
        <m:r>
          <w:rPr>
            <w:rFonts w:ascii="Cambria Math" w:hAnsi="Cambria Math" w:cs="Times New Roman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Cs w:val="26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mean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min</m:t>
                </m:r>
              </m:sub>
            </m:sSub>
          </m:den>
        </m:f>
        <m:r>
          <w:rPr>
            <w:rFonts w:ascii="Cambria Math" w:hAnsi="Cambria Math" w:cs="Times New Roman"/>
            <w:szCs w:val="26"/>
          </w:rPr>
          <m:t xml:space="preserve">   </m:t>
        </m:r>
      </m:oMath>
      <w:r w:rsidRPr="00C96028">
        <w:rPr>
          <w:rFonts w:cs="Times New Roman"/>
          <w:szCs w:val="26"/>
        </w:rPr>
        <w:t xml:space="preserve"> </w:t>
      </w:r>
    </w:p>
    <w:p w14:paraId="0757252C" w14:textId="77777777" w:rsidR="00C96028" w:rsidRPr="0042492A" w:rsidRDefault="00C96028" w:rsidP="00C96028">
      <w:pPr>
        <w:shd w:val="clear" w:color="auto" w:fill="FFFFFF"/>
        <w:spacing w:after="240" w:line="240" w:lineRule="auto"/>
        <w:ind w:left="720"/>
        <w:rPr>
          <w:rFonts w:eastAsia="Times New Roman" w:cs="Times New Roman"/>
          <w:szCs w:val="26"/>
        </w:rPr>
      </w:pPr>
      <w:r w:rsidRPr="0042492A">
        <w:rPr>
          <w:rFonts w:eastAsia="Times New Roman" w:cs="Times New Roman"/>
          <w:szCs w:val="26"/>
        </w:rPr>
        <w:t>Trong đó:</w:t>
      </w:r>
    </w:p>
    <w:p w14:paraId="3539CA79" w14:textId="77777777" w:rsidR="00C96028" w:rsidRPr="00C96028" w:rsidRDefault="00C96028" w:rsidP="00C9602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6"/>
        </w:rPr>
      </w:pPr>
      <w:r w:rsidRPr="00C96028">
        <w:rPr>
          <w:rFonts w:eastAsia="Times New Roman" w:cs="Times New Roman"/>
          <w:i/>
          <w:iCs/>
          <w:szCs w:val="26"/>
        </w:rPr>
        <w:t>x</w:t>
      </w:r>
      <w:r w:rsidRPr="00C96028">
        <w:rPr>
          <w:rFonts w:eastAsia="Times New Roman" w:cs="Times New Roman"/>
          <w:szCs w:val="26"/>
        </w:rPr>
        <w:t>′: giá trị sau chuẩn hoá.</w:t>
      </w:r>
    </w:p>
    <w:p w14:paraId="0519545C" w14:textId="77777777" w:rsidR="00C96028" w:rsidRPr="00C96028" w:rsidRDefault="00C96028" w:rsidP="00C9602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6"/>
        </w:rPr>
      </w:pPr>
      <w:r w:rsidRPr="00C96028">
        <w:rPr>
          <w:rFonts w:eastAsia="Times New Roman" w:cs="Times New Roman"/>
          <w:i/>
          <w:iCs/>
          <w:szCs w:val="26"/>
        </w:rPr>
        <w:t>x</w:t>
      </w:r>
      <w:r w:rsidRPr="00C96028">
        <w:rPr>
          <w:rFonts w:eastAsia="Times New Roman" w:cs="Times New Roman"/>
          <w:szCs w:val="26"/>
        </w:rPr>
        <w:t>: giá trị ban đầu.</w:t>
      </w:r>
    </w:p>
    <w:p w14:paraId="37C5FD14" w14:textId="77777777" w:rsidR="00C96028" w:rsidRPr="00C96028" w:rsidRDefault="00C96028" w:rsidP="00C9602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Cs w:val="26"/>
              </w:rPr>
              <m:t>mean</m:t>
            </m:r>
          </m:sub>
        </m:sSub>
      </m:oMath>
      <w:r w:rsidRPr="00C96028">
        <w:rPr>
          <w:rFonts w:eastAsia="Times New Roman" w:cs="Times New Roman"/>
          <w:szCs w:val="26"/>
        </w:rPr>
        <w:t>: giá trị mean của bộ dữ liệu.</w:t>
      </w:r>
    </w:p>
    <w:p w14:paraId="04545BEA" w14:textId="72D25167" w:rsidR="00E47A03" w:rsidRDefault="00696EBC" w:rsidP="00E47A03">
      <w:pPr>
        <w:pStyle w:val="ListParagraph"/>
        <w:numPr>
          <w:ilvl w:val="0"/>
          <w:numId w:val="3"/>
        </w:numPr>
        <w:shd w:val="clear" w:color="auto" w:fill="FFFFFF"/>
        <w:spacing w:after="120" w:line="240" w:lineRule="auto"/>
        <w:rPr>
          <w:rFonts w:eastAsia="Times New Roman" w:cs="Times New Roman"/>
          <w:szCs w:val="26"/>
        </w:rPr>
      </w:pPr>
      <w:r w:rsidRPr="00C96028">
        <w:rPr>
          <w:rFonts w:eastAsia="Times New Roman" w:cs="Times New Roman"/>
          <w:szCs w:val="26"/>
        </w:rPr>
        <w:t>Trong phương pháp này, giá trị lớn nhất có được là 1 và nhỏ nhất là 0. Nên dữ liệu nằm trong đoạn [0;1].</w:t>
      </w:r>
    </w:p>
    <w:sectPr w:rsidR="00E4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0C5D"/>
    <w:multiLevelType w:val="hybridMultilevel"/>
    <w:tmpl w:val="EA507D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D85A00"/>
    <w:multiLevelType w:val="hybridMultilevel"/>
    <w:tmpl w:val="08421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5321F"/>
    <w:multiLevelType w:val="multilevel"/>
    <w:tmpl w:val="0C7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0C1266"/>
    <w:multiLevelType w:val="hybridMultilevel"/>
    <w:tmpl w:val="EEBC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01A7E"/>
    <w:multiLevelType w:val="multilevel"/>
    <w:tmpl w:val="9F4A48E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F11D9B"/>
    <w:multiLevelType w:val="multilevel"/>
    <w:tmpl w:val="EDF6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2D14F6"/>
    <w:multiLevelType w:val="hybridMultilevel"/>
    <w:tmpl w:val="BAA4D0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2D0B81"/>
    <w:multiLevelType w:val="multilevel"/>
    <w:tmpl w:val="2A161A1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9A05F1"/>
    <w:multiLevelType w:val="multilevel"/>
    <w:tmpl w:val="519A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48722B"/>
    <w:multiLevelType w:val="hybridMultilevel"/>
    <w:tmpl w:val="8B18A4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EC5751"/>
    <w:multiLevelType w:val="hybridMultilevel"/>
    <w:tmpl w:val="EC38A5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8205411">
    <w:abstractNumId w:val="3"/>
  </w:num>
  <w:num w:numId="2" w16cid:durableId="2007436518">
    <w:abstractNumId w:val="1"/>
  </w:num>
  <w:num w:numId="3" w16cid:durableId="470751701">
    <w:abstractNumId w:val="2"/>
  </w:num>
  <w:num w:numId="4" w16cid:durableId="1364091951">
    <w:abstractNumId w:val="8"/>
  </w:num>
  <w:num w:numId="5" w16cid:durableId="31081566">
    <w:abstractNumId w:val="7"/>
  </w:num>
  <w:num w:numId="6" w16cid:durableId="833571814">
    <w:abstractNumId w:val="6"/>
  </w:num>
  <w:num w:numId="7" w16cid:durableId="532888491">
    <w:abstractNumId w:val="9"/>
  </w:num>
  <w:num w:numId="8" w16cid:durableId="385488745">
    <w:abstractNumId w:val="4"/>
  </w:num>
  <w:num w:numId="9" w16cid:durableId="1053306569">
    <w:abstractNumId w:val="0"/>
  </w:num>
  <w:num w:numId="10" w16cid:durableId="1924336066">
    <w:abstractNumId w:val="10"/>
  </w:num>
  <w:num w:numId="11" w16cid:durableId="1889873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12"/>
    <w:rsid w:val="00025F7A"/>
    <w:rsid w:val="00036C86"/>
    <w:rsid w:val="00196DC5"/>
    <w:rsid w:val="001F1FF6"/>
    <w:rsid w:val="00224680"/>
    <w:rsid w:val="002B6F28"/>
    <w:rsid w:val="00377852"/>
    <w:rsid w:val="00394B5D"/>
    <w:rsid w:val="003E5E61"/>
    <w:rsid w:val="0042492A"/>
    <w:rsid w:val="00535749"/>
    <w:rsid w:val="005D2C46"/>
    <w:rsid w:val="006027CB"/>
    <w:rsid w:val="006879E6"/>
    <w:rsid w:val="00696EBC"/>
    <w:rsid w:val="006E2B32"/>
    <w:rsid w:val="006E5D90"/>
    <w:rsid w:val="007A027E"/>
    <w:rsid w:val="008176E8"/>
    <w:rsid w:val="008A405A"/>
    <w:rsid w:val="00942112"/>
    <w:rsid w:val="009F60A8"/>
    <w:rsid w:val="00AF2E60"/>
    <w:rsid w:val="00AF73E7"/>
    <w:rsid w:val="00C96028"/>
    <w:rsid w:val="00CC5190"/>
    <w:rsid w:val="00D25C89"/>
    <w:rsid w:val="00D54F23"/>
    <w:rsid w:val="00D66B9F"/>
    <w:rsid w:val="00E47A03"/>
    <w:rsid w:val="00EF6275"/>
    <w:rsid w:val="00F31130"/>
    <w:rsid w:val="00FB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632D"/>
  <w15:chartTrackingRefBased/>
  <w15:docId w15:val="{03CC7930-9AAC-44CD-AF10-1B209610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1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6B9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2492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C2D0F278148E942919E5E50B2CE1002" ma:contentTypeVersion="12" ma:contentTypeDescription="Tạo tài liệu mới." ma:contentTypeScope="" ma:versionID="c33058f0d7f4728b711fa6f97a1e97da">
  <xsd:schema xmlns:xsd="http://www.w3.org/2001/XMLSchema" xmlns:xs="http://www.w3.org/2001/XMLSchema" xmlns:p="http://schemas.microsoft.com/office/2006/metadata/properties" xmlns:ns3="b3dd761a-17fa-430a-b3a7-60aede42e57b" xmlns:ns4="191f001b-63df-4d49-aa15-0ce731e78454" targetNamespace="http://schemas.microsoft.com/office/2006/metadata/properties" ma:root="true" ma:fieldsID="aeb6b179f40d668af9e659f6838e675a" ns3:_="" ns4:_="">
    <xsd:import namespace="b3dd761a-17fa-430a-b3a7-60aede42e57b"/>
    <xsd:import namespace="191f001b-63df-4d49-aa15-0ce731e784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Details" minOccurs="0"/>
                <xsd:element ref="ns4:SharedWithUser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d761a-17fa-430a-b3a7-60aede42e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f001b-63df-4d49-aa15-0ce731e78454" elementFormDefault="qualified">
    <xsd:import namespace="http://schemas.microsoft.com/office/2006/documentManagement/types"/>
    <xsd:import namespace="http://schemas.microsoft.com/office/infopath/2007/PartnerControls"/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9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4F2F96-49EF-4B04-88DC-0428FAD63D98}">
  <ds:schemaRefs>
    <ds:schemaRef ds:uri="b3dd761a-17fa-430a-b3a7-60aede42e57b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191f001b-63df-4d49-aa15-0ce731e7845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CAC8580-B7B7-4CCB-A2E1-3AE70F372F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E562C-609E-4A1C-BE00-73738BE86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d761a-17fa-430a-b3a7-60aede42e57b"/>
    <ds:schemaRef ds:uri="191f001b-63df-4d49-aa15-0ce731e784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Hồng Hà</dc:creator>
  <cp:keywords/>
  <dc:description/>
  <cp:lastModifiedBy>Hồ Hồng Hà</cp:lastModifiedBy>
  <cp:revision>2</cp:revision>
  <dcterms:created xsi:type="dcterms:W3CDTF">2022-10-16T06:31:00Z</dcterms:created>
  <dcterms:modified xsi:type="dcterms:W3CDTF">2022-10-16T06:31:00Z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0x010100EC2D0F278148E942919E5E50B2CE1002</vt:lpwstr>
  </property>
</Properties>
</file>