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jc w:val="center"/>
      </w:pPr>
      <w:r>
        <w:t>作业说明文档：求和程序</w:t>
      </w:r>
    </w:p>
    <w:p>
      <w:pPr>
        <w:pStyle w:val="3"/>
        <w:keepNext w:val="0"/>
        <w:keepLines w:val="0"/>
        <w:widowControl/>
        <w:suppressLineNumbers w:val="0"/>
        <w:jc w:val="left"/>
      </w:pPr>
      <w:r>
        <w:t>一、程序功能</w:t>
      </w:r>
      <w:bookmarkStart w:id="0" w:name="_GoBack"/>
      <w:bookmarkEnd w:id="0"/>
    </w:p>
    <w:p>
      <w:r>
        <w:t>用户输入一个 1~100 的整数 n</w:t>
      </w:r>
    </w:p>
    <w:p>
      <w:r>
        <w:t>计算 1 + 2 + ... + n</w:t>
      </w:r>
    </w:p>
    <w:p>
      <w:r>
        <w:t>演示结果存放在三种位置：</w:t>
      </w:r>
    </w:p>
    <w:p>
      <w:r>
        <w:t>寄存器 AX</w:t>
      </w:r>
    </w:p>
    <w:p>
      <w:r>
        <w:t>数据段变量 sumData</w:t>
      </w:r>
    </w:p>
    <w:p>
      <w:r>
        <w:t>栈</w:t>
      </w:r>
    </w:p>
    <w:p>
      <w:r>
        <w:t>将计算结果以十进制形式输出到屏幕</w:t>
      </w:r>
    </w:p>
    <w:p>
      <w:pPr>
        <w:pStyle w:val="3"/>
        <w:keepNext w:val="0"/>
        <w:keepLines w:val="0"/>
        <w:widowControl/>
        <w:suppressLineNumbers w:val="0"/>
      </w:pPr>
      <w:r>
        <w:t>二、代码结构与注释</w:t>
      </w:r>
    </w:p>
    <w:p>
      <w:pPr>
        <w:pStyle w:val="4"/>
        <w:keepNext w:val="0"/>
        <w:keepLines w:val="0"/>
        <w:widowControl/>
        <w:suppressLineNumbers w:val="0"/>
      </w:pPr>
      <w:r>
        <w:t>1. 数据段（data segment）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data segment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msg1 db 'Enter a number (1-100): $'  ; 提示用户输入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msg2 db 0Dh,0Ah,'Result: $'          ; 输出提示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sumData dw 0                          ; 数据段存储结果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data ends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msg1</w:t>
      </w:r>
      <w:r>
        <w:t xml:space="preserve"> 和 </w:t>
      </w:r>
      <w:r>
        <w:rPr>
          <w:rStyle w:val="10"/>
        </w:rPr>
        <w:t>msg2</w:t>
      </w:r>
      <w:r>
        <w:t xml:space="preserve"> 为输出提示信息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sumData</w:t>
      </w:r>
      <w:r>
        <w:t xml:space="preserve"> 用于演示将结果存储在数据段</w:t>
      </w:r>
    </w:p>
    <w:p>
      <w:pPr>
        <w:pStyle w:val="4"/>
        <w:keepNext w:val="0"/>
        <w:keepLines w:val="0"/>
        <w:widowControl/>
        <w:suppressLineNumbers w:val="0"/>
      </w:pPr>
      <w:r>
        <w:t>2. 初始化段与输入处理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ax, data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ds, ax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;---------------------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; 提示用户输入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;---------------------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dx, offset msg1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ah, 09h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int 21h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设置 </w:t>
      </w:r>
      <w:r>
        <w:rPr>
          <w:rStyle w:val="10"/>
        </w:rPr>
        <w:t>DS</w:t>
      </w:r>
      <w:r>
        <w:t xml:space="preserve"> 段寄存器指向数据段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使用 </w:t>
      </w:r>
      <w:r>
        <w:rPr>
          <w:rStyle w:val="10"/>
        </w:rPr>
        <w:t>int 21h</w:t>
      </w:r>
      <w:r>
        <w:t xml:space="preserve"> 功能 09h 输出提示信息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;---------------------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; 读取一位或两位数字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;---------------------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ah, 01h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 21h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sub al, '0'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bl, al       ; 第一位存 BL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ah, 01h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 21h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cmp al, 0Dh      ; 判断是否回车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je one_digit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sub al, '0'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bh, al       ; 第二位存 BH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al, bl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ah, 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bl, 10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mul bl           ; AX = 第一位*10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add ax, bx       ; 加上第二位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jmp got_number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one_digit: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ah, 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al, bl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got_number: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mov cx, ax       ; CX = 用户输入的 n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使用 DOS 中断 </w:t>
      </w:r>
      <w:r>
        <w:rPr>
          <w:rStyle w:val="10"/>
        </w:rPr>
        <w:t>int 21h</w:t>
      </w:r>
      <w:r>
        <w:t xml:space="preserve"> 功能 01h 读取键盘输入的单个 ASCII 字符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将 ASCII 转换为整数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支持一位或两位数字输入（判断回车符 0Dh）</w:t>
      </w:r>
    </w:p>
    <w:p>
      <w:pPr>
        <w:pStyle w:val="4"/>
        <w:keepNext w:val="0"/>
        <w:keepLines w:val="0"/>
        <w:widowControl/>
        <w:suppressLineNumbers w:val="0"/>
      </w:pPr>
      <w:r>
        <w:t>3. 方法1：结果存放在寄存器 AX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ax, 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bx, 1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reg_loop: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add ax, bx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inc bx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loop reg_loop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; AX 中即最终结果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AX 作为累加器保存求和结果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BX 作为循环计数器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CX = n，通过 </w:t>
      </w:r>
      <w:r>
        <w:rPr>
          <w:rStyle w:val="10"/>
        </w:rPr>
        <w:t>loop</w:t>
      </w:r>
      <w:r>
        <w:t xml:space="preserve"> 实现循环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; 输出寄存器结果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dx, offset msg2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ah, 09h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 21h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call PrintAX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输出提示信息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调用 </w:t>
      </w:r>
      <w:r>
        <w:rPr>
          <w:rStyle w:val="10"/>
        </w:rPr>
        <w:t>PrintAX</w:t>
      </w:r>
      <w:r>
        <w:t xml:space="preserve"> 输出 AX 的十进制值</w:t>
      </w:r>
    </w:p>
    <w:p>
      <w:pPr>
        <w:pStyle w:val="4"/>
        <w:keepNext w:val="0"/>
        <w:keepLines w:val="0"/>
        <w:widowControl/>
        <w:suppressLineNumbers w:val="0"/>
      </w:pPr>
      <w:r>
        <w:t>4. 方法2：结果存入数据段 sumData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sumData, ax       ; 将 AX 的结果保存到数据段变量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; 输出数据段结果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dx, offset msg2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ah, 09h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 21h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ax, sumData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call PrintAX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将结果保存到静态数据段变量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演示数据段变量的使用场景：可跨函数访问、长期保存</w:t>
      </w:r>
    </w:p>
    <w:p>
      <w:pPr>
        <w:pStyle w:val="4"/>
        <w:keepNext w:val="0"/>
        <w:keepLines w:val="0"/>
        <w:widowControl/>
        <w:suppressLineNumbers w:val="0"/>
      </w:pPr>
      <w:r>
        <w:t>5. 方法3：结果存入栈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push ax        ; 将结果压栈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pop ax         ; 弹出到 AX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dx, offset msg2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ah, 09h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 21h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call PrintAX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将结果临时压入栈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演示栈的使用：临时保存函数内部变量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注意栈操作需成对 </w:t>
      </w:r>
      <w:r>
        <w:rPr>
          <w:rStyle w:val="10"/>
        </w:rPr>
        <w:t>push/pop</w:t>
      </w:r>
      <w:r>
        <w:t xml:space="preserve"> 或通过调整 SP</w:t>
      </w:r>
    </w:p>
    <w:p>
      <w:pPr>
        <w:pStyle w:val="4"/>
        <w:keepNext w:val="0"/>
        <w:keepLines w:val="0"/>
        <w:widowControl/>
        <w:suppressLineNumbers w:val="0"/>
      </w:pPr>
      <w:r>
        <w:t>6. 输出十进制数过程 PrintAX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PrintAX proc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push ax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push bx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push cx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push dx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mov cx, 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mov bx, 10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convert_loop: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xor dx, dx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div bx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push dx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inc cx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cmp ax, 0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jne convert_loop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print_loop: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pop dx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add dl, '0'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mov ah, 02h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int 21h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loop print_loop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pop dx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pop cx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pop bx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pop ax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ret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PrintAX endp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使用除法 </w:t>
      </w:r>
      <w:r>
        <w:rPr>
          <w:rStyle w:val="10"/>
        </w:rPr>
        <w:t>div</w:t>
      </w:r>
      <w:r>
        <w:t xml:space="preserve"> 将 AX 中的数字转换为每一位的余数（数字）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使用 </w:t>
      </w:r>
      <w:r>
        <w:rPr>
          <w:rStyle w:val="10"/>
        </w:rPr>
        <w:t>push</w:t>
      </w:r>
      <w:r>
        <w:t>/</w:t>
      </w:r>
      <w:r>
        <w:rPr>
          <w:rStyle w:val="10"/>
        </w:rPr>
        <w:t>pop</w:t>
      </w:r>
      <w:r>
        <w:t xml:space="preserve"> 将数字逆序输出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调用 DOS 中断 02h 输出字符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保存与恢复寄存器，保证调用前后 AX/BX/CX/DX 不被破坏</w:t>
      </w:r>
    </w:p>
    <w:p>
      <w:pPr>
        <w:pStyle w:val="4"/>
        <w:keepNext w:val="0"/>
        <w:keepLines w:val="0"/>
        <w:widowControl/>
        <w:suppressLineNumbers w:val="0"/>
      </w:pPr>
      <w:r>
        <w:t>7. 程序结束</w:t>
      </w:r>
    </w:p>
    <w:p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mov ah, 4Ch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int 21h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DOS 中断 4Ch 功能：退出程序</w:t>
      </w:r>
    </w:p>
    <w:p>
      <w:pPr>
        <w:pStyle w:val="3"/>
        <w:keepNext w:val="0"/>
        <w:keepLines w:val="0"/>
        <w:widowControl/>
        <w:suppressLineNumbers w:val="0"/>
      </w:pPr>
      <w:r>
        <w:t>三、寄存器 / 数据段 / 栈使用说明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2"/>
        <w:gridCol w:w="1708"/>
        <w:gridCol w:w="49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存储方式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位置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寄存器 AX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CPU 内部寄存器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速度快，临时变量，中断或函数调用可能被覆盖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数据段 sumData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静态内存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可长期保存，跨函数访问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栈内存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临时保存函数内部变量，需要配对 push/pop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五、注意事项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DOS 中断 21h 功能：</w:t>
      </w:r>
    </w:p>
    <w:p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AH=01h</w:t>
      </w:r>
      <w:r>
        <w:t>：读取字符</w:t>
      </w:r>
    </w:p>
    <w:p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AH=02h</w:t>
      </w:r>
      <w:r>
        <w:t>：输出字符</w:t>
      </w:r>
    </w:p>
    <w:p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AH=09h</w:t>
      </w:r>
      <w:r>
        <w:t>：输出字符串</w:t>
      </w:r>
    </w:p>
    <w:p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AH=4Ch</w:t>
      </w:r>
      <w:r>
        <w:t>：退出程序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输入支持 1~2 位数字，ASCII 转整数处理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PrintAX</w:t>
      </w:r>
      <w:r>
        <w:t xml:space="preserve"> 过程可复用，支持三种存储方式输出</w:t>
      </w:r>
    </w:p>
    <w:p>
      <w:pPr>
        <w:pStyle w:val="6"/>
        <w:keepNext w:val="0"/>
        <w:keepLines w:val="0"/>
        <w:widowControl/>
        <w:suppressLineNumbers w:val="0"/>
        <w:ind w:left="720"/>
      </w:pPr>
      <w:r>
        <w:t>寄存器、数据段、栈演示了三种不同变量存储方式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277421"/>
    <w:rsid w:val="23277421"/>
    <w:rsid w:val="25A9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二公局</Company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2025-10-23T07:49:00Z</dcterms:created>
  <dc:creator>80757</dc:creator>
  <cp:lastModifiedBy>80757</cp:lastModifiedBy>
  <dcterms:modified xsi:type="dcterms:W3CDTF">2025-10-23T08:13:44Z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CDEEC8BFB3C24000893D4D2E9EC81D76</vt:lpwstr>
  </property>
</Properties>
</file>