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2C6E8">
      <w:pPr>
        <w:pStyle w:val="2"/>
        <w:spacing w:before="60"/>
        <w:ind w:left="2208" w:right="2266" w:firstLine="0"/>
        <w:jc w:val="center"/>
        <w:rPr>
          <w:rFonts w:hint="default" w:ascii="Times New Roman" w:hAnsi="Times New Roman" w:cs="Times New Roman"/>
        </w:rPr>
      </w:pPr>
      <w:r>
        <w:rPr>
          <w:rFonts w:hint="default" w:ascii="Times New Roman" w:hAnsi="Times New Roman" w:cs="Times New Roman"/>
          <w:spacing w:val="-2"/>
        </w:rPr>
        <w:t>PRACTICE</w:t>
      </w:r>
    </w:p>
    <w:p w14:paraId="403A0E0A">
      <w:pPr>
        <w:spacing w:before="0"/>
        <w:ind w:left="2208" w:right="2206" w:firstLine="0"/>
        <w:jc w:val="center"/>
        <w:rPr>
          <w:rFonts w:hint="default" w:ascii="Times New Roman" w:hAnsi="Times New Roman" w:cs="Times New Roman"/>
          <w:b/>
          <w:sz w:val="24"/>
        </w:rPr>
      </w:pPr>
      <w:r>
        <w:rPr>
          <w:rFonts w:hint="default" w:ascii="Times New Roman" w:hAnsi="Times New Roman" w:cs="Times New Roman"/>
          <w:b/>
          <w:sz w:val="24"/>
        </w:rPr>
        <w:t>Course:</w:t>
      </w:r>
      <w:r>
        <w:rPr>
          <w:rFonts w:hint="default" w:ascii="Times New Roman" w:hAnsi="Times New Roman" w:cs="Times New Roman"/>
          <w:b/>
          <w:spacing w:val="-7"/>
          <w:sz w:val="24"/>
        </w:rPr>
        <w:t xml:space="preserve"> </w:t>
      </w:r>
      <w:r>
        <w:rPr>
          <w:rFonts w:hint="default" w:ascii="Times New Roman" w:hAnsi="Times New Roman" w:cs="Times New Roman"/>
          <w:b/>
          <w:sz w:val="24"/>
        </w:rPr>
        <w:t>Test</w:t>
      </w:r>
      <w:r>
        <w:rPr>
          <w:rFonts w:hint="default" w:ascii="Times New Roman" w:hAnsi="Times New Roman" w:cs="Times New Roman"/>
          <w:b/>
          <w:spacing w:val="-7"/>
          <w:sz w:val="24"/>
        </w:rPr>
        <w:t xml:space="preserve"> </w:t>
      </w:r>
      <w:r>
        <w:rPr>
          <w:rFonts w:hint="default" w:ascii="Times New Roman" w:hAnsi="Times New Roman" w:cs="Times New Roman"/>
          <w:b/>
          <w:sz w:val="24"/>
        </w:rPr>
        <w:t>Case</w:t>
      </w:r>
      <w:r>
        <w:rPr>
          <w:rFonts w:hint="default" w:ascii="Times New Roman" w:hAnsi="Times New Roman" w:cs="Times New Roman"/>
          <w:b/>
          <w:spacing w:val="-7"/>
          <w:sz w:val="24"/>
        </w:rPr>
        <w:t xml:space="preserve"> </w:t>
      </w:r>
      <w:r>
        <w:rPr>
          <w:rFonts w:hint="default" w:ascii="Times New Roman" w:hAnsi="Times New Roman" w:cs="Times New Roman"/>
          <w:b/>
          <w:sz w:val="24"/>
        </w:rPr>
        <w:t>Design</w:t>
      </w:r>
      <w:r>
        <w:rPr>
          <w:rFonts w:hint="default" w:ascii="Times New Roman" w:hAnsi="Times New Roman" w:cs="Times New Roman"/>
          <w:b/>
          <w:spacing w:val="-7"/>
          <w:sz w:val="24"/>
        </w:rPr>
        <w:t xml:space="preserve"> </w:t>
      </w:r>
      <w:r>
        <w:rPr>
          <w:rFonts w:hint="default" w:ascii="Times New Roman" w:hAnsi="Times New Roman" w:cs="Times New Roman"/>
          <w:b/>
          <w:sz w:val="24"/>
        </w:rPr>
        <w:t>Methods</w:t>
      </w:r>
      <w:r>
        <w:rPr>
          <w:rFonts w:hint="default" w:ascii="Times New Roman" w:hAnsi="Times New Roman" w:cs="Times New Roman"/>
          <w:b/>
          <w:spacing w:val="-7"/>
          <w:sz w:val="24"/>
        </w:rPr>
        <w:t xml:space="preserve"> </w:t>
      </w:r>
      <w:r>
        <w:rPr>
          <w:rFonts w:hint="default" w:ascii="Times New Roman" w:hAnsi="Times New Roman" w:cs="Times New Roman"/>
          <w:b/>
          <w:sz w:val="24"/>
        </w:rPr>
        <w:t>–</w:t>
      </w:r>
      <w:r>
        <w:rPr>
          <w:rFonts w:hint="default" w:ascii="Times New Roman" w:hAnsi="Times New Roman" w:cs="Times New Roman"/>
          <w:b/>
          <w:spacing w:val="-7"/>
          <w:sz w:val="24"/>
        </w:rPr>
        <w:t xml:space="preserve"> </w:t>
      </w:r>
      <w:r>
        <w:rPr>
          <w:rFonts w:hint="default" w:ascii="Times New Roman" w:hAnsi="Times New Roman" w:cs="Times New Roman"/>
          <w:b/>
          <w:sz w:val="24"/>
        </w:rPr>
        <w:t>BlackBox (Decision Table)</w:t>
      </w:r>
    </w:p>
    <w:p w14:paraId="4BD61C2E">
      <w:pPr>
        <w:spacing w:before="0"/>
        <w:ind w:left="2208" w:right="2208" w:firstLine="0"/>
        <w:jc w:val="center"/>
        <w:rPr>
          <w:rFonts w:hint="default" w:ascii="Times New Roman" w:hAnsi="Times New Roman" w:cs="Times New Roman"/>
          <w:sz w:val="24"/>
        </w:rPr>
      </w:pPr>
      <w:r>
        <w:rPr>
          <w:rFonts w:hint="default" w:ascii="Times New Roman" w:hAnsi="Times New Roman" w:cs="Times New Roman"/>
          <w:sz w:val="24"/>
        </w:rPr>
        <w:t xml:space="preserve">Time: 115 </w:t>
      </w:r>
      <w:r>
        <w:rPr>
          <w:rFonts w:hint="default" w:ascii="Times New Roman" w:hAnsi="Times New Roman" w:cs="Times New Roman"/>
          <w:spacing w:val="-2"/>
          <w:sz w:val="24"/>
        </w:rPr>
        <w:t>minutes</w:t>
      </w:r>
    </w:p>
    <w:p w14:paraId="6CECFE01">
      <w:pPr>
        <w:tabs>
          <w:tab w:val="left" w:pos="5129"/>
        </w:tabs>
        <w:spacing w:before="200"/>
        <w:ind w:right="0" w:firstLine="4680" w:firstLineChars="1950"/>
        <w:jc w:val="left"/>
        <w:rPr>
          <w:rFonts w:hint="default" w:ascii="Times New Roman" w:hAnsi="Times New Roman" w:cs="Times New Roman"/>
          <w:sz w:val="24"/>
          <w:lang w:val="en-US"/>
        </w:rPr>
      </w:pPr>
      <w:r>
        <w:rPr>
          <w:rFonts w:hint="default" w:ascii="Times New Roman" w:hAnsi="Times New Roman" w:cs="Times New Roman"/>
          <w:sz w:val="24"/>
          <w:lang w:val="en-US"/>
        </w:rPr>
        <w:t>--</w:t>
      </w:r>
      <w:r>
        <w:rPr>
          <w:rFonts w:hint="default" w:ascii="Times New Roman" w:hAnsi="Times New Roman" w:cs="Times New Roman"/>
          <w:sz w:val="24"/>
        </w:rPr>
        <w:t>o0o</w:t>
      </w:r>
      <w:r>
        <w:rPr>
          <w:rFonts w:hint="default" w:ascii="Times New Roman" w:hAnsi="Times New Roman" w:cs="Times New Roman"/>
          <w:sz w:val="24"/>
          <w:lang w:val="en-US"/>
        </w:rPr>
        <w:t>--</w:t>
      </w:r>
    </w:p>
    <w:p w14:paraId="15508E03">
      <w:pPr>
        <w:pStyle w:val="2"/>
        <w:numPr>
          <w:ilvl w:val="0"/>
          <w:numId w:val="1"/>
        </w:numPr>
        <w:tabs>
          <w:tab w:val="left" w:pos="791"/>
        </w:tabs>
        <w:spacing w:before="239" w:after="0" w:line="240" w:lineRule="auto"/>
        <w:ind w:left="791" w:right="0" w:hanging="431"/>
        <w:jc w:val="left"/>
        <w:rPr>
          <w:rFonts w:hint="default" w:ascii="Times New Roman" w:hAnsi="Times New Roman" w:cs="Times New Roman"/>
        </w:rPr>
      </w:pPr>
      <w:r>
        <w:rPr>
          <w:rFonts w:hint="default" w:ascii="Times New Roman" w:hAnsi="Times New Roman" w:cs="Times New Roman"/>
          <w:color w:val="244061"/>
          <w:spacing w:val="-2"/>
        </w:rPr>
        <w:t>Requirement</w:t>
      </w:r>
    </w:p>
    <w:p w14:paraId="2CD353EA">
      <w:pPr>
        <w:pStyle w:val="7"/>
        <w:spacing w:before="60"/>
        <w:ind w:right="582"/>
        <w:rPr>
          <w:rFonts w:hint="default" w:ascii="Times New Roman" w:hAnsi="Times New Roman" w:cs="Times New Roman"/>
        </w:rPr>
      </w:pPr>
      <w:r>
        <w:rPr>
          <w:rFonts w:hint="default" w:ascii="Times New Roman" w:hAnsi="Times New Roman" w:cs="Times New Roman"/>
        </w:rPr>
        <w:t>Counter</w:t>
      </w:r>
      <w:r>
        <w:rPr>
          <w:rFonts w:hint="default" w:ascii="Times New Roman" w:hAnsi="Times New Roman" w:cs="Times New Roman"/>
          <w:spacing w:val="-3"/>
        </w:rPr>
        <w:t xml:space="preserve"> </w:t>
      </w:r>
      <w:r>
        <w:rPr>
          <w:rFonts w:hint="default" w:ascii="Times New Roman" w:hAnsi="Times New Roman" w:cs="Times New Roman"/>
        </w:rPr>
        <w:t>Sales</w:t>
      </w:r>
      <w:r>
        <w:rPr>
          <w:rFonts w:hint="default" w:ascii="Times New Roman" w:hAnsi="Times New Roman" w:cs="Times New Roman"/>
          <w:spacing w:val="-3"/>
        </w:rPr>
        <w:t xml:space="preserve"> </w:t>
      </w:r>
      <w:r>
        <w:rPr>
          <w:rFonts w:hint="default" w:ascii="Times New Roman" w:hAnsi="Times New Roman" w:cs="Times New Roman"/>
        </w:rPr>
        <w:t>is</w:t>
      </w:r>
      <w:r>
        <w:rPr>
          <w:rFonts w:hint="default" w:ascii="Times New Roman" w:hAnsi="Times New Roman" w:cs="Times New Roman"/>
          <w:spacing w:val="-3"/>
        </w:rPr>
        <w:t xml:space="preserve"> </w:t>
      </w:r>
      <w:r>
        <w:rPr>
          <w:rFonts w:hint="default" w:ascii="Times New Roman" w:hAnsi="Times New Roman" w:cs="Times New Roman"/>
        </w:rPr>
        <w:t>a</w:t>
      </w:r>
      <w:r>
        <w:rPr>
          <w:rFonts w:hint="default" w:ascii="Times New Roman" w:hAnsi="Times New Roman" w:cs="Times New Roman"/>
          <w:spacing w:val="-3"/>
        </w:rPr>
        <w:t xml:space="preserve"> </w:t>
      </w:r>
      <w:r>
        <w:rPr>
          <w:rFonts w:hint="default" w:ascii="Times New Roman" w:hAnsi="Times New Roman" w:cs="Times New Roman"/>
        </w:rPr>
        <w:t>system</w:t>
      </w:r>
      <w:r>
        <w:rPr>
          <w:rFonts w:hint="default" w:ascii="Times New Roman" w:hAnsi="Times New Roman" w:cs="Times New Roman"/>
          <w:spacing w:val="-3"/>
        </w:rPr>
        <w:t xml:space="preserve"> </w:t>
      </w:r>
      <w:r>
        <w:rPr>
          <w:rFonts w:hint="default" w:ascii="Times New Roman" w:hAnsi="Times New Roman" w:cs="Times New Roman"/>
        </w:rPr>
        <w:t>which</w:t>
      </w:r>
      <w:r>
        <w:rPr>
          <w:rFonts w:hint="default" w:ascii="Times New Roman" w:hAnsi="Times New Roman" w:cs="Times New Roman"/>
          <w:spacing w:val="-3"/>
        </w:rPr>
        <w:t xml:space="preserve"> </w:t>
      </w:r>
      <w:r>
        <w:rPr>
          <w:rFonts w:hint="default" w:ascii="Times New Roman" w:hAnsi="Times New Roman" w:cs="Times New Roman"/>
        </w:rPr>
        <w:t>is</w:t>
      </w:r>
      <w:r>
        <w:rPr>
          <w:rFonts w:hint="default" w:ascii="Times New Roman" w:hAnsi="Times New Roman" w:cs="Times New Roman"/>
          <w:spacing w:val="-3"/>
        </w:rPr>
        <w:t xml:space="preserve"> </w:t>
      </w:r>
      <w:r>
        <w:rPr>
          <w:rFonts w:hint="default" w:ascii="Times New Roman" w:hAnsi="Times New Roman" w:cs="Times New Roman"/>
        </w:rPr>
        <w:t>installed</w:t>
      </w:r>
      <w:r>
        <w:rPr>
          <w:rFonts w:hint="default" w:ascii="Times New Roman" w:hAnsi="Times New Roman" w:cs="Times New Roman"/>
          <w:spacing w:val="-3"/>
        </w:rPr>
        <w:t xml:space="preserve"> </w:t>
      </w:r>
      <w:r>
        <w:rPr>
          <w:rFonts w:hint="default" w:ascii="Times New Roman" w:hAnsi="Times New Roman" w:cs="Times New Roman"/>
        </w:rPr>
        <w:t>at</w:t>
      </w:r>
      <w:r>
        <w:rPr>
          <w:rFonts w:hint="default" w:ascii="Times New Roman" w:hAnsi="Times New Roman" w:cs="Times New Roman"/>
          <w:spacing w:val="-3"/>
        </w:rPr>
        <w:t xml:space="preserve"> </w:t>
      </w:r>
      <w:r>
        <w:rPr>
          <w:rFonts w:hint="default" w:ascii="Times New Roman" w:hAnsi="Times New Roman" w:cs="Times New Roman"/>
        </w:rPr>
        <w:t>XYZ</w:t>
      </w:r>
      <w:r>
        <w:rPr>
          <w:rFonts w:hint="default" w:ascii="Times New Roman" w:hAnsi="Times New Roman" w:cs="Times New Roman"/>
          <w:spacing w:val="-3"/>
        </w:rPr>
        <w:t xml:space="preserve"> </w:t>
      </w:r>
      <w:r>
        <w:rPr>
          <w:rFonts w:hint="default" w:ascii="Times New Roman" w:hAnsi="Times New Roman" w:cs="Times New Roman"/>
        </w:rPr>
        <w:t>company’s</w:t>
      </w:r>
      <w:r>
        <w:rPr>
          <w:rFonts w:hint="default" w:ascii="Times New Roman" w:hAnsi="Times New Roman" w:cs="Times New Roman"/>
          <w:spacing w:val="-3"/>
        </w:rPr>
        <w:t xml:space="preserve"> </w:t>
      </w:r>
      <w:r>
        <w:rPr>
          <w:rFonts w:hint="default" w:ascii="Times New Roman" w:hAnsi="Times New Roman" w:cs="Times New Roman"/>
        </w:rPr>
        <w:t>branches</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sell</w:t>
      </w:r>
      <w:r>
        <w:rPr>
          <w:rFonts w:hint="default" w:ascii="Times New Roman" w:hAnsi="Times New Roman" w:cs="Times New Roman"/>
          <w:spacing w:val="-3"/>
        </w:rPr>
        <w:t xml:space="preserve"> </w:t>
      </w:r>
      <w:r>
        <w:rPr>
          <w:rFonts w:hint="default" w:ascii="Times New Roman" w:hAnsi="Times New Roman" w:cs="Times New Roman"/>
        </w:rPr>
        <w:t>products</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retail</w:t>
      </w:r>
      <w:r>
        <w:rPr>
          <w:rFonts w:hint="default" w:ascii="Times New Roman" w:hAnsi="Times New Roman" w:cs="Times New Roman"/>
          <w:spacing w:val="-3"/>
        </w:rPr>
        <w:t xml:space="preserve"> </w:t>
      </w:r>
      <w:r>
        <w:rPr>
          <w:rFonts w:hint="default" w:ascii="Times New Roman" w:hAnsi="Times New Roman" w:cs="Times New Roman"/>
        </w:rPr>
        <w:t>&amp; non-retail customers. The following are requirements of the system.</w:t>
      </w:r>
    </w:p>
    <w:p w14:paraId="59F48B5E">
      <w:pPr>
        <w:pStyle w:val="2"/>
        <w:numPr>
          <w:ilvl w:val="0"/>
          <w:numId w:val="1"/>
        </w:numPr>
        <w:tabs>
          <w:tab w:val="left" w:pos="791"/>
        </w:tabs>
        <w:spacing w:before="240" w:after="0" w:line="240" w:lineRule="auto"/>
        <w:ind w:left="791" w:right="0" w:hanging="431"/>
        <w:jc w:val="left"/>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914400</wp:posOffset>
            </wp:positionH>
            <wp:positionV relativeFrom="paragraph">
              <wp:posOffset>359410</wp:posOffset>
            </wp:positionV>
            <wp:extent cx="5939790" cy="42735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939983" cy="4273867"/>
                    </a:xfrm>
                    <a:prstGeom prst="rect">
                      <a:avLst/>
                    </a:prstGeom>
                  </pic:spPr>
                </pic:pic>
              </a:graphicData>
            </a:graphic>
          </wp:anchor>
        </w:drawing>
      </w:r>
      <w:r>
        <w:rPr>
          <w:rFonts w:hint="default" w:ascii="Times New Roman" w:hAnsi="Times New Roman" w:cs="Times New Roman"/>
          <w:color w:val="244061"/>
        </w:rPr>
        <w:t xml:space="preserve">Graphical User </w:t>
      </w:r>
      <w:r>
        <w:rPr>
          <w:rFonts w:hint="default" w:ascii="Times New Roman" w:hAnsi="Times New Roman" w:cs="Times New Roman"/>
          <w:color w:val="244061"/>
          <w:spacing w:val="-2"/>
        </w:rPr>
        <w:t>Interface</w:t>
      </w:r>
    </w:p>
    <w:p w14:paraId="60F0F252">
      <w:pPr>
        <w:pStyle w:val="2"/>
        <w:spacing w:after="0" w:line="240" w:lineRule="auto"/>
        <w:jc w:val="left"/>
        <w:rPr>
          <w:rFonts w:hint="default" w:ascii="Times New Roman" w:hAnsi="Times New Roman" w:cs="Times New Roman"/>
        </w:rPr>
        <w:sectPr>
          <w:type w:val="continuous"/>
          <w:pgSz w:w="12240" w:h="15840"/>
          <w:pgMar w:top="1380" w:right="1080" w:bottom="280" w:left="1080" w:header="720" w:footer="720" w:gutter="0"/>
          <w:cols w:space="720" w:num="1"/>
        </w:sectPr>
      </w:pPr>
    </w:p>
    <w:p w14:paraId="4D510E8E">
      <w:pPr>
        <w:pStyle w:val="7"/>
        <w:spacing w:before="0"/>
        <w:rPr>
          <w:rFonts w:hint="default" w:ascii="Times New Roman" w:hAnsi="Times New Roman" w:cs="Times New Roman"/>
          <w:sz w:val="20"/>
        </w:rPr>
      </w:pPr>
      <w:r>
        <w:rPr>
          <w:rFonts w:hint="default" w:ascii="Times New Roman" w:hAnsi="Times New Roman" w:cs="Times New Roman"/>
          <w:sz w:val="20"/>
        </w:rPr>
        <w:drawing>
          <wp:inline distT="0" distB="0" distL="0" distR="0">
            <wp:extent cx="5932170" cy="283781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932782" cy="2838354"/>
                    </a:xfrm>
                    <a:prstGeom prst="rect">
                      <a:avLst/>
                    </a:prstGeom>
                  </pic:spPr>
                </pic:pic>
              </a:graphicData>
            </a:graphic>
          </wp:inline>
        </w:drawing>
      </w:r>
    </w:p>
    <w:p w14:paraId="3BF5A192">
      <w:pPr>
        <w:pStyle w:val="12"/>
        <w:numPr>
          <w:ilvl w:val="1"/>
          <w:numId w:val="1"/>
        </w:numPr>
        <w:tabs>
          <w:tab w:val="left" w:pos="935"/>
        </w:tabs>
        <w:spacing w:before="248" w:after="0" w:line="240" w:lineRule="auto"/>
        <w:ind w:left="935" w:right="0" w:hanging="575"/>
        <w:jc w:val="left"/>
        <w:rPr>
          <w:rFonts w:hint="default" w:ascii="Times New Roman" w:hAnsi="Times New Roman" w:cs="Times New Roman"/>
          <w:b/>
          <w:i/>
          <w:sz w:val="24"/>
        </w:rPr>
      </w:pPr>
      <w:r>
        <w:rPr>
          <w:rFonts w:hint="default" w:ascii="Times New Roman" w:hAnsi="Times New Roman" w:cs="Times New Roman"/>
          <w:b/>
          <w:i/>
          <w:color w:val="4E81BD"/>
          <w:spacing w:val="-2"/>
          <w:sz w:val="24"/>
        </w:rPr>
        <w:t>Controls</w:t>
      </w:r>
    </w:p>
    <w:p w14:paraId="52B0D540">
      <w:pPr>
        <w:pStyle w:val="7"/>
        <w:spacing w:before="1"/>
        <w:ind w:left="0"/>
        <w:rPr>
          <w:rFonts w:hint="default" w:ascii="Times New Roman" w:hAnsi="Times New Roman" w:cs="Times New Roman"/>
          <w:b/>
          <w:i/>
          <w:sz w:val="5"/>
        </w:rPr>
      </w:pPr>
    </w:p>
    <w:tbl>
      <w:tblPr>
        <w:tblStyle w:val="6"/>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8"/>
        <w:gridCol w:w="7308"/>
      </w:tblGrid>
      <w:tr w14:paraId="7EC20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2268" w:type="dxa"/>
          </w:tcPr>
          <w:p w14:paraId="0A5E660D">
            <w:pPr>
              <w:pStyle w:val="13"/>
              <w:rPr>
                <w:rFonts w:hint="default" w:ascii="Times New Roman" w:hAnsi="Times New Roman" w:cs="Times New Roman"/>
                <w:b/>
                <w:sz w:val="22"/>
              </w:rPr>
            </w:pPr>
            <w:r>
              <w:rPr>
                <w:rFonts w:hint="default" w:ascii="Times New Roman" w:hAnsi="Times New Roman" w:cs="Times New Roman"/>
                <w:b/>
                <w:spacing w:val="-2"/>
                <w:sz w:val="22"/>
              </w:rPr>
              <w:t>Control</w:t>
            </w:r>
          </w:p>
        </w:tc>
        <w:tc>
          <w:tcPr>
            <w:tcW w:w="7308" w:type="dxa"/>
          </w:tcPr>
          <w:p w14:paraId="452282C8">
            <w:pPr>
              <w:pStyle w:val="13"/>
              <w:ind w:left="108"/>
              <w:rPr>
                <w:rFonts w:hint="default" w:ascii="Times New Roman" w:hAnsi="Times New Roman" w:cs="Times New Roman"/>
                <w:b/>
                <w:sz w:val="22"/>
              </w:rPr>
            </w:pPr>
            <w:r>
              <w:rPr>
                <w:rFonts w:hint="default" w:ascii="Times New Roman" w:hAnsi="Times New Roman" w:cs="Times New Roman"/>
                <w:b/>
                <w:spacing w:val="-2"/>
                <w:sz w:val="22"/>
              </w:rPr>
              <w:t>Description</w:t>
            </w:r>
          </w:p>
        </w:tc>
      </w:tr>
      <w:tr w14:paraId="21D54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2268" w:type="dxa"/>
          </w:tcPr>
          <w:p w14:paraId="3B778F2E">
            <w:pPr>
              <w:pStyle w:val="13"/>
              <w:rPr>
                <w:rFonts w:hint="default" w:ascii="Times New Roman" w:hAnsi="Times New Roman" w:cs="Times New Roman"/>
                <w:sz w:val="22"/>
              </w:rPr>
            </w:pPr>
            <w:r>
              <w:rPr>
                <w:rFonts w:hint="default" w:ascii="Times New Roman" w:hAnsi="Times New Roman" w:cs="Times New Roman"/>
                <w:sz w:val="22"/>
              </w:rPr>
              <w:t xml:space="preserve">Product </w:t>
            </w:r>
            <w:r>
              <w:rPr>
                <w:rFonts w:hint="default" w:ascii="Times New Roman" w:hAnsi="Times New Roman" w:cs="Times New Roman"/>
                <w:spacing w:val="-2"/>
                <w:sz w:val="22"/>
              </w:rPr>
              <w:t>Number</w:t>
            </w:r>
          </w:p>
        </w:tc>
        <w:tc>
          <w:tcPr>
            <w:tcW w:w="7308" w:type="dxa"/>
          </w:tcPr>
          <w:p w14:paraId="15F0A5A6">
            <w:pPr>
              <w:pStyle w:val="13"/>
              <w:ind w:left="108"/>
              <w:rPr>
                <w:rFonts w:hint="default" w:ascii="Times New Roman" w:hAnsi="Times New Roman" w:cs="Times New Roman"/>
                <w:sz w:val="22"/>
              </w:rPr>
            </w:pPr>
            <w:r>
              <w:rPr>
                <w:rFonts w:hint="default" w:ascii="Times New Roman" w:hAnsi="Times New Roman" w:cs="Times New Roman"/>
                <w:sz w:val="22"/>
              </w:rPr>
              <w:t xml:space="preserve">Key-enter a product </w:t>
            </w:r>
            <w:r>
              <w:rPr>
                <w:rFonts w:hint="default" w:ascii="Times New Roman" w:hAnsi="Times New Roman" w:cs="Times New Roman"/>
                <w:spacing w:val="-2"/>
                <w:sz w:val="22"/>
              </w:rPr>
              <w:t>number.</w:t>
            </w:r>
          </w:p>
        </w:tc>
      </w:tr>
      <w:tr w14:paraId="513D7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2268" w:type="dxa"/>
          </w:tcPr>
          <w:p w14:paraId="7B6FC1DB">
            <w:pPr>
              <w:pStyle w:val="13"/>
              <w:rPr>
                <w:rFonts w:hint="default" w:ascii="Times New Roman" w:hAnsi="Times New Roman" w:cs="Times New Roman"/>
                <w:sz w:val="22"/>
              </w:rPr>
            </w:pPr>
            <w:r>
              <w:rPr>
                <w:rFonts w:hint="default" w:ascii="Times New Roman" w:hAnsi="Times New Roman" w:cs="Times New Roman"/>
                <w:spacing w:val="-2"/>
                <w:sz w:val="22"/>
              </w:rPr>
              <w:t>Customer</w:t>
            </w:r>
          </w:p>
        </w:tc>
        <w:tc>
          <w:tcPr>
            <w:tcW w:w="7308" w:type="dxa"/>
          </w:tcPr>
          <w:p w14:paraId="202920D4">
            <w:pPr>
              <w:pStyle w:val="13"/>
              <w:ind w:left="108" w:right="180"/>
              <w:rPr>
                <w:rFonts w:hint="default" w:ascii="Times New Roman" w:hAnsi="Times New Roman" w:cs="Times New Roman"/>
                <w:sz w:val="22"/>
              </w:rPr>
            </w:pPr>
            <w:r>
              <w:rPr>
                <w:rFonts w:hint="default" w:ascii="Times New Roman" w:hAnsi="Times New Roman" w:cs="Times New Roman"/>
                <w:sz w:val="22"/>
              </w:rPr>
              <w:t>Open</w:t>
            </w:r>
            <w:r>
              <w:rPr>
                <w:rFonts w:hint="default" w:ascii="Times New Roman" w:hAnsi="Times New Roman" w:cs="Times New Roman"/>
                <w:spacing w:val="-4"/>
                <w:sz w:val="22"/>
              </w:rPr>
              <w:t xml:space="preserve"> </w:t>
            </w:r>
            <w:r>
              <w:rPr>
                <w:rFonts w:hint="default" w:ascii="Times New Roman" w:hAnsi="Times New Roman" w:cs="Times New Roman"/>
                <w:sz w:val="22"/>
              </w:rPr>
              <w:t>Customer</w:t>
            </w:r>
            <w:r>
              <w:rPr>
                <w:rFonts w:hint="default" w:ascii="Times New Roman" w:hAnsi="Times New Roman" w:cs="Times New Roman"/>
                <w:spacing w:val="-4"/>
                <w:sz w:val="22"/>
              </w:rPr>
              <w:t xml:space="preserve"> </w:t>
            </w:r>
            <w:r>
              <w:rPr>
                <w:rFonts w:hint="default" w:ascii="Times New Roman" w:hAnsi="Times New Roman" w:cs="Times New Roman"/>
                <w:sz w:val="22"/>
              </w:rPr>
              <w:t>Search</w:t>
            </w:r>
            <w:r>
              <w:rPr>
                <w:rFonts w:hint="default" w:ascii="Times New Roman" w:hAnsi="Times New Roman" w:cs="Times New Roman"/>
                <w:spacing w:val="-4"/>
                <w:sz w:val="22"/>
              </w:rPr>
              <w:t xml:space="preserve"> </w:t>
            </w:r>
            <w:r>
              <w:rPr>
                <w:rFonts w:hint="default" w:ascii="Times New Roman" w:hAnsi="Times New Roman" w:cs="Times New Roman"/>
                <w:sz w:val="22"/>
              </w:rPr>
              <w:t>screen</w:t>
            </w:r>
            <w:r>
              <w:rPr>
                <w:rFonts w:hint="default" w:ascii="Times New Roman" w:hAnsi="Times New Roman" w:cs="Times New Roman"/>
                <w:spacing w:val="-4"/>
                <w:sz w:val="22"/>
              </w:rPr>
              <w:t xml:space="preserve"> </w:t>
            </w:r>
            <w:r>
              <w:rPr>
                <w:rFonts w:hint="default" w:ascii="Times New Roman" w:hAnsi="Times New Roman" w:cs="Times New Roman"/>
                <w:sz w:val="22"/>
              </w:rPr>
              <w:t>for</w:t>
            </w:r>
            <w:r>
              <w:rPr>
                <w:rFonts w:hint="default" w:ascii="Times New Roman" w:hAnsi="Times New Roman" w:cs="Times New Roman"/>
                <w:spacing w:val="-4"/>
                <w:sz w:val="22"/>
              </w:rPr>
              <w:t xml:space="preserve"> </w:t>
            </w:r>
            <w:r>
              <w:rPr>
                <w:rFonts w:hint="default" w:ascii="Times New Roman" w:hAnsi="Times New Roman" w:cs="Times New Roman"/>
                <w:sz w:val="22"/>
              </w:rPr>
              <w:t>the</w:t>
            </w:r>
            <w:r>
              <w:rPr>
                <w:rFonts w:hint="default" w:ascii="Times New Roman" w:hAnsi="Times New Roman" w:cs="Times New Roman"/>
                <w:spacing w:val="-4"/>
                <w:sz w:val="22"/>
              </w:rPr>
              <w:t xml:space="preserve"> </w:t>
            </w:r>
            <w:r>
              <w:rPr>
                <w:rFonts w:hint="default" w:ascii="Times New Roman" w:hAnsi="Times New Roman" w:cs="Times New Roman"/>
                <w:sz w:val="22"/>
              </w:rPr>
              <w:t>user</w:t>
            </w:r>
            <w:r>
              <w:rPr>
                <w:rFonts w:hint="default" w:ascii="Times New Roman" w:hAnsi="Times New Roman" w:cs="Times New Roman"/>
                <w:spacing w:val="-4"/>
                <w:sz w:val="22"/>
              </w:rPr>
              <w:t xml:space="preserve"> </w:t>
            </w:r>
            <w:r>
              <w:rPr>
                <w:rFonts w:hint="default" w:ascii="Times New Roman" w:hAnsi="Times New Roman" w:cs="Times New Roman"/>
                <w:sz w:val="22"/>
              </w:rPr>
              <w:t>to</w:t>
            </w:r>
            <w:r>
              <w:rPr>
                <w:rFonts w:hint="default" w:ascii="Times New Roman" w:hAnsi="Times New Roman" w:cs="Times New Roman"/>
                <w:spacing w:val="-4"/>
                <w:sz w:val="22"/>
              </w:rPr>
              <w:t xml:space="preserve"> </w:t>
            </w:r>
            <w:r>
              <w:rPr>
                <w:rFonts w:hint="default" w:ascii="Times New Roman" w:hAnsi="Times New Roman" w:cs="Times New Roman"/>
                <w:sz w:val="22"/>
              </w:rPr>
              <w:t>associate</w:t>
            </w:r>
            <w:r>
              <w:rPr>
                <w:rFonts w:hint="default" w:ascii="Times New Roman" w:hAnsi="Times New Roman" w:cs="Times New Roman"/>
                <w:spacing w:val="-4"/>
                <w:sz w:val="22"/>
              </w:rPr>
              <w:t xml:space="preserve"> </w:t>
            </w:r>
            <w:r>
              <w:rPr>
                <w:rFonts w:hint="default" w:ascii="Times New Roman" w:hAnsi="Times New Roman" w:cs="Times New Roman"/>
                <w:sz w:val="22"/>
              </w:rPr>
              <w:t>an</w:t>
            </w:r>
            <w:r>
              <w:rPr>
                <w:rFonts w:hint="default" w:ascii="Times New Roman" w:hAnsi="Times New Roman" w:cs="Times New Roman"/>
                <w:spacing w:val="-4"/>
                <w:sz w:val="22"/>
              </w:rPr>
              <w:t xml:space="preserve"> </w:t>
            </w:r>
            <w:r>
              <w:rPr>
                <w:rFonts w:hint="default" w:ascii="Times New Roman" w:hAnsi="Times New Roman" w:cs="Times New Roman"/>
                <w:sz w:val="22"/>
              </w:rPr>
              <w:t xml:space="preserve">existing </w:t>
            </w:r>
            <w:r>
              <w:rPr>
                <w:rFonts w:hint="default" w:ascii="Times New Roman" w:hAnsi="Times New Roman" w:cs="Times New Roman"/>
                <w:spacing w:val="-2"/>
                <w:sz w:val="22"/>
              </w:rPr>
              <w:t>customer.</w:t>
            </w:r>
          </w:p>
        </w:tc>
      </w:tr>
      <w:tr w14:paraId="149AF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2268" w:type="dxa"/>
          </w:tcPr>
          <w:p w14:paraId="769246C8">
            <w:pPr>
              <w:pStyle w:val="13"/>
              <w:rPr>
                <w:rFonts w:hint="default" w:ascii="Times New Roman" w:hAnsi="Times New Roman" w:cs="Times New Roman"/>
                <w:sz w:val="22"/>
              </w:rPr>
            </w:pPr>
            <w:r>
              <w:rPr>
                <w:rFonts w:hint="default" w:ascii="Times New Roman" w:hAnsi="Times New Roman" w:cs="Times New Roman"/>
                <w:spacing w:val="-2"/>
                <w:sz w:val="22"/>
              </w:rPr>
              <w:t>Quantity</w:t>
            </w:r>
          </w:p>
        </w:tc>
        <w:tc>
          <w:tcPr>
            <w:tcW w:w="7308" w:type="dxa"/>
          </w:tcPr>
          <w:p w14:paraId="292E7A18">
            <w:pPr>
              <w:pStyle w:val="13"/>
              <w:ind w:left="108"/>
              <w:rPr>
                <w:rFonts w:hint="default" w:ascii="Times New Roman" w:hAnsi="Times New Roman" w:cs="Times New Roman"/>
                <w:sz w:val="22"/>
              </w:rPr>
            </w:pPr>
            <w:r>
              <w:rPr>
                <w:rFonts w:hint="default" w:ascii="Times New Roman" w:hAnsi="Times New Roman" w:cs="Times New Roman"/>
                <w:sz w:val="22"/>
              </w:rPr>
              <w:t>Open</w:t>
            </w:r>
            <w:r>
              <w:rPr>
                <w:rFonts w:hint="default" w:ascii="Times New Roman" w:hAnsi="Times New Roman" w:cs="Times New Roman"/>
                <w:spacing w:val="-4"/>
                <w:sz w:val="22"/>
              </w:rPr>
              <w:t xml:space="preserve"> </w:t>
            </w:r>
            <w:r>
              <w:rPr>
                <w:rFonts w:hint="default" w:ascii="Times New Roman" w:hAnsi="Times New Roman" w:cs="Times New Roman"/>
                <w:sz w:val="22"/>
              </w:rPr>
              <w:t>Product</w:t>
            </w:r>
            <w:r>
              <w:rPr>
                <w:rFonts w:hint="default" w:ascii="Times New Roman" w:hAnsi="Times New Roman" w:cs="Times New Roman"/>
                <w:spacing w:val="-4"/>
                <w:sz w:val="22"/>
              </w:rPr>
              <w:t xml:space="preserve"> </w:t>
            </w:r>
            <w:r>
              <w:rPr>
                <w:rFonts w:hint="default" w:ascii="Times New Roman" w:hAnsi="Times New Roman" w:cs="Times New Roman"/>
                <w:sz w:val="22"/>
              </w:rPr>
              <w:t>Quantity</w:t>
            </w:r>
            <w:r>
              <w:rPr>
                <w:rFonts w:hint="default" w:ascii="Times New Roman" w:hAnsi="Times New Roman" w:cs="Times New Roman"/>
                <w:spacing w:val="-4"/>
                <w:sz w:val="22"/>
              </w:rPr>
              <w:t xml:space="preserve"> </w:t>
            </w:r>
            <w:r>
              <w:rPr>
                <w:rFonts w:hint="default" w:ascii="Times New Roman" w:hAnsi="Times New Roman" w:cs="Times New Roman"/>
                <w:sz w:val="22"/>
              </w:rPr>
              <w:t>Change</w:t>
            </w:r>
            <w:r>
              <w:rPr>
                <w:rFonts w:hint="default" w:ascii="Times New Roman" w:hAnsi="Times New Roman" w:cs="Times New Roman"/>
                <w:spacing w:val="-4"/>
                <w:sz w:val="22"/>
              </w:rPr>
              <w:t xml:space="preserve"> </w:t>
            </w:r>
            <w:r>
              <w:rPr>
                <w:rFonts w:hint="default" w:ascii="Times New Roman" w:hAnsi="Times New Roman" w:cs="Times New Roman"/>
                <w:sz w:val="22"/>
              </w:rPr>
              <w:t>screen</w:t>
            </w:r>
            <w:r>
              <w:rPr>
                <w:rFonts w:hint="default" w:ascii="Times New Roman" w:hAnsi="Times New Roman" w:cs="Times New Roman"/>
                <w:spacing w:val="-4"/>
                <w:sz w:val="22"/>
              </w:rPr>
              <w:t xml:space="preserve"> </w:t>
            </w:r>
            <w:r>
              <w:rPr>
                <w:rFonts w:hint="default" w:ascii="Times New Roman" w:hAnsi="Times New Roman" w:cs="Times New Roman"/>
                <w:sz w:val="22"/>
              </w:rPr>
              <w:t>for</w:t>
            </w:r>
            <w:r>
              <w:rPr>
                <w:rFonts w:hint="default" w:ascii="Times New Roman" w:hAnsi="Times New Roman" w:cs="Times New Roman"/>
                <w:spacing w:val="-4"/>
                <w:sz w:val="22"/>
              </w:rPr>
              <w:t xml:space="preserve"> </w:t>
            </w:r>
            <w:r>
              <w:rPr>
                <w:rFonts w:hint="default" w:ascii="Times New Roman" w:hAnsi="Times New Roman" w:cs="Times New Roman"/>
                <w:sz w:val="22"/>
              </w:rPr>
              <w:t>the</w:t>
            </w:r>
            <w:r>
              <w:rPr>
                <w:rFonts w:hint="default" w:ascii="Times New Roman" w:hAnsi="Times New Roman" w:cs="Times New Roman"/>
                <w:spacing w:val="-4"/>
                <w:sz w:val="22"/>
              </w:rPr>
              <w:t xml:space="preserve"> </w:t>
            </w:r>
            <w:r>
              <w:rPr>
                <w:rFonts w:hint="default" w:ascii="Times New Roman" w:hAnsi="Times New Roman" w:cs="Times New Roman"/>
                <w:sz w:val="22"/>
              </w:rPr>
              <w:t>user</w:t>
            </w:r>
            <w:r>
              <w:rPr>
                <w:rFonts w:hint="default" w:ascii="Times New Roman" w:hAnsi="Times New Roman" w:cs="Times New Roman"/>
                <w:spacing w:val="-4"/>
                <w:sz w:val="22"/>
              </w:rPr>
              <w:t xml:space="preserve"> </w:t>
            </w:r>
            <w:r>
              <w:rPr>
                <w:rFonts w:hint="default" w:ascii="Times New Roman" w:hAnsi="Times New Roman" w:cs="Times New Roman"/>
                <w:sz w:val="22"/>
              </w:rPr>
              <w:t>to</w:t>
            </w:r>
            <w:r>
              <w:rPr>
                <w:rFonts w:hint="default" w:ascii="Times New Roman" w:hAnsi="Times New Roman" w:cs="Times New Roman"/>
                <w:spacing w:val="-4"/>
                <w:sz w:val="22"/>
              </w:rPr>
              <w:t xml:space="preserve"> </w:t>
            </w:r>
            <w:r>
              <w:rPr>
                <w:rFonts w:hint="default" w:ascii="Times New Roman" w:hAnsi="Times New Roman" w:cs="Times New Roman"/>
                <w:sz w:val="22"/>
              </w:rPr>
              <w:t>change</w:t>
            </w:r>
            <w:r>
              <w:rPr>
                <w:rFonts w:hint="default" w:ascii="Times New Roman" w:hAnsi="Times New Roman" w:cs="Times New Roman"/>
                <w:spacing w:val="-4"/>
                <w:sz w:val="22"/>
              </w:rPr>
              <w:t xml:space="preserve"> </w:t>
            </w:r>
            <w:r>
              <w:rPr>
                <w:rFonts w:hint="default" w:ascii="Times New Roman" w:hAnsi="Times New Roman" w:cs="Times New Roman"/>
                <w:sz w:val="22"/>
              </w:rPr>
              <w:t xml:space="preserve">ordered </w:t>
            </w:r>
            <w:r>
              <w:rPr>
                <w:rFonts w:hint="default" w:ascii="Times New Roman" w:hAnsi="Times New Roman" w:cs="Times New Roman"/>
                <w:spacing w:val="-2"/>
                <w:sz w:val="22"/>
              </w:rPr>
              <w:t>quantity.</w:t>
            </w:r>
          </w:p>
        </w:tc>
      </w:tr>
      <w:tr w14:paraId="66D69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2268" w:type="dxa"/>
          </w:tcPr>
          <w:p w14:paraId="11546260">
            <w:pPr>
              <w:pStyle w:val="13"/>
              <w:rPr>
                <w:rFonts w:hint="default" w:ascii="Times New Roman" w:hAnsi="Times New Roman" w:cs="Times New Roman"/>
                <w:sz w:val="22"/>
              </w:rPr>
            </w:pPr>
            <w:r>
              <w:rPr>
                <w:rFonts w:hint="default" w:ascii="Times New Roman" w:hAnsi="Times New Roman" w:cs="Times New Roman"/>
                <w:spacing w:val="-2"/>
                <w:sz w:val="22"/>
              </w:rPr>
              <w:t>Pricing</w:t>
            </w:r>
          </w:p>
        </w:tc>
        <w:tc>
          <w:tcPr>
            <w:tcW w:w="7308" w:type="dxa"/>
          </w:tcPr>
          <w:p w14:paraId="399560AD">
            <w:pPr>
              <w:pStyle w:val="13"/>
              <w:ind w:left="108"/>
              <w:rPr>
                <w:rFonts w:hint="default" w:ascii="Times New Roman" w:hAnsi="Times New Roman" w:cs="Times New Roman"/>
                <w:sz w:val="22"/>
              </w:rPr>
            </w:pPr>
            <w:r>
              <w:rPr>
                <w:rFonts w:hint="default" w:ascii="Times New Roman" w:hAnsi="Times New Roman" w:cs="Times New Roman"/>
                <w:sz w:val="22"/>
              </w:rPr>
              <w:t xml:space="preserve">Open Product Price Change screen for the user to change product </w:t>
            </w:r>
            <w:r>
              <w:rPr>
                <w:rFonts w:hint="default" w:ascii="Times New Roman" w:hAnsi="Times New Roman" w:cs="Times New Roman"/>
                <w:spacing w:val="-2"/>
                <w:sz w:val="22"/>
              </w:rPr>
              <w:t>price.</w:t>
            </w:r>
          </w:p>
        </w:tc>
      </w:tr>
      <w:tr w14:paraId="11249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2268" w:type="dxa"/>
          </w:tcPr>
          <w:p w14:paraId="6B81B45F">
            <w:pPr>
              <w:pStyle w:val="13"/>
              <w:rPr>
                <w:rFonts w:hint="default" w:ascii="Times New Roman" w:hAnsi="Times New Roman" w:cs="Times New Roman"/>
                <w:sz w:val="22"/>
              </w:rPr>
            </w:pPr>
            <w:r>
              <w:rPr>
                <w:rFonts w:hint="default" w:ascii="Times New Roman" w:hAnsi="Times New Roman" w:cs="Times New Roman"/>
                <w:sz w:val="22"/>
              </w:rPr>
              <w:t xml:space="preserve">Finish &amp; </w:t>
            </w:r>
            <w:r>
              <w:rPr>
                <w:rFonts w:hint="default" w:ascii="Times New Roman" w:hAnsi="Times New Roman" w:cs="Times New Roman"/>
                <w:spacing w:val="-5"/>
                <w:sz w:val="22"/>
              </w:rPr>
              <w:t>Pay</w:t>
            </w:r>
          </w:p>
        </w:tc>
        <w:tc>
          <w:tcPr>
            <w:tcW w:w="7308" w:type="dxa"/>
          </w:tcPr>
          <w:p w14:paraId="182A6C46">
            <w:pPr>
              <w:pStyle w:val="13"/>
              <w:ind w:left="108"/>
              <w:rPr>
                <w:rFonts w:hint="default" w:ascii="Times New Roman" w:hAnsi="Times New Roman" w:cs="Times New Roman"/>
                <w:sz w:val="22"/>
              </w:rPr>
            </w:pPr>
            <w:r>
              <w:rPr>
                <w:rFonts w:hint="default" w:ascii="Times New Roman" w:hAnsi="Times New Roman" w:cs="Times New Roman"/>
                <w:sz w:val="22"/>
              </w:rPr>
              <w:t xml:space="preserve">Open Finalize Transaction screen for the user to make the </w:t>
            </w:r>
            <w:r>
              <w:rPr>
                <w:rFonts w:hint="default" w:ascii="Times New Roman" w:hAnsi="Times New Roman" w:cs="Times New Roman"/>
                <w:spacing w:val="-2"/>
                <w:sz w:val="22"/>
              </w:rPr>
              <w:t>payment.</w:t>
            </w:r>
          </w:p>
        </w:tc>
      </w:tr>
      <w:tr w14:paraId="58A75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2268" w:type="dxa"/>
          </w:tcPr>
          <w:p w14:paraId="46A8BD64">
            <w:pPr>
              <w:pStyle w:val="13"/>
              <w:rPr>
                <w:rFonts w:hint="default" w:ascii="Times New Roman" w:hAnsi="Times New Roman" w:cs="Times New Roman"/>
                <w:sz w:val="22"/>
              </w:rPr>
            </w:pPr>
            <w:r>
              <w:rPr>
                <w:rFonts w:hint="default" w:ascii="Times New Roman" w:hAnsi="Times New Roman" w:cs="Times New Roman"/>
                <w:sz w:val="22"/>
              </w:rPr>
              <w:t xml:space="preserve">Profit </w:t>
            </w:r>
            <w:r>
              <w:rPr>
                <w:rFonts w:hint="default" w:ascii="Times New Roman" w:hAnsi="Times New Roman" w:cs="Times New Roman"/>
                <w:spacing w:val="-2"/>
                <w:sz w:val="22"/>
              </w:rPr>
              <w:t>Margin%</w:t>
            </w:r>
          </w:p>
        </w:tc>
        <w:tc>
          <w:tcPr>
            <w:tcW w:w="7308" w:type="dxa"/>
          </w:tcPr>
          <w:p w14:paraId="111C2A2F">
            <w:pPr>
              <w:pStyle w:val="13"/>
              <w:ind w:left="108"/>
              <w:rPr>
                <w:rFonts w:hint="default" w:ascii="Times New Roman" w:hAnsi="Times New Roman" w:cs="Times New Roman"/>
                <w:sz w:val="22"/>
              </w:rPr>
            </w:pPr>
            <w:r>
              <w:rPr>
                <w:rFonts w:hint="default" w:ascii="Times New Roman" w:hAnsi="Times New Roman" w:cs="Times New Roman"/>
                <w:sz w:val="22"/>
              </w:rPr>
              <w:t xml:space="preserve">When it loses focus, New Price will be </w:t>
            </w:r>
            <w:r>
              <w:rPr>
                <w:rFonts w:hint="default" w:ascii="Times New Roman" w:hAnsi="Times New Roman" w:cs="Times New Roman"/>
                <w:spacing w:val="-2"/>
                <w:sz w:val="22"/>
              </w:rPr>
              <w:t>recalculated.</w:t>
            </w:r>
          </w:p>
        </w:tc>
      </w:tr>
      <w:tr w14:paraId="7A361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2268" w:type="dxa"/>
          </w:tcPr>
          <w:p w14:paraId="68F726E2">
            <w:pPr>
              <w:pStyle w:val="13"/>
              <w:rPr>
                <w:rFonts w:hint="default" w:ascii="Times New Roman" w:hAnsi="Times New Roman" w:cs="Times New Roman"/>
                <w:sz w:val="22"/>
              </w:rPr>
            </w:pPr>
            <w:r>
              <w:rPr>
                <w:rFonts w:hint="default" w:ascii="Times New Roman" w:hAnsi="Times New Roman" w:cs="Times New Roman"/>
                <w:spacing w:val="-2"/>
                <w:sz w:val="22"/>
              </w:rPr>
              <w:t>Discount%</w:t>
            </w:r>
          </w:p>
        </w:tc>
        <w:tc>
          <w:tcPr>
            <w:tcW w:w="7308" w:type="dxa"/>
          </w:tcPr>
          <w:p w14:paraId="4DC19438">
            <w:pPr>
              <w:pStyle w:val="13"/>
              <w:ind w:left="108"/>
              <w:rPr>
                <w:rFonts w:hint="default" w:ascii="Times New Roman" w:hAnsi="Times New Roman" w:cs="Times New Roman"/>
                <w:sz w:val="22"/>
              </w:rPr>
            </w:pPr>
            <w:r>
              <w:rPr>
                <w:rFonts w:hint="default" w:ascii="Times New Roman" w:hAnsi="Times New Roman" w:cs="Times New Roman"/>
                <w:sz w:val="22"/>
              </w:rPr>
              <w:t xml:space="preserve">When it loses focus, New Price will be </w:t>
            </w:r>
            <w:r>
              <w:rPr>
                <w:rFonts w:hint="default" w:ascii="Times New Roman" w:hAnsi="Times New Roman" w:cs="Times New Roman"/>
                <w:spacing w:val="-2"/>
                <w:sz w:val="22"/>
              </w:rPr>
              <w:t>recalculated.</w:t>
            </w:r>
          </w:p>
        </w:tc>
      </w:tr>
      <w:tr w14:paraId="45F50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2268" w:type="dxa"/>
          </w:tcPr>
          <w:p w14:paraId="1E716777">
            <w:pPr>
              <w:pStyle w:val="13"/>
              <w:rPr>
                <w:rFonts w:hint="default" w:ascii="Times New Roman" w:hAnsi="Times New Roman" w:cs="Times New Roman"/>
                <w:sz w:val="22"/>
              </w:rPr>
            </w:pPr>
            <w:r>
              <w:rPr>
                <w:rFonts w:hint="default" w:ascii="Times New Roman" w:hAnsi="Times New Roman" w:cs="Times New Roman"/>
                <w:sz w:val="22"/>
              </w:rPr>
              <w:t xml:space="preserve">New </w:t>
            </w:r>
            <w:r>
              <w:rPr>
                <w:rFonts w:hint="default" w:ascii="Times New Roman" w:hAnsi="Times New Roman" w:cs="Times New Roman"/>
                <w:spacing w:val="-2"/>
                <w:sz w:val="22"/>
              </w:rPr>
              <w:t>Price</w:t>
            </w:r>
          </w:p>
        </w:tc>
        <w:tc>
          <w:tcPr>
            <w:tcW w:w="7308" w:type="dxa"/>
          </w:tcPr>
          <w:p w14:paraId="68FA1C34">
            <w:pPr>
              <w:pStyle w:val="13"/>
              <w:ind w:left="108"/>
              <w:rPr>
                <w:rFonts w:hint="default" w:ascii="Times New Roman" w:hAnsi="Times New Roman" w:cs="Times New Roman"/>
                <w:sz w:val="22"/>
              </w:rPr>
            </w:pPr>
            <w:r>
              <w:rPr>
                <w:rFonts w:hint="default" w:ascii="Times New Roman" w:hAnsi="Times New Roman" w:cs="Times New Roman"/>
                <w:sz w:val="22"/>
              </w:rPr>
              <w:t xml:space="preserve">The user entered price or calculated price from Profit Margin &amp; </w:t>
            </w:r>
            <w:r>
              <w:rPr>
                <w:rFonts w:hint="default" w:ascii="Times New Roman" w:hAnsi="Times New Roman" w:cs="Times New Roman"/>
                <w:spacing w:val="-2"/>
                <w:sz w:val="22"/>
              </w:rPr>
              <w:t>Discount.</w:t>
            </w:r>
          </w:p>
        </w:tc>
      </w:tr>
      <w:tr w14:paraId="6FE5B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2268" w:type="dxa"/>
          </w:tcPr>
          <w:p w14:paraId="393182BE">
            <w:pPr>
              <w:pStyle w:val="13"/>
              <w:rPr>
                <w:rFonts w:hint="default" w:ascii="Times New Roman" w:hAnsi="Times New Roman" w:cs="Times New Roman"/>
                <w:sz w:val="22"/>
              </w:rPr>
            </w:pPr>
            <w:r>
              <w:rPr>
                <w:rFonts w:hint="default" w:ascii="Times New Roman" w:hAnsi="Times New Roman" w:cs="Times New Roman"/>
                <w:spacing w:val="-5"/>
                <w:sz w:val="22"/>
              </w:rPr>
              <w:t>OK</w:t>
            </w:r>
          </w:p>
        </w:tc>
        <w:tc>
          <w:tcPr>
            <w:tcW w:w="7308" w:type="dxa"/>
          </w:tcPr>
          <w:p w14:paraId="0222AD83">
            <w:pPr>
              <w:pStyle w:val="13"/>
              <w:ind w:left="108"/>
              <w:rPr>
                <w:rFonts w:hint="default" w:ascii="Times New Roman" w:hAnsi="Times New Roman" w:cs="Times New Roman"/>
                <w:sz w:val="22"/>
              </w:rPr>
            </w:pPr>
            <w:r>
              <w:rPr>
                <w:rFonts w:hint="default" w:ascii="Times New Roman" w:hAnsi="Times New Roman" w:cs="Times New Roman"/>
                <w:sz w:val="22"/>
              </w:rPr>
              <w:t xml:space="preserve">The product will be updated with new </w:t>
            </w:r>
            <w:r>
              <w:rPr>
                <w:rFonts w:hint="default" w:ascii="Times New Roman" w:hAnsi="Times New Roman" w:cs="Times New Roman"/>
                <w:spacing w:val="-2"/>
                <w:sz w:val="22"/>
              </w:rPr>
              <w:t>price.</w:t>
            </w:r>
          </w:p>
        </w:tc>
      </w:tr>
      <w:tr w14:paraId="385E4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2268" w:type="dxa"/>
          </w:tcPr>
          <w:p w14:paraId="2136F027">
            <w:pPr>
              <w:pStyle w:val="13"/>
              <w:rPr>
                <w:rFonts w:hint="default" w:ascii="Times New Roman" w:hAnsi="Times New Roman" w:cs="Times New Roman"/>
                <w:sz w:val="22"/>
              </w:rPr>
            </w:pPr>
            <w:r>
              <w:rPr>
                <w:rFonts w:hint="default" w:ascii="Times New Roman" w:hAnsi="Times New Roman" w:cs="Times New Roman"/>
                <w:spacing w:val="-2"/>
                <w:sz w:val="22"/>
              </w:rPr>
              <w:t>Cancel</w:t>
            </w:r>
          </w:p>
        </w:tc>
        <w:tc>
          <w:tcPr>
            <w:tcW w:w="7308" w:type="dxa"/>
          </w:tcPr>
          <w:p w14:paraId="3EAE27F4">
            <w:pPr>
              <w:pStyle w:val="13"/>
              <w:ind w:left="108"/>
              <w:rPr>
                <w:rFonts w:hint="default" w:ascii="Times New Roman" w:hAnsi="Times New Roman" w:cs="Times New Roman"/>
                <w:sz w:val="22"/>
              </w:rPr>
            </w:pPr>
            <w:r>
              <w:rPr>
                <w:rFonts w:hint="default" w:ascii="Times New Roman" w:hAnsi="Times New Roman" w:cs="Times New Roman"/>
                <w:sz w:val="22"/>
              </w:rPr>
              <w:t xml:space="preserve">Return to parent screen without </w:t>
            </w:r>
            <w:r>
              <w:rPr>
                <w:rFonts w:hint="default" w:ascii="Times New Roman" w:hAnsi="Times New Roman" w:cs="Times New Roman"/>
                <w:spacing w:val="-2"/>
                <w:sz w:val="22"/>
              </w:rPr>
              <w:t>changes.</w:t>
            </w:r>
          </w:p>
        </w:tc>
      </w:tr>
    </w:tbl>
    <w:p w14:paraId="37AEFEA4">
      <w:pPr>
        <w:pStyle w:val="12"/>
        <w:numPr>
          <w:ilvl w:val="1"/>
          <w:numId w:val="1"/>
        </w:numPr>
        <w:tabs>
          <w:tab w:val="left" w:pos="935"/>
        </w:tabs>
        <w:spacing w:before="250" w:after="0" w:line="240" w:lineRule="auto"/>
        <w:ind w:left="935" w:right="0" w:hanging="575"/>
        <w:jc w:val="left"/>
        <w:rPr>
          <w:rFonts w:hint="default" w:ascii="Times New Roman" w:hAnsi="Times New Roman" w:cs="Times New Roman"/>
          <w:b/>
          <w:i/>
          <w:sz w:val="24"/>
        </w:rPr>
      </w:pPr>
      <w:r>
        <w:rPr>
          <w:rFonts w:hint="default" w:ascii="Times New Roman" w:hAnsi="Times New Roman" w:cs="Times New Roman"/>
          <w:b/>
          <w:i/>
          <w:color w:val="4E81BD"/>
          <w:sz w:val="24"/>
        </w:rPr>
        <w:t xml:space="preserve">Business </w:t>
      </w:r>
      <w:r>
        <w:rPr>
          <w:rFonts w:hint="default" w:ascii="Times New Roman" w:hAnsi="Times New Roman" w:cs="Times New Roman"/>
          <w:b/>
          <w:i/>
          <w:color w:val="4E81BD"/>
          <w:spacing w:val="-2"/>
          <w:sz w:val="24"/>
        </w:rPr>
        <w:t>Requirements</w:t>
      </w:r>
    </w:p>
    <w:p w14:paraId="14F27B41">
      <w:pPr>
        <w:pStyle w:val="7"/>
        <w:spacing w:before="60"/>
        <w:rPr>
          <w:rFonts w:hint="default" w:ascii="Times New Roman" w:hAnsi="Times New Roman" w:cs="Times New Roman"/>
        </w:rPr>
      </w:pPr>
      <w:r>
        <w:rPr>
          <w:rFonts w:hint="default" w:ascii="Times New Roman" w:hAnsi="Times New Roman" w:cs="Times New Roman"/>
        </w:rPr>
        <w:t>Products</w:t>
      </w:r>
      <w:r>
        <w:rPr>
          <w:rFonts w:hint="default" w:ascii="Times New Roman" w:hAnsi="Times New Roman" w:cs="Times New Roman"/>
          <w:spacing w:val="-3"/>
        </w:rPr>
        <w:t xml:space="preserve"> </w:t>
      </w:r>
      <w:r>
        <w:rPr>
          <w:rFonts w:hint="default" w:ascii="Times New Roman" w:hAnsi="Times New Roman" w:cs="Times New Roman"/>
        </w:rPr>
        <w:t>can</w:t>
      </w:r>
      <w:r>
        <w:rPr>
          <w:rFonts w:hint="default" w:ascii="Times New Roman" w:hAnsi="Times New Roman" w:cs="Times New Roman"/>
          <w:spacing w:val="-3"/>
        </w:rPr>
        <w:t xml:space="preserve"> </w:t>
      </w:r>
      <w:r>
        <w:rPr>
          <w:rFonts w:hint="default" w:ascii="Times New Roman" w:hAnsi="Times New Roman" w:cs="Times New Roman"/>
        </w:rPr>
        <w:t>be</w:t>
      </w:r>
      <w:r>
        <w:rPr>
          <w:rFonts w:hint="default" w:ascii="Times New Roman" w:hAnsi="Times New Roman" w:cs="Times New Roman"/>
          <w:spacing w:val="-3"/>
        </w:rPr>
        <w:t xml:space="preserve"> </w:t>
      </w:r>
      <w:r>
        <w:rPr>
          <w:rFonts w:hint="default" w:ascii="Times New Roman" w:hAnsi="Times New Roman" w:cs="Times New Roman"/>
        </w:rPr>
        <w:t>sold</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retail</w:t>
      </w:r>
      <w:r>
        <w:rPr>
          <w:rFonts w:hint="default" w:ascii="Times New Roman" w:hAnsi="Times New Roman" w:cs="Times New Roman"/>
          <w:spacing w:val="-3"/>
        </w:rPr>
        <w:t xml:space="preserve"> </w:t>
      </w:r>
      <w:r>
        <w:rPr>
          <w:rFonts w:hint="default" w:ascii="Times New Roman" w:hAnsi="Times New Roman" w:cs="Times New Roman"/>
        </w:rPr>
        <w:t>customer</w:t>
      </w:r>
      <w:r>
        <w:rPr>
          <w:rFonts w:hint="default" w:ascii="Times New Roman" w:hAnsi="Times New Roman" w:cs="Times New Roman"/>
          <w:spacing w:val="-3"/>
        </w:rPr>
        <w:t xml:space="preserve"> </w:t>
      </w:r>
      <w:r>
        <w:rPr>
          <w:rFonts w:hint="default" w:ascii="Times New Roman" w:hAnsi="Times New Roman" w:cs="Times New Roman"/>
        </w:rPr>
        <w:t>(customer</w:t>
      </w:r>
      <w:r>
        <w:rPr>
          <w:rFonts w:hint="default" w:ascii="Times New Roman" w:hAnsi="Times New Roman" w:cs="Times New Roman"/>
          <w:spacing w:val="-3"/>
        </w:rPr>
        <w:t xml:space="preserve"> </w:t>
      </w:r>
      <w:r>
        <w:rPr>
          <w:rFonts w:hint="default" w:ascii="Times New Roman" w:hAnsi="Times New Roman" w:cs="Times New Roman"/>
        </w:rPr>
        <w:t>is</w:t>
      </w:r>
      <w:r>
        <w:rPr>
          <w:rFonts w:hint="default" w:ascii="Times New Roman" w:hAnsi="Times New Roman" w:cs="Times New Roman"/>
          <w:spacing w:val="-3"/>
        </w:rPr>
        <w:t xml:space="preserve"> </w:t>
      </w:r>
      <w:r>
        <w:rPr>
          <w:rFonts w:hint="default" w:ascii="Times New Roman" w:hAnsi="Times New Roman" w:cs="Times New Roman"/>
        </w:rPr>
        <w:t>optional)</w:t>
      </w:r>
      <w:r>
        <w:rPr>
          <w:rFonts w:hint="default" w:ascii="Times New Roman" w:hAnsi="Times New Roman" w:cs="Times New Roman"/>
          <w:spacing w:val="-3"/>
        </w:rPr>
        <w:t xml:space="preserve"> </w:t>
      </w:r>
      <w:r>
        <w:rPr>
          <w:rFonts w:hint="default" w:ascii="Times New Roman" w:hAnsi="Times New Roman" w:cs="Times New Roman"/>
        </w:rPr>
        <w:t>or</w:t>
      </w:r>
      <w:r>
        <w:rPr>
          <w:rFonts w:hint="default" w:ascii="Times New Roman" w:hAnsi="Times New Roman" w:cs="Times New Roman"/>
          <w:spacing w:val="-3"/>
        </w:rPr>
        <w:t xml:space="preserve"> </w:t>
      </w:r>
      <w:r>
        <w:rPr>
          <w:rFonts w:hint="default" w:ascii="Times New Roman" w:hAnsi="Times New Roman" w:cs="Times New Roman"/>
        </w:rPr>
        <w:t>non-retail</w:t>
      </w:r>
      <w:r>
        <w:rPr>
          <w:rFonts w:hint="default" w:ascii="Times New Roman" w:hAnsi="Times New Roman" w:cs="Times New Roman"/>
          <w:spacing w:val="-3"/>
        </w:rPr>
        <w:t xml:space="preserve"> </w:t>
      </w:r>
      <w:r>
        <w:rPr>
          <w:rFonts w:hint="default" w:ascii="Times New Roman" w:hAnsi="Times New Roman" w:cs="Times New Roman"/>
        </w:rPr>
        <w:t>customers</w:t>
      </w:r>
      <w:r>
        <w:rPr>
          <w:rFonts w:hint="default" w:ascii="Times New Roman" w:hAnsi="Times New Roman" w:cs="Times New Roman"/>
          <w:spacing w:val="-3"/>
        </w:rPr>
        <w:t xml:space="preserve"> </w:t>
      </w:r>
      <w:r>
        <w:rPr>
          <w:rFonts w:hint="default" w:ascii="Times New Roman" w:hAnsi="Times New Roman" w:cs="Times New Roman"/>
        </w:rPr>
        <w:t>(customer</w:t>
      </w:r>
      <w:r>
        <w:rPr>
          <w:rFonts w:hint="default" w:ascii="Times New Roman" w:hAnsi="Times New Roman" w:cs="Times New Roman"/>
          <w:spacing w:val="-3"/>
        </w:rPr>
        <w:t xml:space="preserve"> </w:t>
      </w:r>
      <w:r>
        <w:rPr>
          <w:rFonts w:hint="default" w:ascii="Times New Roman" w:hAnsi="Times New Roman" w:cs="Times New Roman"/>
        </w:rPr>
        <w:t>is mandatory) within domestic or overseas.</w:t>
      </w:r>
    </w:p>
    <w:p w14:paraId="2DD2219C">
      <w:pPr>
        <w:pStyle w:val="7"/>
        <w:spacing w:line="427" w:lineRule="auto"/>
        <w:ind w:right="4433"/>
        <w:rPr>
          <w:rFonts w:hint="default" w:ascii="Times New Roman" w:hAnsi="Times New Roman" w:cs="Times New Roman"/>
        </w:rPr>
      </w:pPr>
      <w:r>
        <w:rPr>
          <w:rFonts w:hint="default" w:ascii="Times New Roman" w:hAnsi="Times New Roman" w:cs="Times New Roman"/>
        </w:rPr>
        <w:t xml:space="preserve">At least one product is required to complete the selling. Product Number field is masked to accept 10 digits </w:t>
      </w:r>
      <w:r>
        <w:rPr>
          <w:rFonts w:hint="default" w:ascii="Times New Roman" w:hAnsi="Times New Roman" w:cs="Times New Roman"/>
          <w:spacing w:val="-2"/>
        </w:rPr>
        <w:t>only.</w:t>
      </w:r>
    </w:p>
    <w:p w14:paraId="2A064A54">
      <w:pPr>
        <w:pStyle w:val="7"/>
        <w:spacing w:after="0" w:line="427" w:lineRule="auto"/>
        <w:rPr>
          <w:rFonts w:hint="default" w:ascii="Times New Roman" w:hAnsi="Times New Roman" w:cs="Times New Roman"/>
        </w:rPr>
        <w:sectPr>
          <w:pgSz w:w="12240" w:h="15840"/>
          <w:pgMar w:top="1440" w:right="1080" w:bottom="280" w:left="1080" w:header="720" w:footer="720" w:gutter="0"/>
          <w:cols w:space="720" w:num="1"/>
        </w:sectPr>
      </w:pPr>
    </w:p>
    <w:p w14:paraId="260440F7">
      <w:pPr>
        <w:pStyle w:val="7"/>
        <w:spacing w:before="40"/>
        <w:rPr>
          <w:rFonts w:hint="default" w:ascii="Times New Roman" w:hAnsi="Times New Roman" w:cs="Times New Roman"/>
        </w:rPr>
      </w:pPr>
      <w:r>
        <w:rPr>
          <w:rFonts w:hint="default" w:ascii="Times New Roman" w:hAnsi="Times New Roman" w:cs="Times New Roman"/>
        </w:rPr>
        <w:t xml:space="preserve">Product number may have leading </w:t>
      </w:r>
      <w:r>
        <w:rPr>
          <w:rFonts w:hint="default" w:ascii="Times New Roman" w:hAnsi="Times New Roman" w:cs="Times New Roman"/>
          <w:spacing w:val="-2"/>
        </w:rPr>
        <w:t>zeros.</w:t>
      </w:r>
    </w:p>
    <w:p w14:paraId="08FB29F0">
      <w:pPr>
        <w:pStyle w:val="7"/>
        <w:ind w:right="582"/>
        <w:rPr>
          <w:rFonts w:hint="default" w:ascii="Times New Roman" w:hAnsi="Times New Roman" w:cs="Times New Roman"/>
        </w:rPr>
      </w:pPr>
      <w:r>
        <w:rPr>
          <w:rFonts w:hint="default" w:ascii="Times New Roman" w:hAnsi="Times New Roman" w:cs="Times New Roman"/>
        </w:rPr>
        <w:t>If</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product</w:t>
      </w:r>
      <w:r>
        <w:rPr>
          <w:rFonts w:hint="default" w:ascii="Times New Roman" w:hAnsi="Times New Roman" w:cs="Times New Roman"/>
          <w:spacing w:val="-3"/>
        </w:rPr>
        <w:t xml:space="preserve"> </w:t>
      </w:r>
      <w:r>
        <w:rPr>
          <w:rFonts w:hint="default" w:ascii="Times New Roman" w:hAnsi="Times New Roman" w:cs="Times New Roman"/>
        </w:rPr>
        <w:t>number</w:t>
      </w:r>
      <w:r>
        <w:rPr>
          <w:rFonts w:hint="default" w:ascii="Times New Roman" w:hAnsi="Times New Roman" w:cs="Times New Roman"/>
          <w:spacing w:val="-3"/>
        </w:rPr>
        <w:t xml:space="preserve"> </w:t>
      </w:r>
      <w:r>
        <w:rPr>
          <w:rFonts w:hint="default" w:ascii="Times New Roman" w:hAnsi="Times New Roman" w:cs="Times New Roman"/>
        </w:rPr>
        <w:t>is</w:t>
      </w:r>
      <w:r>
        <w:rPr>
          <w:rFonts w:hint="default" w:ascii="Times New Roman" w:hAnsi="Times New Roman" w:cs="Times New Roman"/>
          <w:spacing w:val="-3"/>
        </w:rPr>
        <w:t xml:space="preserve"> </w:t>
      </w:r>
      <w:r>
        <w:rPr>
          <w:rFonts w:hint="default" w:ascii="Times New Roman" w:hAnsi="Times New Roman" w:cs="Times New Roman"/>
        </w:rPr>
        <w:t>not</w:t>
      </w:r>
      <w:r>
        <w:rPr>
          <w:rFonts w:hint="default" w:ascii="Times New Roman" w:hAnsi="Times New Roman" w:cs="Times New Roman"/>
          <w:spacing w:val="-3"/>
        </w:rPr>
        <w:t xml:space="preserve"> </w:t>
      </w:r>
      <w:r>
        <w:rPr>
          <w:rFonts w:hint="default" w:ascii="Times New Roman" w:hAnsi="Times New Roman" w:cs="Times New Roman"/>
        </w:rPr>
        <w:t>found,</w:t>
      </w:r>
      <w:r>
        <w:rPr>
          <w:rFonts w:hint="default" w:ascii="Times New Roman" w:hAnsi="Times New Roman" w:cs="Times New Roman"/>
          <w:spacing w:val="-3"/>
        </w:rPr>
        <w:t xml:space="preserve"> </w:t>
      </w:r>
      <w:r>
        <w:rPr>
          <w:rFonts w:hint="default" w:ascii="Times New Roman" w:hAnsi="Times New Roman" w:cs="Times New Roman"/>
        </w:rPr>
        <w:t>message</w:t>
      </w:r>
      <w:r>
        <w:rPr>
          <w:rFonts w:hint="default" w:ascii="Times New Roman" w:hAnsi="Times New Roman" w:cs="Times New Roman"/>
          <w:spacing w:val="-3"/>
        </w:rPr>
        <w:t xml:space="preserve"> </w:t>
      </w:r>
      <w:r>
        <w:rPr>
          <w:rFonts w:hint="default" w:ascii="Times New Roman" w:hAnsi="Times New Roman" w:cs="Times New Roman"/>
        </w:rPr>
        <w:t>‘Item</w:t>
      </w:r>
      <w:r>
        <w:rPr>
          <w:rFonts w:hint="default" w:ascii="Times New Roman" w:hAnsi="Times New Roman" w:cs="Times New Roman"/>
          <w:spacing w:val="-3"/>
        </w:rPr>
        <w:t xml:space="preserve"> </w:t>
      </w:r>
      <w:r>
        <w:rPr>
          <w:rFonts w:hint="default" w:ascii="Times New Roman" w:hAnsi="Times New Roman" w:cs="Times New Roman"/>
        </w:rPr>
        <w:t>not</w:t>
      </w:r>
      <w:r>
        <w:rPr>
          <w:rFonts w:hint="default" w:ascii="Times New Roman" w:hAnsi="Times New Roman" w:cs="Times New Roman"/>
          <w:spacing w:val="-3"/>
        </w:rPr>
        <w:t xml:space="preserve"> </w:t>
      </w:r>
      <w:r>
        <w:rPr>
          <w:rFonts w:hint="default" w:ascii="Times New Roman" w:hAnsi="Times New Roman" w:cs="Times New Roman"/>
        </w:rPr>
        <w:t>found’</w:t>
      </w:r>
      <w:r>
        <w:rPr>
          <w:rFonts w:hint="default" w:ascii="Times New Roman" w:hAnsi="Times New Roman" w:cs="Times New Roman"/>
          <w:spacing w:val="-3"/>
        </w:rPr>
        <w:t xml:space="preserve"> </w:t>
      </w:r>
      <w:r>
        <w:rPr>
          <w:rFonts w:hint="default" w:ascii="Times New Roman" w:hAnsi="Times New Roman" w:cs="Times New Roman"/>
        </w:rPr>
        <w:t>or</w:t>
      </w:r>
      <w:r>
        <w:rPr>
          <w:rFonts w:hint="default" w:ascii="Times New Roman" w:hAnsi="Times New Roman" w:cs="Times New Roman"/>
          <w:spacing w:val="-3"/>
        </w:rPr>
        <w:t xml:space="preserve"> </w:t>
      </w:r>
      <w:r>
        <w:rPr>
          <w:rFonts w:hint="default" w:ascii="Times New Roman" w:hAnsi="Times New Roman" w:cs="Times New Roman"/>
        </w:rPr>
        <w:t>similar</w:t>
      </w:r>
      <w:r>
        <w:rPr>
          <w:rFonts w:hint="default" w:ascii="Times New Roman" w:hAnsi="Times New Roman" w:cs="Times New Roman"/>
          <w:spacing w:val="-3"/>
        </w:rPr>
        <w:t xml:space="preserve"> </w:t>
      </w:r>
      <w:r>
        <w:rPr>
          <w:rFonts w:hint="default" w:ascii="Times New Roman" w:hAnsi="Times New Roman" w:cs="Times New Roman"/>
        </w:rPr>
        <w:t>message</w:t>
      </w:r>
      <w:r>
        <w:rPr>
          <w:rFonts w:hint="default" w:ascii="Times New Roman" w:hAnsi="Times New Roman" w:cs="Times New Roman"/>
          <w:spacing w:val="-3"/>
        </w:rPr>
        <w:t xml:space="preserve"> </w:t>
      </w:r>
      <w:r>
        <w:rPr>
          <w:rFonts w:hint="default" w:ascii="Times New Roman" w:hAnsi="Times New Roman" w:cs="Times New Roman"/>
        </w:rPr>
        <w:t>should</w:t>
      </w:r>
      <w:r>
        <w:rPr>
          <w:rFonts w:hint="default" w:ascii="Times New Roman" w:hAnsi="Times New Roman" w:cs="Times New Roman"/>
          <w:spacing w:val="-3"/>
        </w:rPr>
        <w:t xml:space="preserve"> </w:t>
      </w:r>
      <w:r>
        <w:rPr>
          <w:rFonts w:hint="default" w:ascii="Times New Roman" w:hAnsi="Times New Roman" w:cs="Times New Roman"/>
        </w:rPr>
        <w:t>be displayed to the user.</w:t>
      </w:r>
    </w:p>
    <w:p w14:paraId="3838CC8B">
      <w:pPr>
        <w:pStyle w:val="7"/>
        <w:rPr>
          <w:rFonts w:hint="default" w:ascii="Times New Roman" w:hAnsi="Times New Roman" w:cs="Times New Roman"/>
        </w:rPr>
      </w:pPr>
      <w:r>
        <w:rPr>
          <w:rFonts w:hint="default" w:ascii="Times New Roman" w:hAnsi="Times New Roman" w:cs="Times New Roman"/>
        </w:rPr>
        <w:t xml:space="preserve">If a product is taxable, its Product Number will be marked with an </w:t>
      </w:r>
      <w:r>
        <w:rPr>
          <w:rFonts w:hint="default" w:ascii="Times New Roman" w:hAnsi="Times New Roman" w:cs="Times New Roman"/>
          <w:spacing w:val="-2"/>
        </w:rPr>
        <w:t>asterisk.</w:t>
      </w:r>
    </w:p>
    <w:p w14:paraId="16BCE0BC">
      <w:pPr>
        <w:pStyle w:val="7"/>
        <w:rPr>
          <w:rFonts w:hint="default" w:ascii="Times New Roman" w:hAnsi="Times New Roman" w:cs="Times New Roman"/>
        </w:rPr>
      </w:pPr>
      <w:r>
        <w:rPr>
          <w:rFonts w:hint="default" w:ascii="Times New Roman" w:hAnsi="Times New Roman" w:cs="Times New Roman"/>
        </w:rPr>
        <w:t xml:space="preserve">Similarly if a customer is taxable, Customer Number will be marked with an </w:t>
      </w:r>
      <w:r>
        <w:rPr>
          <w:rFonts w:hint="default" w:ascii="Times New Roman" w:hAnsi="Times New Roman" w:cs="Times New Roman"/>
          <w:spacing w:val="-2"/>
        </w:rPr>
        <w:t>asterisk.</w:t>
      </w:r>
    </w:p>
    <w:p w14:paraId="113D3A6F">
      <w:pPr>
        <w:pStyle w:val="7"/>
        <w:rPr>
          <w:rFonts w:hint="default" w:ascii="Times New Roman" w:hAnsi="Times New Roman" w:cs="Times New Roman"/>
        </w:rPr>
      </w:pPr>
      <w:r>
        <w:rPr>
          <w:rFonts w:hint="default" w:ascii="Times New Roman" w:hAnsi="Times New Roman" w:cs="Times New Roman"/>
        </w:rPr>
        <w:t>10%</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tax</w:t>
      </w:r>
      <w:r>
        <w:rPr>
          <w:rFonts w:hint="default" w:ascii="Times New Roman" w:hAnsi="Times New Roman" w:cs="Times New Roman"/>
          <w:spacing w:val="-3"/>
        </w:rPr>
        <w:t xml:space="preserve"> </w:t>
      </w:r>
      <w:r>
        <w:rPr>
          <w:rFonts w:hint="default" w:ascii="Times New Roman" w:hAnsi="Times New Roman" w:cs="Times New Roman"/>
        </w:rPr>
        <w:t>will</w:t>
      </w:r>
      <w:r>
        <w:rPr>
          <w:rFonts w:hint="default" w:ascii="Times New Roman" w:hAnsi="Times New Roman" w:cs="Times New Roman"/>
          <w:spacing w:val="-3"/>
        </w:rPr>
        <w:t xml:space="preserve"> </w:t>
      </w:r>
      <w:r>
        <w:rPr>
          <w:rFonts w:hint="default" w:ascii="Times New Roman" w:hAnsi="Times New Roman" w:cs="Times New Roman"/>
        </w:rPr>
        <w:t>be</w:t>
      </w:r>
      <w:r>
        <w:rPr>
          <w:rFonts w:hint="default" w:ascii="Times New Roman" w:hAnsi="Times New Roman" w:cs="Times New Roman"/>
          <w:spacing w:val="-3"/>
        </w:rPr>
        <w:t xml:space="preserve"> </w:t>
      </w:r>
      <w:r>
        <w:rPr>
          <w:rFonts w:hint="default" w:ascii="Times New Roman" w:hAnsi="Times New Roman" w:cs="Times New Roman"/>
        </w:rPr>
        <w:t>charged</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customer</w:t>
      </w:r>
      <w:r>
        <w:rPr>
          <w:rFonts w:hint="default" w:ascii="Times New Roman" w:hAnsi="Times New Roman" w:cs="Times New Roman"/>
          <w:spacing w:val="-3"/>
        </w:rPr>
        <w:t xml:space="preserve"> </w:t>
      </w:r>
      <w:r>
        <w:rPr>
          <w:rFonts w:hint="default" w:ascii="Times New Roman" w:hAnsi="Times New Roman" w:cs="Times New Roman"/>
        </w:rPr>
        <w:t>if</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selling</w:t>
      </w:r>
      <w:r>
        <w:rPr>
          <w:rFonts w:hint="default" w:ascii="Times New Roman" w:hAnsi="Times New Roman" w:cs="Times New Roman"/>
          <w:spacing w:val="-3"/>
        </w:rPr>
        <w:t xml:space="preserve"> </w:t>
      </w:r>
      <w:r>
        <w:rPr>
          <w:rFonts w:hint="default" w:ascii="Times New Roman" w:hAnsi="Times New Roman" w:cs="Times New Roman"/>
        </w:rPr>
        <w:t>occurs</w:t>
      </w:r>
      <w:r>
        <w:rPr>
          <w:rFonts w:hint="default" w:ascii="Times New Roman" w:hAnsi="Times New Roman" w:cs="Times New Roman"/>
          <w:spacing w:val="-3"/>
        </w:rPr>
        <w:t xml:space="preserve"> </w:t>
      </w:r>
      <w:r>
        <w:rPr>
          <w:rFonts w:hint="default" w:ascii="Times New Roman" w:hAnsi="Times New Roman" w:cs="Times New Roman"/>
        </w:rPr>
        <w:t>within</w:t>
      </w:r>
      <w:r>
        <w:rPr>
          <w:rFonts w:hint="default" w:ascii="Times New Roman" w:hAnsi="Times New Roman" w:cs="Times New Roman"/>
          <w:spacing w:val="-3"/>
        </w:rPr>
        <w:t xml:space="preserve"> </w:t>
      </w:r>
      <w:r>
        <w:rPr>
          <w:rFonts w:hint="default" w:ascii="Times New Roman" w:hAnsi="Times New Roman" w:cs="Times New Roman"/>
        </w:rPr>
        <w:t>domestic</w:t>
      </w:r>
      <w:r>
        <w:rPr>
          <w:rFonts w:hint="default" w:ascii="Times New Roman" w:hAnsi="Times New Roman" w:cs="Times New Roman"/>
          <w:spacing w:val="-3"/>
        </w:rPr>
        <w:t xml:space="preserve"> </w:t>
      </w:r>
      <w:r>
        <w:rPr>
          <w:rFonts w:hint="default" w:ascii="Times New Roman" w:hAnsi="Times New Roman" w:cs="Times New Roman"/>
        </w:rPr>
        <w:t>&amp;</w:t>
      </w:r>
      <w:r>
        <w:rPr>
          <w:rFonts w:hint="default" w:ascii="Times New Roman" w:hAnsi="Times New Roman" w:cs="Times New Roman"/>
          <w:spacing w:val="-3"/>
        </w:rPr>
        <w:t xml:space="preserve"> </w:t>
      </w:r>
      <w:r>
        <w:rPr>
          <w:rFonts w:hint="default" w:ascii="Times New Roman" w:hAnsi="Times New Roman" w:cs="Times New Roman"/>
        </w:rPr>
        <w:t>both</w:t>
      </w:r>
      <w:r>
        <w:rPr>
          <w:rFonts w:hint="default" w:ascii="Times New Roman" w:hAnsi="Times New Roman" w:cs="Times New Roman"/>
          <w:spacing w:val="-3"/>
        </w:rPr>
        <w:t xml:space="preserve"> </w:t>
      </w:r>
      <w:r>
        <w:rPr>
          <w:rFonts w:hint="default" w:ascii="Times New Roman" w:hAnsi="Times New Roman" w:cs="Times New Roman"/>
        </w:rPr>
        <w:t>customer</w:t>
      </w:r>
      <w:r>
        <w:rPr>
          <w:rFonts w:hint="default" w:ascii="Times New Roman" w:hAnsi="Times New Roman" w:cs="Times New Roman"/>
          <w:spacing w:val="-3"/>
        </w:rPr>
        <w:t xml:space="preserve"> </w:t>
      </w:r>
      <w:r>
        <w:rPr>
          <w:rFonts w:hint="default" w:ascii="Times New Roman" w:hAnsi="Times New Roman" w:cs="Times New Roman"/>
        </w:rPr>
        <w:t>&amp; product are taxable.</w:t>
      </w:r>
    </w:p>
    <w:p w14:paraId="7A5460C6">
      <w:pPr>
        <w:pStyle w:val="7"/>
        <w:rPr>
          <w:rFonts w:hint="default" w:ascii="Times New Roman" w:hAnsi="Times New Roman" w:cs="Times New Roman"/>
        </w:rPr>
      </w:pPr>
      <w:r>
        <w:rPr>
          <w:rFonts w:hint="default" w:ascii="Times New Roman" w:hAnsi="Times New Roman" w:cs="Times New Roman"/>
        </w:rPr>
        <w:t xml:space="preserve">Price Exc Tax = Extension price excluding tax = QTY * Unit </w:t>
      </w:r>
      <w:r>
        <w:rPr>
          <w:rFonts w:hint="default" w:ascii="Times New Roman" w:hAnsi="Times New Roman" w:cs="Times New Roman"/>
          <w:spacing w:val="-2"/>
        </w:rPr>
        <w:t>Price</w:t>
      </w:r>
    </w:p>
    <w:p w14:paraId="0CBA8AAF">
      <w:pPr>
        <w:pStyle w:val="7"/>
        <w:spacing w:line="427" w:lineRule="auto"/>
        <w:ind w:right="3112"/>
        <w:rPr>
          <w:rFonts w:hint="default" w:ascii="Times New Roman" w:hAnsi="Times New Roman" w:cs="Times New Roman"/>
        </w:rPr>
      </w:pPr>
      <w:r>
        <w:rPr>
          <w:rFonts w:hint="default" w:ascii="Times New Roman" w:hAnsi="Times New Roman" w:cs="Times New Roman"/>
        </w:rPr>
        <w:t>Price</w:t>
      </w:r>
      <w:r>
        <w:rPr>
          <w:rFonts w:hint="default" w:ascii="Times New Roman" w:hAnsi="Times New Roman" w:cs="Times New Roman"/>
          <w:spacing w:val="-3"/>
        </w:rPr>
        <w:t xml:space="preserve"> </w:t>
      </w:r>
      <w:r>
        <w:rPr>
          <w:rFonts w:hint="default" w:ascii="Times New Roman" w:hAnsi="Times New Roman" w:cs="Times New Roman"/>
        </w:rPr>
        <w:t>Inc</w:t>
      </w:r>
      <w:r>
        <w:rPr>
          <w:rFonts w:hint="default" w:ascii="Times New Roman" w:hAnsi="Times New Roman" w:cs="Times New Roman"/>
          <w:spacing w:val="-3"/>
        </w:rPr>
        <w:t xml:space="preserve"> </w:t>
      </w:r>
      <w:r>
        <w:rPr>
          <w:rFonts w:hint="default" w:ascii="Times New Roman" w:hAnsi="Times New Roman" w:cs="Times New Roman"/>
        </w:rPr>
        <w:t>Tax</w:t>
      </w:r>
      <w:r>
        <w:rPr>
          <w:rFonts w:hint="default" w:ascii="Times New Roman" w:hAnsi="Times New Roman" w:cs="Times New Roman"/>
          <w:spacing w:val="-3"/>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Extension</w:t>
      </w:r>
      <w:r>
        <w:rPr>
          <w:rFonts w:hint="default" w:ascii="Times New Roman" w:hAnsi="Times New Roman" w:cs="Times New Roman"/>
          <w:spacing w:val="-3"/>
        </w:rPr>
        <w:t xml:space="preserve"> </w:t>
      </w:r>
      <w:r>
        <w:rPr>
          <w:rFonts w:hint="default" w:ascii="Times New Roman" w:hAnsi="Times New Roman" w:cs="Times New Roman"/>
        </w:rPr>
        <w:t>price</w:t>
      </w:r>
      <w:r>
        <w:rPr>
          <w:rFonts w:hint="default" w:ascii="Times New Roman" w:hAnsi="Times New Roman" w:cs="Times New Roman"/>
          <w:spacing w:val="-3"/>
        </w:rPr>
        <w:t xml:space="preserve"> </w:t>
      </w:r>
      <w:r>
        <w:rPr>
          <w:rFonts w:hint="default" w:ascii="Times New Roman" w:hAnsi="Times New Roman" w:cs="Times New Roman"/>
        </w:rPr>
        <w:t>including</w:t>
      </w:r>
      <w:r>
        <w:rPr>
          <w:rFonts w:hint="default" w:ascii="Times New Roman" w:hAnsi="Times New Roman" w:cs="Times New Roman"/>
          <w:spacing w:val="-3"/>
        </w:rPr>
        <w:t xml:space="preserve"> </w:t>
      </w:r>
      <w:r>
        <w:rPr>
          <w:rFonts w:hint="default" w:ascii="Times New Roman" w:hAnsi="Times New Roman" w:cs="Times New Roman"/>
        </w:rPr>
        <w:t>tax</w:t>
      </w:r>
      <w:r>
        <w:rPr>
          <w:rFonts w:hint="default" w:ascii="Times New Roman" w:hAnsi="Times New Roman" w:cs="Times New Roman"/>
          <w:spacing w:val="-3"/>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Price</w:t>
      </w:r>
      <w:r>
        <w:rPr>
          <w:rFonts w:hint="default" w:ascii="Times New Roman" w:hAnsi="Times New Roman" w:cs="Times New Roman"/>
          <w:spacing w:val="-3"/>
        </w:rPr>
        <w:t xml:space="preserve"> </w:t>
      </w:r>
      <w:r>
        <w:rPr>
          <w:rFonts w:hint="default" w:ascii="Times New Roman" w:hAnsi="Times New Roman" w:cs="Times New Roman"/>
        </w:rPr>
        <w:t>Exc</w:t>
      </w:r>
      <w:r>
        <w:rPr>
          <w:rFonts w:hint="default" w:ascii="Times New Roman" w:hAnsi="Times New Roman" w:cs="Times New Roman"/>
          <w:spacing w:val="-3"/>
        </w:rPr>
        <w:t xml:space="preserve"> </w:t>
      </w:r>
      <w:r>
        <w:rPr>
          <w:rFonts w:hint="default" w:ascii="Times New Roman" w:hAnsi="Times New Roman" w:cs="Times New Roman"/>
        </w:rPr>
        <w:t>Tax</w:t>
      </w:r>
      <w:r>
        <w:rPr>
          <w:rFonts w:hint="default" w:ascii="Times New Roman" w:hAnsi="Times New Roman" w:cs="Times New Roman"/>
          <w:spacing w:val="-3"/>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 xml:space="preserve">Tax </w:t>
      </w:r>
      <w:r>
        <w:rPr>
          <w:rFonts w:hint="default" w:ascii="Times New Roman" w:hAnsi="Times New Roman" w:cs="Times New Roman"/>
          <w:spacing w:val="-2"/>
        </w:rPr>
        <w:t>Total</w:t>
      </w:r>
    </w:p>
    <w:p w14:paraId="3F98EC20">
      <w:pPr>
        <w:pStyle w:val="7"/>
        <w:spacing w:before="0" w:line="427" w:lineRule="auto"/>
        <w:ind w:left="1080" w:right="4046"/>
        <w:rPr>
          <w:rFonts w:hint="default" w:ascii="Times New Roman" w:hAnsi="Times New Roman" w:cs="Times New Roman"/>
        </w:rPr>
      </w:pPr>
      <w:r>
        <w:rPr>
          <w:rFonts w:hint="default" w:ascii="Times New Roman" w:hAnsi="Times New Roman" w:cs="Times New Roman"/>
        </w:rPr>
        <w:t>Subtotal:</w:t>
      </w:r>
      <w:r>
        <w:rPr>
          <w:rFonts w:hint="default" w:ascii="Times New Roman" w:hAnsi="Times New Roman" w:cs="Times New Roman"/>
          <w:spacing w:val="-5"/>
        </w:rPr>
        <w:t xml:space="preserve"> </w:t>
      </w:r>
      <w:r>
        <w:rPr>
          <w:rFonts w:hint="default" w:ascii="Times New Roman" w:hAnsi="Times New Roman" w:cs="Times New Roman"/>
        </w:rPr>
        <w:t>sum</w:t>
      </w:r>
      <w:r>
        <w:rPr>
          <w:rFonts w:hint="default" w:ascii="Times New Roman" w:hAnsi="Times New Roman" w:cs="Times New Roman"/>
          <w:spacing w:val="-5"/>
        </w:rPr>
        <w:t xml:space="preserve"> </w:t>
      </w:r>
      <w:r>
        <w:rPr>
          <w:rFonts w:hint="default" w:ascii="Times New Roman" w:hAnsi="Times New Roman" w:cs="Times New Roman"/>
        </w:rPr>
        <w:t>of</w:t>
      </w:r>
      <w:r>
        <w:rPr>
          <w:rFonts w:hint="default" w:ascii="Times New Roman" w:hAnsi="Times New Roman" w:cs="Times New Roman"/>
          <w:spacing w:val="-5"/>
        </w:rPr>
        <w:t xml:space="preserve"> </w:t>
      </w:r>
      <w:r>
        <w:rPr>
          <w:rFonts w:hint="default" w:ascii="Times New Roman" w:hAnsi="Times New Roman" w:cs="Times New Roman"/>
        </w:rPr>
        <w:t>Price</w:t>
      </w:r>
      <w:r>
        <w:rPr>
          <w:rFonts w:hint="default" w:ascii="Times New Roman" w:hAnsi="Times New Roman" w:cs="Times New Roman"/>
          <w:spacing w:val="-5"/>
        </w:rPr>
        <w:t xml:space="preserve"> </w:t>
      </w:r>
      <w:r>
        <w:rPr>
          <w:rFonts w:hint="default" w:ascii="Times New Roman" w:hAnsi="Times New Roman" w:cs="Times New Roman"/>
        </w:rPr>
        <w:t>Exc</w:t>
      </w:r>
      <w:r>
        <w:rPr>
          <w:rFonts w:hint="default" w:ascii="Times New Roman" w:hAnsi="Times New Roman" w:cs="Times New Roman"/>
          <w:spacing w:val="-5"/>
        </w:rPr>
        <w:t xml:space="preserve"> </w:t>
      </w:r>
      <w:r>
        <w:rPr>
          <w:rFonts w:hint="default" w:ascii="Times New Roman" w:hAnsi="Times New Roman" w:cs="Times New Roman"/>
        </w:rPr>
        <w:t>Tax</w:t>
      </w:r>
      <w:r>
        <w:rPr>
          <w:rFonts w:hint="default" w:ascii="Times New Roman" w:hAnsi="Times New Roman" w:cs="Times New Roman"/>
          <w:spacing w:val="-5"/>
        </w:rPr>
        <w:t xml:space="preserve"> </w:t>
      </w:r>
      <w:r>
        <w:rPr>
          <w:rFonts w:hint="default" w:ascii="Times New Roman" w:hAnsi="Times New Roman" w:cs="Times New Roman"/>
        </w:rPr>
        <w:t>of</w:t>
      </w:r>
      <w:r>
        <w:rPr>
          <w:rFonts w:hint="default" w:ascii="Times New Roman" w:hAnsi="Times New Roman" w:cs="Times New Roman"/>
          <w:spacing w:val="-5"/>
        </w:rPr>
        <w:t xml:space="preserve"> </w:t>
      </w:r>
      <w:r>
        <w:rPr>
          <w:rFonts w:hint="default" w:ascii="Times New Roman" w:hAnsi="Times New Roman" w:cs="Times New Roman"/>
        </w:rPr>
        <w:t>all</w:t>
      </w:r>
      <w:r>
        <w:rPr>
          <w:rFonts w:hint="default" w:ascii="Times New Roman" w:hAnsi="Times New Roman" w:cs="Times New Roman"/>
          <w:spacing w:val="-5"/>
        </w:rPr>
        <w:t xml:space="preserve"> </w:t>
      </w:r>
      <w:r>
        <w:rPr>
          <w:rFonts w:hint="default" w:ascii="Times New Roman" w:hAnsi="Times New Roman" w:cs="Times New Roman"/>
        </w:rPr>
        <w:t>product</w:t>
      </w:r>
      <w:r>
        <w:rPr>
          <w:rFonts w:hint="default" w:ascii="Times New Roman" w:hAnsi="Times New Roman" w:cs="Times New Roman"/>
          <w:spacing w:val="-5"/>
        </w:rPr>
        <w:t xml:space="preserve"> </w:t>
      </w:r>
      <w:r>
        <w:rPr>
          <w:rFonts w:hint="default" w:ascii="Times New Roman" w:hAnsi="Times New Roman" w:cs="Times New Roman"/>
        </w:rPr>
        <w:t>lines Tax: sum of Tax of all product lines</w:t>
      </w:r>
    </w:p>
    <w:p w14:paraId="307690A8">
      <w:pPr>
        <w:pStyle w:val="7"/>
        <w:spacing w:before="0" w:line="256" w:lineRule="exact"/>
        <w:ind w:left="1080"/>
        <w:rPr>
          <w:rFonts w:hint="default" w:ascii="Times New Roman" w:hAnsi="Times New Roman" w:cs="Times New Roman"/>
        </w:rPr>
      </w:pPr>
      <w:r>
        <w:rPr>
          <w:rFonts w:hint="default" w:ascii="Times New Roman" w:hAnsi="Times New Roman" w:cs="Times New Roman"/>
        </w:rPr>
        <w:t xml:space="preserve">Total = Subtotal + </w:t>
      </w:r>
      <w:r>
        <w:rPr>
          <w:rFonts w:hint="default" w:ascii="Times New Roman" w:hAnsi="Times New Roman" w:cs="Times New Roman"/>
          <w:spacing w:val="-5"/>
        </w:rPr>
        <w:t>Tax</w:t>
      </w:r>
    </w:p>
    <w:p w14:paraId="737F49E8">
      <w:pPr>
        <w:pStyle w:val="7"/>
        <w:spacing w:before="197"/>
        <w:rPr>
          <w:rFonts w:hint="default" w:ascii="Times New Roman" w:hAnsi="Times New Roman" w:cs="Times New Roman"/>
        </w:rPr>
      </w:pPr>
      <w:r>
        <w:rPr>
          <w:rFonts w:hint="default" w:ascii="Times New Roman" w:hAnsi="Times New Roman" w:cs="Times New Roman"/>
        </w:rPr>
        <w:t xml:space="preserve">WAC = weight average cost = trung bình trọng số chi phí </w:t>
      </w:r>
      <w:r>
        <w:rPr>
          <w:rFonts w:hint="default" w:ascii="Times New Roman" w:hAnsi="Times New Roman" w:cs="Times New Roman"/>
          <w:spacing w:val="-4"/>
        </w:rPr>
        <w:t>vốn.</w:t>
      </w:r>
    </w:p>
    <w:p w14:paraId="50CE2A4F">
      <w:pPr>
        <w:pStyle w:val="7"/>
        <w:spacing w:line="427" w:lineRule="auto"/>
        <w:ind w:right="1583"/>
        <w:rPr>
          <w:rFonts w:hint="default" w:ascii="Times New Roman" w:hAnsi="Times New Roman" w:cs="Times New Roman"/>
        </w:rPr>
      </w:pPr>
      <w:r>
        <w:rPr>
          <w:rFonts w:hint="default" w:ascii="Times New Roman" w:hAnsi="Times New Roman" w:cs="Times New Roman"/>
        </w:rPr>
        <w:t>Profit</w:t>
      </w:r>
      <w:r>
        <w:rPr>
          <w:rFonts w:hint="default" w:ascii="Times New Roman" w:hAnsi="Times New Roman" w:cs="Times New Roman"/>
          <w:spacing w:val="-3"/>
        </w:rPr>
        <w:t xml:space="preserve"> </w:t>
      </w:r>
      <w:r>
        <w:rPr>
          <w:rFonts w:hint="default" w:ascii="Times New Roman" w:hAnsi="Times New Roman" w:cs="Times New Roman"/>
        </w:rPr>
        <w:t>Margin</w:t>
      </w:r>
      <w:r>
        <w:rPr>
          <w:rFonts w:hint="default" w:ascii="Times New Roman" w:hAnsi="Times New Roman" w:cs="Times New Roman"/>
          <w:spacing w:val="-3"/>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lợi</w:t>
      </w:r>
      <w:r>
        <w:rPr>
          <w:rFonts w:hint="default" w:ascii="Times New Roman" w:hAnsi="Times New Roman" w:cs="Times New Roman"/>
          <w:spacing w:val="-3"/>
        </w:rPr>
        <w:t xml:space="preserve"> </w:t>
      </w:r>
      <w:r>
        <w:rPr>
          <w:rFonts w:hint="default" w:ascii="Times New Roman" w:hAnsi="Times New Roman" w:cs="Times New Roman"/>
        </w:rPr>
        <w:t>nhuận</w:t>
      </w:r>
      <w:r>
        <w:rPr>
          <w:rFonts w:hint="default" w:ascii="Times New Roman" w:hAnsi="Times New Roman" w:cs="Times New Roman"/>
          <w:spacing w:val="-3"/>
        </w:rPr>
        <w:t xml:space="preserve"> </w:t>
      </w:r>
      <w:r>
        <w:rPr>
          <w:rFonts w:hint="default" w:ascii="Times New Roman" w:hAnsi="Times New Roman" w:cs="Times New Roman"/>
        </w:rPr>
        <w:t>biên</w:t>
      </w:r>
      <w:r>
        <w:rPr>
          <w:rFonts w:hint="default" w:ascii="Times New Roman" w:hAnsi="Times New Roman" w:cs="Times New Roman"/>
          <w:spacing w:val="-3"/>
        </w:rPr>
        <w:t xml:space="preserve"> </w:t>
      </w:r>
      <w:r>
        <w:rPr>
          <w:rFonts w:hint="default" w:ascii="Times New Roman" w:hAnsi="Times New Roman" w:cs="Times New Roman"/>
        </w:rPr>
        <w:t>sai</w:t>
      </w:r>
      <w:r>
        <w:rPr>
          <w:rFonts w:hint="default" w:ascii="Times New Roman" w:hAnsi="Times New Roman" w:cs="Times New Roman"/>
          <w:spacing w:val="-3"/>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lợi</w:t>
      </w:r>
      <w:r>
        <w:rPr>
          <w:rFonts w:hint="default" w:ascii="Times New Roman" w:hAnsi="Times New Roman" w:cs="Times New Roman"/>
          <w:spacing w:val="-3"/>
        </w:rPr>
        <w:t xml:space="preserve"> </w:t>
      </w:r>
      <w:r>
        <w:rPr>
          <w:rFonts w:hint="default" w:ascii="Times New Roman" w:hAnsi="Times New Roman" w:cs="Times New Roman"/>
        </w:rPr>
        <w:t>nhuận</w:t>
      </w:r>
      <w:r>
        <w:rPr>
          <w:rFonts w:hint="default" w:ascii="Times New Roman" w:hAnsi="Times New Roman" w:cs="Times New Roman"/>
          <w:spacing w:val="-3"/>
        </w:rPr>
        <w:t xml:space="preserve"> </w:t>
      </w:r>
      <w:r>
        <w:rPr>
          <w:rFonts w:hint="default" w:ascii="Times New Roman" w:hAnsi="Times New Roman" w:cs="Times New Roman"/>
        </w:rPr>
        <w:t>thu</w:t>
      </w:r>
      <w:r>
        <w:rPr>
          <w:rFonts w:hint="default" w:ascii="Times New Roman" w:hAnsi="Times New Roman" w:cs="Times New Roman"/>
          <w:spacing w:val="-3"/>
        </w:rPr>
        <w:t xml:space="preserve"> </w:t>
      </w:r>
      <w:r>
        <w:rPr>
          <w:rFonts w:hint="default" w:ascii="Times New Roman" w:hAnsi="Times New Roman" w:cs="Times New Roman"/>
        </w:rPr>
        <w:t>được</w:t>
      </w:r>
      <w:r>
        <w:rPr>
          <w:rFonts w:hint="default" w:ascii="Times New Roman" w:hAnsi="Times New Roman" w:cs="Times New Roman"/>
          <w:spacing w:val="-3"/>
        </w:rPr>
        <w:t xml:space="preserve"> </w:t>
      </w:r>
      <w:r>
        <w:rPr>
          <w:rFonts w:hint="default" w:ascii="Times New Roman" w:hAnsi="Times New Roman" w:cs="Times New Roman"/>
        </w:rPr>
        <w:t>khi</w:t>
      </w:r>
      <w:r>
        <w:rPr>
          <w:rFonts w:hint="default" w:ascii="Times New Roman" w:hAnsi="Times New Roman" w:cs="Times New Roman"/>
          <w:spacing w:val="-3"/>
        </w:rPr>
        <w:t xml:space="preserve"> </w:t>
      </w:r>
      <w:r>
        <w:rPr>
          <w:rFonts w:hint="default" w:ascii="Times New Roman" w:hAnsi="Times New Roman" w:cs="Times New Roman"/>
        </w:rPr>
        <w:t>bán</w:t>
      </w:r>
      <w:r>
        <w:rPr>
          <w:rFonts w:hint="default" w:ascii="Times New Roman" w:hAnsi="Times New Roman" w:cs="Times New Roman"/>
          <w:spacing w:val="-3"/>
        </w:rPr>
        <w:t xml:space="preserve"> </w:t>
      </w:r>
      <w:r>
        <w:rPr>
          <w:rFonts w:hint="default" w:ascii="Times New Roman" w:hAnsi="Times New Roman" w:cs="Times New Roman"/>
        </w:rPr>
        <w:t>1</w:t>
      </w:r>
      <w:r>
        <w:rPr>
          <w:rFonts w:hint="default" w:ascii="Times New Roman" w:hAnsi="Times New Roman" w:cs="Times New Roman"/>
          <w:spacing w:val="-3"/>
        </w:rPr>
        <w:t xml:space="preserve"> </w:t>
      </w:r>
      <w:r>
        <w:rPr>
          <w:rFonts w:hint="default" w:ascii="Times New Roman" w:hAnsi="Times New Roman" w:cs="Times New Roman"/>
        </w:rPr>
        <w:t>đơn</w:t>
      </w:r>
      <w:r>
        <w:rPr>
          <w:rFonts w:hint="default" w:ascii="Times New Roman" w:hAnsi="Times New Roman" w:cs="Times New Roman"/>
          <w:spacing w:val="-3"/>
        </w:rPr>
        <w:t xml:space="preserve"> </w:t>
      </w:r>
      <w:r>
        <w:rPr>
          <w:rFonts w:hint="default" w:ascii="Times New Roman" w:hAnsi="Times New Roman" w:cs="Times New Roman"/>
        </w:rPr>
        <w:t>vị</w:t>
      </w:r>
      <w:r>
        <w:rPr>
          <w:rFonts w:hint="default" w:ascii="Times New Roman" w:hAnsi="Times New Roman" w:cs="Times New Roman"/>
          <w:spacing w:val="-3"/>
        </w:rPr>
        <w:t xml:space="preserve"> </w:t>
      </w:r>
      <w:r>
        <w:rPr>
          <w:rFonts w:hint="default" w:ascii="Times New Roman" w:hAnsi="Times New Roman" w:cs="Times New Roman"/>
        </w:rPr>
        <w:t>sản</w:t>
      </w:r>
      <w:r>
        <w:rPr>
          <w:rFonts w:hint="default" w:ascii="Times New Roman" w:hAnsi="Times New Roman" w:cs="Times New Roman"/>
          <w:spacing w:val="-3"/>
        </w:rPr>
        <w:t xml:space="preserve"> </w:t>
      </w:r>
      <w:r>
        <w:rPr>
          <w:rFonts w:hint="default" w:ascii="Times New Roman" w:hAnsi="Times New Roman" w:cs="Times New Roman"/>
        </w:rPr>
        <w:t>phẩm Profit Margin % = ( - 1) * 100</w:t>
      </w:r>
    </w:p>
    <w:p w14:paraId="0F33D876">
      <w:pPr>
        <w:pStyle w:val="7"/>
        <w:spacing w:before="0" w:line="256" w:lineRule="exact"/>
        <w:rPr>
          <w:rFonts w:hint="default" w:ascii="Times New Roman" w:hAnsi="Times New Roman" w:cs="Times New Roman"/>
        </w:rPr>
      </w:pPr>
      <w:r>
        <w:rPr>
          <w:rFonts w:hint="default" w:ascii="Times New Roman" w:hAnsi="Times New Roman" w:cs="Times New Roman"/>
        </w:rPr>
        <w:t xml:space="preserve">New Price = (+ 1) * </w:t>
      </w:r>
      <w:r>
        <w:rPr>
          <w:rFonts w:hint="default" w:ascii="Times New Roman" w:hAnsi="Times New Roman" w:cs="Times New Roman"/>
          <w:spacing w:val="-5"/>
        </w:rPr>
        <w:t>WAC</w:t>
      </w:r>
    </w:p>
    <w:p w14:paraId="09FBB98D">
      <w:pPr>
        <w:pStyle w:val="7"/>
        <w:rPr>
          <w:rFonts w:hint="default" w:ascii="Times New Roman" w:hAnsi="Times New Roman" w:cs="Times New Roman"/>
        </w:rPr>
      </w:pPr>
      <w:r>
        <w:rPr>
          <w:rFonts w:hint="default" w:ascii="Times New Roman" w:hAnsi="Times New Roman" w:cs="Times New Roman"/>
        </w:rPr>
        <w:t xml:space="preserve">New Price = Current Price – (Current Price * </w:t>
      </w:r>
      <w:r>
        <w:rPr>
          <w:rFonts w:hint="default" w:ascii="Times New Roman" w:hAnsi="Times New Roman" w:cs="Times New Roman"/>
          <w:spacing w:val="-10"/>
        </w:rPr>
        <w:t>)</w:t>
      </w:r>
    </w:p>
    <w:p w14:paraId="458519D0">
      <w:pPr>
        <w:pStyle w:val="7"/>
        <w:rPr>
          <w:rFonts w:hint="default" w:ascii="Times New Roman" w:hAnsi="Times New Roman" w:cs="Times New Roman"/>
        </w:rPr>
      </w:pPr>
      <w:r>
        <w:rPr>
          <w:rFonts w:hint="default" w:ascii="Times New Roman" w:hAnsi="Times New Roman" w:cs="Times New Roman"/>
        </w:rPr>
        <w:t xml:space="preserve">Acceptable range of currency is $0 - </w:t>
      </w:r>
      <w:r>
        <w:rPr>
          <w:rFonts w:hint="default" w:ascii="Times New Roman" w:hAnsi="Times New Roman" w:cs="Times New Roman"/>
          <w:spacing w:val="-2"/>
        </w:rPr>
        <w:t>999,999.99</w:t>
      </w:r>
    </w:p>
    <w:p w14:paraId="6B1CA34D">
      <w:pPr>
        <w:pStyle w:val="7"/>
        <w:rPr>
          <w:rFonts w:hint="default" w:ascii="Times New Roman" w:hAnsi="Times New Roman" w:cs="Times New Roman"/>
        </w:rPr>
      </w:pPr>
      <w:r>
        <w:rPr>
          <w:rFonts w:hint="default" w:ascii="Times New Roman" w:hAnsi="Times New Roman" w:cs="Times New Roman"/>
        </w:rPr>
        <w:t xml:space="preserve">It’s requested that any selling must make at least 30% </w:t>
      </w:r>
      <w:r>
        <w:rPr>
          <w:rFonts w:hint="default" w:ascii="Times New Roman" w:hAnsi="Times New Roman" w:cs="Times New Roman"/>
          <w:spacing w:val="-2"/>
        </w:rPr>
        <w:t>profit.</w:t>
      </w:r>
    </w:p>
    <w:p w14:paraId="58607D15">
      <w:pPr>
        <w:pStyle w:val="12"/>
        <w:numPr>
          <w:ilvl w:val="1"/>
          <w:numId w:val="1"/>
        </w:numPr>
        <w:tabs>
          <w:tab w:val="left" w:pos="935"/>
        </w:tabs>
        <w:spacing w:before="240" w:after="0" w:line="240" w:lineRule="auto"/>
        <w:ind w:left="935" w:right="0" w:hanging="575"/>
        <w:jc w:val="left"/>
        <w:rPr>
          <w:rFonts w:hint="default" w:ascii="Times New Roman" w:hAnsi="Times New Roman" w:cs="Times New Roman"/>
          <w:b/>
          <w:i/>
          <w:sz w:val="24"/>
        </w:rPr>
      </w:pPr>
      <w:r>
        <w:rPr>
          <w:rFonts w:hint="default" w:ascii="Times New Roman" w:hAnsi="Times New Roman" w:cs="Times New Roman"/>
          <w:b/>
          <w:i/>
          <w:color w:val="4E81BD"/>
          <w:sz w:val="24"/>
        </w:rPr>
        <w:t xml:space="preserve">Information </w:t>
      </w:r>
      <w:r>
        <w:rPr>
          <w:rFonts w:hint="default" w:ascii="Times New Roman" w:hAnsi="Times New Roman" w:cs="Times New Roman"/>
          <w:b/>
          <w:i/>
          <w:color w:val="4E81BD"/>
          <w:spacing w:val="-2"/>
          <w:sz w:val="24"/>
        </w:rPr>
        <w:t>Architecture</w:t>
      </w:r>
    </w:p>
    <w:p w14:paraId="427DA40E">
      <w:pPr>
        <w:pStyle w:val="7"/>
        <w:spacing w:before="2"/>
        <w:ind w:left="0"/>
        <w:rPr>
          <w:rFonts w:hint="default" w:ascii="Times New Roman" w:hAnsi="Times New Roman" w:cs="Times New Roman"/>
          <w:b/>
          <w:i/>
          <w:sz w:val="5"/>
        </w:rPr>
      </w:pPr>
    </w:p>
    <w:tbl>
      <w:tblPr>
        <w:tblStyle w:val="6"/>
        <w:tblW w:w="0" w:type="auto"/>
        <w:tblInd w:w="6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26"/>
        <w:gridCol w:w="1381"/>
        <w:gridCol w:w="921"/>
        <w:gridCol w:w="4524"/>
      </w:tblGrid>
      <w:tr w14:paraId="35B0D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8752" w:type="dxa"/>
            <w:gridSpan w:val="4"/>
            <w:shd w:val="clear" w:color="auto" w:fill="DAE4F1"/>
          </w:tcPr>
          <w:p w14:paraId="0C243673">
            <w:pPr>
              <w:pStyle w:val="13"/>
              <w:rPr>
                <w:rFonts w:hint="default" w:ascii="Times New Roman" w:hAnsi="Times New Roman" w:cs="Times New Roman"/>
                <w:b/>
                <w:sz w:val="22"/>
              </w:rPr>
            </w:pPr>
            <w:r>
              <w:rPr>
                <w:rFonts w:hint="default" w:ascii="Times New Roman" w:hAnsi="Times New Roman" w:cs="Times New Roman"/>
                <w:b/>
                <w:spacing w:val="-2"/>
                <w:sz w:val="22"/>
              </w:rPr>
              <w:t>Product</w:t>
            </w:r>
          </w:p>
        </w:tc>
      </w:tr>
      <w:tr w14:paraId="76762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1926" w:type="dxa"/>
            <w:shd w:val="clear" w:color="auto" w:fill="DAE4F1"/>
          </w:tcPr>
          <w:p w14:paraId="63B6DB25">
            <w:pPr>
              <w:pStyle w:val="13"/>
              <w:rPr>
                <w:rFonts w:hint="default" w:ascii="Times New Roman" w:hAnsi="Times New Roman" w:cs="Times New Roman"/>
                <w:sz w:val="22"/>
              </w:rPr>
            </w:pPr>
            <w:r>
              <w:rPr>
                <w:rFonts w:hint="default" w:ascii="Times New Roman" w:hAnsi="Times New Roman" w:cs="Times New Roman"/>
                <w:sz w:val="22"/>
              </w:rPr>
              <w:t xml:space="preserve">Column </w:t>
            </w:r>
            <w:r>
              <w:rPr>
                <w:rFonts w:hint="default" w:ascii="Times New Roman" w:hAnsi="Times New Roman" w:cs="Times New Roman"/>
                <w:spacing w:val="-4"/>
                <w:sz w:val="22"/>
              </w:rPr>
              <w:t>Name</w:t>
            </w:r>
          </w:p>
        </w:tc>
        <w:tc>
          <w:tcPr>
            <w:tcW w:w="1381" w:type="dxa"/>
            <w:shd w:val="clear" w:color="auto" w:fill="DAE4F1"/>
          </w:tcPr>
          <w:p w14:paraId="751B0705">
            <w:pPr>
              <w:pStyle w:val="13"/>
              <w:ind w:left="108"/>
              <w:rPr>
                <w:rFonts w:hint="default" w:ascii="Times New Roman" w:hAnsi="Times New Roman" w:cs="Times New Roman"/>
                <w:sz w:val="22"/>
              </w:rPr>
            </w:pPr>
            <w:r>
              <w:rPr>
                <w:rFonts w:hint="default" w:ascii="Times New Roman" w:hAnsi="Times New Roman" w:cs="Times New Roman"/>
                <w:sz w:val="22"/>
              </w:rPr>
              <w:t xml:space="preserve">Data </w:t>
            </w:r>
            <w:r>
              <w:rPr>
                <w:rFonts w:hint="default" w:ascii="Times New Roman" w:hAnsi="Times New Roman" w:cs="Times New Roman"/>
                <w:spacing w:val="-4"/>
                <w:sz w:val="22"/>
              </w:rPr>
              <w:t>Type</w:t>
            </w:r>
          </w:p>
        </w:tc>
        <w:tc>
          <w:tcPr>
            <w:tcW w:w="921" w:type="dxa"/>
            <w:shd w:val="clear" w:color="auto" w:fill="DAE4F1"/>
          </w:tcPr>
          <w:p w14:paraId="4348C095">
            <w:pPr>
              <w:pStyle w:val="13"/>
              <w:ind w:left="0"/>
              <w:rPr>
                <w:rFonts w:hint="default" w:ascii="Times New Roman" w:hAnsi="Times New Roman" w:cs="Times New Roman"/>
                <w:sz w:val="22"/>
              </w:rPr>
            </w:pPr>
          </w:p>
        </w:tc>
        <w:tc>
          <w:tcPr>
            <w:tcW w:w="4524" w:type="dxa"/>
            <w:shd w:val="clear" w:color="auto" w:fill="DAE4F1"/>
          </w:tcPr>
          <w:p w14:paraId="40D86EF9">
            <w:pPr>
              <w:pStyle w:val="13"/>
              <w:rPr>
                <w:rFonts w:hint="default" w:ascii="Times New Roman" w:hAnsi="Times New Roman" w:cs="Times New Roman"/>
                <w:sz w:val="22"/>
              </w:rPr>
            </w:pPr>
            <w:r>
              <w:rPr>
                <w:rFonts w:hint="default" w:ascii="Times New Roman" w:hAnsi="Times New Roman" w:cs="Times New Roman"/>
                <w:spacing w:val="-2"/>
                <w:sz w:val="22"/>
              </w:rPr>
              <w:t>COMMENTS</w:t>
            </w:r>
          </w:p>
        </w:tc>
      </w:tr>
      <w:tr w14:paraId="607C9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1926" w:type="dxa"/>
          </w:tcPr>
          <w:p w14:paraId="2F58903A">
            <w:pPr>
              <w:pStyle w:val="13"/>
              <w:rPr>
                <w:rFonts w:hint="default" w:ascii="Times New Roman" w:hAnsi="Times New Roman" w:cs="Times New Roman"/>
                <w:sz w:val="22"/>
              </w:rPr>
            </w:pPr>
            <w:r>
              <w:rPr>
                <w:rFonts w:hint="default" w:ascii="Times New Roman" w:hAnsi="Times New Roman" w:cs="Times New Roman"/>
                <w:spacing w:val="-2"/>
                <w:sz w:val="22"/>
              </w:rPr>
              <w:t>ProductId</w:t>
            </w:r>
          </w:p>
        </w:tc>
        <w:tc>
          <w:tcPr>
            <w:tcW w:w="1381" w:type="dxa"/>
          </w:tcPr>
          <w:p w14:paraId="2A729A27">
            <w:pPr>
              <w:pStyle w:val="13"/>
              <w:ind w:left="108"/>
              <w:rPr>
                <w:rFonts w:hint="default" w:ascii="Times New Roman" w:hAnsi="Times New Roman" w:cs="Times New Roman"/>
                <w:sz w:val="22"/>
              </w:rPr>
            </w:pPr>
            <w:r>
              <w:rPr>
                <w:rFonts w:hint="default" w:ascii="Times New Roman" w:hAnsi="Times New Roman" w:cs="Times New Roman"/>
                <w:spacing w:val="-2"/>
                <w:sz w:val="22"/>
              </w:rPr>
              <w:t>Bigint</w:t>
            </w:r>
          </w:p>
        </w:tc>
        <w:tc>
          <w:tcPr>
            <w:tcW w:w="921" w:type="dxa"/>
          </w:tcPr>
          <w:p w14:paraId="56C525EA">
            <w:pPr>
              <w:pStyle w:val="13"/>
              <w:ind w:left="108" w:right="435"/>
              <w:rPr>
                <w:rFonts w:hint="default" w:ascii="Times New Roman" w:hAnsi="Times New Roman" w:cs="Times New Roman"/>
                <w:sz w:val="22"/>
              </w:rPr>
            </w:pPr>
            <w:r>
              <w:rPr>
                <w:rFonts w:hint="default" w:ascii="Times New Roman" w:hAnsi="Times New Roman" w:cs="Times New Roman"/>
                <w:spacing w:val="-4"/>
                <w:sz w:val="22"/>
              </w:rPr>
              <w:t>Not null</w:t>
            </w:r>
          </w:p>
        </w:tc>
        <w:tc>
          <w:tcPr>
            <w:tcW w:w="4524" w:type="dxa"/>
          </w:tcPr>
          <w:p w14:paraId="4F8AE1DA">
            <w:pPr>
              <w:pStyle w:val="13"/>
              <w:rPr>
                <w:rFonts w:hint="default" w:ascii="Times New Roman" w:hAnsi="Times New Roman" w:cs="Times New Roman"/>
                <w:sz w:val="22"/>
              </w:rPr>
            </w:pPr>
            <w:r>
              <w:rPr>
                <w:rFonts w:hint="default" w:ascii="Times New Roman" w:hAnsi="Times New Roman" w:cs="Times New Roman"/>
                <w:sz w:val="22"/>
              </w:rPr>
              <w:t>Primary</w:t>
            </w:r>
            <w:r>
              <w:rPr>
                <w:rFonts w:hint="default" w:ascii="Times New Roman" w:hAnsi="Times New Roman" w:cs="Times New Roman"/>
                <w:spacing w:val="-7"/>
                <w:sz w:val="22"/>
              </w:rPr>
              <w:t xml:space="preserve"> </w:t>
            </w:r>
            <w:r>
              <w:rPr>
                <w:rFonts w:hint="default" w:ascii="Times New Roman" w:hAnsi="Times New Roman" w:cs="Times New Roman"/>
                <w:sz w:val="22"/>
              </w:rPr>
              <w:t>key</w:t>
            </w:r>
            <w:r>
              <w:rPr>
                <w:rFonts w:hint="default" w:ascii="Times New Roman" w:hAnsi="Times New Roman" w:cs="Times New Roman"/>
                <w:spacing w:val="-7"/>
                <w:sz w:val="22"/>
              </w:rPr>
              <w:t xml:space="preserve"> </w:t>
            </w:r>
            <w:r>
              <w:rPr>
                <w:rFonts w:hint="default" w:ascii="Times New Roman" w:hAnsi="Times New Roman" w:cs="Times New Roman"/>
                <w:sz w:val="22"/>
              </w:rPr>
              <w:t>(identity).</w:t>
            </w:r>
            <w:r>
              <w:rPr>
                <w:rFonts w:hint="default" w:ascii="Times New Roman" w:hAnsi="Times New Roman" w:cs="Times New Roman"/>
                <w:spacing w:val="36"/>
                <w:sz w:val="22"/>
              </w:rPr>
              <w:t xml:space="preserve"> </w:t>
            </w:r>
            <w:r>
              <w:rPr>
                <w:rFonts w:hint="default" w:ascii="Times New Roman" w:hAnsi="Times New Roman" w:cs="Times New Roman"/>
                <w:sz w:val="22"/>
              </w:rPr>
              <w:t>This</w:t>
            </w:r>
            <w:r>
              <w:rPr>
                <w:rFonts w:hint="default" w:ascii="Times New Roman" w:hAnsi="Times New Roman" w:cs="Times New Roman"/>
                <w:spacing w:val="-7"/>
                <w:sz w:val="22"/>
              </w:rPr>
              <w:t xml:space="preserve"> </w:t>
            </w:r>
            <w:r>
              <w:rPr>
                <w:rFonts w:hint="default" w:ascii="Times New Roman" w:hAnsi="Times New Roman" w:cs="Times New Roman"/>
                <w:sz w:val="22"/>
              </w:rPr>
              <w:t>is</w:t>
            </w:r>
            <w:r>
              <w:rPr>
                <w:rFonts w:hint="default" w:ascii="Times New Roman" w:hAnsi="Times New Roman" w:cs="Times New Roman"/>
                <w:spacing w:val="-7"/>
                <w:sz w:val="22"/>
              </w:rPr>
              <w:t xml:space="preserve"> </w:t>
            </w:r>
            <w:r>
              <w:rPr>
                <w:rFonts w:hint="default" w:ascii="Times New Roman" w:hAnsi="Times New Roman" w:cs="Times New Roman"/>
                <w:sz w:val="22"/>
              </w:rPr>
              <w:t>system generated id for a product.</w:t>
            </w:r>
          </w:p>
        </w:tc>
      </w:tr>
      <w:tr w14:paraId="66848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3" w:hRule="atLeast"/>
        </w:trPr>
        <w:tc>
          <w:tcPr>
            <w:tcW w:w="1926" w:type="dxa"/>
          </w:tcPr>
          <w:p w14:paraId="46349CCD">
            <w:pPr>
              <w:pStyle w:val="13"/>
              <w:rPr>
                <w:rFonts w:hint="default" w:ascii="Times New Roman" w:hAnsi="Times New Roman" w:cs="Times New Roman"/>
                <w:sz w:val="22"/>
              </w:rPr>
            </w:pPr>
            <w:r>
              <w:rPr>
                <w:rFonts w:hint="default" w:ascii="Times New Roman" w:hAnsi="Times New Roman" w:cs="Times New Roman"/>
                <w:spacing w:val="-2"/>
                <w:sz w:val="22"/>
              </w:rPr>
              <w:t>Active</w:t>
            </w:r>
          </w:p>
        </w:tc>
        <w:tc>
          <w:tcPr>
            <w:tcW w:w="1381" w:type="dxa"/>
          </w:tcPr>
          <w:p w14:paraId="797054FA">
            <w:pPr>
              <w:pStyle w:val="13"/>
              <w:ind w:left="108"/>
              <w:rPr>
                <w:rFonts w:hint="default" w:ascii="Times New Roman" w:hAnsi="Times New Roman" w:cs="Times New Roman"/>
                <w:sz w:val="22"/>
              </w:rPr>
            </w:pPr>
            <w:r>
              <w:rPr>
                <w:rFonts w:hint="default" w:ascii="Times New Roman" w:hAnsi="Times New Roman" w:cs="Times New Roman"/>
                <w:spacing w:val="-2"/>
                <w:sz w:val="22"/>
              </w:rPr>
              <w:t>Boolean</w:t>
            </w:r>
          </w:p>
        </w:tc>
        <w:tc>
          <w:tcPr>
            <w:tcW w:w="921" w:type="dxa"/>
          </w:tcPr>
          <w:p w14:paraId="46D54085">
            <w:pPr>
              <w:pStyle w:val="13"/>
              <w:ind w:left="108" w:right="435"/>
              <w:rPr>
                <w:rFonts w:hint="default" w:ascii="Times New Roman" w:hAnsi="Times New Roman" w:cs="Times New Roman"/>
                <w:sz w:val="22"/>
              </w:rPr>
            </w:pPr>
            <w:r>
              <w:rPr>
                <w:rFonts w:hint="default" w:ascii="Times New Roman" w:hAnsi="Times New Roman" w:cs="Times New Roman"/>
                <w:spacing w:val="-4"/>
                <w:sz w:val="22"/>
              </w:rPr>
              <w:t>Not null</w:t>
            </w:r>
          </w:p>
        </w:tc>
        <w:tc>
          <w:tcPr>
            <w:tcW w:w="4524" w:type="dxa"/>
          </w:tcPr>
          <w:p w14:paraId="2DF2CF13">
            <w:pPr>
              <w:pStyle w:val="13"/>
              <w:spacing w:line="427" w:lineRule="auto"/>
              <w:ind w:right="707"/>
              <w:rPr>
                <w:rFonts w:hint="default" w:ascii="Times New Roman" w:hAnsi="Times New Roman" w:cs="Times New Roman"/>
                <w:sz w:val="22"/>
              </w:rPr>
            </w:pPr>
            <w:r>
              <w:rPr>
                <w:rFonts w:hint="default" w:ascii="Times New Roman" w:hAnsi="Times New Roman" w:cs="Times New Roman"/>
                <w:sz w:val="22"/>
              </w:rPr>
              <w:t>Indicate</w:t>
            </w:r>
            <w:r>
              <w:rPr>
                <w:rFonts w:hint="default" w:ascii="Times New Roman" w:hAnsi="Times New Roman" w:cs="Times New Roman"/>
                <w:spacing w:val="-6"/>
                <w:sz w:val="22"/>
              </w:rPr>
              <w:t xml:space="preserve"> </w:t>
            </w:r>
            <w:r>
              <w:rPr>
                <w:rFonts w:hint="default" w:ascii="Times New Roman" w:hAnsi="Times New Roman" w:cs="Times New Roman"/>
                <w:sz w:val="22"/>
              </w:rPr>
              <w:t>if</w:t>
            </w:r>
            <w:r>
              <w:rPr>
                <w:rFonts w:hint="default" w:ascii="Times New Roman" w:hAnsi="Times New Roman" w:cs="Times New Roman"/>
                <w:spacing w:val="-6"/>
                <w:sz w:val="22"/>
              </w:rPr>
              <w:t xml:space="preserve"> </w:t>
            </w:r>
            <w:r>
              <w:rPr>
                <w:rFonts w:hint="default" w:ascii="Times New Roman" w:hAnsi="Times New Roman" w:cs="Times New Roman"/>
                <w:sz w:val="22"/>
              </w:rPr>
              <w:t>a</w:t>
            </w:r>
            <w:r>
              <w:rPr>
                <w:rFonts w:hint="default" w:ascii="Times New Roman" w:hAnsi="Times New Roman" w:cs="Times New Roman"/>
                <w:spacing w:val="-6"/>
                <w:sz w:val="22"/>
              </w:rPr>
              <w:t xml:space="preserve"> </w:t>
            </w:r>
            <w:r>
              <w:rPr>
                <w:rFonts w:hint="default" w:ascii="Times New Roman" w:hAnsi="Times New Roman" w:cs="Times New Roman"/>
                <w:sz w:val="22"/>
              </w:rPr>
              <w:t>product</w:t>
            </w:r>
            <w:r>
              <w:rPr>
                <w:rFonts w:hint="default" w:ascii="Times New Roman" w:hAnsi="Times New Roman" w:cs="Times New Roman"/>
                <w:spacing w:val="-6"/>
                <w:sz w:val="22"/>
              </w:rPr>
              <w:t xml:space="preserve"> </w:t>
            </w:r>
            <w:r>
              <w:rPr>
                <w:rFonts w:hint="default" w:ascii="Times New Roman" w:hAnsi="Times New Roman" w:cs="Times New Roman"/>
                <w:sz w:val="22"/>
              </w:rPr>
              <w:t>is</w:t>
            </w:r>
            <w:r>
              <w:rPr>
                <w:rFonts w:hint="default" w:ascii="Times New Roman" w:hAnsi="Times New Roman" w:cs="Times New Roman"/>
                <w:spacing w:val="-6"/>
                <w:sz w:val="22"/>
              </w:rPr>
              <w:t xml:space="preserve"> </w:t>
            </w:r>
            <w:r>
              <w:rPr>
                <w:rFonts w:hint="default" w:ascii="Times New Roman" w:hAnsi="Times New Roman" w:cs="Times New Roman"/>
                <w:sz w:val="22"/>
              </w:rPr>
              <w:t>active</w:t>
            </w:r>
            <w:r>
              <w:rPr>
                <w:rFonts w:hint="default" w:ascii="Times New Roman" w:hAnsi="Times New Roman" w:cs="Times New Roman"/>
                <w:spacing w:val="-6"/>
                <w:sz w:val="22"/>
              </w:rPr>
              <w:t xml:space="preserve"> </w:t>
            </w:r>
            <w:r>
              <w:rPr>
                <w:rFonts w:hint="default" w:ascii="Times New Roman" w:hAnsi="Times New Roman" w:cs="Times New Roman"/>
                <w:sz w:val="22"/>
              </w:rPr>
              <w:t>or</w:t>
            </w:r>
            <w:r>
              <w:rPr>
                <w:rFonts w:hint="default" w:ascii="Times New Roman" w:hAnsi="Times New Roman" w:cs="Times New Roman"/>
                <w:spacing w:val="-6"/>
                <w:sz w:val="22"/>
              </w:rPr>
              <w:t xml:space="preserve"> </w:t>
            </w:r>
            <w:r>
              <w:rPr>
                <w:rFonts w:hint="default" w:ascii="Times New Roman" w:hAnsi="Times New Roman" w:cs="Times New Roman"/>
                <w:sz w:val="22"/>
              </w:rPr>
              <w:t>not. Valid values: Y/N</w:t>
            </w:r>
          </w:p>
          <w:p w14:paraId="6F5C8E8B">
            <w:pPr>
              <w:pStyle w:val="13"/>
              <w:spacing w:line="256" w:lineRule="exact"/>
              <w:rPr>
                <w:rFonts w:hint="default" w:ascii="Times New Roman" w:hAnsi="Times New Roman" w:cs="Times New Roman"/>
                <w:sz w:val="22"/>
              </w:rPr>
            </w:pPr>
            <w:r>
              <w:rPr>
                <w:rFonts w:hint="default" w:ascii="Times New Roman" w:hAnsi="Times New Roman" w:cs="Times New Roman"/>
                <w:sz w:val="22"/>
              </w:rPr>
              <w:t xml:space="preserve">Default value: </w:t>
            </w:r>
            <w:r>
              <w:rPr>
                <w:rFonts w:hint="default" w:ascii="Times New Roman" w:hAnsi="Times New Roman" w:cs="Times New Roman"/>
                <w:spacing w:val="-10"/>
                <w:sz w:val="22"/>
              </w:rPr>
              <w:t>Y</w:t>
            </w:r>
          </w:p>
        </w:tc>
      </w:tr>
      <w:tr w14:paraId="61786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1926" w:type="dxa"/>
          </w:tcPr>
          <w:p w14:paraId="4B68A97A">
            <w:pPr>
              <w:pStyle w:val="13"/>
              <w:rPr>
                <w:rFonts w:hint="default" w:ascii="Times New Roman" w:hAnsi="Times New Roman" w:cs="Times New Roman"/>
                <w:sz w:val="22"/>
              </w:rPr>
            </w:pPr>
            <w:r>
              <w:rPr>
                <w:rFonts w:hint="default" w:ascii="Times New Roman" w:hAnsi="Times New Roman" w:cs="Times New Roman"/>
                <w:spacing w:val="-2"/>
                <w:sz w:val="22"/>
              </w:rPr>
              <w:t>Description</w:t>
            </w:r>
          </w:p>
        </w:tc>
        <w:tc>
          <w:tcPr>
            <w:tcW w:w="1381" w:type="dxa"/>
          </w:tcPr>
          <w:p w14:paraId="32AAB41E">
            <w:pPr>
              <w:pStyle w:val="13"/>
              <w:ind w:left="108"/>
              <w:rPr>
                <w:rFonts w:hint="default" w:ascii="Times New Roman" w:hAnsi="Times New Roman" w:cs="Times New Roman"/>
                <w:sz w:val="22"/>
              </w:rPr>
            </w:pPr>
            <w:r>
              <w:rPr>
                <w:rFonts w:hint="default" w:ascii="Times New Roman" w:hAnsi="Times New Roman" w:cs="Times New Roman"/>
                <w:spacing w:val="-2"/>
                <w:sz w:val="22"/>
              </w:rPr>
              <w:t>String</w:t>
            </w:r>
          </w:p>
        </w:tc>
        <w:tc>
          <w:tcPr>
            <w:tcW w:w="921" w:type="dxa"/>
          </w:tcPr>
          <w:p w14:paraId="448F8E66">
            <w:pPr>
              <w:pStyle w:val="13"/>
              <w:ind w:left="108" w:right="435"/>
              <w:rPr>
                <w:rFonts w:hint="default" w:ascii="Times New Roman" w:hAnsi="Times New Roman" w:cs="Times New Roman"/>
                <w:sz w:val="22"/>
              </w:rPr>
            </w:pPr>
            <w:r>
              <w:rPr>
                <w:rFonts w:hint="default" w:ascii="Times New Roman" w:hAnsi="Times New Roman" w:cs="Times New Roman"/>
                <w:spacing w:val="-4"/>
                <w:sz w:val="22"/>
              </w:rPr>
              <w:t>Not null</w:t>
            </w:r>
          </w:p>
        </w:tc>
        <w:tc>
          <w:tcPr>
            <w:tcW w:w="4524" w:type="dxa"/>
          </w:tcPr>
          <w:p w14:paraId="109C66A9">
            <w:pPr>
              <w:pStyle w:val="13"/>
              <w:rPr>
                <w:rFonts w:hint="default" w:ascii="Times New Roman" w:hAnsi="Times New Roman" w:cs="Times New Roman"/>
                <w:sz w:val="22"/>
              </w:rPr>
            </w:pPr>
            <w:r>
              <w:rPr>
                <w:rFonts w:hint="default" w:ascii="Times New Roman" w:hAnsi="Times New Roman" w:cs="Times New Roman"/>
                <w:sz w:val="22"/>
              </w:rPr>
              <w:t xml:space="preserve">Product name or product </w:t>
            </w:r>
            <w:r>
              <w:rPr>
                <w:rFonts w:hint="default" w:ascii="Times New Roman" w:hAnsi="Times New Roman" w:cs="Times New Roman"/>
                <w:spacing w:val="-2"/>
                <w:sz w:val="22"/>
              </w:rPr>
              <w:t>description</w:t>
            </w:r>
          </w:p>
        </w:tc>
      </w:tr>
    </w:tbl>
    <w:p w14:paraId="18E78860">
      <w:pPr>
        <w:pStyle w:val="13"/>
        <w:spacing w:after="0"/>
        <w:rPr>
          <w:rFonts w:hint="default" w:ascii="Times New Roman" w:hAnsi="Times New Roman" w:cs="Times New Roman"/>
          <w:sz w:val="22"/>
        </w:rPr>
        <w:sectPr>
          <w:pgSz w:w="12240" w:h="15840"/>
          <w:pgMar w:top="1400" w:right="1080" w:bottom="797" w:left="1080" w:header="720" w:footer="720" w:gutter="0"/>
          <w:cols w:space="720" w:num="1"/>
        </w:sectPr>
      </w:pPr>
    </w:p>
    <w:tbl>
      <w:tblPr>
        <w:tblStyle w:val="6"/>
        <w:tblW w:w="0" w:type="auto"/>
        <w:tblInd w:w="3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26"/>
        <w:gridCol w:w="1381"/>
        <w:gridCol w:w="921"/>
        <w:gridCol w:w="4524"/>
      </w:tblGrid>
      <w:tr w14:paraId="4C2CE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3" w:hRule="atLeast"/>
        </w:trPr>
        <w:tc>
          <w:tcPr>
            <w:tcW w:w="1926" w:type="dxa"/>
          </w:tcPr>
          <w:p w14:paraId="6E180F4B">
            <w:pPr>
              <w:pStyle w:val="13"/>
              <w:spacing w:line="253" w:lineRule="exact"/>
              <w:ind w:left="108"/>
              <w:rPr>
                <w:rFonts w:hint="default" w:ascii="Times New Roman" w:hAnsi="Times New Roman" w:cs="Times New Roman"/>
                <w:sz w:val="22"/>
              </w:rPr>
            </w:pPr>
            <w:r>
              <w:rPr>
                <w:rFonts w:hint="default" w:ascii="Times New Roman" w:hAnsi="Times New Roman" w:cs="Times New Roman"/>
                <w:spacing w:val="-2"/>
                <w:sz w:val="22"/>
              </w:rPr>
              <w:t>Taxable</w:t>
            </w:r>
          </w:p>
        </w:tc>
        <w:tc>
          <w:tcPr>
            <w:tcW w:w="1381" w:type="dxa"/>
          </w:tcPr>
          <w:p w14:paraId="3BB4312B">
            <w:pPr>
              <w:pStyle w:val="13"/>
              <w:spacing w:line="253" w:lineRule="exact"/>
              <w:rPr>
                <w:rFonts w:hint="default" w:ascii="Times New Roman" w:hAnsi="Times New Roman" w:cs="Times New Roman"/>
                <w:sz w:val="22"/>
              </w:rPr>
            </w:pPr>
            <w:r>
              <w:rPr>
                <w:rFonts w:hint="default" w:ascii="Times New Roman" w:hAnsi="Times New Roman" w:cs="Times New Roman"/>
                <w:spacing w:val="-2"/>
                <w:sz w:val="22"/>
              </w:rPr>
              <w:t>Boolean</w:t>
            </w:r>
          </w:p>
        </w:tc>
        <w:tc>
          <w:tcPr>
            <w:tcW w:w="921" w:type="dxa"/>
          </w:tcPr>
          <w:p w14:paraId="62855D39">
            <w:pPr>
              <w:pStyle w:val="13"/>
              <w:ind w:right="436"/>
              <w:rPr>
                <w:rFonts w:hint="default" w:ascii="Times New Roman" w:hAnsi="Times New Roman" w:cs="Times New Roman"/>
                <w:sz w:val="22"/>
              </w:rPr>
            </w:pPr>
            <w:r>
              <w:rPr>
                <w:rFonts w:hint="default" w:ascii="Times New Roman" w:hAnsi="Times New Roman" w:cs="Times New Roman"/>
                <w:spacing w:val="-4"/>
                <w:sz w:val="22"/>
              </w:rPr>
              <w:t>Not null</w:t>
            </w:r>
          </w:p>
        </w:tc>
        <w:tc>
          <w:tcPr>
            <w:tcW w:w="4524" w:type="dxa"/>
          </w:tcPr>
          <w:p w14:paraId="62C5B148">
            <w:pPr>
              <w:pStyle w:val="13"/>
              <w:spacing w:line="427" w:lineRule="auto"/>
              <w:ind w:left="108" w:right="707"/>
              <w:rPr>
                <w:rFonts w:hint="default" w:ascii="Times New Roman" w:hAnsi="Times New Roman" w:cs="Times New Roman"/>
                <w:sz w:val="22"/>
              </w:rPr>
            </w:pPr>
            <w:r>
              <w:rPr>
                <w:rFonts w:hint="default" w:ascii="Times New Roman" w:hAnsi="Times New Roman" w:cs="Times New Roman"/>
                <w:sz w:val="22"/>
              </w:rPr>
              <w:t>Indicate</w:t>
            </w:r>
            <w:r>
              <w:rPr>
                <w:rFonts w:hint="default" w:ascii="Times New Roman" w:hAnsi="Times New Roman" w:cs="Times New Roman"/>
                <w:spacing w:val="-6"/>
                <w:sz w:val="22"/>
              </w:rPr>
              <w:t xml:space="preserve"> </w:t>
            </w:r>
            <w:r>
              <w:rPr>
                <w:rFonts w:hint="default" w:ascii="Times New Roman" w:hAnsi="Times New Roman" w:cs="Times New Roman"/>
                <w:sz w:val="22"/>
              </w:rPr>
              <w:t>if</w:t>
            </w:r>
            <w:r>
              <w:rPr>
                <w:rFonts w:hint="default" w:ascii="Times New Roman" w:hAnsi="Times New Roman" w:cs="Times New Roman"/>
                <w:spacing w:val="-6"/>
                <w:sz w:val="22"/>
              </w:rPr>
              <w:t xml:space="preserve"> </w:t>
            </w:r>
            <w:r>
              <w:rPr>
                <w:rFonts w:hint="default" w:ascii="Times New Roman" w:hAnsi="Times New Roman" w:cs="Times New Roman"/>
                <w:sz w:val="22"/>
              </w:rPr>
              <w:t>a</w:t>
            </w:r>
            <w:r>
              <w:rPr>
                <w:rFonts w:hint="default" w:ascii="Times New Roman" w:hAnsi="Times New Roman" w:cs="Times New Roman"/>
                <w:spacing w:val="-6"/>
                <w:sz w:val="22"/>
              </w:rPr>
              <w:t xml:space="preserve"> </w:t>
            </w:r>
            <w:r>
              <w:rPr>
                <w:rFonts w:hint="default" w:ascii="Times New Roman" w:hAnsi="Times New Roman" w:cs="Times New Roman"/>
                <w:sz w:val="22"/>
              </w:rPr>
              <w:t>product</w:t>
            </w:r>
            <w:r>
              <w:rPr>
                <w:rFonts w:hint="default" w:ascii="Times New Roman" w:hAnsi="Times New Roman" w:cs="Times New Roman"/>
                <w:spacing w:val="-6"/>
                <w:sz w:val="22"/>
              </w:rPr>
              <w:t xml:space="preserve"> </w:t>
            </w:r>
            <w:r>
              <w:rPr>
                <w:rFonts w:hint="default" w:ascii="Times New Roman" w:hAnsi="Times New Roman" w:cs="Times New Roman"/>
                <w:sz w:val="22"/>
              </w:rPr>
              <w:t>is</w:t>
            </w:r>
            <w:r>
              <w:rPr>
                <w:rFonts w:hint="default" w:ascii="Times New Roman" w:hAnsi="Times New Roman" w:cs="Times New Roman"/>
                <w:spacing w:val="-6"/>
                <w:sz w:val="22"/>
              </w:rPr>
              <w:t xml:space="preserve"> </w:t>
            </w:r>
            <w:r>
              <w:rPr>
                <w:rFonts w:hint="default" w:ascii="Times New Roman" w:hAnsi="Times New Roman" w:cs="Times New Roman"/>
                <w:sz w:val="22"/>
              </w:rPr>
              <w:t>taxable</w:t>
            </w:r>
            <w:r>
              <w:rPr>
                <w:rFonts w:hint="default" w:ascii="Times New Roman" w:hAnsi="Times New Roman" w:cs="Times New Roman"/>
                <w:spacing w:val="-6"/>
                <w:sz w:val="22"/>
              </w:rPr>
              <w:t xml:space="preserve"> </w:t>
            </w:r>
            <w:r>
              <w:rPr>
                <w:rFonts w:hint="default" w:ascii="Times New Roman" w:hAnsi="Times New Roman" w:cs="Times New Roman"/>
                <w:sz w:val="22"/>
              </w:rPr>
              <w:t>or</w:t>
            </w:r>
            <w:r>
              <w:rPr>
                <w:rFonts w:hint="default" w:ascii="Times New Roman" w:hAnsi="Times New Roman" w:cs="Times New Roman"/>
                <w:spacing w:val="-6"/>
                <w:sz w:val="22"/>
              </w:rPr>
              <w:t xml:space="preserve"> </w:t>
            </w:r>
            <w:r>
              <w:rPr>
                <w:rFonts w:hint="default" w:ascii="Times New Roman" w:hAnsi="Times New Roman" w:cs="Times New Roman"/>
                <w:sz w:val="22"/>
              </w:rPr>
              <w:t>not. Valid values: Y/N</w:t>
            </w:r>
          </w:p>
          <w:p w14:paraId="3D3F1436">
            <w:pPr>
              <w:pStyle w:val="13"/>
              <w:spacing w:line="256" w:lineRule="exact"/>
              <w:ind w:left="108"/>
              <w:rPr>
                <w:rFonts w:hint="default" w:ascii="Times New Roman" w:hAnsi="Times New Roman" w:cs="Times New Roman"/>
                <w:sz w:val="22"/>
              </w:rPr>
            </w:pPr>
            <w:r>
              <w:rPr>
                <w:rFonts w:hint="default" w:ascii="Times New Roman" w:hAnsi="Times New Roman" w:cs="Times New Roman"/>
                <w:sz w:val="22"/>
              </w:rPr>
              <w:t xml:space="preserve">Default value: </w:t>
            </w:r>
            <w:r>
              <w:rPr>
                <w:rFonts w:hint="default" w:ascii="Times New Roman" w:hAnsi="Times New Roman" w:cs="Times New Roman"/>
                <w:spacing w:val="-10"/>
                <w:sz w:val="22"/>
              </w:rPr>
              <w:t>N</w:t>
            </w:r>
          </w:p>
        </w:tc>
      </w:tr>
    </w:tbl>
    <w:p w14:paraId="1679A717">
      <w:pPr>
        <w:pStyle w:val="7"/>
        <w:spacing w:before="0"/>
        <w:ind w:left="0"/>
        <w:rPr>
          <w:rFonts w:hint="default" w:ascii="Times New Roman" w:hAnsi="Times New Roman" w:cs="Times New Roman"/>
          <w:b/>
          <w:i/>
          <w:sz w:val="20"/>
        </w:rPr>
      </w:pPr>
    </w:p>
    <w:p w14:paraId="74F6D6BB">
      <w:pPr>
        <w:pStyle w:val="7"/>
        <w:spacing w:before="4"/>
        <w:ind w:left="0"/>
        <w:rPr>
          <w:rFonts w:hint="default" w:ascii="Times New Roman" w:hAnsi="Times New Roman" w:cs="Times New Roman"/>
          <w:b/>
          <w:i/>
          <w:sz w:val="20"/>
        </w:rPr>
      </w:pPr>
    </w:p>
    <w:tbl>
      <w:tblPr>
        <w:tblStyle w:val="6"/>
        <w:tblW w:w="0" w:type="auto"/>
        <w:tblInd w:w="6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26"/>
        <w:gridCol w:w="1381"/>
        <w:gridCol w:w="921"/>
        <w:gridCol w:w="4524"/>
      </w:tblGrid>
      <w:tr w14:paraId="6D60F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8752" w:type="dxa"/>
            <w:gridSpan w:val="4"/>
            <w:shd w:val="clear" w:color="auto" w:fill="DAE4F1"/>
          </w:tcPr>
          <w:p w14:paraId="39FCB4A1">
            <w:pPr>
              <w:pStyle w:val="13"/>
              <w:rPr>
                <w:rFonts w:hint="default" w:ascii="Times New Roman" w:hAnsi="Times New Roman" w:cs="Times New Roman"/>
                <w:b/>
                <w:sz w:val="22"/>
              </w:rPr>
            </w:pPr>
            <w:r>
              <w:rPr>
                <w:rFonts w:hint="default" w:ascii="Times New Roman" w:hAnsi="Times New Roman" w:cs="Times New Roman"/>
                <w:b/>
                <w:spacing w:val="-2"/>
                <w:sz w:val="22"/>
              </w:rPr>
              <w:t>Location</w:t>
            </w:r>
          </w:p>
        </w:tc>
      </w:tr>
      <w:tr w14:paraId="4E2BB3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1926" w:type="dxa"/>
            <w:shd w:val="clear" w:color="auto" w:fill="DAE4F1"/>
          </w:tcPr>
          <w:p w14:paraId="28507F12">
            <w:pPr>
              <w:pStyle w:val="13"/>
              <w:rPr>
                <w:rFonts w:hint="default" w:ascii="Times New Roman" w:hAnsi="Times New Roman" w:cs="Times New Roman"/>
                <w:sz w:val="22"/>
              </w:rPr>
            </w:pPr>
            <w:r>
              <w:rPr>
                <w:rFonts w:hint="default" w:ascii="Times New Roman" w:hAnsi="Times New Roman" w:cs="Times New Roman"/>
                <w:sz w:val="22"/>
              </w:rPr>
              <w:t xml:space="preserve">Column </w:t>
            </w:r>
            <w:r>
              <w:rPr>
                <w:rFonts w:hint="default" w:ascii="Times New Roman" w:hAnsi="Times New Roman" w:cs="Times New Roman"/>
                <w:spacing w:val="-4"/>
                <w:sz w:val="22"/>
              </w:rPr>
              <w:t>Name</w:t>
            </w:r>
          </w:p>
        </w:tc>
        <w:tc>
          <w:tcPr>
            <w:tcW w:w="1381" w:type="dxa"/>
            <w:shd w:val="clear" w:color="auto" w:fill="DAE4F1"/>
          </w:tcPr>
          <w:p w14:paraId="4B021711">
            <w:pPr>
              <w:pStyle w:val="13"/>
              <w:ind w:left="108"/>
              <w:rPr>
                <w:rFonts w:hint="default" w:ascii="Times New Roman" w:hAnsi="Times New Roman" w:cs="Times New Roman"/>
                <w:sz w:val="22"/>
              </w:rPr>
            </w:pPr>
            <w:r>
              <w:rPr>
                <w:rFonts w:hint="default" w:ascii="Times New Roman" w:hAnsi="Times New Roman" w:cs="Times New Roman"/>
                <w:sz w:val="22"/>
              </w:rPr>
              <w:t xml:space="preserve">Data </w:t>
            </w:r>
            <w:r>
              <w:rPr>
                <w:rFonts w:hint="default" w:ascii="Times New Roman" w:hAnsi="Times New Roman" w:cs="Times New Roman"/>
                <w:spacing w:val="-4"/>
                <w:sz w:val="22"/>
              </w:rPr>
              <w:t>Type</w:t>
            </w:r>
          </w:p>
        </w:tc>
        <w:tc>
          <w:tcPr>
            <w:tcW w:w="921" w:type="dxa"/>
            <w:shd w:val="clear" w:color="auto" w:fill="DAE4F1"/>
          </w:tcPr>
          <w:p w14:paraId="2AB62B9F">
            <w:pPr>
              <w:pStyle w:val="13"/>
              <w:ind w:left="0"/>
              <w:rPr>
                <w:rFonts w:hint="default" w:ascii="Times New Roman" w:hAnsi="Times New Roman" w:cs="Times New Roman"/>
                <w:sz w:val="22"/>
              </w:rPr>
            </w:pPr>
          </w:p>
        </w:tc>
        <w:tc>
          <w:tcPr>
            <w:tcW w:w="4524" w:type="dxa"/>
            <w:shd w:val="clear" w:color="auto" w:fill="DAE4F1"/>
          </w:tcPr>
          <w:p w14:paraId="5EF72E29">
            <w:pPr>
              <w:pStyle w:val="13"/>
              <w:rPr>
                <w:rFonts w:hint="default" w:ascii="Times New Roman" w:hAnsi="Times New Roman" w:cs="Times New Roman"/>
                <w:sz w:val="22"/>
              </w:rPr>
            </w:pPr>
            <w:r>
              <w:rPr>
                <w:rFonts w:hint="default" w:ascii="Times New Roman" w:hAnsi="Times New Roman" w:cs="Times New Roman"/>
                <w:spacing w:val="-2"/>
                <w:sz w:val="22"/>
              </w:rPr>
              <w:t>COMMENTS</w:t>
            </w:r>
          </w:p>
        </w:tc>
      </w:tr>
      <w:tr w14:paraId="2C87D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1926" w:type="dxa"/>
          </w:tcPr>
          <w:p w14:paraId="6BE6419C">
            <w:pPr>
              <w:pStyle w:val="13"/>
              <w:rPr>
                <w:rFonts w:hint="default" w:ascii="Times New Roman" w:hAnsi="Times New Roman" w:cs="Times New Roman"/>
                <w:sz w:val="22"/>
              </w:rPr>
            </w:pPr>
            <w:r>
              <w:rPr>
                <w:rFonts w:hint="default" w:ascii="Times New Roman" w:hAnsi="Times New Roman" w:cs="Times New Roman"/>
                <w:spacing w:val="-2"/>
                <w:sz w:val="22"/>
              </w:rPr>
              <w:t>LocationId</w:t>
            </w:r>
          </w:p>
        </w:tc>
        <w:tc>
          <w:tcPr>
            <w:tcW w:w="1381" w:type="dxa"/>
          </w:tcPr>
          <w:p w14:paraId="5CD48D1E">
            <w:pPr>
              <w:pStyle w:val="13"/>
              <w:ind w:left="108"/>
              <w:rPr>
                <w:rFonts w:hint="default" w:ascii="Times New Roman" w:hAnsi="Times New Roman" w:cs="Times New Roman"/>
                <w:sz w:val="22"/>
              </w:rPr>
            </w:pPr>
            <w:r>
              <w:rPr>
                <w:rFonts w:hint="default" w:ascii="Times New Roman" w:hAnsi="Times New Roman" w:cs="Times New Roman"/>
                <w:spacing w:val="-2"/>
                <w:sz w:val="22"/>
              </w:rPr>
              <w:t>Bigint</w:t>
            </w:r>
          </w:p>
        </w:tc>
        <w:tc>
          <w:tcPr>
            <w:tcW w:w="921" w:type="dxa"/>
          </w:tcPr>
          <w:p w14:paraId="4AE8B4E3">
            <w:pPr>
              <w:pStyle w:val="13"/>
              <w:ind w:left="108" w:right="435"/>
              <w:rPr>
                <w:rFonts w:hint="default" w:ascii="Times New Roman" w:hAnsi="Times New Roman" w:cs="Times New Roman"/>
                <w:sz w:val="22"/>
              </w:rPr>
            </w:pPr>
            <w:r>
              <w:rPr>
                <w:rFonts w:hint="default" w:ascii="Times New Roman" w:hAnsi="Times New Roman" w:cs="Times New Roman"/>
                <w:spacing w:val="-4"/>
                <w:sz w:val="22"/>
              </w:rPr>
              <w:t>Not null</w:t>
            </w:r>
          </w:p>
        </w:tc>
        <w:tc>
          <w:tcPr>
            <w:tcW w:w="4524" w:type="dxa"/>
          </w:tcPr>
          <w:p w14:paraId="6306701E">
            <w:pPr>
              <w:pStyle w:val="13"/>
              <w:rPr>
                <w:rFonts w:hint="default" w:ascii="Times New Roman" w:hAnsi="Times New Roman" w:cs="Times New Roman"/>
                <w:sz w:val="22"/>
              </w:rPr>
            </w:pPr>
            <w:r>
              <w:rPr>
                <w:rFonts w:hint="default" w:ascii="Times New Roman" w:hAnsi="Times New Roman" w:cs="Times New Roman"/>
                <w:sz w:val="22"/>
              </w:rPr>
              <w:t>Primary</w:t>
            </w:r>
            <w:r>
              <w:rPr>
                <w:rFonts w:hint="default" w:ascii="Times New Roman" w:hAnsi="Times New Roman" w:cs="Times New Roman"/>
                <w:spacing w:val="-7"/>
                <w:sz w:val="22"/>
              </w:rPr>
              <w:t xml:space="preserve"> </w:t>
            </w:r>
            <w:r>
              <w:rPr>
                <w:rFonts w:hint="default" w:ascii="Times New Roman" w:hAnsi="Times New Roman" w:cs="Times New Roman"/>
                <w:sz w:val="22"/>
              </w:rPr>
              <w:t>key</w:t>
            </w:r>
            <w:r>
              <w:rPr>
                <w:rFonts w:hint="default" w:ascii="Times New Roman" w:hAnsi="Times New Roman" w:cs="Times New Roman"/>
                <w:spacing w:val="-7"/>
                <w:sz w:val="22"/>
              </w:rPr>
              <w:t xml:space="preserve"> </w:t>
            </w:r>
            <w:r>
              <w:rPr>
                <w:rFonts w:hint="default" w:ascii="Times New Roman" w:hAnsi="Times New Roman" w:cs="Times New Roman"/>
                <w:sz w:val="22"/>
              </w:rPr>
              <w:t>(identity).</w:t>
            </w:r>
            <w:r>
              <w:rPr>
                <w:rFonts w:hint="default" w:ascii="Times New Roman" w:hAnsi="Times New Roman" w:cs="Times New Roman"/>
                <w:spacing w:val="36"/>
                <w:sz w:val="22"/>
              </w:rPr>
              <w:t xml:space="preserve"> </w:t>
            </w:r>
            <w:r>
              <w:rPr>
                <w:rFonts w:hint="default" w:ascii="Times New Roman" w:hAnsi="Times New Roman" w:cs="Times New Roman"/>
                <w:sz w:val="22"/>
              </w:rPr>
              <w:t>This</w:t>
            </w:r>
            <w:r>
              <w:rPr>
                <w:rFonts w:hint="default" w:ascii="Times New Roman" w:hAnsi="Times New Roman" w:cs="Times New Roman"/>
                <w:spacing w:val="-7"/>
                <w:sz w:val="22"/>
              </w:rPr>
              <w:t xml:space="preserve"> </w:t>
            </w:r>
            <w:r>
              <w:rPr>
                <w:rFonts w:hint="default" w:ascii="Times New Roman" w:hAnsi="Times New Roman" w:cs="Times New Roman"/>
                <w:sz w:val="22"/>
              </w:rPr>
              <w:t>is</w:t>
            </w:r>
            <w:r>
              <w:rPr>
                <w:rFonts w:hint="default" w:ascii="Times New Roman" w:hAnsi="Times New Roman" w:cs="Times New Roman"/>
                <w:spacing w:val="-7"/>
                <w:sz w:val="22"/>
              </w:rPr>
              <w:t xml:space="preserve"> </w:t>
            </w:r>
            <w:r>
              <w:rPr>
                <w:rFonts w:hint="default" w:ascii="Times New Roman" w:hAnsi="Times New Roman" w:cs="Times New Roman"/>
                <w:sz w:val="22"/>
              </w:rPr>
              <w:t>system generated id for a branch.</w:t>
            </w:r>
          </w:p>
        </w:tc>
      </w:tr>
      <w:tr w14:paraId="56445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3" w:hRule="atLeast"/>
        </w:trPr>
        <w:tc>
          <w:tcPr>
            <w:tcW w:w="1926" w:type="dxa"/>
          </w:tcPr>
          <w:p w14:paraId="0D20FA9A">
            <w:pPr>
              <w:pStyle w:val="13"/>
              <w:rPr>
                <w:rFonts w:hint="default" w:ascii="Times New Roman" w:hAnsi="Times New Roman" w:cs="Times New Roman"/>
                <w:sz w:val="22"/>
              </w:rPr>
            </w:pPr>
            <w:r>
              <w:rPr>
                <w:rFonts w:hint="default" w:ascii="Times New Roman" w:hAnsi="Times New Roman" w:cs="Times New Roman"/>
                <w:spacing w:val="-2"/>
                <w:sz w:val="22"/>
              </w:rPr>
              <w:t>Active</w:t>
            </w:r>
          </w:p>
        </w:tc>
        <w:tc>
          <w:tcPr>
            <w:tcW w:w="1381" w:type="dxa"/>
          </w:tcPr>
          <w:p w14:paraId="035C2702">
            <w:pPr>
              <w:pStyle w:val="13"/>
              <w:ind w:left="108"/>
              <w:rPr>
                <w:rFonts w:hint="default" w:ascii="Times New Roman" w:hAnsi="Times New Roman" w:cs="Times New Roman"/>
                <w:sz w:val="22"/>
              </w:rPr>
            </w:pPr>
            <w:r>
              <w:rPr>
                <w:rFonts w:hint="default" w:ascii="Times New Roman" w:hAnsi="Times New Roman" w:cs="Times New Roman"/>
                <w:spacing w:val="-2"/>
                <w:sz w:val="22"/>
              </w:rPr>
              <w:t>Boolean</w:t>
            </w:r>
          </w:p>
        </w:tc>
        <w:tc>
          <w:tcPr>
            <w:tcW w:w="921" w:type="dxa"/>
          </w:tcPr>
          <w:p w14:paraId="300EC0CC">
            <w:pPr>
              <w:pStyle w:val="13"/>
              <w:ind w:left="108" w:right="435"/>
              <w:rPr>
                <w:rFonts w:hint="default" w:ascii="Times New Roman" w:hAnsi="Times New Roman" w:cs="Times New Roman"/>
                <w:sz w:val="22"/>
              </w:rPr>
            </w:pPr>
            <w:r>
              <w:rPr>
                <w:rFonts w:hint="default" w:ascii="Times New Roman" w:hAnsi="Times New Roman" w:cs="Times New Roman"/>
                <w:spacing w:val="-4"/>
                <w:sz w:val="22"/>
              </w:rPr>
              <w:t>Not null</w:t>
            </w:r>
          </w:p>
        </w:tc>
        <w:tc>
          <w:tcPr>
            <w:tcW w:w="4524" w:type="dxa"/>
          </w:tcPr>
          <w:p w14:paraId="7E8DF59A">
            <w:pPr>
              <w:pStyle w:val="13"/>
              <w:spacing w:line="427" w:lineRule="auto"/>
              <w:ind w:right="707"/>
              <w:rPr>
                <w:rFonts w:hint="default" w:ascii="Times New Roman" w:hAnsi="Times New Roman" w:cs="Times New Roman"/>
                <w:sz w:val="22"/>
              </w:rPr>
            </w:pPr>
            <w:r>
              <w:rPr>
                <w:rFonts w:hint="default" w:ascii="Times New Roman" w:hAnsi="Times New Roman" w:cs="Times New Roman"/>
                <w:sz w:val="22"/>
              </w:rPr>
              <w:t>Indicate</w:t>
            </w:r>
            <w:r>
              <w:rPr>
                <w:rFonts w:hint="default" w:ascii="Times New Roman" w:hAnsi="Times New Roman" w:cs="Times New Roman"/>
                <w:spacing w:val="-6"/>
                <w:sz w:val="22"/>
              </w:rPr>
              <w:t xml:space="preserve"> </w:t>
            </w:r>
            <w:r>
              <w:rPr>
                <w:rFonts w:hint="default" w:ascii="Times New Roman" w:hAnsi="Times New Roman" w:cs="Times New Roman"/>
                <w:sz w:val="22"/>
              </w:rPr>
              <w:t>if</w:t>
            </w:r>
            <w:r>
              <w:rPr>
                <w:rFonts w:hint="default" w:ascii="Times New Roman" w:hAnsi="Times New Roman" w:cs="Times New Roman"/>
                <w:spacing w:val="-6"/>
                <w:sz w:val="22"/>
              </w:rPr>
              <w:t xml:space="preserve"> </w:t>
            </w:r>
            <w:r>
              <w:rPr>
                <w:rFonts w:hint="default" w:ascii="Times New Roman" w:hAnsi="Times New Roman" w:cs="Times New Roman"/>
                <w:sz w:val="22"/>
              </w:rPr>
              <w:t>a</w:t>
            </w:r>
            <w:r>
              <w:rPr>
                <w:rFonts w:hint="default" w:ascii="Times New Roman" w:hAnsi="Times New Roman" w:cs="Times New Roman"/>
                <w:spacing w:val="-6"/>
                <w:sz w:val="22"/>
              </w:rPr>
              <w:t xml:space="preserve"> </w:t>
            </w:r>
            <w:r>
              <w:rPr>
                <w:rFonts w:hint="default" w:ascii="Times New Roman" w:hAnsi="Times New Roman" w:cs="Times New Roman"/>
                <w:sz w:val="22"/>
              </w:rPr>
              <w:t>branch</w:t>
            </w:r>
            <w:r>
              <w:rPr>
                <w:rFonts w:hint="default" w:ascii="Times New Roman" w:hAnsi="Times New Roman" w:cs="Times New Roman"/>
                <w:spacing w:val="-6"/>
                <w:sz w:val="22"/>
              </w:rPr>
              <w:t xml:space="preserve"> </w:t>
            </w:r>
            <w:r>
              <w:rPr>
                <w:rFonts w:hint="default" w:ascii="Times New Roman" w:hAnsi="Times New Roman" w:cs="Times New Roman"/>
                <w:sz w:val="22"/>
              </w:rPr>
              <w:t>is</w:t>
            </w:r>
            <w:r>
              <w:rPr>
                <w:rFonts w:hint="default" w:ascii="Times New Roman" w:hAnsi="Times New Roman" w:cs="Times New Roman"/>
                <w:spacing w:val="-6"/>
                <w:sz w:val="22"/>
              </w:rPr>
              <w:t xml:space="preserve"> </w:t>
            </w:r>
            <w:r>
              <w:rPr>
                <w:rFonts w:hint="default" w:ascii="Times New Roman" w:hAnsi="Times New Roman" w:cs="Times New Roman"/>
                <w:sz w:val="22"/>
              </w:rPr>
              <w:t>active</w:t>
            </w:r>
            <w:r>
              <w:rPr>
                <w:rFonts w:hint="default" w:ascii="Times New Roman" w:hAnsi="Times New Roman" w:cs="Times New Roman"/>
                <w:spacing w:val="-6"/>
                <w:sz w:val="22"/>
              </w:rPr>
              <w:t xml:space="preserve"> </w:t>
            </w:r>
            <w:r>
              <w:rPr>
                <w:rFonts w:hint="default" w:ascii="Times New Roman" w:hAnsi="Times New Roman" w:cs="Times New Roman"/>
                <w:sz w:val="22"/>
              </w:rPr>
              <w:t>or</w:t>
            </w:r>
            <w:r>
              <w:rPr>
                <w:rFonts w:hint="default" w:ascii="Times New Roman" w:hAnsi="Times New Roman" w:cs="Times New Roman"/>
                <w:spacing w:val="-6"/>
                <w:sz w:val="22"/>
              </w:rPr>
              <w:t xml:space="preserve"> </w:t>
            </w:r>
            <w:r>
              <w:rPr>
                <w:rFonts w:hint="default" w:ascii="Times New Roman" w:hAnsi="Times New Roman" w:cs="Times New Roman"/>
                <w:sz w:val="22"/>
              </w:rPr>
              <w:t>not. Valid values: Y/N</w:t>
            </w:r>
          </w:p>
          <w:p w14:paraId="68576706">
            <w:pPr>
              <w:pStyle w:val="13"/>
              <w:spacing w:line="256" w:lineRule="exact"/>
              <w:rPr>
                <w:rFonts w:hint="default" w:ascii="Times New Roman" w:hAnsi="Times New Roman" w:cs="Times New Roman"/>
                <w:sz w:val="22"/>
              </w:rPr>
            </w:pPr>
            <w:r>
              <w:rPr>
                <w:rFonts w:hint="default" w:ascii="Times New Roman" w:hAnsi="Times New Roman" w:cs="Times New Roman"/>
                <w:sz w:val="22"/>
              </w:rPr>
              <w:t xml:space="preserve">Default value: </w:t>
            </w:r>
            <w:r>
              <w:rPr>
                <w:rFonts w:hint="default" w:ascii="Times New Roman" w:hAnsi="Times New Roman" w:cs="Times New Roman"/>
                <w:spacing w:val="-10"/>
                <w:sz w:val="22"/>
              </w:rPr>
              <w:t>Y</w:t>
            </w:r>
          </w:p>
        </w:tc>
      </w:tr>
      <w:tr w14:paraId="7A3C9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1926" w:type="dxa"/>
          </w:tcPr>
          <w:p w14:paraId="7AEE8BAE">
            <w:pPr>
              <w:pStyle w:val="13"/>
              <w:rPr>
                <w:rFonts w:hint="default" w:ascii="Times New Roman" w:hAnsi="Times New Roman" w:cs="Times New Roman"/>
                <w:sz w:val="22"/>
              </w:rPr>
            </w:pPr>
            <w:r>
              <w:rPr>
                <w:rFonts w:hint="default" w:ascii="Times New Roman" w:hAnsi="Times New Roman" w:cs="Times New Roman"/>
                <w:spacing w:val="-4"/>
                <w:sz w:val="22"/>
              </w:rPr>
              <w:t>Name</w:t>
            </w:r>
          </w:p>
        </w:tc>
        <w:tc>
          <w:tcPr>
            <w:tcW w:w="1381" w:type="dxa"/>
          </w:tcPr>
          <w:p w14:paraId="40F58551">
            <w:pPr>
              <w:pStyle w:val="13"/>
              <w:ind w:left="108"/>
              <w:rPr>
                <w:rFonts w:hint="default" w:ascii="Times New Roman" w:hAnsi="Times New Roman" w:cs="Times New Roman"/>
                <w:sz w:val="22"/>
              </w:rPr>
            </w:pPr>
            <w:r>
              <w:rPr>
                <w:rFonts w:hint="default" w:ascii="Times New Roman" w:hAnsi="Times New Roman" w:cs="Times New Roman"/>
                <w:spacing w:val="-2"/>
                <w:sz w:val="22"/>
              </w:rPr>
              <w:t>String</w:t>
            </w:r>
          </w:p>
        </w:tc>
        <w:tc>
          <w:tcPr>
            <w:tcW w:w="921" w:type="dxa"/>
          </w:tcPr>
          <w:p w14:paraId="1F9C8139">
            <w:pPr>
              <w:pStyle w:val="13"/>
              <w:ind w:left="108" w:right="435"/>
              <w:rPr>
                <w:rFonts w:hint="default" w:ascii="Times New Roman" w:hAnsi="Times New Roman" w:cs="Times New Roman"/>
                <w:sz w:val="22"/>
              </w:rPr>
            </w:pPr>
            <w:r>
              <w:rPr>
                <w:rFonts w:hint="default" w:ascii="Times New Roman" w:hAnsi="Times New Roman" w:cs="Times New Roman"/>
                <w:spacing w:val="-4"/>
                <w:sz w:val="22"/>
              </w:rPr>
              <w:t>Not null</w:t>
            </w:r>
          </w:p>
        </w:tc>
        <w:tc>
          <w:tcPr>
            <w:tcW w:w="4524" w:type="dxa"/>
          </w:tcPr>
          <w:p w14:paraId="4BCC3F53">
            <w:pPr>
              <w:pStyle w:val="13"/>
              <w:rPr>
                <w:rFonts w:hint="default" w:ascii="Times New Roman" w:hAnsi="Times New Roman" w:cs="Times New Roman"/>
                <w:sz w:val="22"/>
              </w:rPr>
            </w:pPr>
            <w:r>
              <w:rPr>
                <w:rFonts w:hint="default" w:ascii="Times New Roman" w:hAnsi="Times New Roman" w:cs="Times New Roman"/>
                <w:sz w:val="22"/>
              </w:rPr>
              <w:t xml:space="preserve">Branch </w:t>
            </w:r>
            <w:r>
              <w:rPr>
                <w:rFonts w:hint="default" w:ascii="Times New Roman" w:hAnsi="Times New Roman" w:cs="Times New Roman"/>
                <w:spacing w:val="-4"/>
                <w:sz w:val="22"/>
              </w:rPr>
              <w:t>name</w:t>
            </w:r>
          </w:p>
        </w:tc>
      </w:tr>
      <w:tr w14:paraId="4A743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1926" w:type="dxa"/>
          </w:tcPr>
          <w:p w14:paraId="27919592">
            <w:pPr>
              <w:pStyle w:val="13"/>
              <w:rPr>
                <w:rFonts w:hint="default" w:ascii="Times New Roman" w:hAnsi="Times New Roman" w:cs="Times New Roman"/>
                <w:sz w:val="22"/>
              </w:rPr>
            </w:pPr>
            <w:r>
              <w:rPr>
                <w:rFonts w:hint="default" w:ascii="Times New Roman" w:hAnsi="Times New Roman" w:cs="Times New Roman"/>
                <w:sz w:val="22"/>
              </w:rPr>
              <w:t xml:space="preserve">Address Line </w:t>
            </w:r>
            <w:r>
              <w:rPr>
                <w:rFonts w:hint="default" w:ascii="Times New Roman" w:hAnsi="Times New Roman" w:cs="Times New Roman"/>
                <w:spacing w:val="-10"/>
                <w:sz w:val="22"/>
              </w:rPr>
              <w:t>1</w:t>
            </w:r>
          </w:p>
        </w:tc>
        <w:tc>
          <w:tcPr>
            <w:tcW w:w="1381" w:type="dxa"/>
          </w:tcPr>
          <w:p w14:paraId="6990E4E4">
            <w:pPr>
              <w:pStyle w:val="13"/>
              <w:ind w:left="108"/>
              <w:rPr>
                <w:rFonts w:hint="default" w:ascii="Times New Roman" w:hAnsi="Times New Roman" w:cs="Times New Roman"/>
                <w:sz w:val="22"/>
              </w:rPr>
            </w:pPr>
            <w:r>
              <w:rPr>
                <w:rFonts w:hint="default" w:ascii="Times New Roman" w:hAnsi="Times New Roman" w:cs="Times New Roman"/>
                <w:spacing w:val="-2"/>
                <w:sz w:val="22"/>
              </w:rPr>
              <w:t>String</w:t>
            </w:r>
          </w:p>
        </w:tc>
        <w:tc>
          <w:tcPr>
            <w:tcW w:w="921" w:type="dxa"/>
          </w:tcPr>
          <w:p w14:paraId="1A9557A2">
            <w:pPr>
              <w:pStyle w:val="13"/>
              <w:ind w:left="108" w:right="408"/>
              <w:rPr>
                <w:rFonts w:hint="default" w:ascii="Times New Roman" w:hAnsi="Times New Roman" w:cs="Times New Roman"/>
                <w:sz w:val="22"/>
              </w:rPr>
            </w:pPr>
            <w:r>
              <w:rPr>
                <w:rFonts w:hint="default" w:ascii="Times New Roman" w:hAnsi="Times New Roman" w:cs="Times New Roman"/>
                <w:spacing w:val="-4"/>
                <w:sz w:val="22"/>
              </w:rPr>
              <w:t>Not Null</w:t>
            </w:r>
          </w:p>
        </w:tc>
        <w:tc>
          <w:tcPr>
            <w:tcW w:w="4524" w:type="dxa"/>
          </w:tcPr>
          <w:p w14:paraId="7B37FC4E">
            <w:pPr>
              <w:pStyle w:val="13"/>
              <w:rPr>
                <w:rFonts w:hint="default" w:ascii="Times New Roman" w:hAnsi="Times New Roman" w:cs="Times New Roman"/>
                <w:sz w:val="22"/>
              </w:rPr>
            </w:pPr>
            <w:r>
              <w:rPr>
                <w:rFonts w:hint="default" w:ascii="Times New Roman" w:hAnsi="Times New Roman" w:cs="Times New Roman"/>
                <w:sz w:val="22"/>
              </w:rPr>
              <w:t xml:space="preserve">Number &amp; </w:t>
            </w:r>
            <w:r>
              <w:rPr>
                <w:rFonts w:hint="default" w:ascii="Times New Roman" w:hAnsi="Times New Roman" w:cs="Times New Roman"/>
                <w:spacing w:val="-2"/>
                <w:sz w:val="22"/>
              </w:rPr>
              <w:t>street</w:t>
            </w:r>
          </w:p>
        </w:tc>
      </w:tr>
      <w:tr w14:paraId="7EB8C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1926" w:type="dxa"/>
          </w:tcPr>
          <w:p w14:paraId="4F563283">
            <w:pPr>
              <w:pStyle w:val="13"/>
              <w:rPr>
                <w:rFonts w:hint="default" w:ascii="Times New Roman" w:hAnsi="Times New Roman" w:cs="Times New Roman"/>
                <w:sz w:val="22"/>
              </w:rPr>
            </w:pPr>
            <w:r>
              <w:rPr>
                <w:rFonts w:hint="default" w:ascii="Times New Roman" w:hAnsi="Times New Roman" w:cs="Times New Roman"/>
                <w:sz w:val="22"/>
              </w:rPr>
              <w:t xml:space="preserve">Address Line </w:t>
            </w:r>
            <w:r>
              <w:rPr>
                <w:rFonts w:hint="default" w:ascii="Times New Roman" w:hAnsi="Times New Roman" w:cs="Times New Roman"/>
                <w:spacing w:val="-10"/>
                <w:sz w:val="22"/>
              </w:rPr>
              <w:t>2</w:t>
            </w:r>
          </w:p>
        </w:tc>
        <w:tc>
          <w:tcPr>
            <w:tcW w:w="1381" w:type="dxa"/>
          </w:tcPr>
          <w:p w14:paraId="2FB254AF">
            <w:pPr>
              <w:pStyle w:val="13"/>
              <w:ind w:left="108"/>
              <w:rPr>
                <w:rFonts w:hint="default" w:ascii="Times New Roman" w:hAnsi="Times New Roman" w:cs="Times New Roman"/>
                <w:sz w:val="22"/>
              </w:rPr>
            </w:pPr>
            <w:r>
              <w:rPr>
                <w:rFonts w:hint="default" w:ascii="Times New Roman" w:hAnsi="Times New Roman" w:cs="Times New Roman"/>
                <w:spacing w:val="-2"/>
                <w:sz w:val="22"/>
              </w:rPr>
              <w:t>String</w:t>
            </w:r>
          </w:p>
        </w:tc>
        <w:tc>
          <w:tcPr>
            <w:tcW w:w="921" w:type="dxa"/>
          </w:tcPr>
          <w:p w14:paraId="5879F7D0">
            <w:pPr>
              <w:pStyle w:val="13"/>
              <w:ind w:left="108"/>
              <w:rPr>
                <w:rFonts w:hint="default" w:ascii="Times New Roman" w:hAnsi="Times New Roman" w:cs="Times New Roman"/>
                <w:sz w:val="22"/>
              </w:rPr>
            </w:pPr>
            <w:r>
              <w:rPr>
                <w:rFonts w:hint="default" w:ascii="Times New Roman" w:hAnsi="Times New Roman" w:cs="Times New Roman"/>
                <w:spacing w:val="-4"/>
                <w:sz w:val="22"/>
              </w:rPr>
              <w:t>Null</w:t>
            </w:r>
          </w:p>
        </w:tc>
        <w:tc>
          <w:tcPr>
            <w:tcW w:w="4524" w:type="dxa"/>
          </w:tcPr>
          <w:p w14:paraId="3D5F5B41">
            <w:pPr>
              <w:pStyle w:val="13"/>
              <w:rPr>
                <w:rFonts w:hint="default" w:ascii="Times New Roman" w:hAnsi="Times New Roman" w:cs="Times New Roman"/>
                <w:sz w:val="22"/>
              </w:rPr>
            </w:pPr>
            <w:r>
              <w:rPr>
                <w:rFonts w:hint="default" w:ascii="Times New Roman" w:hAnsi="Times New Roman" w:cs="Times New Roman"/>
                <w:sz w:val="22"/>
              </w:rPr>
              <w:t xml:space="preserve">Apartment or suite or </w:t>
            </w:r>
            <w:r>
              <w:rPr>
                <w:rFonts w:hint="default" w:ascii="Times New Roman" w:hAnsi="Times New Roman" w:cs="Times New Roman"/>
                <w:spacing w:val="-2"/>
                <w:sz w:val="22"/>
              </w:rPr>
              <w:t>floor</w:t>
            </w:r>
          </w:p>
        </w:tc>
      </w:tr>
      <w:tr w14:paraId="73678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1926" w:type="dxa"/>
          </w:tcPr>
          <w:p w14:paraId="6607A894">
            <w:pPr>
              <w:pStyle w:val="13"/>
              <w:rPr>
                <w:rFonts w:hint="default" w:ascii="Times New Roman" w:hAnsi="Times New Roman" w:cs="Times New Roman"/>
                <w:sz w:val="22"/>
              </w:rPr>
            </w:pPr>
            <w:r>
              <w:rPr>
                <w:rFonts w:hint="default" w:ascii="Times New Roman" w:hAnsi="Times New Roman" w:cs="Times New Roman"/>
                <w:spacing w:val="-4"/>
                <w:sz w:val="22"/>
              </w:rPr>
              <w:t>City</w:t>
            </w:r>
          </w:p>
        </w:tc>
        <w:tc>
          <w:tcPr>
            <w:tcW w:w="1381" w:type="dxa"/>
          </w:tcPr>
          <w:p w14:paraId="54605EB3">
            <w:pPr>
              <w:pStyle w:val="13"/>
              <w:ind w:left="108"/>
              <w:rPr>
                <w:rFonts w:hint="default" w:ascii="Times New Roman" w:hAnsi="Times New Roman" w:cs="Times New Roman"/>
                <w:sz w:val="22"/>
              </w:rPr>
            </w:pPr>
            <w:r>
              <w:rPr>
                <w:rFonts w:hint="default" w:ascii="Times New Roman" w:hAnsi="Times New Roman" w:cs="Times New Roman"/>
                <w:spacing w:val="-2"/>
                <w:sz w:val="22"/>
              </w:rPr>
              <w:t>String</w:t>
            </w:r>
          </w:p>
        </w:tc>
        <w:tc>
          <w:tcPr>
            <w:tcW w:w="921" w:type="dxa"/>
          </w:tcPr>
          <w:p w14:paraId="0014636F">
            <w:pPr>
              <w:pStyle w:val="13"/>
              <w:ind w:left="108" w:right="408"/>
              <w:rPr>
                <w:rFonts w:hint="default" w:ascii="Times New Roman" w:hAnsi="Times New Roman" w:cs="Times New Roman"/>
                <w:sz w:val="22"/>
              </w:rPr>
            </w:pPr>
            <w:r>
              <w:rPr>
                <w:rFonts w:hint="default" w:ascii="Times New Roman" w:hAnsi="Times New Roman" w:cs="Times New Roman"/>
                <w:spacing w:val="-4"/>
                <w:sz w:val="22"/>
              </w:rPr>
              <w:t>Not Null</w:t>
            </w:r>
          </w:p>
        </w:tc>
        <w:tc>
          <w:tcPr>
            <w:tcW w:w="4524" w:type="dxa"/>
          </w:tcPr>
          <w:p w14:paraId="2747E1B0">
            <w:pPr>
              <w:pStyle w:val="13"/>
              <w:ind w:left="0"/>
              <w:rPr>
                <w:rFonts w:hint="default" w:ascii="Times New Roman" w:hAnsi="Times New Roman" w:cs="Times New Roman"/>
                <w:sz w:val="22"/>
              </w:rPr>
            </w:pPr>
          </w:p>
        </w:tc>
      </w:tr>
      <w:tr w14:paraId="499EDA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3" w:hRule="atLeast"/>
        </w:trPr>
        <w:tc>
          <w:tcPr>
            <w:tcW w:w="1926" w:type="dxa"/>
          </w:tcPr>
          <w:p w14:paraId="41154124">
            <w:pPr>
              <w:pStyle w:val="13"/>
              <w:rPr>
                <w:rFonts w:hint="default" w:ascii="Times New Roman" w:hAnsi="Times New Roman" w:cs="Times New Roman"/>
                <w:sz w:val="22"/>
              </w:rPr>
            </w:pPr>
            <w:r>
              <w:rPr>
                <w:rFonts w:hint="default" w:ascii="Times New Roman" w:hAnsi="Times New Roman" w:cs="Times New Roman"/>
                <w:spacing w:val="-2"/>
                <w:sz w:val="22"/>
              </w:rPr>
              <w:t>State</w:t>
            </w:r>
          </w:p>
        </w:tc>
        <w:tc>
          <w:tcPr>
            <w:tcW w:w="1381" w:type="dxa"/>
          </w:tcPr>
          <w:p w14:paraId="327798AD">
            <w:pPr>
              <w:pStyle w:val="13"/>
              <w:ind w:left="108"/>
              <w:rPr>
                <w:rFonts w:hint="default" w:ascii="Times New Roman" w:hAnsi="Times New Roman" w:cs="Times New Roman"/>
                <w:sz w:val="22"/>
              </w:rPr>
            </w:pPr>
            <w:r>
              <w:rPr>
                <w:rFonts w:hint="default" w:ascii="Times New Roman" w:hAnsi="Times New Roman" w:cs="Times New Roman"/>
                <w:spacing w:val="-2"/>
                <w:sz w:val="22"/>
              </w:rPr>
              <w:t>String</w:t>
            </w:r>
          </w:p>
        </w:tc>
        <w:tc>
          <w:tcPr>
            <w:tcW w:w="921" w:type="dxa"/>
          </w:tcPr>
          <w:p w14:paraId="2FF98E0C">
            <w:pPr>
              <w:pStyle w:val="13"/>
              <w:ind w:left="108" w:right="294"/>
              <w:rPr>
                <w:rFonts w:hint="default" w:ascii="Times New Roman" w:hAnsi="Times New Roman" w:cs="Times New Roman"/>
                <w:sz w:val="22"/>
              </w:rPr>
            </w:pPr>
            <w:r>
              <w:rPr>
                <w:rFonts w:hint="default" w:ascii="Times New Roman" w:hAnsi="Times New Roman" w:cs="Times New Roman"/>
                <w:spacing w:val="-2"/>
                <w:sz w:val="22"/>
              </w:rPr>
              <w:t xml:space="preserve">Null/ </w:t>
            </w:r>
            <w:r>
              <w:rPr>
                <w:rFonts w:hint="default" w:ascii="Times New Roman" w:hAnsi="Times New Roman" w:cs="Times New Roman"/>
                <w:spacing w:val="-4"/>
                <w:sz w:val="22"/>
              </w:rPr>
              <w:t>Not Null</w:t>
            </w:r>
          </w:p>
        </w:tc>
        <w:tc>
          <w:tcPr>
            <w:tcW w:w="4524" w:type="dxa"/>
          </w:tcPr>
          <w:p w14:paraId="6712874D">
            <w:pPr>
              <w:pStyle w:val="13"/>
              <w:rPr>
                <w:rFonts w:hint="default" w:ascii="Times New Roman" w:hAnsi="Times New Roman" w:cs="Times New Roman"/>
                <w:sz w:val="22"/>
              </w:rPr>
            </w:pPr>
            <w:r>
              <w:rPr>
                <w:rFonts w:hint="default" w:ascii="Times New Roman" w:hAnsi="Times New Roman" w:cs="Times New Roman"/>
                <w:sz w:val="22"/>
              </w:rPr>
              <w:t xml:space="preserve">Mandatory or optional depends on </w:t>
            </w:r>
            <w:r>
              <w:rPr>
                <w:rFonts w:hint="default" w:ascii="Times New Roman" w:hAnsi="Times New Roman" w:cs="Times New Roman"/>
                <w:spacing w:val="-2"/>
                <w:sz w:val="22"/>
              </w:rPr>
              <w:t>country</w:t>
            </w:r>
          </w:p>
        </w:tc>
      </w:tr>
      <w:tr w14:paraId="0EE4B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5" w:hRule="atLeast"/>
        </w:trPr>
        <w:tc>
          <w:tcPr>
            <w:tcW w:w="1926" w:type="dxa"/>
          </w:tcPr>
          <w:p w14:paraId="0598A50A">
            <w:pPr>
              <w:pStyle w:val="13"/>
              <w:rPr>
                <w:rFonts w:hint="default" w:ascii="Times New Roman" w:hAnsi="Times New Roman" w:cs="Times New Roman"/>
                <w:sz w:val="22"/>
              </w:rPr>
            </w:pPr>
            <w:r>
              <w:rPr>
                <w:rFonts w:hint="default" w:ascii="Times New Roman" w:hAnsi="Times New Roman" w:cs="Times New Roman"/>
                <w:spacing w:val="-2"/>
                <w:sz w:val="22"/>
              </w:rPr>
              <w:t>Country</w:t>
            </w:r>
          </w:p>
        </w:tc>
        <w:tc>
          <w:tcPr>
            <w:tcW w:w="1381" w:type="dxa"/>
          </w:tcPr>
          <w:p w14:paraId="59F1CAFC">
            <w:pPr>
              <w:pStyle w:val="13"/>
              <w:ind w:left="108"/>
              <w:rPr>
                <w:rFonts w:hint="default" w:ascii="Times New Roman" w:hAnsi="Times New Roman" w:cs="Times New Roman"/>
                <w:sz w:val="22"/>
              </w:rPr>
            </w:pPr>
            <w:r>
              <w:rPr>
                <w:rFonts w:hint="default" w:ascii="Times New Roman" w:hAnsi="Times New Roman" w:cs="Times New Roman"/>
                <w:spacing w:val="-2"/>
                <w:sz w:val="22"/>
              </w:rPr>
              <w:t>String</w:t>
            </w:r>
          </w:p>
        </w:tc>
        <w:tc>
          <w:tcPr>
            <w:tcW w:w="921" w:type="dxa"/>
          </w:tcPr>
          <w:p w14:paraId="74C5F44A">
            <w:pPr>
              <w:pStyle w:val="13"/>
              <w:ind w:left="108" w:right="408"/>
              <w:rPr>
                <w:rFonts w:hint="default" w:ascii="Times New Roman" w:hAnsi="Times New Roman" w:cs="Times New Roman"/>
                <w:sz w:val="22"/>
              </w:rPr>
            </w:pPr>
            <w:r>
              <w:rPr>
                <w:rFonts w:hint="default" w:ascii="Times New Roman" w:hAnsi="Times New Roman" w:cs="Times New Roman"/>
                <w:spacing w:val="-4"/>
                <w:sz w:val="22"/>
              </w:rPr>
              <w:t>Not Null</w:t>
            </w:r>
          </w:p>
        </w:tc>
        <w:tc>
          <w:tcPr>
            <w:tcW w:w="4524" w:type="dxa"/>
          </w:tcPr>
          <w:p w14:paraId="3D90709C">
            <w:pPr>
              <w:pStyle w:val="13"/>
              <w:rPr>
                <w:rFonts w:hint="default" w:ascii="Times New Roman" w:hAnsi="Times New Roman" w:cs="Times New Roman"/>
                <w:sz w:val="22"/>
              </w:rPr>
            </w:pPr>
            <w:r>
              <w:rPr>
                <w:rFonts w:hint="default" w:ascii="Times New Roman" w:hAnsi="Times New Roman" w:cs="Times New Roman"/>
                <w:sz w:val="22"/>
              </w:rPr>
              <w:t xml:space="preserve">Country code, in 3 </w:t>
            </w:r>
            <w:r>
              <w:rPr>
                <w:rFonts w:hint="default" w:ascii="Times New Roman" w:hAnsi="Times New Roman" w:cs="Times New Roman"/>
                <w:spacing w:val="-2"/>
                <w:sz w:val="22"/>
              </w:rPr>
              <w:t>letters</w:t>
            </w:r>
          </w:p>
          <w:p w14:paraId="31343F6D">
            <w:pPr>
              <w:pStyle w:val="13"/>
              <w:spacing w:before="200"/>
              <w:rPr>
                <w:rFonts w:hint="default" w:ascii="Times New Roman" w:hAnsi="Times New Roman" w:cs="Times New Roman"/>
                <w:sz w:val="22"/>
              </w:rPr>
            </w:pPr>
            <w:r>
              <w:rPr>
                <w:rFonts w:hint="default" w:ascii="Times New Roman" w:hAnsi="Times New Roman" w:cs="Times New Roman"/>
                <w:sz w:val="22"/>
              </w:rPr>
              <w:t xml:space="preserve">Default value: VNM </w:t>
            </w:r>
            <w:r>
              <w:rPr>
                <w:rFonts w:hint="default" w:ascii="Times New Roman" w:hAnsi="Times New Roman" w:cs="Times New Roman"/>
                <w:spacing w:val="-2"/>
                <w:sz w:val="22"/>
              </w:rPr>
              <w:t>(Vietnam)</w:t>
            </w:r>
          </w:p>
        </w:tc>
      </w:tr>
    </w:tbl>
    <w:p w14:paraId="3D280E28">
      <w:pPr>
        <w:pStyle w:val="7"/>
        <w:spacing w:before="231" w:after="1"/>
        <w:ind w:left="0"/>
        <w:rPr>
          <w:rFonts w:hint="default" w:ascii="Times New Roman" w:hAnsi="Times New Roman" w:cs="Times New Roman"/>
          <w:b/>
          <w:i/>
          <w:sz w:val="20"/>
        </w:rPr>
      </w:pPr>
    </w:p>
    <w:tbl>
      <w:tblPr>
        <w:tblStyle w:val="6"/>
        <w:tblW w:w="0" w:type="auto"/>
        <w:tblInd w:w="6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26"/>
        <w:gridCol w:w="1381"/>
        <w:gridCol w:w="921"/>
        <w:gridCol w:w="4524"/>
      </w:tblGrid>
      <w:tr w14:paraId="4414F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8752" w:type="dxa"/>
            <w:gridSpan w:val="4"/>
            <w:shd w:val="clear" w:color="auto" w:fill="DAE4F1"/>
          </w:tcPr>
          <w:p w14:paraId="418078EB">
            <w:pPr>
              <w:pStyle w:val="13"/>
              <w:rPr>
                <w:rFonts w:hint="default" w:ascii="Times New Roman" w:hAnsi="Times New Roman" w:cs="Times New Roman"/>
                <w:b/>
                <w:sz w:val="22"/>
              </w:rPr>
            </w:pPr>
            <w:r>
              <w:rPr>
                <w:rFonts w:hint="default" w:ascii="Times New Roman" w:hAnsi="Times New Roman" w:cs="Times New Roman"/>
                <w:b/>
                <w:spacing w:val="-2"/>
                <w:sz w:val="22"/>
              </w:rPr>
              <w:t>ProductLocation</w:t>
            </w:r>
          </w:p>
        </w:tc>
      </w:tr>
      <w:tr w14:paraId="2E44C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1926" w:type="dxa"/>
            <w:shd w:val="clear" w:color="auto" w:fill="DAE4F1"/>
          </w:tcPr>
          <w:p w14:paraId="46172B37">
            <w:pPr>
              <w:pStyle w:val="13"/>
              <w:rPr>
                <w:rFonts w:hint="default" w:ascii="Times New Roman" w:hAnsi="Times New Roman" w:cs="Times New Roman"/>
                <w:sz w:val="22"/>
              </w:rPr>
            </w:pPr>
            <w:r>
              <w:rPr>
                <w:rFonts w:hint="default" w:ascii="Times New Roman" w:hAnsi="Times New Roman" w:cs="Times New Roman"/>
                <w:sz w:val="22"/>
              </w:rPr>
              <w:t xml:space="preserve">Column </w:t>
            </w:r>
            <w:r>
              <w:rPr>
                <w:rFonts w:hint="default" w:ascii="Times New Roman" w:hAnsi="Times New Roman" w:cs="Times New Roman"/>
                <w:spacing w:val="-4"/>
                <w:sz w:val="22"/>
              </w:rPr>
              <w:t>Name</w:t>
            </w:r>
          </w:p>
        </w:tc>
        <w:tc>
          <w:tcPr>
            <w:tcW w:w="1381" w:type="dxa"/>
            <w:shd w:val="clear" w:color="auto" w:fill="DAE4F1"/>
          </w:tcPr>
          <w:p w14:paraId="16101243">
            <w:pPr>
              <w:pStyle w:val="13"/>
              <w:ind w:left="108"/>
              <w:rPr>
                <w:rFonts w:hint="default" w:ascii="Times New Roman" w:hAnsi="Times New Roman" w:cs="Times New Roman"/>
                <w:sz w:val="22"/>
              </w:rPr>
            </w:pPr>
            <w:r>
              <w:rPr>
                <w:rFonts w:hint="default" w:ascii="Times New Roman" w:hAnsi="Times New Roman" w:cs="Times New Roman"/>
                <w:sz w:val="22"/>
              </w:rPr>
              <w:t xml:space="preserve">Data </w:t>
            </w:r>
            <w:r>
              <w:rPr>
                <w:rFonts w:hint="default" w:ascii="Times New Roman" w:hAnsi="Times New Roman" w:cs="Times New Roman"/>
                <w:spacing w:val="-4"/>
                <w:sz w:val="22"/>
              </w:rPr>
              <w:t>Type</w:t>
            </w:r>
          </w:p>
        </w:tc>
        <w:tc>
          <w:tcPr>
            <w:tcW w:w="921" w:type="dxa"/>
            <w:shd w:val="clear" w:color="auto" w:fill="DAE4F1"/>
          </w:tcPr>
          <w:p w14:paraId="0DAC000B">
            <w:pPr>
              <w:pStyle w:val="13"/>
              <w:ind w:left="0"/>
              <w:rPr>
                <w:rFonts w:hint="default" w:ascii="Times New Roman" w:hAnsi="Times New Roman" w:cs="Times New Roman"/>
                <w:sz w:val="22"/>
              </w:rPr>
            </w:pPr>
          </w:p>
        </w:tc>
        <w:tc>
          <w:tcPr>
            <w:tcW w:w="4524" w:type="dxa"/>
            <w:shd w:val="clear" w:color="auto" w:fill="DAE4F1"/>
          </w:tcPr>
          <w:p w14:paraId="36A25B5C">
            <w:pPr>
              <w:pStyle w:val="13"/>
              <w:rPr>
                <w:rFonts w:hint="default" w:ascii="Times New Roman" w:hAnsi="Times New Roman" w:cs="Times New Roman"/>
                <w:sz w:val="22"/>
              </w:rPr>
            </w:pPr>
            <w:r>
              <w:rPr>
                <w:rFonts w:hint="default" w:ascii="Times New Roman" w:hAnsi="Times New Roman" w:cs="Times New Roman"/>
                <w:spacing w:val="-2"/>
                <w:sz w:val="22"/>
              </w:rPr>
              <w:t>COMMENTS</w:t>
            </w:r>
          </w:p>
        </w:tc>
      </w:tr>
      <w:tr w14:paraId="6BC17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1926" w:type="dxa"/>
          </w:tcPr>
          <w:p w14:paraId="477A62A4">
            <w:pPr>
              <w:pStyle w:val="13"/>
              <w:rPr>
                <w:rFonts w:hint="default" w:ascii="Times New Roman" w:hAnsi="Times New Roman" w:cs="Times New Roman"/>
                <w:sz w:val="22"/>
              </w:rPr>
            </w:pPr>
            <w:r>
              <w:rPr>
                <w:rFonts w:hint="default" w:ascii="Times New Roman" w:hAnsi="Times New Roman" w:cs="Times New Roman"/>
                <w:spacing w:val="-2"/>
                <w:sz w:val="22"/>
              </w:rPr>
              <w:t>ProductId</w:t>
            </w:r>
          </w:p>
        </w:tc>
        <w:tc>
          <w:tcPr>
            <w:tcW w:w="1381" w:type="dxa"/>
          </w:tcPr>
          <w:p w14:paraId="29B6C6AD">
            <w:pPr>
              <w:pStyle w:val="13"/>
              <w:ind w:left="108"/>
              <w:rPr>
                <w:rFonts w:hint="default" w:ascii="Times New Roman" w:hAnsi="Times New Roman" w:cs="Times New Roman"/>
                <w:sz w:val="22"/>
              </w:rPr>
            </w:pPr>
            <w:r>
              <w:rPr>
                <w:rFonts w:hint="default" w:ascii="Times New Roman" w:hAnsi="Times New Roman" w:cs="Times New Roman"/>
                <w:spacing w:val="-2"/>
                <w:sz w:val="22"/>
              </w:rPr>
              <w:t>Bigint</w:t>
            </w:r>
          </w:p>
        </w:tc>
        <w:tc>
          <w:tcPr>
            <w:tcW w:w="921" w:type="dxa"/>
          </w:tcPr>
          <w:p w14:paraId="77ED10AC">
            <w:pPr>
              <w:pStyle w:val="13"/>
              <w:ind w:left="108" w:right="435"/>
              <w:rPr>
                <w:rFonts w:hint="default" w:ascii="Times New Roman" w:hAnsi="Times New Roman" w:cs="Times New Roman"/>
                <w:sz w:val="22"/>
              </w:rPr>
            </w:pPr>
            <w:r>
              <w:rPr>
                <w:rFonts w:hint="default" w:ascii="Times New Roman" w:hAnsi="Times New Roman" w:cs="Times New Roman"/>
                <w:spacing w:val="-4"/>
                <w:sz w:val="22"/>
              </w:rPr>
              <w:t>Not null</w:t>
            </w:r>
          </w:p>
        </w:tc>
        <w:tc>
          <w:tcPr>
            <w:tcW w:w="4524" w:type="dxa"/>
          </w:tcPr>
          <w:p w14:paraId="5102FF64">
            <w:pPr>
              <w:pStyle w:val="13"/>
              <w:rPr>
                <w:rFonts w:hint="default" w:ascii="Times New Roman" w:hAnsi="Times New Roman" w:cs="Times New Roman"/>
                <w:sz w:val="22"/>
              </w:rPr>
            </w:pPr>
            <w:r>
              <w:rPr>
                <w:rFonts w:hint="default" w:ascii="Times New Roman" w:hAnsi="Times New Roman" w:cs="Times New Roman"/>
                <w:sz w:val="22"/>
              </w:rPr>
              <w:t xml:space="preserve">Foreign </w:t>
            </w:r>
            <w:r>
              <w:rPr>
                <w:rFonts w:hint="default" w:ascii="Times New Roman" w:hAnsi="Times New Roman" w:cs="Times New Roman"/>
                <w:spacing w:val="-5"/>
                <w:sz w:val="22"/>
              </w:rPr>
              <w:t>key</w:t>
            </w:r>
          </w:p>
        </w:tc>
      </w:tr>
      <w:tr w14:paraId="2563F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3" w:hRule="atLeast"/>
        </w:trPr>
        <w:tc>
          <w:tcPr>
            <w:tcW w:w="1926" w:type="dxa"/>
          </w:tcPr>
          <w:p w14:paraId="326BB304">
            <w:pPr>
              <w:pStyle w:val="13"/>
              <w:rPr>
                <w:rFonts w:hint="default" w:ascii="Times New Roman" w:hAnsi="Times New Roman" w:cs="Times New Roman"/>
                <w:sz w:val="22"/>
              </w:rPr>
            </w:pPr>
            <w:r>
              <w:rPr>
                <w:rFonts w:hint="default" w:ascii="Times New Roman" w:hAnsi="Times New Roman" w:cs="Times New Roman"/>
                <w:spacing w:val="-2"/>
                <w:sz w:val="22"/>
              </w:rPr>
              <w:t>LocationID</w:t>
            </w:r>
          </w:p>
        </w:tc>
        <w:tc>
          <w:tcPr>
            <w:tcW w:w="1381" w:type="dxa"/>
          </w:tcPr>
          <w:p w14:paraId="31D8F923">
            <w:pPr>
              <w:pStyle w:val="13"/>
              <w:ind w:left="108"/>
              <w:rPr>
                <w:rFonts w:hint="default" w:ascii="Times New Roman" w:hAnsi="Times New Roman" w:cs="Times New Roman"/>
                <w:sz w:val="22"/>
              </w:rPr>
            </w:pPr>
            <w:r>
              <w:rPr>
                <w:rFonts w:hint="default" w:ascii="Times New Roman" w:hAnsi="Times New Roman" w:cs="Times New Roman"/>
                <w:spacing w:val="-2"/>
                <w:sz w:val="22"/>
              </w:rPr>
              <w:t>Bigint</w:t>
            </w:r>
          </w:p>
        </w:tc>
        <w:tc>
          <w:tcPr>
            <w:tcW w:w="921" w:type="dxa"/>
          </w:tcPr>
          <w:p w14:paraId="365F51ED">
            <w:pPr>
              <w:pStyle w:val="13"/>
              <w:ind w:left="108" w:right="408"/>
              <w:rPr>
                <w:rFonts w:hint="default" w:ascii="Times New Roman" w:hAnsi="Times New Roman" w:cs="Times New Roman"/>
                <w:sz w:val="22"/>
              </w:rPr>
            </w:pPr>
            <w:r>
              <w:rPr>
                <w:rFonts w:hint="default" w:ascii="Times New Roman" w:hAnsi="Times New Roman" w:cs="Times New Roman"/>
                <w:spacing w:val="-4"/>
                <w:sz w:val="22"/>
              </w:rPr>
              <w:t>Not Null</w:t>
            </w:r>
          </w:p>
        </w:tc>
        <w:tc>
          <w:tcPr>
            <w:tcW w:w="4524" w:type="dxa"/>
          </w:tcPr>
          <w:p w14:paraId="47D3A924">
            <w:pPr>
              <w:pStyle w:val="13"/>
              <w:rPr>
                <w:rFonts w:hint="default" w:ascii="Times New Roman" w:hAnsi="Times New Roman" w:cs="Times New Roman"/>
                <w:sz w:val="22"/>
              </w:rPr>
            </w:pPr>
            <w:r>
              <w:rPr>
                <w:rFonts w:hint="default" w:ascii="Times New Roman" w:hAnsi="Times New Roman" w:cs="Times New Roman"/>
                <w:sz w:val="22"/>
              </w:rPr>
              <w:t xml:space="preserve">Foreign </w:t>
            </w:r>
            <w:r>
              <w:rPr>
                <w:rFonts w:hint="default" w:ascii="Times New Roman" w:hAnsi="Times New Roman" w:cs="Times New Roman"/>
                <w:spacing w:val="-5"/>
                <w:sz w:val="22"/>
              </w:rPr>
              <w:t>key</w:t>
            </w:r>
          </w:p>
          <w:p w14:paraId="5AE93CC2">
            <w:pPr>
              <w:pStyle w:val="13"/>
              <w:spacing w:before="200"/>
              <w:rPr>
                <w:rFonts w:hint="default" w:ascii="Times New Roman" w:hAnsi="Times New Roman" w:cs="Times New Roman"/>
                <w:sz w:val="22"/>
              </w:rPr>
            </w:pPr>
            <w:r>
              <w:rPr>
                <w:rFonts w:hint="default" w:ascii="Times New Roman" w:hAnsi="Times New Roman" w:cs="Times New Roman"/>
                <w:sz w:val="22"/>
              </w:rPr>
              <w:t>The</w:t>
            </w:r>
            <w:r>
              <w:rPr>
                <w:rFonts w:hint="default" w:ascii="Times New Roman" w:hAnsi="Times New Roman" w:cs="Times New Roman"/>
                <w:spacing w:val="-6"/>
                <w:sz w:val="22"/>
              </w:rPr>
              <w:t xml:space="preserve"> </w:t>
            </w:r>
            <w:r>
              <w:rPr>
                <w:rFonts w:hint="default" w:ascii="Times New Roman" w:hAnsi="Times New Roman" w:cs="Times New Roman"/>
                <w:sz w:val="22"/>
              </w:rPr>
              <w:t>combination</w:t>
            </w:r>
            <w:r>
              <w:rPr>
                <w:rFonts w:hint="default" w:ascii="Times New Roman" w:hAnsi="Times New Roman" w:cs="Times New Roman"/>
                <w:spacing w:val="-6"/>
                <w:sz w:val="22"/>
              </w:rPr>
              <w:t xml:space="preserve"> </w:t>
            </w:r>
            <w:r>
              <w:rPr>
                <w:rFonts w:hint="default" w:ascii="Times New Roman" w:hAnsi="Times New Roman" w:cs="Times New Roman"/>
                <w:sz w:val="22"/>
              </w:rPr>
              <w:t>of</w:t>
            </w:r>
            <w:r>
              <w:rPr>
                <w:rFonts w:hint="default" w:ascii="Times New Roman" w:hAnsi="Times New Roman" w:cs="Times New Roman"/>
                <w:spacing w:val="-6"/>
                <w:sz w:val="22"/>
              </w:rPr>
              <w:t xml:space="preserve"> </w:t>
            </w:r>
            <w:r>
              <w:rPr>
                <w:rFonts w:hint="default" w:ascii="Times New Roman" w:hAnsi="Times New Roman" w:cs="Times New Roman"/>
                <w:sz w:val="22"/>
              </w:rPr>
              <w:t>Product</w:t>
            </w:r>
            <w:r>
              <w:rPr>
                <w:rFonts w:hint="default" w:ascii="Times New Roman" w:hAnsi="Times New Roman" w:cs="Times New Roman"/>
                <w:spacing w:val="-6"/>
                <w:sz w:val="22"/>
              </w:rPr>
              <w:t xml:space="preserve"> </w:t>
            </w:r>
            <w:r>
              <w:rPr>
                <w:rFonts w:hint="default" w:ascii="Times New Roman" w:hAnsi="Times New Roman" w:cs="Times New Roman"/>
                <w:sz w:val="22"/>
              </w:rPr>
              <w:t>ID</w:t>
            </w:r>
            <w:r>
              <w:rPr>
                <w:rFonts w:hint="default" w:ascii="Times New Roman" w:hAnsi="Times New Roman" w:cs="Times New Roman"/>
                <w:spacing w:val="-6"/>
                <w:sz w:val="22"/>
              </w:rPr>
              <w:t xml:space="preserve"> </w:t>
            </w:r>
            <w:r>
              <w:rPr>
                <w:rFonts w:hint="default" w:ascii="Times New Roman" w:hAnsi="Times New Roman" w:cs="Times New Roman"/>
                <w:sz w:val="22"/>
              </w:rPr>
              <w:t>&amp;</w:t>
            </w:r>
            <w:r>
              <w:rPr>
                <w:rFonts w:hint="default" w:ascii="Times New Roman" w:hAnsi="Times New Roman" w:cs="Times New Roman"/>
                <w:spacing w:val="-6"/>
                <w:sz w:val="22"/>
              </w:rPr>
              <w:t xml:space="preserve"> </w:t>
            </w:r>
            <w:r>
              <w:rPr>
                <w:rFonts w:hint="default" w:ascii="Times New Roman" w:hAnsi="Times New Roman" w:cs="Times New Roman"/>
                <w:sz w:val="22"/>
              </w:rPr>
              <w:t>Location</w:t>
            </w:r>
            <w:r>
              <w:rPr>
                <w:rFonts w:hint="default" w:ascii="Times New Roman" w:hAnsi="Times New Roman" w:cs="Times New Roman"/>
                <w:spacing w:val="-6"/>
                <w:sz w:val="22"/>
              </w:rPr>
              <w:t xml:space="preserve"> </w:t>
            </w:r>
            <w:r>
              <w:rPr>
                <w:rFonts w:hint="default" w:ascii="Times New Roman" w:hAnsi="Times New Roman" w:cs="Times New Roman"/>
                <w:sz w:val="22"/>
              </w:rPr>
              <w:t>ID must be unique.</w:t>
            </w:r>
          </w:p>
        </w:tc>
      </w:tr>
    </w:tbl>
    <w:p w14:paraId="4963B3F0">
      <w:pPr>
        <w:pStyle w:val="13"/>
        <w:spacing w:after="0"/>
        <w:rPr>
          <w:rFonts w:hint="default" w:ascii="Times New Roman" w:hAnsi="Times New Roman" w:cs="Times New Roman"/>
          <w:sz w:val="22"/>
        </w:rPr>
        <w:sectPr>
          <w:type w:val="continuous"/>
          <w:pgSz w:w="12240" w:h="15840"/>
          <w:pgMar w:top="1420" w:right="1080" w:bottom="817" w:left="1080" w:header="720" w:footer="720" w:gutter="0"/>
          <w:cols w:space="720" w:num="1"/>
        </w:sectPr>
      </w:pPr>
    </w:p>
    <w:tbl>
      <w:tblPr>
        <w:tblStyle w:val="6"/>
        <w:tblW w:w="0" w:type="auto"/>
        <w:tblInd w:w="3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26"/>
        <w:gridCol w:w="1381"/>
        <w:gridCol w:w="921"/>
        <w:gridCol w:w="4524"/>
      </w:tblGrid>
      <w:tr w14:paraId="3661D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1" w:hRule="atLeast"/>
        </w:trPr>
        <w:tc>
          <w:tcPr>
            <w:tcW w:w="1926" w:type="dxa"/>
          </w:tcPr>
          <w:p w14:paraId="407499D1">
            <w:pPr>
              <w:pStyle w:val="13"/>
              <w:spacing w:line="253" w:lineRule="exact"/>
              <w:ind w:left="108"/>
              <w:rPr>
                <w:rFonts w:hint="default" w:ascii="Times New Roman" w:hAnsi="Times New Roman" w:cs="Times New Roman"/>
                <w:sz w:val="22"/>
              </w:rPr>
            </w:pPr>
            <w:r>
              <w:rPr>
                <w:rFonts w:hint="default" w:ascii="Times New Roman" w:hAnsi="Times New Roman" w:cs="Times New Roman"/>
                <w:spacing w:val="-2"/>
                <w:sz w:val="22"/>
              </w:rPr>
              <w:t>Active</w:t>
            </w:r>
          </w:p>
        </w:tc>
        <w:tc>
          <w:tcPr>
            <w:tcW w:w="1381" w:type="dxa"/>
          </w:tcPr>
          <w:p w14:paraId="32DB39E7">
            <w:pPr>
              <w:pStyle w:val="13"/>
              <w:spacing w:line="253" w:lineRule="exact"/>
              <w:rPr>
                <w:rFonts w:hint="default" w:ascii="Times New Roman" w:hAnsi="Times New Roman" w:cs="Times New Roman"/>
                <w:sz w:val="22"/>
              </w:rPr>
            </w:pPr>
            <w:r>
              <w:rPr>
                <w:rFonts w:hint="default" w:ascii="Times New Roman" w:hAnsi="Times New Roman" w:cs="Times New Roman"/>
                <w:spacing w:val="-2"/>
                <w:sz w:val="22"/>
              </w:rPr>
              <w:t>Boolean</w:t>
            </w:r>
          </w:p>
        </w:tc>
        <w:tc>
          <w:tcPr>
            <w:tcW w:w="921" w:type="dxa"/>
          </w:tcPr>
          <w:p w14:paraId="7E705A47">
            <w:pPr>
              <w:pStyle w:val="13"/>
              <w:ind w:right="436"/>
              <w:rPr>
                <w:rFonts w:hint="default" w:ascii="Times New Roman" w:hAnsi="Times New Roman" w:cs="Times New Roman"/>
                <w:sz w:val="22"/>
              </w:rPr>
            </w:pPr>
            <w:r>
              <w:rPr>
                <w:rFonts w:hint="default" w:ascii="Times New Roman" w:hAnsi="Times New Roman" w:cs="Times New Roman"/>
                <w:spacing w:val="-4"/>
                <w:sz w:val="22"/>
              </w:rPr>
              <w:t>Not null</w:t>
            </w:r>
          </w:p>
        </w:tc>
        <w:tc>
          <w:tcPr>
            <w:tcW w:w="4524" w:type="dxa"/>
          </w:tcPr>
          <w:p w14:paraId="4F31B498">
            <w:pPr>
              <w:pStyle w:val="13"/>
              <w:ind w:left="108"/>
              <w:rPr>
                <w:rFonts w:hint="default" w:ascii="Times New Roman" w:hAnsi="Times New Roman" w:cs="Times New Roman"/>
                <w:sz w:val="22"/>
              </w:rPr>
            </w:pPr>
            <w:r>
              <w:rPr>
                <w:rFonts w:hint="default" w:ascii="Times New Roman" w:hAnsi="Times New Roman" w:cs="Times New Roman"/>
                <w:sz w:val="22"/>
              </w:rPr>
              <w:t>Indicate</w:t>
            </w:r>
            <w:r>
              <w:rPr>
                <w:rFonts w:hint="default" w:ascii="Times New Roman" w:hAnsi="Times New Roman" w:cs="Times New Roman"/>
                <w:spacing w:val="-5"/>
                <w:sz w:val="22"/>
              </w:rPr>
              <w:t xml:space="preserve"> </w:t>
            </w:r>
            <w:r>
              <w:rPr>
                <w:rFonts w:hint="default" w:ascii="Times New Roman" w:hAnsi="Times New Roman" w:cs="Times New Roman"/>
                <w:sz w:val="22"/>
              </w:rPr>
              <w:t>if</w:t>
            </w:r>
            <w:r>
              <w:rPr>
                <w:rFonts w:hint="default" w:ascii="Times New Roman" w:hAnsi="Times New Roman" w:cs="Times New Roman"/>
                <w:spacing w:val="-5"/>
                <w:sz w:val="22"/>
              </w:rPr>
              <w:t xml:space="preserve"> </w:t>
            </w:r>
            <w:r>
              <w:rPr>
                <w:rFonts w:hint="default" w:ascii="Times New Roman" w:hAnsi="Times New Roman" w:cs="Times New Roman"/>
                <w:sz w:val="22"/>
              </w:rPr>
              <w:t>a</w:t>
            </w:r>
            <w:r>
              <w:rPr>
                <w:rFonts w:hint="default" w:ascii="Times New Roman" w:hAnsi="Times New Roman" w:cs="Times New Roman"/>
                <w:spacing w:val="-5"/>
                <w:sz w:val="22"/>
              </w:rPr>
              <w:t xml:space="preserve"> </w:t>
            </w:r>
            <w:r>
              <w:rPr>
                <w:rFonts w:hint="default" w:ascii="Times New Roman" w:hAnsi="Times New Roman" w:cs="Times New Roman"/>
                <w:sz w:val="22"/>
              </w:rPr>
              <w:t>product</w:t>
            </w:r>
            <w:r>
              <w:rPr>
                <w:rFonts w:hint="default" w:ascii="Times New Roman" w:hAnsi="Times New Roman" w:cs="Times New Roman"/>
                <w:spacing w:val="-5"/>
                <w:sz w:val="22"/>
              </w:rPr>
              <w:t xml:space="preserve"> </w:t>
            </w:r>
            <w:r>
              <w:rPr>
                <w:rFonts w:hint="default" w:ascii="Times New Roman" w:hAnsi="Times New Roman" w:cs="Times New Roman"/>
                <w:sz w:val="22"/>
              </w:rPr>
              <w:t>is</w:t>
            </w:r>
            <w:r>
              <w:rPr>
                <w:rFonts w:hint="default" w:ascii="Times New Roman" w:hAnsi="Times New Roman" w:cs="Times New Roman"/>
                <w:spacing w:val="-5"/>
                <w:sz w:val="22"/>
              </w:rPr>
              <w:t xml:space="preserve"> </w:t>
            </w:r>
            <w:r>
              <w:rPr>
                <w:rFonts w:hint="default" w:ascii="Times New Roman" w:hAnsi="Times New Roman" w:cs="Times New Roman"/>
                <w:sz w:val="22"/>
              </w:rPr>
              <w:t>currently</w:t>
            </w:r>
            <w:r>
              <w:rPr>
                <w:rFonts w:hint="default" w:ascii="Times New Roman" w:hAnsi="Times New Roman" w:cs="Times New Roman"/>
                <w:spacing w:val="-5"/>
                <w:sz w:val="22"/>
              </w:rPr>
              <w:t xml:space="preserve"> </w:t>
            </w:r>
            <w:r>
              <w:rPr>
                <w:rFonts w:hint="default" w:ascii="Times New Roman" w:hAnsi="Times New Roman" w:cs="Times New Roman"/>
                <w:sz w:val="22"/>
              </w:rPr>
              <w:t>sold</w:t>
            </w:r>
            <w:r>
              <w:rPr>
                <w:rFonts w:hint="default" w:ascii="Times New Roman" w:hAnsi="Times New Roman" w:cs="Times New Roman"/>
                <w:spacing w:val="-5"/>
                <w:sz w:val="22"/>
              </w:rPr>
              <w:t xml:space="preserve"> </w:t>
            </w:r>
            <w:r>
              <w:rPr>
                <w:rFonts w:hint="default" w:ascii="Times New Roman" w:hAnsi="Times New Roman" w:cs="Times New Roman"/>
                <w:sz w:val="22"/>
              </w:rPr>
              <w:t>at</w:t>
            </w:r>
            <w:r>
              <w:rPr>
                <w:rFonts w:hint="default" w:ascii="Times New Roman" w:hAnsi="Times New Roman" w:cs="Times New Roman"/>
                <w:spacing w:val="-5"/>
                <w:sz w:val="22"/>
              </w:rPr>
              <w:t xml:space="preserve"> </w:t>
            </w:r>
            <w:r>
              <w:rPr>
                <w:rFonts w:hint="default" w:ascii="Times New Roman" w:hAnsi="Times New Roman" w:cs="Times New Roman"/>
                <w:sz w:val="22"/>
              </w:rPr>
              <w:t xml:space="preserve">the </w:t>
            </w:r>
            <w:r>
              <w:rPr>
                <w:rFonts w:hint="default" w:ascii="Times New Roman" w:hAnsi="Times New Roman" w:cs="Times New Roman"/>
                <w:spacing w:val="-2"/>
                <w:sz w:val="22"/>
              </w:rPr>
              <w:t>location.</w:t>
            </w:r>
          </w:p>
          <w:p w14:paraId="1B855A2B">
            <w:pPr>
              <w:pStyle w:val="13"/>
              <w:spacing w:before="3" w:line="450" w:lineRule="atLeast"/>
              <w:ind w:left="108" w:right="2146"/>
              <w:rPr>
                <w:rFonts w:hint="default" w:ascii="Times New Roman" w:hAnsi="Times New Roman" w:cs="Times New Roman"/>
                <w:sz w:val="22"/>
              </w:rPr>
            </w:pPr>
            <w:r>
              <w:rPr>
                <w:rFonts w:hint="default" w:ascii="Times New Roman" w:hAnsi="Times New Roman" w:cs="Times New Roman"/>
                <w:sz w:val="22"/>
              </w:rPr>
              <w:t>Valid</w:t>
            </w:r>
            <w:r>
              <w:rPr>
                <w:rFonts w:hint="default" w:ascii="Times New Roman" w:hAnsi="Times New Roman" w:cs="Times New Roman"/>
                <w:spacing w:val="-13"/>
                <w:sz w:val="22"/>
              </w:rPr>
              <w:t xml:space="preserve"> </w:t>
            </w:r>
            <w:r>
              <w:rPr>
                <w:rFonts w:hint="default" w:ascii="Times New Roman" w:hAnsi="Times New Roman" w:cs="Times New Roman"/>
                <w:sz w:val="22"/>
              </w:rPr>
              <w:t>values:</w:t>
            </w:r>
            <w:r>
              <w:rPr>
                <w:rFonts w:hint="default" w:ascii="Times New Roman" w:hAnsi="Times New Roman" w:cs="Times New Roman"/>
                <w:spacing w:val="-12"/>
                <w:sz w:val="22"/>
              </w:rPr>
              <w:t xml:space="preserve"> </w:t>
            </w:r>
            <w:r>
              <w:rPr>
                <w:rFonts w:hint="default" w:ascii="Times New Roman" w:hAnsi="Times New Roman" w:cs="Times New Roman"/>
                <w:sz w:val="22"/>
              </w:rPr>
              <w:t>Y/N Default value: Y</w:t>
            </w:r>
          </w:p>
        </w:tc>
      </w:tr>
      <w:tr w14:paraId="7395A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1926" w:type="dxa"/>
          </w:tcPr>
          <w:p w14:paraId="7AE42B2E">
            <w:pPr>
              <w:pStyle w:val="13"/>
              <w:ind w:left="108"/>
              <w:rPr>
                <w:rFonts w:hint="default" w:ascii="Times New Roman" w:hAnsi="Times New Roman" w:cs="Times New Roman"/>
                <w:sz w:val="22"/>
              </w:rPr>
            </w:pPr>
            <w:r>
              <w:rPr>
                <w:rFonts w:hint="default" w:ascii="Times New Roman" w:hAnsi="Times New Roman" w:cs="Times New Roman"/>
                <w:sz w:val="22"/>
              </w:rPr>
              <w:t xml:space="preserve">Unit </w:t>
            </w:r>
            <w:r>
              <w:rPr>
                <w:rFonts w:hint="default" w:ascii="Times New Roman" w:hAnsi="Times New Roman" w:cs="Times New Roman"/>
                <w:spacing w:val="-2"/>
                <w:sz w:val="22"/>
              </w:rPr>
              <w:t>Price</w:t>
            </w:r>
          </w:p>
        </w:tc>
        <w:tc>
          <w:tcPr>
            <w:tcW w:w="1381" w:type="dxa"/>
          </w:tcPr>
          <w:p w14:paraId="1B8C940B">
            <w:pPr>
              <w:pStyle w:val="13"/>
              <w:rPr>
                <w:rFonts w:hint="default" w:ascii="Times New Roman" w:hAnsi="Times New Roman" w:cs="Times New Roman"/>
                <w:sz w:val="22"/>
              </w:rPr>
            </w:pPr>
            <w:r>
              <w:rPr>
                <w:rFonts w:hint="default" w:ascii="Times New Roman" w:hAnsi="Times New Roman" w:cs="Times New Roman"/>
                <w:spacing w:val="-2"/>
                <w:sz w:val="22"/>
              </w:rPr>
              <w:t>Currency</w:t>
            </w:r>
          </w:p>
        </w:tc>
        <w:tc>
          <w:tcPr>
            <w:tcW w:w="921" w:type="dxa"/>
          </w:tcPr>
          <w:p w14:paraId="3B09D3B7">
            <w:pPr>
              <w:pStyle w:val="13"/>
              <w:ind w:right="409"/>
              <w:rPr>
                <w:rFonts w:hint="default" w:ascii="Times New Roman" w:hAnsi="Times New Roman" w:cs="Times New Roman"/>
                <w:sz w:val="22"/>
              </w:rPr>
            </w:pPr>
            <w:r>
              <w:rPr>
                <w:rFonts w:hint="default" w:ascii="Times New Roman" w:hAnsi="Times New Roman" w:cs="Times New Roman"/>
                <w:spacing w:val="-4"/>
                <w:sz w:val="22"/>
              </w:rPr>
              <w:t>Not Null</w:t>
            </w:r>
          </w:p>
        </w:tc>
        <w:tc>
          <w:tcPr>
            <w:tcW w:w="4524" w:type="dxa"/>
          </w:tcPr>
          <w:p w14:paraId="194CEFF5">
            <w:pPr>
              <w:pStyle w:val="13"/>
              <w:ind w:left="108"/>
              <w:rPr>
                <w:rFonts w:hint="default" w:ascii="Times New Roman" w:hAnsi="Times New Roman" w:cs="Times New Roman"/>
                <w:sz w:val="22"/>
              </w:rPr>
            </w:pPr>
            <w:r>
              <w:rPr>
                <w:rFonts w:hint="default" w:ascii="Times New Roman" w:hAnsi="Times New Roman" w:cs="Times New Roman"/>
                <w:sz w:val="22"/>
              </w:rPr>
              <w:t xml:space="preserve">Default value: </w:t>
            </w:r>
            <w:r>
              <w:rPr>
                <w:rFonts w:hint="default" w:ascii="Times New Roman" w:hAnsi="Times New Roman" w:cs="Times New Roman"/>
                <w:spacing w:val="-10"/>
                <w:sz w:val="22"/>
              </w:rPr>
              <w:t>0</w:t>
            </w:r>
          </w:p>
        </w:tc>
      </w:tr>
      <w:tr w14:paraId="40769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1926" w:type="dxa"/>
          </w:tcPr>
          <w:p w14:paraId="277850E2">
            <w:pPr>
              <w:pStyle w:val="13"/>
              <w:ind w:left="108"/>
              <w:rPr>
                <w:rFonts w:hint="default" w:ascii="Times New Roman" w:hAnsi="Times New Roman" w:cs="Times New Roman"/>
                <w:sz w:val="22"/>
              </w:rPr>
            </w:pPr>
            <w:r>
              <w:rPr>
                <w:rFonts w:hint="default" w:ascii="Times New Roman" w:hAnsi="Times New Roman" w:cs="Times New Roman"/>
                <w:spacing w:val="-5"/>
                <w:sz w:val="22"/>
              </w:rPr>
              <w:t>WAC</w:t>
            </w:r>
          </w:p>
        </w:tc>
        <w:tc>
          <w:tcPr>
            <w:tcW w:w="1381" w:type="dxa"/>
          </w:tcPr>
          <w:p w14:paraId="177BDA8E">
            <w:pPr>
              <w:pStyle w:val="13"/>
              <w:rPr>
                <w:rFonts w:hint="default" w:ascii="Times New Roman" w:hAnsi="Times New Roman" w:cs="Times New Roman"/>
                <w:sz w:val="22"/>
              </w:rPr>
            </w:pPr>
            <w:r>
              <w:rPr>
                <w:rFonts w:hint="default" w:ascii="Times New Roman" w:hAnsi="Times New Roman" w:cs="Times New Roman"/>
                <w:spacing w:val="-2"/>
                <w:sz w:val="22"/>
              </w:rPr>
              <w:t>Currency</w:t>
            </w:r>
          </w:p>
        </w:tc>
        <w:tc>
          <w:tcPr>
            <w:tcW w:w="921" w:type="dxa"/>
          </w:tcPr>
          <w:p w14:paraId="4C01CF13">
            <w:pPr>
              <w:pStyle w:val="13"/>
              <w:ind w:right="409"/>
              <w:rPr>
                <w:rFonts w:hint="default" w:ascii="Times New Roman" w:hAnsi="Times New Roman" w:cs="Times New Roman"/>
                <w:sz w:val="22"/>
              </w:rPr>
            </w:pPr>
            <w:r>
              <w:rPr>
                <w:rFonts w:hint="default" w:ascii="Times New Roman" w:hAnsi="Times New Roman" w:cs="Times New Roman"/>
                <w:spacing w:val="-4"/>
                <w:sz w:val="22"/>
              </w:rPr>
              <w:t>Not Null</w:t>
            </w:r>
          </w:p>
        </w:tc>
        <w:tc>
          <w:tcPr>
            <w:tcW w:w="4524" w:type="dxa"/>
          </w:tcPr>
          <w:p w14:paraId="3D9342F4">
            <w:pPr>
              <w:pStyle w:val="13"/>
              <w:ind w:left="108"/>
              <w:rPr>
                <w:rFonts w:hint="default" w:ascii="Times New Roman" w:hAnsi="Times New Roman" w:cs="Times New Roman"/>
                <w:sz w:val="22"/>
              </w:rPr>
            </w:pPr>
            <w:r>
              <w:rPr>
                <w:rFonts w:hint="default" w:ascii="Times New Roman" w:hAnsi="Times New Roman" w:cs="Times New Roman"/>
                <w:sz w:val="22"/>
              </w:rPr>
              <w:t xml:space="preserve">Default value: </w:t>
            </w:r>
            <w:r>
              <w:rPr>
                <w:rFonts w:hint="default" w:ascii="Times New Roman" w:hAnsi="Times New Roman" w:cs="Times New Roman"/>
                <w:spacing w:val="-10"/>
                <w:sz w:val="22"/>
              </w:rPr>
              <w:t>0</w:t>
            </w:r>
          </w:p>
        </w:tc>
      </w:tr>
    </w:tbl>
    <w:p w14:paraId="08CACED7">
      <w:pPr>
        <w:pStyle w:val="7"/>
        <w:spacing w:before="0"/>
        <w:ind w:left="0"/>
        <w:rPr>
          <w:rFonts w:hint="default" w:ascii="Times New Roman" w:hAnsi="Times New Roman" w:cs="Times New Roman"/>
          <w:b/>
          <w:i/>
          <w:sz w:val="20"/>
        </w:rPr>
      </w:pPr>
    </w:p>
    <w:p w14:paraId="20F652F0">
      <w:pPr>
        <w:pStyle w:val="7"/>
        <w:spacing w:before="124"/>
        <w:ind w:left="0"/>
        <w:rPr>
          <w:rFonts w:hint="default" w:ascii="Times New Roman" w:hAnsi="Times New Roman" w:cs="Times New Roman"/>
          <w:b/>
          <w:i/>
          <w:sz w:val="20"/>
        </w:rPr>
      </w:pPr>
    </w:p>
    <w:tbl>
      <w:tblPr>
        <w:tblStyle w:val="6"/>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26"/>
        <w:gridCol w:w="1381"/>
        <w:gridCol w:w="921"/>
        <w:gridCol w:w="4895"/>
      </w:tblGrid>
      <w:tr w14:paraId="16242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9123" w:type="dxa"/>
            <w:gridSpan w:val="4"/>
            <w:shd w:val="clear" w:color="auto" w:fill="DAE4F1"/>
          </w:tcPr>
          <w:p w14:paraId="663328E2">
            <w:pPr>
              <w:pStyle w:val="13"/>
              <w:ind w:left="108"/>
              <w:rPr>
                <w:rFonts w:hint="default" w:ascii="Times New Roman" w:hAnsi="Times New Roman" w:cs="Times New Roman"/>
                <w:b/>
                <w:sz w:val="22"/>
              </w:rPr>
            </w:pPr>
            <w:r>
              <w:rPr>
                <w:rFonts w:hint="default" w:ascii="Times New Roman" w:hAnsi="Times New Roman" w:cs="Times New Roman"/>
                <w:b/>
                <w:spacing w:val="-2"/>
                <w:sz w:val="22"/>
              </w:rPr>
              <w:t>Customer</w:t>
            </w:r>
          </w:p>
        </w:tc>
      </w:tr>
      <w:tr w14:paraId="70C67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1926" w:type="dxa"/>
            <w:shd w:val="clear" w:color="auto" w:fill="DAE4F1"/>
          </w:tcPr>
          <w:p w14:paraId="60242A58">
            <w:pPr>
              <w:pStyle w:val="13"/>
              <w:ind w:left="108"/>
              <w:rPr>
                <w:rFonts w:hint="default" w:ascii="Times New Roman" w:hAnsi="Times New Roman" w:cs="Times New Roman"/>
                <w:sz w:val="22"/>
              </w:rPr>
            </w:pPr>
            <w:r>
              <w:rPr>
                <w:rFonts w:hint="default" w:ascii="Times New Roman" w:hAnsi="Times New Roman" w:cs="Times New Roman"/>
                <w:sz w:val="22"/>
              </w:rPr>
              <w:t xml:space="preserve">Column </w:t>
            </w:r>
            <w:r>
              <w:rPr>
                <w:rFonts w:hint="default" w:ascii="Times New Roman" w:hAnsi="Times New Roman" w:cs="Times New Roman"/>
                <w:spacing w:val="-4"/>
                <w:sz w:val="22"/>
              </w:rPr>
              <w:t>Name</w:t>
            </w:r>
          </w:p>
        </w:tc>
        <w:tc>
          <w:tcPr>
            <w:tcW w:w="1381" w:type="dxa"/>
            <w:shd w:val="clear" w:color="auto" w:fill="DAE4F1"/>
          </w:tcPr>
          <w:p w14:paraId="12E59CC0">
            <w:pPr>
              <w:pStyle w:val="13"/>
              <w:rPr>
                <w:rFonts w:hint="default" w:ascii="Times New Roman" w:hAnsi="Times New Roman" w:cs="Times New Roman"/>
                <w:sz w:val="22"/>
              </w:rPr>
            </w:pPr>
            <w:r>
              <w:rPr>
                <w:rFonts w:hint="default" w:ascii="Times New Roman" w:hAnsi="Times New Roman" w:cs="Times New Roman"/>
                <w:sz w:val="22"/>
              </w:rPr>
              <w:t xml:space="preserve">Data </w:t>
            </w:r>
            <w:r>
              <w:rPr>
                <w:rFonts w:hint="default" w:ascii="Times New Roman" w:hAnsi="Times New Roman" w:cs="Times New Roman"/>
                <w:spacing w:val="-4"/>
                <w:sz w:val="22"/>
              </w:rPr>
              <w:t>Type</w:t>
            </w:r>
          </w:p>
        </w:tc>
        <w:tc>
          <w:tcPr>
            <w:tcW w:w="921" w:type="dxa"/>
            <w:shd w:val="clear" w:color="auto" w:fill="DAE4F1"/>
          </w:tcPr>
          <w:p w14:paraId="576F3D4D">
            <w:pPr>
              <w:pStyle w:val="13"/>
              <w:ind w:left="0"/>
              <w:rPr>
                <w:rFonts w:hint="default" w:ascii="Times New Roman" w:hAnsi="Times New Roman" w:cs="Times New Roman"/>
                <w:sz w:val="22"/>
              </w:rPr>
            </w:pPr>
          </w:p>
        </w:tc>
        <w:tc>
          <w:tcPr>
            <w:tcW w:w="4895" w:type="dxa"/>
            <w:shd w:val="clear" w:color="auto" w:fill="DAE4F1"/>
          </w:tcPr>
          <w:p w14:paraId="75F1ABF2">
            <w:pPr>
              <w:pStyle w:val="13"/>
              <w:ind w:left="108"/>
              <w:rPr>
                <w:rFonts w:hint="default" w:ascii="Times New Roman" w:hAnsi="Times New Roman" w:cs="Times New Roman"/>
                <w:sz w:val="22"/>
              </w:rPr>
            </w:pPr>
            <w:r>
              <w:rPr>
                <w:rFonts w:hint="default" w:ascii="Times New Roman" w:hAnsi="Times New Roman" w:cs="Times New Roman"/>
                <w:spacing w:val="-2"/>
                <w:sz w:val="22"/>
              </w:rPr>
              <w:t>COMMENTS</w:t>
            </w:r>
          </w:p>
        </w:tc>
      </w:tr>
      <w:tr w14:paraId="08BD4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1926" w:type="dxa"/>
          </w:tcPr>
          <w:p w14:paraId="118270EA">
            <w:pPr>
              <w:pStyle w:val="13"/>
              <w:ind w:left="108"/>
              <w:rPr>
                <w:rFonts w:hint="default" w:ascii="Times New Roman" w:hAnsi="Times New Roman" w:cs="Times New Roman"/>
                <w:sz w:val="22"/>
              </w:rPr>
            </w:pPr>
            <w:r>
              <w:rPr>
                <w:rFonts w:hint="default" w:ascii="Times New Roman" w:hAnsi="Times New Roman" w:cs="Times New Roman"/>
                <w:spacing w:val="-2"/>
                <w:sz w:val="22"/>
              </w:rPr>
              <w:t>CustomerId</w:t>
            </w:r>
          </w:p>
        </w:tc>
        <w:tc>
          <w:tcPr>
            <w:tcW w:w="1381" w:type="dxa"/>
          </w:tcPr>
          <w:p w14:paraId="402E1FF1">
            <w:pPr>
              <w:pStyle w:val="13"/>
              <w:rPr>
                <w:rFonts w:hint="default" w:ascii="Times New Roman" w:hAnsi="Times New Roman" w:cs="Times New Roman"/>
                <w:sz w:val="22"/>
              </w:rPr>
            </w:pPr>
            <w:r>
              <w:rPr>
                <w:rFonts w:hint="default" w:ascii="Times New Roman" w:hAnsi="Times New Roman" w:cs="Times New Roman"/>
                <w:spacing w:val="-2"/>
                <w:sz w:val="22"/>
              </w:rPr>
              <w:t>Bigint</w:t>
            </w:r>
          </w:p>
        </w:tc>
        <w:tc>
          <w:tcPr>
            <w:tcW w:w="921" w:type="dxa"/>
          </w:tcPr>
          <w:p w14:paraId="73443BBE">
            <w:pPr>
              <w:pStyle w:val="13"/>
              <w:ind w:right="436"/>
              <w:rPr>
                <w:rFonts w:hint="default" w:ascii="Times New Roman" w:hAnsi="Times New Roman" w:cs="Times New Roman"/>
                <w:sz w:val="22"/>
              </w:rPr>
            </w:pPr>
            <w:r>
              <w:rPr>
                <w:rFonts w:hint="default" w:ascii="Times New Roman" w:hAnsi="Times New Roman" w:cs="Times New Roman"/>
                <w:spacing w:val="-4"/>
                <w:sz w:val="22"/>
              </w:rPr>
              <w:t>Not null</w:t>
            </w:r>
          </w:p>
        </w:tc>
        <w:tc>
          <w:tcPr>
            <w:tcW w:w="4895" w:type="dxa"/>
          </w:tcPr>
          <w:p w14:paraId="060E82C7">
            <w:pPr>
              <w:pStyle w:val="13"/>
              <w:ind w:left="108" w:right="89"/>
              <w:rPr>
                <w:rFonts w:hint="default" w:ascii="Times New Roman" w:hAnsi="Times New Roman" w:cs="Times New Roman"/>
                <w:sz w:val="22"/>
              </w:rPr>
            </w:pPr>
            <w:r>
              <w:rPr>
                <w:rFonts w:hint="default" w:ascii="Times New Roman" w:hAnsi="Times New Roman" w:cs="Times New Roman"/>
                <w:sz w:val="22"/>
              </w:rPr>
              <w:t>Primary</w:t>
            </w:r>
            <w:r>
              <w:rPr>
                <w:rFonts w:hint="default" w:ascii="Times New Roman" w:hAnsi="Times New Roman" w:cs="Times New Roman"/>
                <w:spacing w:val="-6"/>
                <w:sz w:val="22"/>
              </w:rPr>
              <w:t xml:space="preserve"> </w:t>
            </w:r>
            <w:r>
              <w:rPr>
                <w:rFonts w:hint="default" w:ascii="Times New Roman" w:hAnsi="Times New Roman" w:cs="Times New Roman"/>
                <w:sz w:val="22"/>
              </w:rPr>
              <w:t>key</w:t>
            </w:r>
            <w:r>
              <w:rPr>
                <w:rFonts w:hint="default" w:ascii="Times New Roman" w:hAnsi="Times New Roman" w:cs="Times New Roman"/>
                <w:spacing w:val="-6"/>
                <w:sz w:val="22"/>
              </w:rPr>
              <w:t xml:space="preserve"> </w:t>
            </w:r>
            <w:r>
              <w:rPr>
                <w:rFonts w:hint="default" w:ascii="Times New Roman" w:hAnsi="Times New Roman" w:cs="Times New Roman"/>
                <w:sz w:val="22"/>
              </w:rPr>
              <w:t>(identity).</w:t>
            </w:r>
            <w:r>
              <w:rPr>
                <w:rFonts w:hint="default" w:ascii="Times New Roman" w:hAnsi="Times New Roman" w:cs="Times New Roman"/>
                <w:spacing w:val="37"/>
                <w:sz w:val="22"/>
              </w:rPr>
              <w:t xml:space="preserve"> </w:t>
            </w:r>
            <w:r>
              <w:rPr>
                <w:rFonts w:hint="default" w:ascii="Times New Roman" w:hAnsi="Times New Roman" w:cs="Times New Roman"/>
                <w:sz w:val="22"/>
              </w:rPr>
              <w:t>This</w:t>
            </w:r>
            <w:r>
              <w:rPr>
                <w:rFonts w:hint="default" w:ascii="Times New Roman" w:hAnsi="Times New Roman" w:cs="Times New Roman"/>
                <w:spacing w:val="-6"/>
                <w:sz w:val="22"/>
              </w:rPr>
              <w:t xml:space="preserve"> </w:t>
            </w:r>
            <w:r>
              <w:rPr>
                <w:rFonts w:hint="default" w:ascii="Times New Roman" w:hAnsi="Times New Roman" w:cs="Times New Roman"/>
                <w:sz w:val="22"/>
              </w:rPr>
              <w:t>is</w:t>
            </w:r>
            <w:r>
              <w:rPr>
                <w:rFonts w:hint="default" w:ascii="Times New Roman" w:hAnsi="Times New Roman" w:cs="Times New Roman"/>
                <w:spacing w:val="-6"/>
                <w:sz w:val="22"/>
              </w:rPr>
              <w:t xml:space="preserve"> </w:t>
            </w:r>
            <w:r>
              <w:rPr>
                <w:rFonts w:hint="default" w:ascii="Times New Roman" w:hAnsi="Times New Roman" w:cs="Times New Roman"/>
                <w:sz w:val="22"/>
              </w:rPr>
              <w:t>system</w:t>
            </w:r>
            <w:r>
              <w:rPr>
                <w:rFonts w:hint="default" w:ascii="Times New Roman" w:hAnsi="Times New Roman" w:cs="Times New Roman"/>
                <w:spacing w:val="-6"/>
                <w:sz w:val="22"/>
              </w:rPr>
              <w:t xml:space="preserve"> </w:t>
            </w:r>
            <w:r>
              <w:rPr>
                <w:rFonts w:hint="default" w:ascii="Times New Roman" w:hAnsi="Times New Roman" w:cs="Times New Roman"/>
                <w:sz w:val="22"/>
              </w:rPr>
              <w:t>generated id for a non-retail customer.</w:t>
            </w:r>
          </w:p>
        </w:tc>
      </w:tr>
      <w:tr w14:paraId="2EB61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3" w:hRule="atLeast"/>
        </w:trPr>
        <w:tc>
          <w:tcPr>
            <w:tcW w:w="1926" w:type="dxa"/>
          </w:tcPr>
          <w:p w14:paraId="79339921">
            <w:pPr>
              <w:pStyle w:val="13"/>
              <w:ind w:left="108"/>
              <w:rPr>
                <w:rFonts w:hint="default" w:ascii="Times New Roman" w:hAnsi="Times New Roman" w:cs="Times New Roman"/>
                <w:sz w:val="22"/>
              </w:rPr>
            </w:pPr>
            <w:r>
              <w:rPr>
                <w:rFonts w:hint="default" w:ascii="Times New Roman" w:hAnsi="Times New Roman" w:cs="Times New Roman"/>
                <w:spacing w:val="-2"/>
                <w:sz w:val="22"/>
              </w:rPr>
              <w:t>Active</w:t>
            </w:r>
          </w:p>
        </w:tc>
        <w:tc>
          <w:tcPr>
            <w:tcW w:w="1381" w:type="dxa"/>
          </w:tcPr>
          <w:p w14:paraId="3F456783">
            <w:pPr>
              <w:pStyle w:val="13"/>
              <w:rPr>
                <w:rFonts w:hint="default" w:ascii="Times New Roman" w:hAnsi="Times New Roman" w:cs="Times New Roman"/>
                <w:sz w:val="22"/>
              </w:rPr>
            </w:pPr>
            <w:r>
              <w:rPr>
                <w:rFonts w:hint="default" w:ascii="Times New Roman" w:hAnsi="Times New Roman" w:cs="Times New Roman"/>
                <w:spacing w:val="-2"/>
                <w:sz w:val="22"/>
              </w:rPr>
              <w:t>Boolean</w:t>
            </w:r>
          </w:p>
        </w:tc>
        <w:tc>
          <w:tcPr>
            <w:tcW w:w="921" w:type="dxa"/>
          </w:tcPr>
          <w:p w14:paraId="2A40F689">
            <w:pPr>
              <w:pStyle w:val="13"/>
              <w:ind w:right="436"/>
              <w:rPr>
                <w:rFonts w:hint="default" w:ascii="Times New Roman" w:hAnsi="Times New Roman" w:cs="Times New Roman"/>
                <w:sz w:val="22"/>
              </w:rPr>
            </w:pPr>
            <w:r>
              <w:rPr>
                <w:rFonts w:hint="default" w:ascii="Times New Roman" w:hAnsi="Times New Roman" w:cs="Times New Roman"/>
                <w:spacing w:val="-4"/>
                <w:sz w:val="22"/>
              </w:rPr>
              <w:t>Not null</w:t>
            </w:r>
          </w:p>
        </w:tc>
        <w:tc>
          <w:tcPr>
            <w:tcW w:w="4895" w:type="dxa"/>
          </w:tcPr>
          <w:p w14:paraId="01806397">
            <w:pPr>
              <w:pStyle w:val="13"/>
              <w:spacing w:line="427" w:lineRule="auto"/>
              <w:ind w:left="108" w:right="851"/>
              <w:rPr>
                <w:rFonts w:hint="default" w:ascii="Times New Roman" w:hAnsi="Times New Roman" w:cs="Times New Roman"/>
                <w:sz w:val="22"/>
              </w:rPr>
            </w:pPr>
            <w:r>
              <w:rPr>
                <w:rFonts w:hint="default" w:ascii="Times New Roman" w:hAnsi="Times New Roman" w:cs="Times New Roman"/>
                <w:sz w:val="22"/>
              </w:rPr>
              <w:t>Indicate</w:t>
            </w:r>
            <w:r>
              <w:rPr>
                <w:rFonts w:hint="default" w:ascii="Times New Roman" w:hAnsi="Times New Roman" w:cs="Times New Roman"/>
                <w:spacing w:val="-6"/>
                <w:sz w:val="22"/>
              </w:rPr>
              <w:t xml:space="preserve"> </w:t>
            </w:r>
            <w:r>
              <w:rPr>
                <w:rFonts w:hint="default" w:ascii="Times New Roman" w:hAnsi="Times New Roman" w:cs="Times New Roman"/>
                <w:sz w:val="22"/>
              </w:rPr>
              <w:t>if</w:t>
            </w:r>
            <w:r>
              <w:rPr>
                <w:rFonts w:hint="default" w:ascii="Times New Roman" w:hAnsi="Times New Roman" w:cs="Times New Roman"/>
                <w:spacing w:val="-6"/>
                <w:sz w:val="22"/>
              </w:rPr>
              <w:t xml:space="preserve"> </w:t>
            </w:r>
            <w:r>
              <w:rPr>
                <w:rFonts w:hint="default" w:ascii="Times New Roman" w:hAnsi="Times New Roman" w:cs="Times New Roman"/>
                <w:sz w:val="22"/>
              </w:rPr>
              <w:t>a</w:t>
            </w:r>
            <w:r>
              <w:rPr>
                <w:rFonts w:hint="default" w:ascii="Times New Roman" w:hAnsi="Times New Roman" w:cs="Times New Roman"/>
                <w:spacing w:val="-6"/>
                <w:sz w:val="22"/>
              </w:rPr>
              <w:t xml:space="preserve"> </w:t>
            </w:r>
            <w:r>
              <w:rPr>
                <w:rFonts w:hint="default" w:ascii="Times New Roman" w:hAnsi="Times New Roman" w:cs="Times New Roman"/>
                <w:sz w:val="22"/>
              </w:rPr>
              <w:t>customer</w:t>
            </w:r>
            <w:r>
              <w:rPr>
                <w:rFonts w:hint="default" w:ascii="Times New Roman" w:hAnsi="Times New Roman" w:cs="Times New Roman"/>
                <w:spacing w:val="-6"/>
                <w:sz w:val="22"/>
              </w:rPr>
              <w:t xml:space="preserve"> </w:t>
            </w:r>
            <w:r>
              <w:rPr>
                <w:rFonts w:hint="default" w:ascii="Times New Roman" w:hAnsi="Times New Roman" w:cs="Times New Roman"/>
                <w:sz w:val="22"/>
              </w:rPr>
              <w:t>is</w:t>
            </w:r>
            <w:r>
              <w:rPr>
                <w:rFonts w:hint="default" w:ascii="Times New Roman" w:hAnsi="Times New Roman" w:cs="Times New Roman"/>
                <w:spacing w:val="-6"/>
                <w:sz w:val="22"/>
              </w:rPr>
              <w:t xml:space="preserve"> </w:t>
            </w:r>
            <w:r>
              <w:rPr>
                <w:rFonts w:hint="default" w:ascii="Times New Roman" w:hAnsi="Times New Roman" w:cs="Times New Roman"/>
                <w:sz w:val="22"/>
              </w:rPr>
              <w:t>active</w:t>
            </w:r>
            <w:r>
              <w:rPr>
                <w:rFonts w:hint="default" w:ascii="Times New Roman" w:hAnsi="Times New Roman" w:cs="Times New Roman"/>
                <w:spacing w:val="-6"/>
                <w:sz w:val="22"/>
              </w:rPr>
              <w:t xml:space="preserve"> </w:t>
            </w:r>
            <w:r>
              <w:rPr>
                <w:rFonts w:hint="default" w:ascii="Times New Roman" w:hAnsi="Times New Roman" w:cs="Times New Roman"/>
                <w:sz w:val="22"/>
              </w:rPr>
              <w:t>or</w:t>
            </w:r>
            <w:r>
              <w:rPr>
                <w:rFonts w:hint="default" w:ascii="Times New Roman" w:hAnsi="Times New Roman" w:cs="Times New Roman"/>
                <w:spacing w:val="-6"/>
                <w:sz w:val="22"/>
              </w:rPr>
              <w:t xml:space="preserve"> </w:t>
            </w:r>
            <w:r>
              <w:rPr>
                <w:rFonts w:hint="default" w:ascii="Times New Roman" w:hAnsi="Times New Roman" w:cs="Times New Roman"/>
                <w:sz w:val="22"/>
              </w:rPr>
              <w:t>not. Valid values: Y/N</w:t>
            </w:r>
          </w:p>
          <w:p w14:paraId="2E849DA9">
            <w:pPr>
              <w:pStyle w:val="13"/>
              <w:spacing w:line="256" w:lineRule="exact"/>
              <w:ind w:left="108"/>
              <w:rPr>
                <w:rFonts w:hint="default" w:ascii="Times New Roman" w:hAnsi="Times New Roman" w:cs="Times New Roman"/>
                <w:sz w:val="22"/>
              </w:rPr>
            </w:pPr>
            <w:r>
              <w:rPr>
                <w:rFonts w:hint="default" w:ascii="Times New Roman" w:hAnsi="Times New Roman" w:cs="Times New Roman"/>
                <w:sz w:val="22"/>
              </w:rPr>
              <w:t xml:space="preserve">Default value: </w:t>
            </w:r>
            <w:r>
              <w:rPr>
                <w:rFonts w:hint="default" w:ascii="Times New Roman" w:hAnsi="Times New Roman" w:cs="Times New Roman"/>
                <w:spacing w:val="-10"/>
                <w:sz w:val="22"/>
              </w:rPr>
              <w:t>Y</w:t>
            </w:r>
          </w:p>
        </w:tc>
      </w:tr>
      <w:tr w14:paraId="06BED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1926" w:type="dxa"/>
          </w:tcPr>
          <w:p w14:paraId="403DB188">
            <w:pPr>
              <w:pStyle w:val="13"/>
              <w:ind w:left="108"/>
              <w:rPr>
                <w:rFonts w:hint="default" w:ascii="Times New Roman" w:hAnsi="Times New Roman" w:cs="Times New Roman"/>
                <w:sz w:val="22"/>
              </w:rPr>
            </w:pPr>
            <w:r>
              <w:rPr>
                <w:rFonts w:hint="default" w:ascii="Times New Roman" w:hAnsi="Times New Roman" w:cs="Times New Roman"/>
                <w:spacing w:val="-4"/>
                <w:sz w:val="22"/>
              </w:rPr>
              <w:t>Name</w:t>
            </w:r>
          </w:p>
        </w:tc>
        <w:tc>
          <w:tcPr>
            <w:tcW w:w="1381" w:type="dxa"/>
          </w:tcPr>
          <w:p w14:paraId="54F7D6A9">
            <w:pPr>
              <w:pStyle w:val="13"/>
              <w:rPr>
                <w:rFonts w:hint="default" w:ascii="Times New Roman" w:hAnsi="Times New Roman" w:cs="Times New Roman"/>
                <w:sz w:val="22"/>
              </w:rPr>
            </w:pPr>
            <w:r>
              <w:rPr>
                <w:rFonts w:hint="default" w:ascii="Times New Roman" w:hAnsi="Times New Roman" w:cs="Times New Roman"/>
                <w:spacing w:val="-2"/>
                <w:sz w:val="22"/>
              </w:rPr>
              <w:t>String</w:t>
            </w:r>
          </w:p>
        </w:tc>
        <w:tc>
          <w:tcPr>
            <w:tcW w:w="921" w:type="dxa"/>
          </w:tcPr>
          <w:p w14:paraId="5CBD49C4">
            <w:pPr>
              <w:pStyle w:val="13"/>
              <w:ind w:right="436"/>
              <w:rPr>
                <w:rFonts w:hint="default" w:ascii="Times New Roman" w:hAnsi="Times New Roman" w:cs="Times New Roman"/>
                <w:sz w:val="22"/>
              </w:rPr>
            </w:pPr>
            <w:r>
              <w:rPr>
                <w:rFonts w:hint="default" w:ascii="Times New Roman" w:hAnsi="Times New Roman" w:cs="Times New Roman"/>
                <w:spacing w:val="-4"/>
                <w:sz w:val="22"/>
              </w:rPr>
              <w:t>Not null</w:t>
            </w:r>
          </w:p>
        </w:tc>
        <w:tc>
          <w:tcPr>
            <w:tcW w:w="4895" w:type="dxa"/>
          </w:tcPr>
          <w:p w14:paraId="1D86D809">
            <w:pPr>
              <w:pStyle w:val="13"/>
              <w:ind w:left="108"/>
              <w:rPr>
                <w:rFonts w:hint="default" w:ascii="Times New Roman" w:hAnsi="Times New Roman" w:cs="Times New Roman"/>
                <w:sz w:val="22"/>
              </w:rPr>
            </w:pPr>
            <w:r>
              <w:rPr>
                <w:rFonts w:hint="default" w:ascii="Times New Roman" w:hAnsi="Times New Roman" w:cs="Times New Roman"/>
                <w:sz w:val="22"/>
              </w:rPr>
              <w:t>Customer</w:t>
            </w:r>
            <w:r>
              <w:rPr>
                <w:rFonts w:hint="default" w:ascii="Times New Roman" w:hAnsi="Times New Roman" w:cs="Times New Roman"/>
                <w:spacing w:val="-8"/>
                <w:sz w:val="22"/>
              </w:rPr>
              <w:t xml:space="preserve"> </w:t>
            </w:r>
            <w:r>
              <w:rPr>
                <w:rFonts w:hint="default" w:ascii="Times New Roman" w:hAnsi="Times New Roman" w:cs="Times New Roman"/>
                <w:sz w:val="22"/>
              </w:rPr>
              <w:t>name</w:t>
            </w:r>
            <w:r>
              <w:rPr>
                <w:rFonts w:hint="default" w:ascii="Times New Roman" w:hAnsi="Times New Roman" w:cs="Times New Roman"/>
                <w:spacing w:val="-8"/>
                <w:sz w:val="22"/>
              </w:rPr>
              <w:t xml:space="preserve"> </w:t>
            </w:r>
            <w:r>
              <w:rPr>
                <w:rFonts w:hint="default" w:ascii="Times New Roman" w:hAnsi="Times New Roman" w:cs="Times New Roman"/>
                <w:sz w:val="22"/>
              </w:rPr>
              <w:t>in</w:t>
            </w:r>
            <w:r>
              <w:rPr>
                <w:rFonts w:hint="default" w:ascii="Times New Roman" w:hAnsi="Times New Roman" w:cs="Times New Roman"/>
                <w:spacing w:val="-8"/>
                <w:sz w:val="22"/>
              </w:rPr>
              <w:t xml:space="preserve"> </w:t>
            </w:r>
            <w:r>
              <w:rPr>
                <w:rFonts w:hint="default" w:ascii="Times New Roman" w:hAnsi="Times New Roman" w:cs="Times New Roman"/>
                <w:sz w:val="22"/>
              </w:rPr>
              <w:t>this</w:t>
            </w:r>
            <w:r>
              <w:rPr>
                <w:rFonts w:hint="default" w:ascii="Times New Roman" w:hAnsi="Times New Roman" w:cs="Times New Roman"/>
                <w:spacing w:val="-8"/>
                <w:sz w:val="22"/>
              </w:rPr>
              <w:t xml:space="preserve"> </w:t>
            </w:r>
            <w:r>
              <w:rPr>
                <w:rFonts w:hint="default" w:ascii="Times New Roman" w:hAnsi="Times New Roman" w:cs="Times New Roman"/>
                <w:sz w:val="22"/>
              </w:rPr>
              <w:t>format:</w:t>
            </w:r>
            <w:r>
              <w:rPr>
                <w:rFonts w:hint="default" w:ascii="Times New Roman" w:hAnsi="Times New Roman" w:cs="Times New Roman"/>
                <w:spacing w:val="-8"/>
                <w:sz w:val="22"/>
              </w:rPr>
              <w:t xml:space="preserve"> </w:t>
            </w:r>
            <w:r>
              <w:rPr>
                <w:rFonts w:hint="default" w:ascii="Times New Roman" w:hAnsi="Times New Roman" w:cs="Times New Roman"/>
                <w:sz w:val="22"/>
              </w:rPr>
              <w:t xml:space="preserve">FirstName&lt;a </w:t>
            </w:r>
            <w:r>
              <w:rPr>
                <w:rFonts w:hint="default" w:ascii="Times New Roman" w:hAnsi="Times New Roman" w:cs="Times New Roman"/>
                <w:spacing w:val="-2"/>
                <w:sz w:val="22"/>
              </w:rPr>
              <w:t>space&gt;LastName</w:t>
            </w:r>
          </w:p>
        </w:tc>
      </w:tr>
      <w:tr w14:paraId="48B3C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1926" w:type="dxa"/>
          </w:tcPr>
          <w:p w14:paraId="7E974003">
            <w:pPr>
              <w:pStyle w:val="13"/>
              <w:ind w:left="108"/>
              <w:rPr>
                <w:rFonts w:hint="default" w:ascii="Times New Roman" w:hAnsi="Times New Roman" w:cs="Times New Roman"/>
                <w:sz w:val="22"/>
              </w:rPr>
            </w:pPr>
            <w:r>
              <w:rPr>
                <w:rFonts w:hint="default" w:ascii="Times New Roman" w:hAnsi="Times New Roman" w:cs="Times New Roman"/>
                <w:sz w:val="22"/>
              </w:rPr>
              <w:t xml:space="preserve">Address Line </w:t>
            </w:r>
            <w:r>
              <w:rPr>
                <w:rFonts w:hint="default" w:ascii="Times New Roman" w:hAnsi="Times New Roman" w:cs="Times New Roman"/>
                <w:spacing w:val="-10"/>
                <w:sz w:val="22"/>
              </w:rPr>
              <w:t>1</w:t>
            </w:r>
          </w:p>
        </w:tc>
        <w:tc>
          <w:tcPr>
            <w:tcW w:w="1381" w:type="dxa"/>
          </w:tcPr>
          <w:p w14:paraId="58570512">
            <w:pPr>
              <w:pStyle w:val="13"/>
              <w:rPr>
                <w:rFonts w:hint="default" w:ascii="Times New Roman" w:hAnsi="Times New Roman" w:cs="Times New Roman"/>
                <w:sz w:val="22"/>
              </w:rPr>
            </w:pPr>
            <w:r>
              <w:rPr>
                <w:rFonts w:hint="default" w:ascii="Times New Roman" w:hAnsi="Times New Roman" w:cs="Times New Roman"/>
                <w:spacing w:val="-2"/>
                <w:sz w:val="22"/>
              </w:rPr>
              <w:t>String</w:t>
            </w:r>
          </w:p>
        </w:tc>
        <w:tc>
          <w:tcPr>
            <w:tcW w:w="921" w:type="dxa"/>
          </w:tcPr>
          <w:p w14:paraId="74EB8010">
            <w:pPr>
              <w:pStyle w:val="13"/>
              <w:rPr>
                <w:rFonts w:hint="default" w:ascii="Times New Roman" w:hAnsi="Times New Roman" w:cs="Times New Roman"/>
                <w:sz w:val="22"/>
              </w:rPr>
            </w:pPr>
            <w:r>
              <w:rPr>
                <w:rFonts w:hint="default" w:ascii="Times New Roman" w:hAnsi="Times New Roman" w:cs="Times New Roman"/>
                <w:spacing w:val="-4"/>
                <w:sz w:val="22"/>
              </w:rPr>
              <w:t>Null</w:t>
            </w:r>
          </w:p>
        </w:tc>
        <w:tc>
          <w:tcPr>
            <w:tcW w:w="4895" w:type="dxa"/>
          </w:tcPr>
          <w:p w14:paraId="41F218E8">
            <w:pPr>
              <w:pStyle w:val="13"/>
              <w:ind w:left="108"/>
              <w:rPr>
                <w:rFonts w:hint="default" w:ascii="Times New Roman" w:hAnsi="Times New Roman" w:cs="Times New Roman"/>
                <w:sz w:val="22"/>
              </w:rPr>
            </w:pPr>
            <w:r>
              <w:rPr>
                <w:rFonts w:hint="default" w:ascii="Times New Roman" w:hAnsi="Times New Roman" w:cs="Times New Roman"/>
                <w:sz w:val="22"/>
              </w:rPr>
              <w:t xml:space="preserve">Number &amp; </w:t>
            </w:r>
            <w:r>
              <w:rPr>
                <w:rFonts w:hint="default" w:ascii="Times New Roman" w:hAnsi="Times New Roman" w:cs="Times New Roman"/>
                <w:spacing w:val="-2"/>
                <w:sz w:val="22"/>
              </w:rPr>
              <w:t>street</w:t>
            </w:r>
          </w:p>
        </w:tc>
      </w:tr>
      <w:tr w14:paraId="428E5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1926" w:type="dxa"/>
          </w:tcPr>
          <w:p w14:paraId="33528AF7">
            <w:pPr>
              <w:pStyle w:val="13"/>
              <w:ind w:left="108"/>
              <w:rPr>
                <w:rFonts w:hint="default" w:ascii="Times New Roman" w:hAnsi="Times New Roman" w:cs="Times New Roman"/>
                <w:sz w:val="22"/>
              </w:rPr>
            </w:pPr>
            <w:r>
              <w:rPr>
                <w:rFonts w:hint="default" w:ascii="Times New Roman" w:hAnsi="Times New Roman" w:cs="Times New Roman"/>
                <w:sz w:val="22"/>
              </w:rPr>
              <w:t xml:space="preserve">Address Line </w:t>
            </w:r>
            <w:r>
              <w:rPr>
                <w:rFonts w:hint="default" w:ascii="Times New Roman" w:hAnsi="Times New Roman" w:cs="Times New Roman"/>
                <w:spacing w:val="-10"/>
                <w:sz w:val="22"/>
              </w:rPr>
              <w:t>2</w:t>
            </w:r>
          </w:p>
        </w:tc>
        <w:tc>
          <w:tcPr>
            <w:tcW w:w="1381" w:type="dxa"/>
          </w:tcPr>
          <w:p w14:paraId="444378AA">
            <w:pPr>
              <w:pStyle w:val="13"/>
              <w:rPr>
                <w:rFonts w:hint="default" w:ascii="Times New Roman" w:hAnsi="Times New Roman" w:cs="Times New Roman"/>
                <w:sz w:val="22"/>
              </w:rPr>
            </w:pPr>
            <w:r>
              <w:rPr>
                <w:rFonts w:hint="default" w:ascii="Times New Roman" w:hAnsi="Times New Roman" w:cs="Times New Roman"/>
                <w:spacing w:val="-2"/>
                <w:sz w:val="22"/>
              </w:rPr>
              <w:t>String</w:t>
            </w:r>
          </w:p>
        </w:tc>
        <w:tc>
          <w:tcPr>
            <w:tcW w:w="921" w:type="dxa"/>
          </w:tcPr>
          <w:p w14:paraId="1DA78A90">
            <w:pPr>
              <w:pStyle w:val="13"/>
              <w:rPr>
                <w:rFonts w:hint="default" w:ascii="Times New Roman" w:hAnsi="Times New Roman" w:cs="Times New Roman"/>
                <w:sz w:val="22"/>
              </w:rPr>
            </w:pPr>
            <w:r>
              <w:rPr>
                <w:rFonts w:hint="default" w:ascii="Times New Roman" w:hAnsi="Times New Roman" w:cs="Times New Roman"/>
                <w:spacing w:val="-4"/>
                <w:sz w:val="22"/>
              </w:rPr>
              <w:t>Null</w:t>
            </w:r>
          </w:p>
        </w:tc>
        <w:tc>
          <w:tcPr>
            <w:tcW w:w="4895" w:type="dxa"/>
          </w:tcPr>
          <w:p w14:paraId="17F69AFE">
            <w:pPr>
              <w:pStyle w:val="13"/>
              <w:ind w:left="108"/>
              <w:rPr>
                <w:rFonts w:hint="default" w:ascii="Times New Roman" w:hAnsi="Times New Roman" w:cs="Times New Roman"/>
                <w:sz w:val="22"/>
              </w:rPr>
            </w:pPr>
            <w:r>
              <w:rPr>
                <w:rFonts w:hint="default" w:ascii="Times New Roman" w:hAnsi="Times New Roman" w:cs="Times New Roman"/>
                <w:sz w:val="22"/>
              </w:rPr>
              <w:t xml:space="preserve">Apartment or suite or </w:t>
            </w:r>
            <w:r>
              <w:rPr>
                <w:rFonts w:hint="default" w:ascii="Times New Roman" w:hAnsi="Times New Roman" w:cs="Times New Roman"/>
                <w:spacing w:val="-2"/>
                <w:sz w:val="22"/>
              </w:rPr>
              <w:t>floor</w:t>
            </w:r>
          </w:p>
        </w:tc>
      </w:tr>
      <w:tr w14:paraId="25FEE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1926" w:type="dxa"/>
          </w:tcPr>
          <w:p w14:paraId="79AB608F">
            <w:pPr>
              <w:pStyle w:val="13"/>
              <w:ind w:left="108"/>
              <w:rPr>
                <w:rFonts w:hint="default" w:ascii="Times New Roman" w:hAnsi="Times New Roman" w:cs="Times New Roman"/>
                <w:sz w:val="22"/>
              </w:rPr>
            </w:pPr>
            <w:r>
              <w:rPr>
                <w:rFonts w:hint="default" w:ascii="Times New Roman" w:hAnsi="Times New Roman" w:cs="Times New Roman"/>
                <w:spacing w:val="-4"/>
                <w:sz w:val="22"/>
              </w:rPr>
              <w:t>City</w:t>
            </w:r>
          </w:p>
        </w:tc>
        <w:tc>
          <w:tcPr>
            <w:tcW w:w="1381" w:type="dxa"/>
          </w:tcPr>
          <w:p w14:paraId="788BB798">
            <w:pPr>
              <w:pStyle w:val="13"/>
              <w:rPr>
                <w:rFonts w:hint="default" w:ascii="Times New Roman" w:hAnsi="Times New Roman" w:cs="Times New Roman"/>
                <w:sz w:val="22"/>
              </w:rPr>
            </w:pPr>
            <w:r>
              <w:rPr>
                <w:rFonts w:hint="default" w:ascii="Times New Roman" w:hAnsi="Times New Roman" w:cs="Times New Roman"/>
                <w:spacing w:val="-2"/>
                <w:sz w:val="22"/>
              </w:rPr>
              <w:t>String</w:t>
            </w:r>
          </w:p>
        </w:tc>
        <w:tc>
          <w:tcPr>
            <w:tcW w:w="921" w:type="dxa"/>
          </w:tcPr>
          <w:p w14:paraId="0F16F074">
            <w:pPr>
              <w:pStyle w:val="13"/>
              <w:rPr>
                <w:rFonts w:hint="default" w:ascii="Times New Roman" w:hAnsi="Times New Roman" w:cs="Times New Roman"/>
                <w:sz w:val="22"/>
              </w:rPr>
            </w:pPr>
            <w:r>
              <w:rPr>
                <w:rFonts w:hint="default" w:ascii="Times New Roman" w:hAnsi="Times New Roman" w:cs="Times New Roman"/>
                <w:spacing w:val="-4"/>
                <w:sz w:val="22"/>
              </w:rPr>
              <w:t>Null</w:t>
            </w:r>
          </w:p>
        </w:tc>
        <w:tc>
          <w:tcPr>
            <w:tcW w:w="4895" w:type="dxa"/>
          </w:tcPr>
          <w:p w14:paraId="7A25F847">
            <w:pPr>
              <w:pStyle w:val="13"/>
              <w:ind w:left="0"/>
              <w:rPr>
                <w:rFonts w:hint="default" w:ascii="Times New Roman" w:hAnsi="Times New Roman" w:cs="Times New Roman"/>
                <w:sz w:val="22"/>
              </w:rPr>
            </w:pPr>
          </w:p>
        </w:tc>
      </w:tr>
      <w:tr w14:paraId="53B90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1926" w:type="dxa"/>
          </w:tcPr>
          <w:p w14:paraId="63799755">
            <w:pPr>
              <w:pStyle w:val="13"/>
              <w:ind w:left="108"/>
              <w:rPr>
                <w:rFonts w:hint="default" w:ascii="Times New Roman" w:hAnsi="Times New Roman" w:cs="Times New Roman"/>
                <w:sz w:val="22"/>
              </w:rPr>
            </w:pPr>
            <w:r>
              <w:rPr>
                <w:rFonts w:hint="default" w:ascii="Times New Roman" w:hAnsi="Times New Roman" w:cs="Times New Roman"/>
                <w:spacing w:val="-2"/>
                <w:sz w:val="22"/>
              </w:rPr>
              <w:t>State</w:t>
            </w:r>
          </w:p>
        </w:tc>
        <w:tc>
          <w:tcPr>
            <w:tcW w:w="1381" w:type="dxa"/>
          </w:tcPr>
          <w:p w14:paraId="487162F9">
            <w:pPr>
              <w:pStyle w:val="13"/>
              <w:rPr>
                <w:rFonts w:hint="default" w:ascii="Times New Roman" w:hAnsi="Times New Roman" w:cs="Times New Roman"/>
                <w:sz w:val="22"/>
              </w:rPr>
            </w:pPr>
            <w:r>
              <w:rPr>
                <w:rFonts w:hint="default" w:ascii="Times New Roman" w:hAnsi="Times New Roman" w:cs="Times New Roman"/>
                <w:spacing w:val="-2"/>
                <w:sz w:val="22"/>
              </w:rPr>
              <w:t>String</w:t>
            </w:r>
          </w:p>
        </w:tc>
        <w:tc>
          <w:tcPr>
            <w:tcW w:w="921" w:type="dxa"/>
          </w:tcPr>
          <w:p w14:paraId="0956AC07">
            <w:pPr>
              <w:pStyle w:val="13"/>
              <w:rPr>
                <w:rFonts w:hint="default" w:ascii="Times New Roman" w:hAnsi="Times New Roman" w:cs="Times New Roman"/>
                <w:sz w:val="22"/>
              </w:rPr>
            </w:pPr>
            <w:r>
              <w:rPr>
                <w:rFonts w:hint="default" w:ascii="Times New Roman" w:hAnsi="Times New Roman" w:cs="Times New Roman"/>
                <w:spacing w:val="-4"/>
                <w:sz w:val="22"/>
              </w:rPr>
              <w:t>Null</w:t>
            </w:r>
          </w:p>
        </w:tc>
        <w:tc>
          <w:tcPr>
            <w:tcW w:w="4895" w:type="dxa"/>
          </w:tcPr>
          <w:p w14:paraId="0A58BC09">
            <w:pPr>
              <w:pStyle w:val="13"/>
              <w:ind w:left="0"/>
              <w:rPr>
                <w:rFonts w:hint="default" w:ascii="Times New Roman" w:hAnsi="Times New Roman" w:cs="Times New Roman"/>
                <w:sz w:val="22"/>
              </w:rPr>
            </w:pPr>
          </w:p>
        </w:tc>
      </w:tr>
      <w:tr w14:paraId="5424E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9" w:hRule="atLeast"/>
        </w:trPr>
        <w:tc>
          <w:tcPr>
            <w:tcW w:w="1926" w:type="dxa"/>
          </w:tcPr>
          <w:p w14:paraId="50BECEBF">
            <w:pPr>
              <w:pStyle w:val="13"/>
              <w:ind w:left="108"/>
              <w:rPr>
                <w:rFonts w:hint="default" w:ascii="Times New Roman" w:hAnsi="Times New Roman" w:cs="Times New Roman"/>
                <w:sz w:val="22"/>
              </w:rPr>
            </w:pPr>
            <w:r>
              <w:rPr>
                <w:rFonts w:hint="default" w:ascii="Times New Roman" w:hAnsi="Times New Roman" w:cs="Times New Roman"/>
                <w:spacing w:val="-2"/>
                <w:sz w:val="22"/>
              </w:rPr>
              <w:t>Country</w:t>
            </w:r>
          </w:p>
        </w:tc>
        <w:tc>
          <w:tcPr>
            <w:tcW w:w="1381" w:type="dxa"/>
          </w:tcPr>
          <w:p w14:paraId="6EE1104D">
            <w:pPr>
              <w:pStyle w:val="13"/>
              <w:rPr>
                <w:rFonts w:hint="default" w:ascii="Times New Roman" w:hAnsi="Times New Roman" w:cs="Times New Roman"/>
                <w:sz w:val="22"/>
              </w:rPr>
            </w:pPr>
            <w:r>
              <w:rPr>
                <w:rFonts w:hint="default" w:ascii="Times New Roman" w:hAnsi="Times New Roman" w:cs="Times New Roman"/>
                <w:spacing w:val="-2"/>
                <w:sz w:val="22"/>
              </w:rPr>
              <w:t>String</w:t>
            </w:r>
          </w:p>
        </w:tc>
        <w:tc>
          <w:tcPr>
            <w:tcW w:w="921" w:type="dxa"/>
          </w:tcPr>
          <w:p w14:paraId="64A9A202">
            <w:pPr>
              <w:pStyle w:val="13"/>
              <w:rPr>
                <w:rFonts w:hint="default" w:ascii="Times New Roman" w:hAnsi="Times New Roman" w:cs="Times New Roman"/>
                <w:sz w:val="22"/>
              </w:rPr>
            </w:pPr>
            <w:r>
              <w:rPr>
                <w:rFonts w:hint="default" w:ascii="Times New Roman" w:hAnsi="Times New Roman" w:cs="Times New Roman"/>
                <w:spacing w:val="-4"/>
                <w:sz w:val="22"/>
              </w:rPr>
              <w:t>Null</w:t>
            </w:r>
          </w:p>
        </w:tc>
        <w:tc>
          <w:tcPr>
            <w:tcW w:w="4895" w:type="dxa"/>
          </w:tcPr>
          <w:p w14:paraId="0A62D1DC">
            <w:pPr>
              <w:pStyle w:val="13"/>
              <w:ind w:left="108"/>
              <w:rPr>
                <w:rFonts w:hint="default" w:ascii="Times New Roman" w:hAnsi="Times New Roman" w:cs="Times New Roman"/>
                <w:sz w:val="22"/>
              </w:rPr>
            </w:pPr>
            <w:r>
              <w:rPr>
                <w:rFonts w:hint="default" w:ascii="Times New Roman" w:hAnsi="Times New Roman" w:cs="Times New Roman"/>
                <w:sz w:val="22"/>
              </w:rPr>
              <w:t xml:space="preserve">Country code, in 3 </w:t>
            </w:r>
            <w:r>
              <w:rPr>
                <w:rFonts w:hint="default" w:ascii="Times New Roman" w:hAnsi="Times New Roman" w:cs="Times New Roman"/>
                <w:spacing w:val="-2"/>
                <w:sz w:val="22"/>
              </w:rPr>
              <w:t>letters</w:t>
            </w:r>
          </w:p>
          <w:p w14:paraId="3C2EA069">
            <w:pPr>
              <w:pStyle w:val="13"/>
              <w:spacing w:before="200"/>
              <w:ind w:left="108"/>
              <w:rPr>
                <w:rFonts w:hint="default" w:ascii="Times New Roman" w:hAnsi="Times New Roman" w:cs="Times New Roman"/>
                <w:sz w:val="22"/>
              </w:rPr>
            </w:pPr>
            <w:r>
              <w:rPr>
                <w:rFonts w:hint="default" w:ascii="Times New Roman" w:hAnsi="Times New Roman" w:cs="Times New Roman"/>
                <w:sz w:val="22"/>
              </w:rPr>
              <w:t>(The</w:t>
            </w:r>
            <w:r>
              <w:rPr>
                <w:rFonts w:hint="default" w:ascii="Times New Roman" w:hAnsi="Times New Roman" w:cs="Times New Roman"/>
                <w:spacing w:val="-6"/>
                <w:sz w:val="22"/>
              </w:rPr>
              <w:t xml:space="preserve"> </w:t>
            </w:r>
            <w:r>
              <w:rPr>
                <w:rFonts w:hint="default" w:ascii="Times New Roman" w:hAnsi="Times New Roman" w:cs="Times New Roman"/>
                <w:sz w:val="22"/>
              </w:rPr>
              <w:t>validation</w:t>
            </w:r>
            <w:r>
              <w:rPr>
                <w:rFonts w:hint="default" w:ascii="Times New Roman" w:hAnsi="Times New Roman" w:cs="Times New Roman"/>
                <w:spacing w:val="-6"/>
                <w:sz w:val="22"/>
              </w:rPr>
              <w:t xml:space="preserve"> </w:t>
            </w:r>
            <w:r>
              <w:rPr>
                <w:rFonts w:hint="default" w:ascii="Times New Roman" w:hAnsi="Times New Roman" w:cs="Times New Roman"/>
                <w:sz w:val="22"/>
              </w:rPr>
              <w:t>of</w:t>
            </w:r>
            <w:r>
              <w:rPr>
                <w:rFonts w:hint="default" w:ascii="Times New Roman" w:hAnsi="Times New Roman" w:cs="Times New Roman"/>
                <w:spacing w:val="-6"/>
                <w:sz w:val="22"/>
              </w:rPr>
              <w:t xml:space="preserve"> </w:t>
            </w:r>
            <w:r>
              <w:rPr>
                <w:rFonts w:hint="default" w:ascii="Times New Roman" w:hAnsi="Times New Roman" w:cs="Times New Roman"/>
                <w:sz w:val="22"/>
              </w:rPr>
              <w:t>country</w:t>
            </w:r>
            <w:r>
              <w:rPr>
                <w:rFonts w:hint="default" w:ascii="Times New Roman" w:hAnsi="Times New Roman" w:cs="Times New Roman"/>
                <w:spacing w:val="-6"/>
                <w:sz w:val="22"/>
              </w:rPr>
              <w:t xml:space="preserve"> </w:t>
            </w:r>
            <w:r>
              <w:rPr>
                <w:rFonts w:hint="default" w:ascii="Times New Roman" w:hAnsi="Times New Roman" w:cs="Times New Roman"/>
                <w:sz w:val="22"/>
              </w:rPr>
              <w:t>code</w:t>
            </w:r>
            <w:r>
              <w:rPr>
                <w:rFonts w:hint="default" w:ascii="Times New Roman" w:hAnsi="Times New Roman" w:cs="Times New Roman"/>
                <w:spacing w:val="-6"/>
                <w:sz w:val="22"/>
              </w:rPr>
              <w:t xml:space="preserve"> </w:t>
            </w:r>
            <w:r>
              <w:rPr>
                <w:rFonts w:hint="default" w:ascii="Times New Roman" w:hAnsi="Times New Roman" w:cs="Times New Roman"/>
                <w:sz w:val="22"/>
              </w:rPr>
              <w:t>is</w:t>
            </w:r>
            <w:r>
              <w:rPr>
                <w:rFonts w:hint="default" w:ascii="Times New Roman" w:hAnsi="Times New Roman" w:cs="Times New Roman"/>
                <w:spacing w:val="-6"/>
                <w:sz w:val="22"/>
              </w:rPr>
              <w:t xml:space="preserve"> </w:t>
            </w:r>
            <w:r>
              <w:rPr>
                <w:rFonts w:hint="default" w:ascii="Times New Roman" w:hAnsi="Times New Roman" w:cs="Times New Roman"/>
                <w:sz w:val="22"/>
              </w:rPr>
              <w:t>handled</w:t>
            </w:r>
            <w:r>
              <w:rPr>
                <w:rFonts w:hint="default" w:ascii="Times New Roman" w:hAnsi="Times New Roman" w:cs="Times New Roman"/>
                <w:spacing w:val="-6"/>
                <w:sz w:val="22"/>
              </w:rPr>
              <w:t xml:space="preserve"> </w:t>
            </w:r>
            <w:r>
              <w:rPr>
                <w:rFonts w:hint="default" w:ascii="Times New Roman" w:hAnsi="Times New Roman" w:cs="Times New Roman"/>
                <w:sz w:val="22"/>
              </w:rPr>
              <w:t>from graphical user interface.)</w:t>
            </w:r>
          </w:p>
          <w:p w14:paraId="0292B083">
            <w:pPr>
              <w:pStyle w:val="13"/>
              <w:spacing w:before="8" w:line="450" w:lineRule="atLeast"/>
              <w:ind w:left="108"/>
              <w:rPr>
                <w:rFonts w:hint="default" w:ascii="Times New Roman" w:hAnsi="Times New Roman" w:cs="Times New Roman"/>
                <w:sz w:val="22"/>
              </w:rPr>
            </w:pPr>
            <w:r>
              <w:rPr>
                <w:rFonts w:hint="default" w:ascii="Times New Roman" w:hAnsi="Times New Roman" w:cs="Times New Roman"/>
                <w:sz w:val="22"/>
              </w:rPr>
              <w:t xml:space="preserve">See the following for valid country code list </w:t>
            </w:r>
            <w:r>
              <w:rPr>
                <w:rFonts w:hint="default" w:ascii="Times New Roman" w:hAnsi="Times New Roman" w:cs="Times New Roman"/>
              </w:rPr>
              <w:fldChar w:fldCharType="begin"/>
            </w:r>
            <w:r>
              <w:rPr>
                <w:rFonts w:hint="default" w:ascii="Times New Roman" w:hAnsi="Times New Roman" w:cs="Times New Roman"/>
              </w:rPr>
              <w:instrText xml:space="preserve"> HYPERLINK "http://www.worldatlas.com/aatlas/ctycodes.htm" \h </w:instrText>
            </w:r>
            <w:r>
              <w:rPr>
                <w:rFonts w:hint="default" w:ascii="Times New Roman" w:hAnsi="Times New Roman" w:cs="Times New Roman"/>
              </w:rPr>
              <w:fldChar w:fldCharType="separate"/>
            </w:r>
            <w:r>
              <w:rPr>
                <w:rFonts w:hint="default" w:ascii="Times New Roman" w:hAnsi="Times New Roman" w:cs="Times New Roman"/>
                <w:color w:val="0000FF"/>
                <w:spacing w:val="-2"/>
                <w:sz w:val="22"/>
                <w:u w:val="single" w:color="0000FF"/>
              </w:rPr>
              <w:t>http://www.worldatlas.com/aatlas/ctycodes.htm</w:t>
            </w:r>
            <w:r>
              <w:rPr>
                <w:rFonts w:hint="default" w:ascii="Times New Roman" w:hAnsi="Times New Roman" w:cs="Times New Roman"/>
                <w:color w:val="0000FF"/>
                <w:spacing w:val="-2"/>
                <w:sz w:val="22"/>
                <w:u w:val="single" w:color="0000FF"/>
              </w:rPr>
              <w:fldChar w:fldCharType="end"/>
            </w:r>
          </w:p>
        </w:tc>
      </w:tr>
    </w:tbl>
    <w:p w14:paraId="3E525836">
      <w:pPr>
        <w:pStyle w:val="7"/>
        <w:spacing w:before="225"/>
        <w:ind w:left="0"/>
        <w:rPr>
          <w:rFonts w:hint="default" w:ascii="Times New Roman" w:hAnsi="Times New Roman" w:cs="Times New Roman"/>
          <w:b/>
          <w:i/>
          <w:sz w:val="24"/>
        </w:rPr>
      </w:pPr>
    </w:p>
    <w:p w14:paraId="3069B73C">
      <w:pPr>
        <w:pStyle w:val="2"/>
        <w:numPr>
          <w:ilvl w:val="0"/>
          <w:numId w:val="1"/>
        </w:numPr>
        <w:tabs>
          <w:tab w:val="left" w:pos="791"/>
        </w:tabs>
        <w:spacing w:before="0" w:after="0" w:line="240" w:lineRule="auto"/>
        <w:ind w:left="791" w:right="0" w:hanging="431"/>
        <w:jc w:val="left"/>
        <w:rPr>
          <w:rFonts w:hint="default" w:ascii="Times New Roman" w:hAnsi="Times New Roman" w:cs="Times New Roman"/>
        </w:rPr>
      </w:pPr>
      <w:r>
        <w:rPr>
          <w:rFonts w:hint="default" w:ascii="Times New Roman" w:hAnsi="Times New Roman" w:cs="Times New Roman"/>
          <w:color w:val="244061"/>
          <w:spacing w:val="-2"/>
        </w:rPr>
        <w:t>Exercises</w:t>
      </w:r>
    </w:p>
    <w:p w14:paraId="70704E73">
      <w:pPr>
        <w:pStyle w:val="7"/>
        <w:spacing w:before="60"/>
        <w:ind w:left="720"/>
        <w:rPr>
          <w:rFonts w:hint="default" w:ascii="Times New Roman" w:hAnsi="Times New Roman" w:cs="Times New Roman"/>
        </w:rPr>
      </w:pPr>
      <w:r>
        <w:rPr>
          <w:rFonts w:hint="default" w:ascii="Times New Roman" w:hAnsi="Times New Roman" w:cs="Times New Roman"/>
        </w:rPr>
        <w:t xml:space="preserve">Create test cases to </w:t>
      </w:r>
      <w:r>
        <w:rPr>
          <w:rFonts w:hint="default" w:ascii="Times New Roman" w:hAnsi="Times New Roman" w:cs="Times New Roman"/>
          <w:spacing w:val="-4"/>
        </w:rPr>
        <w:t>test</w:t>
      </w:r>
    </w:p>
    <w:p w14:paraId="46953BD5">
      <w:pPr>
        <w:pStyle w:val="7"/>
        <w:spacing w:after="0"/>
        <w:rPr>
          <w:rFonts w:hint="default" w:ascii="Times New Roman" w:hAnsi="Times New Roman" w:cs="Times New Roman"/>
        </w:rPr>
        <w:sectPr>
          <w:type w:val="continuous"/>
          <w:pgSz w:w="12240" w:h="15840"/>
          <w:pgMar w:top="1420" w:right="1080" w:bottom="280" w:left="1080" w:header="720" w:footer="720" w:gutter="0"/>
          <w:cols w:space="720" w:num="1"/>
        </w:sectPr>
      </w:pPr>
    </w:p>
    <w:p w14:paraId="04BEAA2F">
      <w:pPr>
        <w:pStyle w:val="7"/>
        <w:spacing w:before="40"/>
        <w:ind w:left="1080"/>
        <w:rPr>
          <w:rFonts w:hint="default" w:ascii="Times New Roman" w:hAnsi="Times New Roman" w:cs="Times New Roman"/>
        </w:rPr>
      </w:pPr>
      <w:r>
        <w:rPr>
          <w:rFonts w:hint="default" w:ascii="Times New Roman" w:hAnsi="Times New Roman" w:cs="Times New Roman"/>
        </w:rPr>
        <w:t xml:space="preserve">Products can be sold to retail customer (customer is optional) or non-retail </w:t>
      </w:r>
      <w:r>
        <w:rPr>
          <w:rFonts w:hint="default" w:ascii="Times New Roman" w:hAnsi="Times New Roman" w:cs="Times New Roman"/>
          <w:spacing w:val="-2"/>
        </w:rPr>
        <w:t>customers</w:t>
      </w:r>
    </w:p>
    <w:p w14:paraId="0618832E">
      <w:pPr>
        <w:pStyle w:val="7"/>
        <w:spacing w:before="0"/>
        <w:ind w:left="1080"/>
        <w:rPr>
          <w:rFonts w:hint="default" w:ascii="Times New Roman" w:hAnsi="Times New Roman" w:cs="Times New Roman"/>
        </w:rPr>
      </w:pPr>
      <w:r>
        <w:rPr>
          <w:rFonts w:hint="default" w:ascii="Times New Roman" w:hAnsi="Times New Roman" w:cs="Times New Roman"/>
        </w:rPr>
        <w:t>(customer</w:t>
      </w:r>
      <w:r>
        <w:rPr>
          <w:rFonts w:hint="default" w:ascii="Times New Roman" w:hAnsi="Times New Roman" w:cs="Times New Roman"/>
          <w:spacing w:val="-3"/>
        </w:rPr>
        <w:t xml:space="preserve"> </w:t>
      </w:r>
      <w:r>
        <w:rPr>
          <w:rFonts w:hint="default" w:ascii="Times New Roman" w:hAnsi="Times New Roman" w:cs="Times New Roman"/>
        </w:rPr>
        <w:t>is</w:t>
      </w:r>
      <w:r>
        <w:rPr>
          <w:rFonts w:hint="default" w:ascii="Times New Roman" w:hAnsi="Times New Roman" w:cs="Times New Roman"/>
          <w:spacing w:val="-3"/>
        </w:rPr>
        <w:t xml:space="preserve"> </w:t>
      </w:r>
      <w:r>
        <w:rPr>
          <w:rFonts w:hint="default" w:ascii="Times New Roman" w:hAnsi="Times New Roman" w:cs="Times New Roman"/>
        </w:rPr>
        <w:t>mandatory)</w:t>
      </w:r>
      <w:r>
        <w:rPr>
          <w:rFonts w:hint="default" w:ascii="Times New Roman" w:hAnsi="Times New Roman" w:cs="Times New Roman"/>
          <w:spacing w:val="-3"/>
        </w:rPr>
        <w:t xml:space="preserve"> </w:t>
      </w:r>
      <w:r>
        <w:rPr>
          <w:rFonts w:hint="default" w:ascii="Times New Roman" w:hAnsi="Times New Roman" w:cs="Times New Roman"/>
        </w:rPr>
        <w:t>within</w:t>
      </w:r>
      <w:r>
        <w:rPr>
          <w:rFonts w:hint="default" w:ascii="Times New Roman" w:hAnsi="Times New Roman" w:cs="Times New Roman"/>
          <w:spacing w:val="-3"/>
        </w:rPr>
        <w:t xml:space="preserve"> </w:t>
      </w:r>
      <w:r>
        <w:rPr>
          <w:rFonts w:hint="default" w:ascii="Times New Roman" w:hAnsi="Times New Roman" w:cs="Times New Roman"/>
        </w:rPr>
        <w:t>domestic</w:t>
      </w:r>
      <w:r>
        <w:rPr>
          <w:rFonts w:hint="default" w:ascii="Times New Roman" w:hAnsi="Times New Roman" w:cs="Times New Roman"/>
          <w:spacing w:val="-3"/>
        </w:rPr>
        <w:t xml:space="preserve"> </w:t>
      </w:r>
      <w:r>
        <w:rPr>
          <w:rFonts w:hint="default" w:ascii="Times New Roman" w:hAnsi="Times New Roman" w:cs="Times New Roman"/>
        </w:rPr>
        <w:t>or</w:t>
      </w:r>
      <w:r>
        <w:rPr>
          <w:rFonts w:hint="default" w:ascii="Times New Roman" w:hAnsi="Times New Roman" w:cs="Times New Roman"/>
          <w:spacing w:val="-3"/>
        </w:rPr>
        <w:t xml:space="preserve"> </w:t>
      </w:r>
      <w:r>
        <w:rPr>
          <w:rFonts w:hint="default" w:ascii="Times New Roman" w:hAnsi="Times New Roman" w:cs="Times New Roman"/>
        </w:rPr>
        <w:t>overseas.</w:t>
      </w:r>
      <w:r>
        <w:rPr>
          <w:rFonts w:hint="default" w:ascii="Times New Roman" w:hAnsi="Times New Roman" w:cs="Times New Roman"/>
          <w:spacing w:val="40"/>
        </w:rPr>
        <w:t xml:space="preserve"> </w:t>
      </w:r>
      <w:r>
        <w:rPr>
          <w:rFonts w:hint="default" w:ascii="Times New Roman" w:hAnsi="Times New Roman" w:cs="Times New Roman"/>
        </w:rPr>
        <w:t>10%</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tax</w:t>
      </w:r>
      <w:r>
        <w:rPr>
          <w:rFonts w:hint="default" w:ascii="Times New Roman" w:hAnsi="Times New Roman" w:cs="Times New Roman"/>
          <w:spacing w:val="-3"/>
        </w:rPr>
        <w:t xml:space="preserve"> </w:t>
      </w:r>
      <w:r>
        <w:rPr>
          <w:rFonts w:hint="default" w:ascii="Times New Roman" w:hAnsi="Times New Roman" w:cs="Times New Roman"/>
        </w:rPr>
        <w:t>will</w:t>
      </w:r>
      <w:r>
        <w:rPr>
          <w:rFonts w:hint="default" w:ascii="Times New Roman" w:hAnsi="Times New Roman" w:cs="Times New Roman"/>
          <w:spacing w:val="-3"/>
        </w:rPr>
        <w:t xml:space="preserve"> </w:t>
      </w:r>
      <w:r>
        <w:rPr>
          <w:rFonts w:hint="default" w:ascii="Times New Roman" w:hAnsi="Times New Roman" w:cs="Times New Roman"/>
        </w:rPr>
        <w:t>be</w:t>
      </w:r>
      <w:r>
        <w:rPr>
          <w:rFonts w:hint="default" w:ascii="Times New Roman" w:hAnsi="Times New Roman" w:cs="Times New Roman"/>
          <w:spacing w:val="-3"/>
        </w:rPr>
        <w:t xml:space="preserve"> </w:t>
      </w:r>
      <w:r>
        <w:rPr>
          <w:rFonts w:hint="default" w:ascii="Times New Roman" w:hAnsi="Times New Roman" w:cs="Times New Roman"/>
        </w:rPr>
        <w:t>charged</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the customer if the selling occurs within domestic &amp; both customer &amp; product are taxable.</w:t>
      </w:r>
    </w:p>
    <w:p w14:paraId="3088A8CF">
      <w:pPr>
        <w:pStyle w:val="7"/>
        <w:spacing w:before="0"/>
        <w:ind w:left="1080"/>
        <w:rPr>
          <w:rFonts w:hint="default" w:ascii="Times New Roman" w:hAnsi="Times New Roman" w:cs="Times New Roman"/>
        </w:rPr>
      </w:pPr>
    </w:p>
    <w:p w14:paraId="3954F7F8">
      <w:pPr>
        <w:pStyle w:val="7"/>
        <w:spacing w:before="0"/>
        <w:ind w:left="1080"/>
        <w:rPr>
          <w:rFonts w:hint="default" w:ascii="Times New Roman" w:hAnsi="Times New Roman" w:cs="Times New Roman"/>
        </w:rPr>
      </w:pPr>
    </w:p>
    <w:p w14:paraId="4310B2AF">
      <w:pPr>
        <w:pStyle w:val="7"/>
        <w:spacing w:before="0"/>
        <w:ind w:left="1080" w:firstLine="3522" w:firstLineChars="1600"/>
        <w:jc w:val="both"/>
        <w:rPr>
          <w:rFonts w:hint="default" w:ascii="Times New Roman" w:hAnsi="Times New Roman" w:cs="Times New Roman"/>
          <w:b/>
          <w:bCs/>
          <w:lang w:val="en-US"/>
        </w:rPr>
      </w:pPr>
      <w:r>
        <w:rPr>
          <w:rFonts w:hint="default" w:ascii="Times New Roman" w:hAnsi="Times New Roman" w:cs="Times New Roman"/>
          <w:b/>
          <w:bCs/>
          <w:lang w:val="en-US"/>
        </w:rPr>
        <w:t>Bài làm</w:t>
      </w:r>
    </w:p>
    <w:p w14:paraId="4CD3C469">
      <w:pPr>
        <w:pStyle w:val="7"/>
        <w:spacing w:before="0"/>
        <w:ind w:left="1080" w:firstLine="3522" w:firstLineChars="1600"/>
        <w:jc w:val="both"/>
        <w:rPr>
          <w:rFonts w:hint="default" w:ascii="Times New Roman" w:hAnsi="Times New Roman" w:cs="Times New Roman"/>
          <w:b/>
          <w:bCs/>
          <w:lang w:val="en-US"/>
        </w:rPr>
      </w:pPr>
    </w:p>
    <w:p w14:paraId="5B9D1BF5">
      <w:pPr>
        <w:pStyle w:val="3"/>
        <w:keepNext w:val="0"/>
        <w:keepLines w:val="0"/>
        <w:widowControl/>
        <w:suppressLineNumbers w:val="0"/>
        <w:spacing w:before="0" w:beforeAutospacing="0" w:line="17" w:lineRule="atLeast"/>
        <w:jc w:val="center"/>
        <w:rPr>
          <w:rFonts w:hint="default" w:ascii="Times New Roman" w:hAnsi="Times New Roman" w:eastAsia="sans-serif" w:cs="Times New Roman"/>
          <w:b/>
          <w:bCs/>
          <w:sz w:val="24"/>
          <w:szCs w:val="24"/>
        </w:rPr>
      </w:pPr>
      <w:r>
        <w:rPr>
          <w:rFonts w:hint="default" w:ascii="Times New Roman" w:hAnsi="Times New Roman" w:eastAsia="sans-serif" w:cs="Times New Roman"/>
          <w:b/>
          <w:bCs/>
          <w:sz w:val="24"/>
          <w:szCs w:val="24"/>
        </w:rPr>
        <w:t xml:space="preserve">TÀI LIỆU KIỂM THỬ </w:t>
      </w:r>
      <w:r>
        <w:rPr>
          <w:rFonts w:hint="default" w:ascii="Times New Roman" w:hAnsi="Times New Roman" w:eastAsia="sans-serif" w:cs="Times New Roman"/>
          <w:b/>
          <w:bCs/>
          <w:sz w:val="24"/>
          <w:szCs w:val="24"/>
          <w:lang w:val="en-US"/>
        </w:rPr>
        <w:t>BẢN QUYẾT ĐỊNH</w:t>
      </w:r>
      <w:r>
        <w:rPr>
          <w:rFonts w:hint="default" w:ascii="Times New Roman" w:hAnsi="Times New Roman" w:eastAsia="sans-serif" w:cs="Times New Roman"/>
          <w:b/>
          <w:bCs/>
          <w:sz w:val="24"/>
          <w:szCs w:val="24"/>
        </w:rPr>
        <w:t xml:space="preserve"> E-COMMERCE</w:t>
      </w:r>
    </w:p>
    <w:tbl>
      <w:tblPr>
        <w:tblStyle w:val="6"/>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5"/>
        <w:gridCol w:w="3724"/>
        <w:gridCol w:w="1301"/>
        <w:gridCol w:w="1725"/>
      </w:tblGrid>
      <w:tr w14:paraId="0C2D6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57BEE08">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Style w:val="10"/>
                <w:rFonts w:hint="default" w:ascii="Times New Roman" w:hAnsi="Times New Roman" w:eastAsia="sans-serif" w:cs="Times New Roman"/>
                <w:b w:val="0"/>
                <w:bCs w:val="0"/>
                <w:kern w:val="0"/>
                <w:sz w:val="24"/>
                <w:szCs w:val="24"/>
                <w:lang w:val="en-US" w:eastAsia="zh-CN" w:bidi="ar"/>
              </w:rPr>
              <w:t>Mã tài liệu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9B78461">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Style w:val="10"/>
                <w:rFonts w:hint="default" w:ascii="Times New Roman" w:hAnsi="Times New Roman" w:eastAsia="sans-serif" w:cs="Times New Roman"/>
                <w:b w:val="0"/>
                <w:bCs w:val="0"/>
                <w:kern w:val="0"/>
                <w:sz w:val="24"/>
                <w:szCs w:val="24"/>
                <w:lang w:val="en-US" w:eastAsia="zh-CN" w:bidi="ar"/>
              </w:rPr>
              <w:t>TCD_ECOMM_WORKFLOW_V1.2</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EF40765">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Style w:val="10"/>
                <w:rFonts w:hint="default" w:ascii="Times New Roman" w:hAnsi="Times New Roman" w:eastAsia="sans-serif" w:cs="Times New Roman"/>
                <w:b w:val="0"/>
                <w:bCs w:val="0"/>
                <w:kern w:val="0"/>
                <w:sz w:val="24"/>
                <w:szCs w:val="24"/>
                <w:lang w:val="en-US" w:eastAsia="zh-CN" w:bidi="ar"/>
              </w:rPr>
              <w:t>Dự án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6B7AB1B">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lang w:val="en-US"/>
              </w:rPr>
            </w:pPr>
            <w:r>
              <w:rPr>
                <w:rStyle w:val="10"/>
                <w:rFonts w:hint="default" w:ascii="Times New Roman" w:hAnsi="Times New Roman" w:eastAsia="sans-serif" w:cs="Times New Roman"/>
                <w:b w:val="0"/>
                <w:bCs w:val="0"/>
                <w:kern w:val="0"/>
                <w:sz w:val="24"/>
                <w:szCs w:val="24"/>
                <w:lang w:val="en-US" w:eastAsia="zh-CN" w:bidi="ar"/>
              </w:rPr>
              <w:t>Sell Headphones</w:t>
            </w:r>
          </w:p>
        </w:tc>
      </w:tr>
      <w:tr w14:paraId="0118A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DE4F4F4">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kern w:val="0"/>
                <w:sz w:val="24"/>
                <w:szCs w:val="24"/>
                <w:lang w:val="en-US" w:eastAsia="zh-CN" w:bidi="ar"/>
              </w:rPr>
              <w:t>Phiên bản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CA17906">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kern w:val="0"/>
                <w:sz w:val="24"/>
                <w:szCs w:val="24"/>
                <w:lang w:val="en-US" w:eastAsia="zh-CN" w:bidi="ar"/>
              </w:rPr>
              <w:t>1.2</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02A7CA4">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kern w:val="0"/>
                <w:sz w:val="24"/>
                <w:szCs w:val="24"/>
                <w:lang w:val="en-US" w:eastAsia="zh-CN" w:bidi="ar"/>
              </w:rPr>
              <w:t>Người tạo</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805ACA3">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lang w:val="en-US"/>
              </w:rPr>
            </w:pPr>
            <w:r>
              <w:rPr>
                <w:rFonts w:hint="default" w:ascii="Times New Roman" w:hAnsi="Times New Roman" w:eastAsia="sans-serif" w:cs="Times New Roman"/>
                <w:b w:val="0"/>
                <w:bCs w:val="0"/>
                <w:kern w:val="0"/>
                <w:sz w:val="24"/>
                <w:szCs w:val="24"/>
                <w:lang w:val="en-US" w:eastAsia="zh-CN" w:bidi="ar"/>
              </w:rPr>
              <w:t>Hưng</w:t>
            </w:r>
          </w:p>
        </w:tc>
      </w:tr>
      <w:tr w14:paraId="56A19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253B5C0">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kern w:val="0"/>
                <w:sz w:val="24"/>
                <w:szCs w:val="24"/>
                <w:lang w:val="en-US" w:eastAsia="zh-CN" w:bidi="ar"/>
              </w:rPr>
              <w:t>Ngày tạo</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9F4CE56">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kern w:val="0"/>
                <w:sz w:val="24"/>
                <w:szCs w:val="24"/>
                <w:lang w:val="en-US" w:eastAsia="zh-CN" w:bidi="ar"/>
              </w:rPr>
              <w:t>28/10/2025</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D73DD24">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kern w:val="0"/>
                <w:sz w:val="24"/>
                <w:szCs w:val="24"/>
                <w:lang w:val="en-US" w:eastAsia="zh-CN" w:bidi="ar"/>
              </w:rPr>
              <w:t>Người duyệt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897AE8C">
            <w:pPr>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4"/>
                <w:szCs w:val="24"/>
                <w:lang w:val="en-US"/>
              </w:rPr>
            </w:pPr>
            <w:r>
              <w:rPr>
                <w:rFonts w:hint="default" w:ascii="Times New Roman" w:hAnsi="Times New Roman" w:eastAsia="sans-serif" w:cs="Times New Roman"/>
                <w:b w:val="0"/>
                <w:bCs w:val="0"/>
                <w:sz w:val="24"/>
                <w:szCs w:val="24"/>
                <w:lang w:val="en-US"/>
              </w:rPr>
              <w:t>Đăng</w:t>
            </w:r>
          </w:p>
        </w:tc>
      </w:tr>
    </w:tbl>
    <w:p w14:paraId="3A17E7C0">
      <w:pPr>
        <w:pStyle w:val="7"/>
        <w:spacing w:before="0"/>
        <w:ind w:left="1080" w:firstLine="3522" w:firstLineChars="1600"/>
        <w:jc w:val="both"/>
        <w:rPr>
          <w:rFonts w:hint="default" w:ascii="Times New Roman" w:hAnsi="Times New Roman" w:cs="Times New Roman"/>
          <w:b/>
          <w:bCs/>
          <w:lang w:val="en-US"/>
        </w:rPr>
      </w:pPr>
    </w:p>
    <w:p w14:paraId="674CC63F">
      <w:pPr>
        <w:pStyle w:val="7"/>
        <w:spacing w:before="0"/>
        <w:ind w:left="1080" w:firstLine="3522" w:firstLineChars="1600"/>
        <w:jc w:val="both"/>
        <w:rPr>
          <w:rFonts w:hint="default" w:ascii="Times New Roman" w:hAnsi="Times New Roman" w:cs="Times New Roman"/>
          <w:b/>
          <w:bCs/>
          <w:lang w:val="en-US"/>
        </w:rPr>
      </w:pPr>
      <w:bookmarkStart w:id="0" w:name="_GoBack"/>
      <w:bookmarkEnd w:id="0"/>
    </w:p>
    <w:p w14:paraId="3E6C331A">
      <w:pPr>
        <w:pStyle w:val="7"/>
        <w:spacing w:before="0"/>
        <w:ind w:left="1080"/>
        <w:rPr>
          <w:rFonts w:hint="default" w:ascii="Times New Roman" w:hAnsi="Times New Roman" w:cs="Times New Roman"/>
          <w:b/>
          <w:bCs/>
          <w:lang w:val="en-US"/>
        </w:rPr>
      </w:pPr>
      <w:r>
        <w:rPr>
          <w:rFonts w:hint="default" w:ascii="Times New Roman" w:hAnsi="Times New Roman" w:cs="Times New Roman"/>
          <w:b/>
          <w:bCs/>
          <w:lang w:val="en-US"/>
        </w:rPr>
        <w:t xml:space="preserve"> KIỂM THỬ TÍNH NĂNG BÁN HÀNG (COUNTER SALES)</w:t>
      </w:r>
    </w:p>
    <w:p w14:paraId="7AA8B223">
      <w:pPr>
        <w:pStyle w:val="7"/>
        <w:spacing w:before="0"/>
        <w:ind w:left="0" w:leftChars="0" w:firstLine="0" w:firstLineChars="0"/>
        <w:rPr>
          <w:rFonts w:hint="default" w:ascii="Times New Roman" w:hAnsi="Times New Roman" w:cs="Times New Roman"/>
          <w:lang w:val="en-US"/>
        </w:rPr>
      </w:pPr>
    </w:p>
    <w:p w14:paraId="53691C43">
      <w:pPr>
        <w:pStyle w:val="7"/>
        <w:spacing w:before="0"/>
        <w:ind w:left="1080"/>
        <w:rPr>
          <w:rFonts w:hint="default" w:ascii="Times New Roman" w:hAnsi="Times New Roman" w:cs="Times New Roman"/>
          <w:b/>
          <w:bCs/>
          <w:lang w:val="en-US"/>
        </w:rPr>
      </w:pPr>
      <w:r>
        <w:rPr>
          <w:rFonts w:hint="default" w:ascii="Times New Roman" w:hAnsi="Times New Roman" w:cs="Times New Roman"/>
          <w:b/>
          <w:bCs/>
          <w:lang w:val="en-US"/>
        </w:rPr>
        <w:t>1. Các ca kiểm thử</w:t>
      </w:r>
    </w:p>
    <w:p w14:paraId="2BF28385">
      <w:pPr>
        <w:pStyle w:val="7"/>
        <w:spacing w:before="0"/>
        <w:ind w:left="1080"/>
        <w:rPr>
          <w:rFonts w:hint="default" w:ascii="Times New Roman" w:hAnsi="Times New Roman" w:cs="Times New Roman"/>
          <w:b/>
          <w:bCs/>
          <w:lang w:val="en-US"/>
        </w:rPr>
      </w:pPr>
      <w:r>
        <w:rPr>
          <w:rFonts w:hint="default" w:ascii="Times New Roman" w:hAnsi="Times New Roman" w:cs="Times New Roman"/>
          <w:b/>
          <w:bCs/>
          <w:lang w:val="en-US"/>
        </w:rPr>
        <w:t>1.1. Kiểm thử quy tắc về Loại Khách Hàng và Địa điểm</w:t>
      </w:r>
    </w:p>
    <w:p w14:paraId="47F0F70E">
      <w:pPr>
        <w:pStyle w:val="7"/>
        <w:spacing w:before="0"/>
        <w:ind w:left="1080"/>
        <w:rPr>
          <w:rFonts w:hint="default" w:ascii="Times New Roman" w:hAnsi="Times New Roman" w:cs="Times New Roman"/>
          <w:lang w:val="en-US"/>
        </w:rPr>
      </w:pPr>
    </w:p>
    <w:p w14:paraId="139A4589">
      <w:pPr>
        <w:pStyle w:val="7"/>
        <w:numPr>
          <w:ilvl w:val="0"/>
          <w:numId w:val="2"/>
        </w:numPr>
        <w:spacing w:before="0"/>
        <w:ind w:left="168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Yêu cầu nghiệp vụ được kiểm thử: "Sản phẩm có thể được bán cho khách hàng lẻ (không bắt buộc có thông tin khách hàng) hoặc khách hàng không phải là khách hàng lẻ (bắt buộc có thông tin khách hàng) trong nước hoặc ngoài nước." </w:t>
      </w:r>
    </w:p>
    <w:p w14:paraId="57AC3B5F">
      <w:pPr>
        <w:pStyle w:val="7"/>
        <w:numPr>
          <w:ilvl w:val="0"/>
          <w:numId w:val="0"/>
        </w:numPr>
        <w:spacing w:before="0"/>
        <w:ind w:left="1260" w:leftChars="0" w:right="0" w:rightChars="0"/>
        <w:rPr>
          <w:rFonts w:hint="default" w:ascii="Times New Roman" w:hAnsi="Times New Roman" w:cs="Times New Roman"/>
          <w:lang w:val="en-US"/>
        </w:rPr>
      </w:pPr>
    </w:p>
    <w:p w14:paraId="33B87E70">
      <w:pPr>
        <w:pStyle w:val="7"/>
        <w:numPr>
          <w:ilvl w:val="0"/>
          <w:numId w:val="2"/>
        </w:numPr>
        <w:spacing w:before="0"/>
        <w:ind w:left="1680" w:leftChars="0" w:hanging="420" w:firstLineChars="0"/>
        <w:rPr>
          <w:rFonts w:hint="default" w:ascii="Times New Roman" w:hAnsi="Times New Roman" w:cs="Times New Roman"/>
          <w:lang w:val="en-US"/>
        </w:rPr>
      </w:pPr>
      <w:r>
        <w:rPr>
          <w:rFonts w:hint="default" w:ascii="Times New Roman" w:hAnsi="Times New Roman" w:cs="Times New Roman"/>
          <w:lang w:val="en-US"/>
        </w:rPr>
        <w:t>Phân tích Bảng quyết định:</w:t>
      </w:r>
    </w:p>
    <w:p w14:paraId="063FEA35">
      <w:pPr>
        <w:pStyle w:val="7"/>
        <w:spacing w:before="0"/>
        <w:ind w:left="1080"/>
        <w:rPr>
          <w:rFonts w:hint="default" w:ascii="Times New Roman" w:hAnsi="Times New Roman" w:cs="Times New Roman"/>
          <w:lang w:val="en-US"/>
        </w:rPr>
      </w:pPr>
    </w:p>
    <w:p w14:paraId="0538ABF9">
      <w:pPr>
        <w:pStyle w:val="7"/>
        <w:spacing w:before="0"/>
        <w:ind w:left="1080" w:firstLine="716" w:firstLineChars="0"/>
        <w:rPr>
          <w:rFonts w:hint="default" w:ascii="Times New Roman" w:hAnsi="Times New Roman" w:cs="Times New Roman"/>
          <w:lang w:val="en-US"/>
        </w:rPr>
      </w:pPr>
      <w:r>
        <w:rPr>
          <w:rFonts w:hint="default" w:ascii="Times New Roman" w:hAnsi="Times New Roman" w:cs="Times New Roman"/>
          <w:lang w:val="en-US"/>
        </w:rPr>
        <w:t>- Điều kiện 1: Loại khách hàng (Bán lẻ / Không phải bán lẻ).</w:t>
      </w:r>
    </w:p>
    <w:p w14:paraId="7AB71A37">
      <w:pPr>
        <w:pStyle w:val="7"/>
        <w:spacing w:before="0"/>
        <w:ind w:left="1080" w:firstLine="716" w:firstLineChars="0"/>
        <w:rPr>
          <w:rFonts w:hint="default" w:ascii="Times New Roman" w:hAnsi="Times New Roman" w:cs="Times New Roman"/>
          <w:lang w:val="en-US"/>
        </w:rPr>
      </w:pPr>
    </w:p>
    <w:p w14:paraId="6DADAC1F">
      <w:pPr>
        <w:pStyle w:val="7"/>
        <w:spacing w:before="0"/>
        <w:ind w:left="1080" w:firstLine="716" w:firstLineChars="0"/>
        <w:rPr>
          <w:rFonts w:hint="default" w:ascii="Times New Roman" w:hAnsi="Times New Roman" w:cs="Times New Roman"/>
          <w:lang w:val="en-US"/>
        </w:rPr>
      </w:pPr>
      <w:r>
        <w:rPr>
          <w:rFonts w:hint="default" w:ascii="Times New Roman" w:hAnsi="Times New Roman" w:cs="Times New Roman"/>
          <w:lang w:val="en-US"/>
        </w:rPr>
        <w:t>- Điều kiện 2: Thông tin khách hàng được cung cấp (Có / Không).</w:t>
      </w:r>
    </w:p>
    <w:p w14:paraId="0610D3D2">
      <w:pPr>
        <w:pStyle w:val="7"/>
        <w:spacing w:before="0"/>
        <w:ind w:left="1080" w:firstLine="716" w:firstLineChars="0"/>
        <w:rPr>
          <w:rFonts w:hint="default" w:ascii="Times New Roman" w:hAnsi="Times New Roman" w:cs="Times New Roman"/>
          <w:lang w:val="en-US"/>
        </w:rPr>
      </w:pPr>
    </w:p>
    <w:p w14:paraId="7BDD0FEE">
      <w:pPr>
        <w:pStyle w:val="7"/>
        <w:spacing w:before="0"/>
        <w:ind w:left="1080" w:firstLine="716" w:firstLineChars="0"/>
        <w:rPr>
          <w:rFonts w:hint="default" w:ascii="Times New Roman" w:hAnsi="Times New Roman" w:cs="Times New Roman"/>
          <w:lang w:val="en-US"/>
        </w:rPr>
      </w:pPr>
      <w:r>
        <w:rPr>
          <w:rFonts w:hint="default" w:ascii="Times New Roman" w:hAnsi="Times New Roman" w:cs="Times New Roman"/>
          <w:lang w:val="en-US"/>
        </w:rPr>
        <w:t>- Hành động 1: Cho phép thanh toán.</w:t>
      </w:r>
    </w:p>
    <w:p w14:paraId="2AE4FFA9">
      <w:pPr>
        <w:pStyle w:val="7"/>
        <w:spacing w:before="0"/>
        <w:ind w:left="1080" w:firstLine="716" w:firstLineChars="0"/>
        <w:rPr>
          <w:rFonts w:hint="default" w:ascii="Times New Roman" w:hAnsi="Times New Roman" w:cs="Times New Roman"/>
          <w:lang w:val="en-US"/>
        </w:rPr>
      </w:pPr>
    </w:p>
    <w:p w14:paraId="0E4C43B7">
      <w:pPr>
        <w:pStyle w:val="7"/>
        <w:spacing w:before="0"/>
        <w:ind w:left="1080" w:firstLine="716" w:firstLineChars="0"/>
        <w:rPr>
          <w:rFonts w:hint="default" w:ascii="Times New Roman" w:hAnsi="Times New Roman" w:cs="Times New Roman"/>
          <w:lang w:val="en-US"/>
        </w:rPr>
      </w:pPr>
      <w:r>
        <w:rPr>
          <w:rFonts w:hint="default" w:ascii="Times New Roman" w:hAnsi="Times New Roman" w:cs="Times New Roman"/>
          <w:lang w:val="en-US"/>
        </w:rPr>
        <w:t>- Hành động 2: Chặn thanh toán và yêu cầu nhập thông tin khách hàng.</w:t>
      </w:r>
    </w:p>
    <w:p w14:paraId="01E3DFF3">
      <w:pPr>
        <w:pStyle w:val="7"/>
        <w:spacing w:before="0"/>
        <w:ind w:left="1080" w:firstLine="716" w:firstLineChars="0"/>
        <w:rPr>
          <w:rFonts w:hint="default" w:ascii="Arial" w:hAnsi="Arial" w:cs="Arial"/>
          <w:lang w:val="en-US"/>
        </w:rPr>
      </w:pP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145"/>
        <w:gridCol w:w="769"/>
        <w:gridCol w:w="868"/>
        <w:gridCol w:w="1772"/>
        <w:gridCol w:w="2040"/>
      </w:tblGrid>
      <w:tr w14:paraId="00CBF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3100" w:type="dxa"/>
            <w:tcBorders>
              <w:top w:val="single" w:color="auto" w:sz="6" w:space="0"/>
              <w:left w:val="single" w:color="auto" w:sz="6" w:space="0"/>
              <w:bottom w:val="single" w:color="auto" w:sz="6" w:space="0"/>
              <w:right w:val="single" w:color="auto" w:sz="6" w:space="0"/>
            </w:tcBorders>
            <w:shd w:val="clear" w:color="auto" w:fill="auto"/>
            <w:vAlign w:val="center"/>
          </w:tcPr>
          <w:p w14:paraId="282612AA">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Điều kiện</w:t>
            </w:r>
          </w:p>
        </w:tc>
        <w:tc>
          <w:tcPr>
            <w:tcW w:w="739" w:type="dxa"/>
            <w:tcBorders>
              <w:top w:val="single" w:color="auto" w:sz="6" w:space="0"/>
              <w:left w:val="single" w:color="auto" w:sz="6" w:space="0"/>
              <w:bottom w:val="single" w:color="auto" w:sz="6" w:space="0"/>
              <w:right w:val="single" w:color="auto" w:sz="6" w:space="0"/>
            </w:tcBorders>
            <w:shd w:val="clear" w:color="auto" w:fill="auto"/>
            <w:vAlign w:val="center"/>
          </w:tcPr>
          <w:p w14:paraId="34DAFA2D">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Rule 1</w:t>
            </w:r>
          </w:p>
        </w:tc>
        <w:tc>
          <w:tcPr>
            <w:tcW w:w="838" w:type="dxa"/>
            <w:tcBorders>
              <w:top w:val="single" w:color="auto" w:sz="6" w:space="0"/>
              <w:left w:val="single" w:color="auto" w:sz="6" w:space="0"/>
              <w:bottom w:val="single" w:color="auto" w:sz="6" w:space="0"/>
              <w:right w:val="single" w:color="auto" w:sz="6" w:space="0"/>
            </w:tcBorders>
            <w:shd w:val="clear" w:color="auto" w:fill="auto"/>
            <w:vAlign w:val="center"/>
          </w:tcPr>
          <w:p w14:paraId="24B472B1">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Rule 2</w:t>
            </w:r>
          </w:p>
        </w:tc>
        <w:tc>
          <w:tcPr>
            <w:tcW w:w="1742" w:type="dxa"/>
            <w:tcBorders>
              <w:top w:val="single" w:color="auto" w:sz="6" w:space="0"/>
              <w:left w:val="single" w:color="auto" w:sz="6" w:space="0"/>
              <w:bottom w:val="single" w:color="auto" w:sz="6" w:space="0"/>
              <w:right w:val="single" w:color="auto" w:sz="6" w:space="0"/>
            </w:tcBorders>
            <w:shd w:val="clear" w:color="auto" w:fill="auto"/>
            <w:vAlign w:val="center"/>
          </w:tcPr>
          <w:p w14:paraId="67F1D01D">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Rule 3</w:t>
            </w:r>
          </w:p>
        </w:tc>
        <w:tc>
          <w:tcPr>
            <w:tcW w:w="1995" w:type="dxa"/>
            <w:tcBorders>
              <w:top w:val="single" w:color="auto" w:sz="6" w:space="0"/>
              <w:left w:val="single" w:color="auto" w:sz="6" w:space="0"/>
              <w:bottom w:val="single" w:color="auto" w:sz="6" w:space="0"/>
              <w:right w:val="single" w:color="auto" w:sz="6" w:space="0"/>
            </w:tcBorders>
            <w:shd w:val="clear" w:color="auto" w:fill="auto"/>
            <w:vAlign w:val="center"/>
          </w:tcPr>
          <w:p w14:paraId="1BDC2597">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Rule 4</w:t>
            </w:r>
          </w:p>
        </w:tc>
      </w:tr>
      <w:tr w14:paraId="14F1E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00" w:type="dxa"/>
            <w:tcBorders>
              <w:top w:val="single" w:color="auto" w:sz="6" w:space="0"/>
              <w:left w:val="single" w:color="auto" w:sz="6" w:space="0"/>
              <w:bottom w:val="single" w:color="auto" w:sz="6" w:space="0"/>
              <w:right w:val="single" w:color="auto" w:sz="6" w:space="0"/>
            </w:tcBorders>
            <w:shd w:val="clear" w:color="auto" w:fill="auto"/>
            <w:vAlign w:val="center"/>
          </w:tcPr>
          <w:p w14:paraId="05567CE1">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C1: Loại khách hàng</w:t>
            </w:r>
          </w:p>
        </w:tc>
        <w:tc>
          <w:tcPr>
            <w:tcW w:w="739" w:type="dxa"/>
            <w:tcBorders>
              <w:top w:val="single" w:color="auto" w:sz="6" w:space="0"/>
              <w:left w:val="single" w:color="auto" w:sz="6" w:space="0"/>
              <w:bottom w:val="single" w:color="auto" w:sz="6" w:space="0"/>
              <w:right w:val="single" w:color="auto" w:sz="6" w:space="0"/>
            </w:tcBorders>
            <w:shd w:val="clear" w:color="auto" w:fill="auto"/>
            <w:vAlign w:val="center"/>
          </w:tcPr>
          <w:p w14:paraId="68EF41FD">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Bán lẻ</w:t>
            </w:r>
          </w:p>
        </w:tc>
        <w:tc>
          <w:tcPr>
            <w:tcW w:w="838" w:type="dxa"/>
            <w:tcBorders>
              <w:top w:val="single" w:color="auto" w:sz="6" w:space="0"/>
              <w:left w:val="single" w:color="auto" w:sz="6" w:space="0"/>
              <w:bottom w:val="single" w:color="auto" w:sz="6" w:space="0"/>
              <w:right w:val="single" w:color="auto" w:sz="6" w:space="0"/>
            </w:tcBorders>
            <w:shd w:val="clear" w:color="auto" w:fill="auto"/>
            <w:vAlign w:val="center"/>
          </w:tcPr>
          <w:p w14:paraId="0E97F82B">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Bán lẻ</w:t>
            </w:r>
          </w:p>
        </w:tc>
        <w:tc>
          <w:tcPr>
            <w:tcW w:w="1742" w:type="dxa"/>
            <w:tcBorders>
              <w:top w:val="single" w:color="auto" w:sz="6" w:space="0"/>
              <w:left w:val="single" w:color="auto" w:sz="6" w:space="0"/>
              <w:bottom w:val="single" w:color="auto" w:sz="6" w:space="0"/>
              <w:right w:val="single" w:color="auto" w:sz="6" w:space="0"/>
            </w:tcBorders>
            <w:shd w:val="clear" w:color="auto" w:fill="auto"/>
            <w:vAlign w:val="center"/>
          </w:tcPr>
          <w:p w14:paraId="2B118938">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Không phải bán lẻ</w:t>
            </w:r>
          </w:p>
        </w:tc>
        <w:tc>
          <w:tcPr>
            <w:tcW w:w="1995" w:type="dxa"/>
            <w:tcBorders>
              <w:top w:val="single" w:color="auto" w:sz="6" w:space="0"/>
              <w:left w:val="single" w:color="auto" w:sz="6" w:space="0"/>
              <w:bottom w:val="single" w:color="auto" w:sz="6" w:space="0"/>
              <w:right w:val="single" w:color="auto" w:sz="6" w:space="0"/>
            </w:tcBorders>
            <w:shd w:val="clear" w:color="auto" w:fill="auto"/>
            <w:vAlign w:val="center"/>
          </w:tcPr>
          <w:p w14:paraId="599CFD27">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Không phải bán lẻ</w:t>
            </w:r>
          </w:p>
        </w:tc>
      </w:tr>
      <w:tr w14:paraId="1C83F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8" w:hRule="atLeast"/>
          <w:tblCellSpacing w:w="15" w:type="dxa"/>
        </w:trPr>
        <w:tc>
          <w:tcPr>
            <w:tcW w:w="3100" w:type="dxa"/>
            <w:tcBorders>
              <w:top w:val="single" w:color="auto" w:sz="6" w:space="0"/>
              <w:left w:val="single" w:color="auto" w:sz="6" w:space="0"/>
              <w:bottom w:val="single" w:color="auto" w:sz="6" w:space="0"/>
              <w:right w:val="single" w:color="auto" w:sz="6" w:space="0"/>
            </w:tcBorders>
            <w:shd w:val="clear" w:color="auto" w:fill="auto"/>
            <w:vAlign w:val="center"/>
          </w:tcPr>
          <w:p w14:paraId="0C6A341D">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C2: Cung cấp thông tin KH</w:t>
            </w:r>
          </w:p>
        </w:tc>
        <w:tc>
          <w:tcPr>
            <w:tcW w:w="739" w:type="dxa"/>
            <w:tcBorders>
              <w:top w:val="single" w:color="auto" w:sz="6" w:space="0"/>
              <w:left w:val="single" w:color="auto" w:sz="6" w:space="0"/>
              <w:bottom w:val="single" w:color="auto" w:sz="6" w:space="0"/>
              <w:right w:val="single" w:color="auto" w:sz="6" w:space="0"/>
            </w:tcBorders>
            <w:shd w:val="clear" w:color="auto" w:fill="auto"/>
            <w:vAlign w:val="center"/>
          </w:tcPr>
          <w:p w14:paraId="70EA068A">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Có</w:t>
            </w:r>
          </w:p>
        </w:tc>
        <w:tc>
          <w:tcPr>
            <w:tcW w:w="838" w:type="dxa"/>
            <w:tcBorders>
              <w:top w:val="single" w:color="auto" w:sz="6" w:space="0"/>
              <w:left w:val="single" w:color="auto" w:sz="6" w:space="0"/>
              <w:bottom w:val="single" w:color="auto" w:sz="6" w:space="0"/>
              <w:right w:val="single" w:color="auto" w:sz="6" w:space="0"/>
            </w:tcBorders>
            <w:shd w:val="clear" w:color="auto" w:fill="auto"/>
            <w:vAlign w:val="center"/>
          </w:tcPr>
          <w:p w14:paraId="1D8AA312">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Không</w:t>
            </w:r>
          </w:p>
        </w:tc>
        <w:tc>
          <w:tcPr>
            <w:tcW w:w="1742" w:type="dxa"/>
            <w:tcBorders>
              <w:top w:val="single" w:color="auto" w:sz="6" w:space="0"/>
              <w:left w:val="single" w:color="auto" w:sz="6" w:space="0"/>
              <w:bottom w:val="single" w:color="auto" w:sz="6" w:space="0"/>
              <w:right w:val="single" w:color="auto" w:sz="6" w:space="0"/>
            </w:tcBorders>
            <w:shd w:val="clear" w:color="auto" w:fill="auto"/>
            <w:vAlign w:val="center"/>
          </w:tcPr>
          <w:p w14:paraId="3BD2CA44">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Có</w:t>
            </w:r>
          </w:p>
        </w:tc>
        <w:tc>
          <w:tcPr>
            <w:tcW w:w="1995" w:type="dxa"/>
            <w:tcBorders>
              <w:top w:val="single" w:color="auto" w:sz="6" w:space="0"/>
              <w:left w:val="single" w:color="auto" w:sz="6" w:space="0"/>
              <w:bottom w:val="single" w:color="auto" w:sz="6" w:space="0"/>
              <w:right w:val="single" w:color="auto" w:sz="6" w:space="0"/>
            </w:tcBorders>
            <w:shd w:val="clear" w:color="auto" w:fill="auto"/>
            <w:vAlign w:val="center"/>
          </w:tcPr>
          <w:p w14:paraId="6FF1ED16">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Không</w:t>
            </w:r>
          </w:p>
        </w:tc>
      </w:tr>
      <w:tr w14:paraId="0CA27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00" w:type="dxa"/>
            <w:tcBorders>
              <w:top w:val="single" w:color="auto" w:sz="6" w:space="0"/>
              <w:left w:val="single" w:color="auto" w:sz="6" w:space="0"/>
              <w:bottom w:val="single" w:color="auto" w:sz="6" w:space="0"/>
              <w:right w:val="single" w:color="auto" w:sz="6" w:space="0"/>
            </w:tcBorders>
            <w:shd w:val="clear" w:color="auto" w:fill="auto"/>
            <w:vAlign w:val="center"/>
          </w:tcPr>
          <w:p w14:paraId="54B00C1A">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Hành động</w:t>
            </w:r>
          </w:p>
        </w:tc>
        <w:tc>
          <w:tcPr>
            <w:tcW w:w="739" w:type="dxa"/>
            <w:tcBorders>
              <w:top w:val="single" w:color="auto" w:sz="6" w:space="0"/>
              <w:left w:val="single" w:color="auto" w:sz="6" w:space="0"/>
              <w:bottom w:val="single" w:color="auto" w:sz="6" w:space="0"/>
              <w:right w:val="single" w:color="auto" w:sz="6" w:space="0"/>
            </w:tcBorders>
            <w:shd w:val="clear" w:color="auto" w:fill="auto"/>
            <w:vAlign w:val="center"/>
          </w:tcPr>
          <w:p w14:paraId="455BD52A">
            <w:pPr>
              <w:rPr>
                <w:rFonts w:hint="default" w:ascii="Times New Roman" w:hAnsi="Times New Roman" w:eastAsia="sans-serif" w:cs="Times New Roman"/>
                <w:b w:val="0"/>
                <w:bCs w:val="0"/>
                <w:sz w:val="24"/>
                <w:szCs w:val="24"/>
              </w:rPr>
            </w:pPr>
          </w:p>
        </w:tc>
        <w:tc>
          <w:tcPr>
            <w:tcW w:w="838" w:type="dxa"/>
            <w:tcBorders>
              <w:top w:val="single" w:color="auto" w:sz="6" w:space="0"/>
              <w:left w:val="single" w:color="auto" w:sz="6" w:space="0"/>
              <w:bottom w:val="single" w:color="auto" w:sz="6" w:space="0"/>
              <w:right w:val="single" w:color="auto" w:sz="6" w:space="0"/>
            </w:tcBorders>
            <w:shd w:val="clear" w:color="auto" w:fill="auto"/>
            <w:vAlign w:val="center"/>
          </w:tcPr>
          <w:p w14:paraId="46ED07BC">
            <w:pPr>
              <w:rPr>
                <w:rFonts w:hint="default" w:ascii="Times New Roman" w:hAnsi="Times New Roman" w:eastAsia="sans-serif" w:cs="Times New Roman"/>
                <w:b w:val="0"/>
                <w:bCs w:val="0"/>
                <w:sz w:val="24"/>
                <w:szCs w:val="24"/>
              </w:rPr>
            </w:pPr>
          </w:p>
        </w:tc>
        <w:tc>
          <w:tcPr>
            <w:tcW w:w="1742" w:type="dxa"/>
            <w:tcBorders>
              <w:top w:val="single" w:color="auto" w:sz="6" w:space="0"/>
              <w:left w:val="single" w:color="auto" w:sz="6" w:space="0"/>
              <w:bottom w:val="single" w:color="auto" w:sz="6" w:space="0"/>
              <w:right w:val="single" w:color="auto" w:sz="6" w:space="0"/>
            </w:tcBorders>
            <w:shd w:val="clear" w:color="auto" w:fill="auto"/>
            <w:vAlign w:val="center"/>
          </w:tcPr>
          <w:p w14:paraId="7A071BD0">
            <w:pPr>
              <w:rPr>
                <w:rFonts w:hint="default" w:ascii="Times New Roman" w:hAnsi="Times New Roman" w:eastAsia="sans-serif" w:cs="Times New Roman"/>
                <w:b w:val="0"/>
                <w:bCs w:val="0"/>
                <w:sz w:val="24"/>
                <w:szCs w:val="24"/>
              </w:rPr>
            </w:pPr>
          </w:p>
        </w:tc>
        <w:tc>
          <w:tcPr>
            <w:tcW w:w="1995" w:type="dxa"/>
            <w:tcBorders>
              <w:top w:val="single" w:color="auto" w:sz="6" w:space="0"/>
              <w:left w:val="single" w:color="auto" w:sz="6" w:space="0"/>
              <w:bottom w:val="single" w:color="auto" w:sz="6" w:space="0"/>
              <w:right w:val="single" w:color="auto" w:sz="6" w:space="0"/>
            </w:tcBorders>
            <w:shd w:val="clear" w:color="auto" w:fill="auto"/>
            <w:vAlign w:val="center"/>
          </w:tcPr>
          <w:p w14:paraId="2A84F366">
            <w:pPr>
              <w:rPr>
                <w:rFonts w:hint="default" w:ascii="Times New Roman" w:hAnsi="Times New Roman" w:eastAsia="sans-serif" w:cs="Times New Roman"/>
                <w:b w:val="0"/>
                <w:bCs w:val="0"/>
                <w:sz w:val="24"/>
                <w:szCs w:val="24"/>
              </w:rPr>
            </w:pPr>
          </w:p>
        </w:tc>
      </w:tr>
      <w:tr w14:paraId="3FEC2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00" w:type="dxa"/>
            <w:tcBorders>
              <w:top w:val="single" w:color="auto" w:sz="6" w:space="0"/>
              <w:left w:val="single" w:color="auto" w:sz="6" w:space="0"/>
              <w:bottom w:val="single" w:color="auto" w:sz="6" w:space="0"/>
              <w:right w:val="single" w:color="auto" w:sz="6" w:space="0"/>
            </w:tcBorders>
            <w:shd w:val="clear" w:color="auto" w:fill="auto"/>
            <w:vAlign w:val="center"/>
          </w:tcPr>
          <w:p w14:paraId="0CC02F59">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A1: Cho phép thanh toán</w:t>
            </w:r>
          </w:p>
        </w:tc>
        <w:tc>
          <w:tcPr>
            <w:tcW w:w="739" w:type="dxa"/>
            <w:tcBorders>
              <w:top w:val="single" w:color="auto" w:sz="6" w:space="0"/>
              <w:left w:val="single" w:color="auto" w:sz="6" w:space="0"/>
              <w:bottom w:val="single" w:color="auto" w:sz="6" w:space="0"/>
              <w:right w:val="single" w:color="auto" w:sz="6" w:space="0"/>
            </w:tcBorders>
            <w:shd w:val="clear" w:color="auto" w:fill="auto"/>
            <w:vAlign w:val="center"/>
          </w:tcPr>
          <w:p w14:paraId="5E12C0E3">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c>
          <w:tcPr>
            <w:tcW w:w="838" w:type="dxa"/>
            <w:tcBorders>
              <w:top w:val="single" w:color="auto" w:sz="6" w:space="0"/>
              <w:left w:val="single" w:color="auto" w:sz="6" w:space="0"/>
              <w:bottom w:val="single" w:color="auto" w:sz="6" w:space="0"/>
              <w:right w:val="single" w:color="auto" w:sz="6" w:space="0"/>
            </w:tcBorders>
            <w:shd w:val="clear" w:color="auto" w:fill="auto"/>
            <w:vAlign w:val="center"/>
          </w:tcPr>
          <w:p w14:paraId="5510123A">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c>
          <w:tcPr>
            <w:tcW w:w="1742" w:type="dxa"/>
            <w:tcBorders>
              <w:top w:val="single" w:color="auto" w:sz="6" w:space="0"/>
              <w:left w:val="single" w:color="auto" w:sz="6" w:space="0"/>
              <w:bottom w:val="single" w:color="auto" w:sz="6" w:space="0"/>
              <w:right w:val="single" w:color="auto" w:sz="6" w:space="0"/>
            </w:tcBorders>
            <w:shd w:val="clear" w:color="auto" w:fill="auto"/>
            <w:vAlign w:val="center"/>
          </w:tcPr>
          <w:p w14:paraId="33AE8B17">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c>
          <w:tcPr>
            <w:tcW w:w="1995" w:type="dxa"/>
            <w:tcBorders>
              <w:top w:val="single" w:color="auto" w:sz="6" w:space="0"/>
              <w:left w:val="single" w:color="auto" w:sz="6" w:space="0"/>
              <w:bottom w:val="single" w:color="auto" w:sz="6" w:space="0"/>
              <w:right w:val="single" w:color="auto" w:sz="6" w:space="0"/>
            </w:tcBorders>
            <w:shd w:val="clear" w:color="auto" w:fill="auto"/>
            <w:vAlign w:val="center"/>
          </w:tcPr>
          <w:p w14:paraId="260EA1D6">
            <w:pPr>
              <w:rPr>
                <w:rFonts w:hint="default" w:ascii="Times New Roman" w:hAnsi="Times New Roman" w:eastAsia="sans-serif" w:cs="Times New Roman"/>
                <w:b w:val="0"/>
                <w:bCs w:val="0"/>
                <w:sz w:val="24"/>
                <w:szCs w:val="24"/>
              </w:rPr>
            </w:pPr>
          </w:p>
        </w:tc>
      </w:tr>
      <w:tr w14:paraId="06A5C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00" w:type="dxa"/>
            <w:tcBorders>
              <w:top w:val="single" w:color="auto" w:sz="6" w:space="0"/>
              <w:left w:val="single" w:color="auto" w:sz="6" w:space="0"/>
              <w:bottom w:val="single" w:color="auto" w:sz="6" w:space="0"/>
              <w:right w:val="single" w:color="auto" w:sz="6" w:space="0"/>
            </w:tcBorders>
            <w:shd w:val="clear" w:color="auto" w:fill="auto"/>
            <w:vAlign w:val="center"/>
          </w:tcPr>
          <w:p w14:paraId="2EEDB326">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A2: Chặn thanh toán</w:t>
            </w:r>
          </w:p>
        </w:tc>
        <w:tc>
          <w:tcPr>
            <w:tcW w:w="739" w:type="dxa"/>
            <w:tcBorders>
              <w:top w:val="single" w:color="auto" w:sz="6" w:space="0"/>
              <w:left w:val="single" w:color="auto" w:sz="6" w:space="0"/>
              <w:bottom w:val="single" w:color="auto" w:sz="6" w:space="0"/>
              <w:right w:val="single" w:color="auto" w:sz="6" w:space="0"/>
            </w:tcBorders>
            <w:shd w:val="clear" w:color="auto" w:fill="auto"/>
            <w:vAlign w:val="center"/>
          </w:tcPr>
          <w:p w14:paraId="23BD3174">
            <w:pPr>
              <w:rPr>
                <w:rFonts w:hint="default" w:ascii="Times New Roman" w:hAnsi="Times New Roman" w:eastAsia="sans-serif" w:cs="Times New Roman"/>
                <w:b w:val="0"/>
                <w:bCs w:val="0"/>
                <w:sz w:val="24"/>
                <w:szCs w:val="24"/>
              </w:rPr>
            </w:pPr>
          </w:p>
        </w:tc>
        <w:tc>
          <w:tcPr>
            <w:tcW w:w="838" w:type="dxa"/>
            <w:tcBorders>
              <w:top w:val="single" w:color="auto" w:sz="6" w:space="0"/>
              <w:left w:val="single" w:color="auto" w:sz="6" w:space="0"/>
              <w:bottom w:val="single" w:color="auto" w:sz="6" w:space="0"/>
              <w:right w:val="single" w:color="auto" w:sz="6" w:space="0"/>
            </w:tcBorders>
            <w:shd w:val="clear" w:color="auto" w:fill="auto"/>
            <w:vAlign w:val="center"/>
          </w:tcPr>
          <w:p w14:paraId="485FF1B6">
            <w:pPr>
              <w:rPr>
                <w:rFonts w:hint="default" w:ascii="Times New Roman" w:hAnsi="Times New Roman" w:eastAsia="sans-serif" w:cs="Times New Roman"/>
                <w:b w:val="0"/>
                <w:bCs w:val="0"/>
                <w:sz w:val="24"/>
                <w:szCs w:val="24"/>
              </w:rPr>
            </w:pPr>
          </w:p>
        </w:tc>
        <w:tc>
          <w:tcPr>
            <w:tcW w:w="1742" w:type="dxa"/>
            <w:tcBorders>
              <w:top w:val="single" w:color="auto" w:sz="6" w:space="0"/>
              <w:left w:val="single" w:color="auto" w:sz="6" w:space="0"/>
              <w:bottom w:val="single" w:color="auto" w:sz="6" w:space="0"/>
              <w:right w:val="single" w:color="auto" w:sz="6" w:space="0"/>
            </w:tcBorders>
            <w:shd w:val="clear" w:color="auto" w:fill="auto"/>
            <w:vAlign w:val="center"/>
          </w:tcPr>
          <w:p w14:paraId="4F9065F9">
            <w:pPr>
              <w:rPr>
                <w:rFonts w:hint="default" w:ascii="Times New Roman" w:hAnsi="Times New Roman" w:eastAsia="sans-serif" w:cs="Times New Roman"/>
                <w:b w:val="0"/>
                <w:bCs w:val="0"/>
                <w:sz w:val="24"/>
                <w:szCs w:val="24"/>
              </w:rPr>
            </w:pPr>
          </w:p>
        </w:tc>
        <w:tc>
          <w:tcPr>
            <w:tcW w:w="1995" w:type="dxa"/>
            <w:tcBorders>
              <w:top w:val="single" w:color="auto" w:sz="6" w:space="0"/>
              <w:left w:val="single" w:color="auto" w:sz="6" w:space="0"/>
              <w:bottom w:val="single" w:color="auto" w:sz="6" w:space="0"/>
              <w:right w:val="single" w:color="auto" w:sz="6" w:space="0"/>
            </w:tcBorders>
            <w:shd w:val="clear" w:color="auto" w:fill="auto"/>
            <w:vAlign w:val="center"/>
          </w:tcPr>
          <w:p w14:paraId="06641A8B">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r>
    </w:tbl>
    <w:p w14:paraId="1E1E9C0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F59EF07">
      <w:pPr>
        <w:keepNext w:val="0"/>
        <w:keepLines w:val="0"/>
        <w:widowControl/>
        <w:suppressLineNumbers w:val="0"/>
      </w:pPr>
    </w:p>
    <w:p w14:paraId="30ADD04A">
      <w:pPr>
        <w:keepNext w:val="0"/>
        <w:keepLines w:val="0"/>
        <w:widowControl/>
        <w:suppressLineNumbers w:val="0"/>
      </w:pPr>
      <w:r>
        <w:rPr>
          <w:b/>
          <w:bCs/>
        </w:rPr>
        <w:t>Test Case ID: TC_CUS_01</w:t>
      </w:r>
    </w:p>
    <w:p w14:paraId="6E74DD57">
      <w:pPr>
        <w:pStyle w:val="9"/>
        <w:keepNext w:val="0"/>
        <w:keepLines w:val="0"/>
        <w:widowControl/>
        <w:numPr>
          <w:ilvl w:val="0"/>
          <w:numId w:val="2"/>
        </w:numPr>
        <w:suppressLineNumbers w:val="0"/>
        <w:ind w:left="1680" w:leftChars="0" w:hanging="420" w:firstLineChars="0"/>
        <w:rPr>
          <w:b w:val="0"/>
          <w:bCs w:val="0"/>
        </w:rPr>
      </w:pPr>
      <w:r>
        <w:rPr>
          <w:b/>
          <w:bCs/>
        </w:rPr>
        <w:t>Mục tiêu:</w:t>
      </w:r>
      <w:r>
        <w:t xml:space="preserve"> Xác minh hệ thống cho phép thanh toán khi bán hàng cho khách hàng </w:t>
      </w:r>
      <w:r>
        <w:rPr>
          <w:b w:val="0"/>
          <w:bCs w:val="0"/>
        </w:rPr>
        <w:t>Bán lẻ (Retail) và có cung cấp thông tin khách hàng.</w:t>
      </w:r>
    </w:p>
    <w:p w14:paraId="718D2912">
      <w:pPr>
        <w:pStyle w:val="9"/>
        <w:keepNext w:val="0"/>
        <w:keepLines w:val="0"/>
        <w:widowControl/>
        <w:numPr>
          <w:ilvl w:val="0"/>
          <w:numId w:val="2"/>
        </w:numPr>
        <w:suppressLineNumbers w:val="0"/>
        <w:ind w:left="1680" w:leftChars="0" w:hanging="420" w:firstLineChars="0"/>
      </w:pPr>
      <w:r>
        <w:rPr>
          <w:b/>
          <w:bCs/>
        </w:rPr>
        <w:t>Điều kiện tiên quyết:</w:t>
      </w:r>
    </w:p>
    <w:p w14:paraId="299BE7DA">
      <w:pPr>
        <w:pStyle w:val="9"/>
        <w:keepNext w:val="0"/>
        <w:keepLines w:val="0"/>
        <w:widowControl/>
        <w:numPr>
          <w:ilvl w:val="0"/>
          <w:numId w:val="3"/>
        </w:numPr>
        <w:suppressLineNumbers w:val="0"/>
        <w:ind w:left="720" w:leftChars="0" w:firstLine="1142" w:firstLineChars="476"/>
      </w:pPr>
      <w:r>
        <w:t>Người dùng đã đăng nhập vào hệ thống.</w:t>
      </w:r>
    </w:p>
    <w:p w14:paraId="680FB35A">
      <w:pPr>
        <w:pStyle w:val="9"/>
        <w:keepNext w:val="0"/>
        <w:keepLines w:val="0"/>
        <w:widowControl/>
        <w:numPr>
          <w:ilvl w:val="0"/>
          <w:numId w:val="3"/>
        </w:numPr>
        <w:suppressLineNumbers w:val="0"/>
        <w:ind w:left="720" w:leftChars="0" w:firstLine="1142" w:firstLineChars="476"/>
      </w:pPr>
      <w:r>
        <w:t>Có sẵn dữ liệu sản phẩm và khách hàng trong hệ thống.</w:t>
      </w:r>
    </w:p>
    <w:p w14:paraId="44C30DED">
      <w:pPr>
        <w:pStyle w:val="9"/>
        <w:keepNext w:val="0"/>
        <w:keepLines w:val="0"/>
        <w:widowControl/>
        <w:numPr>
          <w:ilvl w:val="0"/>
          <w:numId w:val="4"/>
        </w:numPr>
        <w:suppressLineNumbers w:val="0"/>
        <w:ind w:left="1680" w:leftChars="0" w:hanging="420" w:firstLineChars="0"/>
      </w:pPr>
      <w:r>
        <w:rPr>
          <w:b/>
          <w:bCs/>
        </w:rPr>
        <w:t>Các bước thực hiện:</w:t>
      </w:r>
    </w:p>
    <w:p w14:paraId="63EB6293">
      <w:pPr>
        <w:pStyle w:val="9"/>
        <w:keepNext w:val="0"/>
        <w:keepLines w:val="0"/>
        <w:widowControl/>
        <w:numPr>
          <w:ilvl w:val="0"/>
          <w:numId w:val="5"/>
        </w:numPr>
        <w:suppressLineNumbers w:val="0"/>
        <w:ind w:left="1260" w:leftChars="0" w:right="0" w:rightChars="0" w:firstLine="715" w:firstLineChars="0"/>
      </w:pPr>
      <w:r>
        <w:t xml:space="preserve">Trên màn hình chính, nhấn nút Customer. </w:t>
      </w:r>
    </w:p>
    <w:p w14:paraId="79EDEC3F">
      <w:pPr>
        <w:pStyle w:val="9"/>
        <w:keepNext w:val="0"/>
        <w:keepLines w:val="0"/>
        <w:widowControl/>
        <w:numPr>
          <w:ilvl w:val="0"/>
          <w:numId w:val="5"/>
        </w:numPr>
        <w:suppressLineNumbers w:val="0"/>
        <w:ind w:left="1260" w:leftChars="0" w:right="0" w:rightChars="0" w:firstLine="715" w:firstLineChars="0"/>
      </w:pPr>
      <w:r>
        <w:t>Chọn một khách hàng bất kỳ từ danh sách.</w:t>
      </w:r>
    </w:p>
    <w:p w14:paraId="6AD12028">
      <w:pPr>
        <w:pStyle w:val="9"/>
        <w:keepNext w:val="0"/>
        <w:keepLines w:val="0"/>
        <w:widowControl/>
        <w:numPr>
          <w:ilvl w:val="0"/>
          <w:numId w:val="5"/>
        </w:numPr>
        <w:suppressLineNumbers w:val="0"/>
        <w:ind w:left="1260" w:leftChars="0" w:right="0" w:rightChars="0" w:firstLine="715" w:firstLineChars="0"/>
      </w:pPr>
      <w:r>
        <w:t xml:space="preserve">Nhập mã sản phẩm vào ô Product Number và thêm vào giỏ hàng. </w:t>
      </w:r>
    </w:p>
    <w:p w14:paraId="129801D5">
      <w:pPr>
        <w:pStyle w:val="9"/>
        <w:keepNext w:val="0"/>
        <w:keepLines w:val="0"/>
        <w:widowControl/>
        <w:numPr>
          <w:ilvl w:val="0"/>
          <w:numId w:val="5"/>
        </w:numPr>
        <w:suppressLineNumbers w:val="0"/>
        <w:ind w:left="1260" w:leftChars="0" w:right="0" w:rightChars="0" w:firstLine="715" w:firstLineChars="0"/>
      </w:pPr>
      <w:r>
        <w:t xml:space="preserve">Nhấn nút Finish &amp; Pay. </w:t>
      </w:r>
    </w:p>
    <w:p w14:paraId="6A2F521D">
      <w:pPr>
        <w:pStyle w:val="9"/>
        <w:keepNext w:val="0"/>
        <w:keepLines w:val="0"/>
        <w:widowControl/>
        <w:numPr>
          <w:ilvl w:val="0"/>
          <w:numId w:val="0"/>
        </w:numPr>
        <w:suppressLineNumbers w:val="0"/>
        <w:ind w:right="0" w:rightChars="0"/>
      </w:pPr>
    </w:p>
    <w:p w14:paraId="0CBAE5BB">
      <w:pPr>
        <w:pStyle w:val="9"/>
        <w:keepNext w:val="0"/>
        <w:keepLines w:val="0"/>
        <w:widowControl/>
        <w:suppressLineNumbers w:val="0"/>
      </w:pPr>
      <w:r>
        <w:rPr>
          <w:b/>
          <w:bCs/>
        </w:rPr>
        <w:t>Kết quả mong đợi:</w:t>
      </w:r>
      <w:r>
        <w:t xml:space="preserve"> Hệ thống xử lý thành công và chuyển đến màn hình thanh toán.</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3"/>
        <w:gridCol w:w="8562"/>
      </w:tblGrid>
      <w:tr w14:paraId="0EC49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B4A24D3">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Mục tiêu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FFC3224">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 xml:space="preserve">Xác minh hệ thống cho phép thanh toán khi bán hàng cho khách hàng Bán lẻ (Retail) và có cung cấp thông tin khách hàng. </w:t>
            </w:r>
          </w:p>
        </w:tc>
      </w:tr>
      <w:tr w14:paraId="2756E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420EA0A">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Điều kiện tiên quyết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886E5BE">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1. Người dùng đã đăng nhập vào hệ thống. 6</w:t>
            </w:r>
          </w:p>
          <w:p w14:paraId="58A588EE">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2. Có sẵn dữ liệu sản phẩm và khách hàng trong hệ thống. 7</w:t>
            </w:r>
          </w:p>
        </w:tc>
      </w:tr>
      <w:tr w14:paraId="72D75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816FCB0">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Các 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B95AA1B">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1. Trên màn hình chính, nhấn nút Customer. 8</w:t>
            </w:r>
          </w:p>
          <w:p w14:paraId="27F51D12">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2. Chọn một khách hàng bất kỳ từ danh sách. 9</w:t>
            </w:r>
          </w:p>
          <w:p w14:paraId="5604DAD5">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3. Nhập mã sản phẩm vào ô Product Number và thêm vào giỏ hàng. 10</w:t>
            </w:r>
          </w:p>
          <w:p w14:paraId="672E57AB">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4. Nhấn nút Finish &amp; Pay. 11</w:t>
            </w:r>
          </w:p>
        </w:tc>
      </w:tr>
      <w:tr w14:paraId="61109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392B842">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C1ECEA2">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Hệ thống xử lý thành công và chuyển đến màn hình thanh toán. </w:t>
            </w:r>
            <w:r>
              <w:rPr>
                <w:rFonts w:hint="default" w:ascii="Times New Roman" w:hAnsi="Times New Roman" w:eastAsia="sans-serif" w:cs="Times New Roman"/>
                <w:b w:val="0"/>
                <w:bCs w:val="0"/>
                <w:sz w:val="24"/>
                <w:szCs w:val="24"/>
              </w:rPr>
              <w:t>12</w:t>
            </w:r>
          </w:p>
        </w:tc>
      </w:tr>
    </w:tbl>
    <w:p w14:paraId="6D7AA68E">
      <w:pPr>
        <w:pStyle w:val="9"/>
        <w:keepNext w:val="0"/>
        <w:keepLines w:val="0"/>
        <w:widowControl/>
        <w:suppressLineNumbers w:val="0"/>
      </w:pPr>
    </w:p>
    <w:p w14:paraId="4682557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0AFB32D">
      <w:pPr>
        <w:pStyle w:val="9"/>
        <w:keepNext w:val="0"/>
        <w:keepLines w:val="0"/>
        <w:widowControl/>
        <w:suppressLineNumbers w:val="0"/>
      </w:pPr>
      <w:r>
        <w:rPr>
          <w:b/>
          <w:bCs/>
        </w:rPr>
        <w:t>Test Case ID: TC_CUS_02</w:t>
      </w:r>
    </w:p>
    <w:p w14:paraId="0DFA9512">
      <w:pPr>
        <w:pStyle w:val="9"/>
        <w:keepNext w:val="0"/>
        <w:keepLines w:val="0"/>
        <w:widowControl/>
        <w:numPr>
          <w:ilvl w:val="0"/>
          <w:numId w:val="6"/>
        </w:numPr>
        <w:suppressLineNumbers w:val="0"/>
        <w:ind w:left="1680" w:leftChars="0" w:hanging="420" w:firstLineChars="0"/>
        <w:rPr>
          <w:b w:val="0"/>
          <w:bCs w:val="0"/>
        </w:rPr>
      </w:pPr>
      <w:r>
        <w:rPr>
          <w:b/>
          <w:bCs/>
        </w:rPr>
        <w:t>Mục tiêu:</w:t>
      </w:r>
      <w:r>
        <w:t xml:space="preserve"> Xác minh hệ thống cho phép thanh toán khi bán hàng cho khách hàng </w:t>
      </w:r>
      <w:r>
        <w:rPr>
          <w:b w:val="0"/>
          <w:bCs w:val="0"/>
        </w:rPr>
        <w:t>Bán lẻ (Retail) và không cung cấp thông tin khách hàng.</w:t>
      </w:r>
    </w:p>
    <w:p w14:paraId="56546686">
      <w:pPr>
        <w:pStyle w:val="9"/>
        <w:keepNext w:val="0"/>
        <w:keepLines w:val="0"/>
        <w:widowControl/>
        <w:numPr>
          <w:ilvl w:val="0"/>
          <w:numId w:val="6"/>
        </w:numPr>
        <w:suppressLineNumbers w:val="0"/>
        <w:ind w:left="1680" w:leftChars="0" w:hanging="420" w:firstLineChars="0"/>
      </w:pPr>
      <w:r>
        <w:rPr>
          <w:b/>
          <w:bCs/>
        </w:rPr>
        <w:t>Điều kiện tiên quyết:</w:t>
      </w:r>
    </w:p>
    <w:p w14:paraId="5448B5E1">
      <w:pPr>
        <w:pStyle w:val="9"/>
        <w:keepNext w:val="0"/>
        <w:keepLines w:val="0"/>
        <w:widowControl/>
        <w:numPr>
          <w:ilvl w:val="0"/>
          <w:numId w:val="7"/>
        </w:numPr>
        <w:suppressLineNumbers w:val="0"/>
        <w:ind w:left="1260" w:leftChars="0" w:right="0" w:rightChars="0" w:firstLine="715" w:firstLineChars="0"/>
      </w:pPr>
      <w:r>
        <w:rPr>
          <w:rFonts w:hint="default"/>
          <w:lang w:val="en-US"/>
        </w:rPr>
        <w:t xml:space="preserve"> </w:t>
      </w:r>
      <w:r>
        <w:t>Người dùng đã đăng nhập vào hệ thống.</w:t>
      </w:r>
    </w:p>
    <w:p w14:paraId="71BACE38">
      <w:pPr>
        <w:pStyle w:val="9"/>
        <w:keepNext w:val="0"/>
        <w:keepLines w:val="0"/>
        <w:widowControl/>
        <w:numPr>
          <w:ilvl w:val="0"/>
          <w:numId w:val="7"/>
        </w:numPr>
        <w:suppressLineNumbers w:val="0"/>
        <w:ind w:left="1260" w:leftChars="0" w:right="0" w:rightChars="0" w:firstLine="715" w:firstLineChars="0"/>
      </w:pPr>
      <w:r>
        <w:rPr>
          <w:rFonts w:hint="default"/>
          <w:lang w:val="en-US"/>
        </w:rPr>
        <w:t xml:space="preserve"> </w:t>
      </w:r>
      <w:r>
        <w:t>Có sẵn dữ liệu sản phẩm trong hệ thống.</w:t>
      </w:r>
    </w:p>
    <w:p w14:paraId="557100F8">
      <w:pPr>
        <w:pStyle w:val="9"/>
        <w:keepNext w:val="0"/>
        <w:keepLines w:val="0"/>
        <w:widowControl/>
        <w:numPr>
          <w:ilvl w:val="0"/>
          <w:numId w:val="8"/>
        </w:numPr>
        <w:suppressLineNumbers w:val="0"/>
        <w:ind w:left="1680" w:leftChars="0" w:hanging="420" w:firstLineChars="0"/>
      </w:pPr>
      <w:r>
        <w:rPr>
          <w:b/>
          <w:bCs/>
        </w:rPr>
        <w:t>Các bước thực hiện:</w:t>
      </w:r>
    </w:p>
    <w:p w14:paraId="59F3A0EB">
      <w:pPr>
        <w:pStyle w:val="9"/>
        <w:keepNext w:val="0"/>
        <w:keepLines w:val="0"/>
        <w:widowControl/>
        <w:numPr>
          <w:ilvl w:val="0"/>
          <w:numId w:val="9"/>
        </w:numPr>
        <w:suppressLineNumbers w:val="0"/>
        <w:ind w:right="0" w:rightChars="0" w:firstLine="1915" w:firstLineChars="798"/>
      </w:pPr>
      <w:r>
        <w:t>Trên màn hình chính, bỏ qua bước chọn khách hàng.</w:t>
      </w:r>
    </w:p>
    <w:p w14:paraId="2A432500">
      <w:pPr>
        <w:pStyle w:val="9"/>
        <w:keepNext w:val="0"/>
        <w:keepLines w:val="0"/>
        <w:widowControl/>
        <w:numPr>
          <w:ilvl w:val="0"/>
          <w:numId w:val="9"/>
        </w:numPr>
        <w:suppressLineNumbers w:val="0"/>
        <w:ind w:right="0" w:rightChars="0" w:firstLine="1915" w:firstLineChars="798"/>
      </w:pPr>
      <w:r>
        <w:t xml:space="preserve">Nhập mã sản phẩm vào ô Product Number và thêm vào giỏ hàng. </w:t>
      </w:r>
    </w:p>
    <w:p w14:paraId="5E46FAB0">
      <w:pPr>
        <w:pStyle w:val="9"/>
        <w:keepNext w:val="0"/>
        <w:keepLines w:val="0"/>
        <w:widowControl/>
        <w:numPr>
          <w:ilvl w:val="0"/>
          <w:numId w:val="9"/>
        </w:numPr>
        <w:suppressLineNumbers w:val="0"/>
        <w:ind w:right="0" w:rightChars="0" w:firstLine="1915" w:firstLineChars="798"/>
      </w:pPr>
      <w:r>
        <w:t xml:space="preserve">Nhấn nút Finish &amp; Pay. </w:t>
      </w:r>
    </w:p>
    <w:p w14:paraId="5657F8FA">
      <w:pPr>
        <w:pStyle w:val="9"/>
        <w:keepNext w:val="0"/>
        <w:keepLines w:val="0"/>
        <w:widowControl/>
        <w:suppressLineNumbers w:val="0"/>
      </w:pPr>
      <w:r>
        <w:rPr>
          <w:b/>
          <w:bCs/>
        </w:rPr>
        <w:t>Kết quả mong đợi:</w:t>
      </w:r>
      <w:r>
        <w:t xml:space="preserve"> Hệ thống xử lý thành công và chuyển đến màn hình thanh toán.</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1"/>
        <w:gridCol w:w="8584"/>
      </w:tblGrid>
      <w:tr w14:paraId="5ED68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0D3097F">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Mục tiêu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8C52E8E">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 xml:space="preserve">Xác minh hệ thống cho phép thanh toán khi bán hàng cho khách hàng Bán lẻ (Retail) và không cung cấp thông tin khách hàng. </w:t>
            </w:r>
          </w:p>
        </w:tc>
      </w:tr>
      <w:tr w14:paraId="4CB8B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9171213">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Điều kiện tiên quyết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217A6AA">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1. Người dùng đã đăng nhập vào hệ thống. 14</w:t>
            </w:r>
          </w:p>
          <w:p w14:paraId="1537BDEA">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2. Có sẵn dữ liệu sản phẩm trong hệ thống. 15</w:t>
            </w:r>
          </w:p>
        </w:tc>
      </w:tr>
      <w:tr w14:paraId="347CD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2E1C315">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Các 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B3224CC">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1. Trên màn hình chính, bỏ qua bước chọn khách hàng. 16</w:t>
            </w:r>
          </w:p>
          <w:p w14:paraId="365934A3">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2. Nhập mã sản phẩm vào ô Product Number và thêm vào giỏ hàng. 17</w:t>
            </w:r>
          </w:p>
          <w:p w14:paraId="5404C05C">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3. Nhấn nút Finish &amp; Pay. 18</w:t>
            </w:r>
          </w:p>
        </w:tc>
      </w:tr>
      <w:tr w14:paraId="532A4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3AAD49E">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ADD3A3C">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Hệ thống xử lý thành công và chuyển đến màn hình thanh toán. </w:t>
            </w:r>
            <w:r>
              <w:rPr>
                <w:rFonts w:hint="default" w:ascii="Times New Roman" w:hAnsi="Times New Roman" w:eastAsia="sans-serif" w:cs="Times New Roman"/>
                <w:b w:val="0"/>
                <w:bCs w:val="0"/>
                <w:sz w:val="24"/>
                <w:szCs w:val="24"/>
              </w:rPr>
              <w:t>19</w:t>
            </w:r>
          </w:p>
        </w:tc>
      </w:tr>
    </w:tbl>
    <w:p w14:paraId="729EF668">
      <w:pPr>
        <w:pStyle w:val="9"/>
        <w:keepNext w:val="0"/>
        <w:keepLines w:val="0"/>
        <w:widowControl/>
        <w:suppressLineNumbers w:val="0"/>
      </w:pPr>
    </w:p>
    <w:p w14:paraId="71E124D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D464173">
      <w:pPr>
        <w:pStyle w:val="9"/>
        <w:keepNext w:val="0"/>
        <w:keepLines w:val="0"/>
        <w:widowControl/>
        <w:suppressLineNumbers w:val="0"/>
      </w:pPr>
      <w:r>
        <w:rPr>
          <w:b/>
          <w:bCs/>
        </w:rPr>
        <w:t>Test Case ID: TC_CUS_03</w:t>
      </w:r>
    </w:p>
    <w:p w14:paraId="0FE44E0F">
      <w:pPr>
        <w:pStyle w:val="9"/>
        <w:keepNext w:val="0"/>
        <w:keepLines w:val="0"/>
        <w:widowControl/>
        <w:numPr>
          <w:ilvl w:val="0"/>
          <w:numId w:val="10"/>
        </w:numPr>
        <w:suppressLineNumbers w:val="0"/>
        <w:ind w:left="1680" w:leftChars="0" w:hanging="420" w:firstLineChars="0"/>
      </w:pPr>
      <w:r>
        <w:rPr>
          <w:b/>
          <w:bCs/>
        </w:rPr>
        <w:t>Mục tiêu:</w:t>
      </w:r>
      <w:r>
        <w:t xml:space="preserve"> Xác minh hệ thống cho phép thanh toán khi bán hàng cho khách hàng </w:t>
      </w:r>
      <w:r>
        <w:rPr>
          <w:b/>
          <w:bCs/>
        </w:rPr>
        <w:t>Không phải bán lẻ (Non-retail)</w:t>
      </w:r>
      <w:r>
        <w:t xml:space="preserve"> và </w:t>
      </w:r>
      <w:r>
        <w:rPr>
          <w:b/>
          <w:bCs/>
        </w:rPr>
        <w:t>có</w:t>
      </w:r>
      <w:r>
        <w:t xml:space="preserve"> cung cấp thông tin khách hàng.</w:t>
      </w:r>
    </w:p>
    <w:p w14:paraId="13C99A79">
      <w:pPr>
        <w:pStyle w:val="9"/>
        <w:keepNext w:val="0"/>
        <w:keepLines w:val="0"/>
        <w:widowControl/>
        <w:numPr>
          <w:ilvl w:val="0"/>
          <w:numId w:val="10"/>
        </w:numPr>
        <w:suppressLineNumbers w:val="0"/>
        <w:ind w:left="1680" w:leftChars="0" w:hanging="420" w:firstLineChars="0"/>
      </w:pPr>
      <w:r>
        <w:rPr>
          <w:b/>
          <w:bCs/>
        </w:rPr>
        <w:t>Điều kiện tiên quyết:</w:t>
      </w:r>
    </w:p>
    <w:p w14:paraId="4B17E38C">
      <w:pPr>
        <w:pStyle w:val="9"/>
        <w:keepNext w:val="0"/>
        <w:keepLines w:val="0"/>
        <w:widowControl/>
        <w:numPr>
          <w:ilvl w:val="0"/>
          <w:numId w:val="11"/>
        </w:numPr>
        <w:suppressLineNumbers w:val="0"/>
        <w:ind w:left="1260" w:leftChars="0" w:right="0" w:rightChars="0" w:firstLine="715" w:firstLineChars="0"/>
      </w:pPr>
      <w:r>
        <w:t>Người dùng đã đăng nhập vào hệ thống.</w:t>
      </w:r>
    </w:p>
    <w:p w14:paraId="33EF583B">
      <w:pPr>
        <w:pStyle w:val="9"/>
        <w:keepNext w:val="0"/>
        <w:keepLines w:val="0"/>
        <w:widowControl/>
        <w:numPr>
          <w:ilvl w:val="0"/>
          <w:numId w:val="11"/>
        </w:numPr>
        <w:suppressLineNumbers w:val="0"/>
        <w:ind w:left="1260" w:leftChars="0" w:right="0" w:rightChars="0" w:firstLine="715" w:firstLineChars="0"/>
      </w:pPr>
      <w:r>
        <w:t>Có sẵn dữ liệu sản phẩm và khách hàng (loại Non-retail) trong hệ thống.</w:t>
      </w:r>
    </w:p>
    <w:p w14:paraId="351BD376">
      <w:pPr>
        <w:pStyle w:val="9"/>
        <w:keepNext w:val="0"/>
        <w:keepLines w:val="0"/>
        <w:widowControl/>
        <w:numPr>
          <w:ilvl w:val="0"/>
          <w:numId w:val="12"/>
        </w:numPr>
        <w:suppressLineNumbers w:val="0"/>
        <w:ind w:left="1680" w:leftChars="0" w:hanging="420" w:firstLineChars="0"/>
      </w:pPr>
      <w:r>
        <w:rPr>
          <w:b/>
          <w:bCs/>
        </w:rPr>
        <w:t>Các bước thực hiện:</w:t>
      </w:r>
    </w:p>
    <w:p w14:paraId="1B3B8668">
      <w:pPr>
        <w:pStyle w:val="9"/>
        <w:keepNext w:val="0"/>
        <w:keepLines w:val="0"/>
        <w:widowControl/>
        <w:numPr>
          <w:ilvl w:val="0"/>
          <w:numId w:val="13"/>
        </w:numPr>
        <w:suppressLineNumbers w:val="0"/>
        <w:ind w:left="1260" w:leftChars="0" w:right="0" w:rightChars="0" w:firstLine="715" w:firstLineChars="0"/>
      </w:pPr>
      <w:r>
        <w:t xml:space="preserve">Trên màn hình chính, nhấn nút Customer. </w:t>
      </w:r>
    </w:p>
    <w:p w14:paraId="5EBC6F93">
      <w:pPr>
        <w:pStyle w:val="9"/>
        <w:keepNext w:val="0"/>
        <w:keepLines w:val="0"/>
        <w:widowControl/>
        <w:numPr>
          <w:ilvl w:val="0"/>
          <w:numId w:val="13"/>
        </w:numPr>
        <w:suppressLineNumbers w:val="0"/>
        <w:ind w:left="1260" w:leftChars="0" w:right="0" w:rightChars="0" w:firstLine="715" w:firstLineChars="0"/>
      </w:pPr>
      <w:r>
        <w:t>Chọn một khách hàng được định nghĩa là "Non-retail".</w:t>
      </w:r>
    </w:p>
    <w:p w14:paraId="651793D4">
      <w:pPr>
        <w:pStyle w:val="9"/>
        <w:keepNext w:val="0"/>
        <w:keepLines w:val="0"/>
        <w:widowControl/>
        <w:numPr>
          <w:ilvl w:val="0"/>
          <w:numId w:val="13"/>
        </w:numPr>
        <w:suppressLineNumbers w:val="0"/>
        <w:ind w:left="1260" w:leftChars="0" w:right="0" w:rightChars="0" w:firstLine="715" w:firstLineChars="0"/>
      </w:pPr>
      <w:r>
        <w:t xml:space="preserve">Nhập mã sản phẩm vào ô Product Number và thêm vào giỏ hàng. </w:t>
      </w:r>
    </w:p>
    <w:p w14:paraId="60378A53">
      <w:pPr>
        <w:pStyle w:val="9"/>
        <w:keepNext w:val="0"/>
        <w:keepLines w:val="0"/>
        <w:widowControl/>
        <w:numPr>
          <w:ilvl w:val="0"/>
          <w:numId w:val="13"/>
        </w:numPr>
        <w:suppressLineNumbers w:val="0"/>
        <w:ind w:left="1260" w:leftChars="0" w:right="0" w:rightChars="0" w:firstLine="715" w:firstLineChars="0"/>
      </w:pPr>
      <w:r>
        <w:t xml:space="preserve">Nhấn nút Finish &amp; Pay. </w:t>
      </w:r>
    </w:p>
    <w:p w14:paraId="6B40D66F">
      <w:pPr>
        <w:pStyle w:val="9"/>
        <w:keepNext w:val="0"/>
        <w:keepLines w:val="0"/>
        <w:widowControl/>
        <w:suppressLineNumbers w:val="0"/>
        <w:ind w:left="720"/>
      </w:pPr>
      <w:r>
        <w:rPr>
          <w:b/>
          <w:bCs/>
        </w:rPr>
        <w:t>Kết quả mong đợi:</w:t>
      </w:r>
      <w:r>
        <w:t xml:space="preserve"> Hệ thống xử lý thành công và chuyển đến màn hình thanh toán.</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6"/>
        <w:gridCol w:w="8659"/>
      </w:tblGrid>
      <w:tr w14:paraId="33728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24D604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Mục tiêu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156477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 xml:space="preserve">Xác minh hệ thống cho phép thanh toán khi bán hàng cho khách hàng Không phải bán lẻ (Non-retail) và có cung cấp thông tin khách hàng. </w:t>
            </w:r>
          </w:p>
        </w:tc>
      </w:tr>
      <w:tr w14:paraId="2BCD8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6D85D2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Điều kiện tiên quyết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A241FE4">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1. Người dùng đã đăng nhập vào hệ thống. 21</w:t>
            </w:r>
          </w:p>
          <w:p w14:paraId="4D97FA7E">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2. Có sẵn dữ liệu sản phẩm và khách hàng (loại Non-retail) trong hệ thống. 22</w:t>
            </w:r>
          </w:p>
        </w:tc>
      </w:tr>
      <w:tr w14:paraId="50329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4B55EB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Các 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365FD9C">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1. Trên màn hình chính, nhấn nút Customer. 23</w:t>
            </w:r>
          </w:p>
          <w:p w14:paraId="199EB04A">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2. Chọn một khách hàng được định nghĩa là "Non-retail". 24</w:t>
            </w:r>
          </w:p>
          <w:p w14:paraId="781F3FDE">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3. Nhập mã sản phẩm vào ô Product Number và thêm vào giỏ hàng. 25</w:t>
            </w:r>
          </w:p>
          <w:p w14:paraId="614D137B">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4. Nhấn nút Finish &amp; Pay. 26</w:t>
            </w:r>
          </w:p>
        </w:tc>
      </w:tr>
      <w:tr w14:paraId="5B39B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6BD2A6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65FC255">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Hệ thống xử lý thành công và chuyển đến màn hình thanh toán. </w:t>
            </w:r>
            <w:r>
              <w:rPr>
                <w:rFonts w:hint="default" w:ascii="Times New Roman" w:hAnsi="Times New Roman" w:eastAsia="sans-serif" w:cs="Times New Roman"/>
                <w:sz w:val="24"/>
                <w:szCs w:val="24"/>
              </w:rPr>
              <w:t>27</w:t>
            </w:r>
          </w:p>
        </w:tc>
      </w:tr>
    </w:tbl>
    <w:p w14:paraId="52D22C70">
      <w:pPr>
        <w:pStyle w:val="9"/>
        <w:keepNext w:val="0"/>
        <w:keepLines w:val="0"/>
        <w:widowControl/>
        <w:suppressLineNumbers w:val="0"/>
        <w:ind w:left="720"/>
      </w:pPr>
    </w:p>
    <w:p w14:paraId="12C5D1A7">
      <w:pPr>
        <w:pStyle w:val="9"/>
        <w:keepNext w:val="0"/>
        <w:keepLines w:val="0"/>
        <w:widowControl/>
        <w:suppressLineNumbers w:val="0"/>
        <w:ind w:left="72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37AA3EB">
      <w:pPr>
        <w:pStyle w:val="9"/>
        <w:keepNext w:val="0"/>
        <w:keepLines w:val="0"/>
        <w:widowControl/>
        <w:suppressLineNumbers w:val="0"/>
        <w:rPr>
          <w:b/>
          <w:bCs/>
        </w:rPr>
      </w:pPr>
      <w:r>
        <w:rPr>
          <w:b/>
          <w:bCs/>
        </w:rPr>
        <w:t>Test Case ID: TC_CUS_04</w:t>
      </w:r>
    </w:p>
    <w:p w14:paraId="508008AB">
      <w:pPr>
        <w:pStyle w:val="9"/>
        <w:keepNext w:val="0"/>
        <w:keepLines w:val="0"/>
        <w:widowControl/>
        <w:numPr>
          <w:ilvl w:val="0"/>
          <w:numId w:val="14"/>
        </w:numPr>
        <w:suppressLineNumbers w:val="0"/>
        <w:ind w:left="1680" w:leftChars="0" w:hanging="420" w:firstLineChars="0"/>
        <w:rPr>
          <w:b w:val="0"/>
          <w:bCs w:val="0"/>
        </w:rPr>
      </w:pPr>
      <w:r>
        <w:rPr>
          <w:b/>
          <w:bCs/>
        </w:rPr>
        <w:t xml:space="preserve">Mục tiêu: </w:t>
      </w:r>
      <w:r>
        <w:rPr>
          <w:b w:val="0"/>
          <w:bCs w:val="0"/>
        </w:rPr>
        <w:t>Xác minh hệ thống chặn thanh toán khi bán hàng cho khách hàng Không phải bán lẻ (Non-retail) và không cung cấp thông tin khách hàng.</w:t>
      </w:r>
    </w:p>
    <w:p w14:paraId="5EBD113B">
      <w:pPr>
        <w:pStyle w:val="9"/>
        <w:keepNext w:val="0"/>
        <w:keepLines w:val="0"/>
        <w:widowControl/>
        <w:numPr>
          <w:ilvl w:val="0"/>
          <w:numId w:val="14"/>
        </w:numPr>
        <w:suppressLineNumbers w:val="0"/>
        <w:ind w:left="1680" w:leftChars="0" w:hanging="420" w:firstLineChars="0"/>
      </w:pPr>
      <w:r>
        <w:rPr>
          <w:b/>
          <w:bCs/>
        </w:rPr>
        <w:t>Điều kiện tiên quyết:</w:t>
      </w:r>
    </w:p>
    <w:p w14:paraId="0ADD7E77">
      <w:pPr>
        <w:pStyle w:val="9"/>
        <w:keepNext w:val="0"/>
        <w:keepLines w:val="0"/>
        <w:widowControl/>
        <w:numPr>
          <w:ilvl w:val="0"/>
          <w:numId w:val="15"/>
        </w:numPr>
        <w:suppressLineNumbers w:val="0"/>
        <w:ind w:left="1440" w:leftChars="0" w:firstLine="720" w:firstLineChars="0"/>
      </w:pPr>
      <w:r>
        <w:t>Người dùng đã đăng nhập vào hệ thống.</w:t>
      </w:r>
    </w:p>
    <w:p w14:paraId="1E9C4297">
      <w:pPr>
        <w:pStyle w:val="9"/>
        <w:keepNext w:val="0"/>
        <w:keepLines w:val="0"/>
        <w:widowControl/>
        <w:numPr>
          <w:ilvl w:val="0"/>
          <w:numId w:val="15"/>
        </w:numPr>
        <w:suppressLineNumbers w:val="0"/>
        <w:ind w:left="1440" w:leftChars="0" w:firstLine="720" w:firstLineChars="0"/>
      </w:pPr>
      <w:r>
        <w:t>Có sẵn dữ liệu sản phẩm trong hệ thống.</w:t>
      </w:r>
    </w:p>
    <w:p w14:paraId="4C38634F">
      <w:pPr>
        <w:pStyle w:val="9"/>
        <w:keepNext w:val="0"/>
        <w:keepLines w:val="0"/>
        <w:widowControl/>
        <w:numPr>
          <w:ilvl w:val="0"/>
          <w:numId w:val="16"/>
        </w:numPr>
        <w:suppressLineNumbers w:val="0"/>
        <w:ind w:left="1680" w:leftChars="0" w:right="0" w:rightChars="0" w:hanging="420" w:firstLineChars="0"/>
      </w:pPr>
      <w:r>
        <w:rPr>
          <w:b/>
          <w:bCs/>
        </w:rPr>
        <w:t>Các bước thực hiện:</w:t>
      </w:r>
    </w:p>
    <w:p w14:paraId="1D68DF19">
      <w:pPr>
        <w:pStyle w:val="9"/>
        <w:keepNext w:val="0"/>
        <w:keepLines w:val="0"/>
        <w:widowControl/>
        <w:numPr>
          <w:ilvl w:val="0"/>
          <w:numId w:val="17"/>
        </w:numPr>
        <w:suppressLineNumbers w:val="0"/>
        <w:ind w:left="1440" w:leftChars="0" w:firstLine="720" w:firstLineChars="0"/>
      </w:pPr>
      <w:r>
        <w:t>Trên màn hình chính, bỏ qua bước chọn khách hàng.</w:t>
      </w:r>
    </w:p>
    <w:p w14:paraId="3AB1897F">
      <w:pPr>
        <w:pStyle w:val="9"/>
        <w:keepNext w:val="0"/>
        <w:keepLines w:val="0"/>
        <w:widowControl/>
        <w:numPr>
          <w:ilvl w:val="0"/>
          <w:numId w:val="17"/>
        </w:numPr>
        <w:suppressLineNumbers w:val="0"/>
        <w:ind w:left="1440" w:leftChars="0" w:firstLine="720" w:firstLineChars="0"/>
      </w:pPr>
      <w:r>
        <w:t xml:space="preserve">Nhập mã sản phẩm vào ô Product Number và thêm vào giỏ hàng. </w:t>
      </w:r>
    </w:p>
    <w:p w14:paraId="4EF83967">
      <w:pPr>
        <w:pStyle w:val="9"/>
        <w:keepNext w:val="0"/>
        <w:keepLines w:val="0"/>
        <w:widowControl/>
        <w:numPr>
          <w:ilvl w:val="0"/>
          <w:numId w:val="17"/>
        </w:numPr>
        <w:suppressLineNumbers w:val="0"/>
        <w:ind w:left="1440" w:leftChars="0" w:firstLine="720" w:firstLineChars="0"/>
      </w:pPr>
      <w:r>
        <w:t>(Giả định) Hệ thống có một cơ chế để xác định đây là giao dịch cho khách "Non-retail".</w:t>
      </w:r>
    </w:p>
    <w:p w14:paraId="24B3ECAF">
      <w:pPr>
        <w:pStyle w:val="9"/>
        <w:keepNext w:val="0"/>
        <w:keepLines w:val="0"/>
        <w:widowControl/>
        <w:numPr>
          <w:ilvl w:val="0"/>
          <w:numId w:val="17"/>
        </w:numPr>
        <w:suppressLineNumbers w:val="0"/>
        <w:ind w:left="1440" w:leftChars="0" w:firstLine="720" w:firstLineChars="0"/>
      </w:pPr>
      <w:r>
        <w:t xml:space="preserve">Nhấn nút Finish &amp; Pay. </w:t>
      </w:r>
    </w:p>
    <w:p w14:paraId="23C672F6">
      <w:pPr>
        <w:pStyle w:val="9"/>
        <w:keepNext w:val="0"/>
        <w:keepLines w:val="0"/>
        <w:widowControl/>
        <w:suppressLineNumbers w:val="0"/>
        <w:ind w:left="720"/>
      </w:pPr>
      <w:r>
        <w:rPr>
          <w:b/>
          <w:bCs/>
        </w:rPr>
        <w:t>Kết quả mong đợi:</w:t>
      </w:r>
      <w:r>
        <w:t xml:space="preserve"> Hệ thống hiển thị thông báo lỗi, yêu cầu "Thông tin khách hàng là bắt buộc" (Customer is mandatory) và không cho phép tiếp tục giao dịch.</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2"/>
        <w:gridCol w:w="8663"/>
      </w:tblGrid>
      <w:tr w14:paraId="61722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5476630">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Mục tiêu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E55B2A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 xml:space="preserve">Xác minh hệ thống chặn thanh toán khi bán hàng cho khách hàng Không phải bán lẻ (Non-retail) và không cung cấp thông tin khách hàng. </w:t>
            </w:r>
          </w:p>
        </w:tc>
      </w:tr>
      <w:tr w14:paraId="609F1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8B4138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Điều kiện tiên quyết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FE71378">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1. Người dùng đã đăng nhập vào hệ thống. 29</w:t>
            </w:r>
          </w:p>
          <w:p w14:paraId="0AB35F34">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2. Có sẵn dữ liệu sản phẩm trong hệ thống. 30</w:t>
            </w:r>
          </w:p>
        </w:tc>
      </w:tr>
      <w:tr w14:paraId="05638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30CE2F8">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Các 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6ED1A1E">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1. Trên màn hình chính, bỏ qua bước chọn khách hàng. 31</w:t>
            </w:r>
          </w:p>
          <w:p w14:paraId="440CEF01">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2. Nhập mã sản phẩm vào ô Product Number và thêm vào giỏ hàng. 32</w:t>
            </w:r>
          </w:p>
          <w:p w14:paraId="66A0B3AE">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3. (Giả định) Hệ thống có một cơ chế để xác định đây là giao dịch cho khách "Non-retail". 33</w:t>
            </w:r>
          </w:p>
          <w:p w14:paraId="25D39DE8">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4. Nhấn nút Finish &amp; Pay. 34</w:t>
            </w:r>
          </w:p>
        </w:tc>
      </w:tr>
      <w:tr w14:paraId="16998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A3A5A8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D7549DA">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Hệ thống hiển thị thông báo lỗi, yêu cầu "Thông tin khách hàng là bắt buộc" (Customer is mandatory) và không cho phép tiếp tục giao dịch. </w:t>
            </w:r>
            <w:r>
              <w:rPr>
                <w:rFonts w:hint="default" w:ascii="Times New Roman" w:hAnsi="Times New Roman" w:eastAsia="sans-serif" w:cs="Times New Roman"/>
                <w:sz w:val="24"/>
                <w:szCs w:val="24"/>
              </w:rPr>
              <w:t>35</w:t>
            </w:r>
          </w:p>
        </w:tc>
      </w:tr>
    </w:tbl>
    <w:p w14:paraId="4C08B3BB">
      <w:pPr>
        <w:pStyle w:val="9"/>
        <w:keepNext w:val="0"/>
        <w:keepLines w:val="0"/>
        <w:widowControl/>
        <w:suppressLineNumbers w:val="0"/>
        <w:ind w:left="720"/>
      </w:pPr>
    </w:p>
    <w:p w14:paraId="2279DB1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7DF82A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2.2. Kiểm thử quy tắc tính thuế 10%</w:t>
      </w:r>
    </w:p>
    <w:p w14:paraId="3BF63315">
      <w:pPr>
        <w:pStyle w:val="9"/>
        <w:keepNext w:val="0"/>
        <w:keepLines w:val="0"/>
        <w:widowControl/>
        <w:numPr>
          <w:ilvl w:val="0"/>
          <w:numId w:val="18"/>
        </w:numPr>
        <w:suppressLineNumbers w:val="0"/>
        <w:ind w:left="1260" w:leftChars="0" w:hanging="420" w:firstLineChars="0"/>
        <w:rPr>
          <w:rFonts w:hint="default" w:ascii="Times New Roman" w:hAnsi="Times New Roman" w:cs="Times New Roman"/>
        </w:rPr>
      </w:pPr>
      <w:r>
        <w:rPr>
          <w:rFonts w:hint="default" w:ascii="Times New Roman" w:hAnsi="Times New Roman" w:cs="Times New Roman"/>
          <w:b/>
          <w:bCs/>
        </w:rPr>
        <w:t>Yêu cầu nghiệp vụ được kiểm thử:</w:t>
      </w:r>
      <w:r>
        <w:rPr>
          <w:rFonts w:hint="default" w:ascii="Times New Roman" w:hAnsi="Times New Roman" w:cs="Times New Roman"/>
        </w:rPr>
        <w:t xml:space="preserve"> "10% thuế sẽ được tính cho khách hàng nếu việc mua bán diễn ra trong nước và cả khách hàng và sản phẩm đều chịu thuế." </w:t>
      </w:r>
    </w:p>
    <w:p w14:paraId="426FFBDE">
      <w:pPr>
        <w:pStyle w:val="9"/>
        <w:keepNext w:val="0"/>
        <w:keepLines w:val="0"/>
        <w:widowControl/>
        <w:numPr>
          <w:ilvl w:val="0"/>
          <w:numId w:val="18"/>
        </w:numPr>
        <w:suppressLineNumbers w:val="0"/>
        <w:ind w:left="1260" w:leftChars="0" w:hanging="420" w:firstLineChars="0"/>
        <w:rPr>
          <w:rFonts w:hint="default" w:ascii="Times New Roman" w:hAnsi="Times New Roman" w:cs="Times New Roman"/>
        </w:rPr>
      </w:pPr>
      <w:r>
        <w:rPr>
          <w:rFonts w:hint="default" w:ascii="Times New Roman" w:hAnsi="Times New Roman" w:cs="Times New Roman"/>
          <w:b/>
          <w:bCs/>
        </w:rPr>
        <w:t>Phân tích Bảng quyết định:</w:t>
      </w:r>
    </w:p>
    <w:p w14:paraId="3D2BACA2">
      <w:pPr>
        <w:pStyle w:val="9"/>
        <w:keepNext w:val="0"/>
        <w:keepLines w:val="0"/>
        <w:widowControl/>
        <w:suppressLineNumbers w:val="0"/>
        <w:ind w:left="720" w:leftChars="0" w:firstLine="720" w:firstLineChars="0"/>
        <w:rPr>
          <w:rFonts w:hint="default" w:ascii="Times New Roman" w:hAnsi="Times New Roman" w:cs="Times New Roman"/>
        </w:rPr>
      </w:pPr>
      <w:r>
        <w:rPr>
          <w:rFonts w:hint="default" w:ascii="Times New Roman" w:hAnsi="Times New Roman" w:cs="Times New Roman"/>
          <w:b/>
          <w:bCs/>
          <w:lang w:val="en-US"/>
        </w:rPr>
        <w:t xml:space="preserve">- </w:t>
      </w:r>
      <w:r>
        <w:rPr>
          <w:rFonts w:hint="default" w:ascii="Times New Roman" w:hAnsi="Times New Roman" w:cs="Times New Roman"/>
          <w:b/>
          <w:bCs/>
        </w:rPr>
        <w:t>Điều kiện 1:</w:t>
      </w:r>
      <w:r>
        <w:rPr>
          <w:rFonts w:hint="default" w:ascii="Times New Roman" w:hAnsi="Times New Roman" w:cs="Times New Roman"/>
        </w:rPr>
        <w:t xml:space="preserve"> Địa điểm bán hàng (Trong nước / Ngoài nước).</w:t>
      </w:r>
    </w:p>
    <w:p w14:paraId="0D8EB1BC">
      <w:pPr>
        <w:pStyle w:val="9"/>
        <w:keepNext w:val="0"/>
        <w:keepLines w:val="0"/>
        <w:widowControl/>
        <w:suppressLineNumbers w:val="0"/>
        <w:ind w:left="720" w:leftChars="0" w:firstLine="720" w:firstLineChars="0"/>
        <w:rPr>
          <w:rFonts w:hint="default" w:ascii="Times New Roman" w:hAnsi="Times New Roman" w:cs="Times New Roman"/>
        </w:rPr>
      </w:pPr>
      <w:r>
        <w:rPr>
          <w:rFonts w:hint="default" w:ascii="Times New Roman" w:hAnsi="Times New Roman" w:cs="Times New Roman"/>
          <w:b/>
          <w:bCs/>
          <w:lang w:val="en-US"/>
        </w:rPr>
        <w:t>-</w:t>
      </w:r>
      <w:r>
        <w:rPr>
          <w:rFonts w:hint="default" w:ascii="Times New Roman" w:hAnsi="Times New Roman" w:cs="Times New Roman"/>
          <w:lang w:val="en-US"/>
        </w:rPr>
        <w:t xml:space="preserve"> </w:t>
      </w:r>
      <w:r>
        <w:rPr>
          <w:rFonts w:hint="default" w:ascii="Times New Roman" w:hAnsi="Times New Roman" w:cs="Times New Roman"/>
          <w:b/>
          <w:bCs/>
        </w:rPr>
        <w:t>Điều kiện 2:</w:t>
      </w:r>
      <w:r>
        <w:rPr>
          <w:rFonts w:hint="default" w:ascii="Times New Roman" w:hAnsi="Times New Roman" w:cs="Times New Roman"/>
        </w:rPr>
        <w:t xml:space="preserve"> Khách hàng chịu thuế (Có / Không).</w:t>
      </w:r>
    </w:p>
    <w:p w14:paraId="029550F9">
      <w:pPr>
        <w:pStyle w:val="9"/>
        <w:keepNext w:val="0"/>
        <w:keepLines w:val="0"/>
        <w:widowControl/>
        <w:suppressLineNumbers w:val="0"/>
        <w:ind w:left="720" w:leftChars="0" w:firstLine="720" w:firstLineChars="0"/>
        <w:rPr>
          <w:rFonts w:hint="default" w:ascii="Times New Roman" w:hAnsi="Times New Roman" w:cs="Times New Roman"/>
        </w:rPr>
      </w:pPr>
      <w:r>
        <w:rPr>
          <w:rFonts w:hint="default" w:ascii="Times New Roman" w:hAnsi="Times New Roman" w:cs="Times New Roman"/>
          <w:b/>
          <w:bCs/>
          <w:lang w:val="en-US"/>
        </w:rPr>
        <w:t>-</w:t>
      </w:r>
      <w:r>
        <w:rPr>
          <w:rFonts w:hint="default" w:ascii="Times New Roman" w:hAnsi="Times New Roman" w:cs="Times New Roman"/>
          <w:lang w:val="en-US"/>
        </w:rPr>
        <w:t xml:space="preserve"> </w:t>
      </w:r>
      <w:r>
        <w:rPr>
          <w:rFonts w:hint="default" w:ascii="Times New Roman" w:hAnsi="Times New Roman" w:cs="Times New Roman"/>
          <w:b/>
          <w:bCs/>
        </w:rPr>
        <w:t>Điều kiện 3:</w:t>
      </w:r>
      <w:r>
        <w:rPr>
          <w:rFonts w:hint="default" w:ascii="Times New Roman" w:hAnsi="Times New Roman" w:cs="Times New Roman"/>
        </w:rPr>
        <w:t xml:space="preserve"> Sản phẩm chịu thuế (Có / Không).</w:t>
      </w:r>
    </w:p>
    <w:p w14:paraId="3C60568E">
      <w:pPr>
        <w:pStyle w:val="9"/>
        <w:keepNext w:val="0"/>
        <w:keepLines w:val="0"/>
        <w:widowControl/>
        <w:suppressLineNumbers w:val="0"/>
        <w:ind w:left="720" w:leftChars="0" w:firstLine="720" w:firstLineChars="0"/>
        <w:rPr>
          <w:rFonts w:hint="default" w:ascii="Times New Roman" w:hAnsi="Times New Roman" w:cs="Times New Roman"/>
        </w:rPr>
      </w:pPr>
      <w:r>
        <w:rPr>
          <w:rFonts w:hint="default" w:ascii="Times New Roman" w:hAnsi="Times New Roman" w:cs="Times New Roman"/>
          <w:b/>
          <w:bCs/>
          <w:lang w:val="en-US"/>
        </w:rPr>
        <w:t>-</w:t>
      </w:r>
      <w:r>
        <w:rPr>
          <w:rFonts w:hint="default" w:ascii="Times New Roman" w:hAnsi="Times New Roman" w:cs="Times New Roman"/>
          <w:lang w:val="en-US"/>
        </w:rPr>
        <w:t xml:space="preserve"> </w:t>
      </w:r>
      <w:r>
        <w:rPr>
          <w:rFonts w:hint="default" w:ascii="Times New Roman" w:hAnsi="Times New Roman" w:cs="Times New Roman"/>
          <w:b/>
          <w:bCs/>
        </w:rPr>
        <w:t>Hành động 1:</w:t>
      </w:r>
      <w:r>
        <w:rPr>
          <w:rFonts w:hint="default" w:ascii="Times New Roman" w:hAnsi="Times New Roman" w:cs="Times New Roman"/>
        </w:rPr>
        <w:t xml:space="preserve"> Tính thuế 10%.</w:t>
      </w:r>
    </w:p>
    <w:p w14:paraId="08DDE160">
      <w:pPr>
        <w:pStyle w:val="9"/>
        <w:keepNext w:val="0"/>
        <w:keepLines w:val="0"/>
        <w:widowControl/>
        <w:suppressLineNumbers w:val="0"/>
        <w:ind w:left="720" w:leftChars="0" w:firstLine="720" w:firstLineChars="0"/>
        <w:rPr>
          <w:rFonts w:hint="default" w:ascii="Times New Roman" w:hAnsi="Times New Roman" w:eastAsia="sans-serif" w:cs="Times New Roman"/>
        </w:rPr>
      </w:pPr>
      <w:r>
        <w:rPr>
          <w:rFonts w:hint="default" w:ascii="Times New Roman" w:hAnsi="Times New Roman" w:cs="Times New Roman"/>
          <w:b/>
          <w:bCs/>
          <w:lang w:val="en-US"/>
        </w:rPr>
        <w:t>-</w:t>
      </w:r>
      <w:r>
        <w:rPr>
          <w:rFonts w:hint="default" w:ascii="Times New Roman" w:hAnsi="Times New Roman" w:cs="Times New Roman"/>
          <w:b w:val="0"/>
          <w:bCs w:val="0"/>
          <w:lang w:val="en-US"/>
        </w:rPr>
        <w:t xml:space="preserve"> </w:t>
      </w:r>
      <w:r>
        <w:rPr>
          <w:rFonts w:hint="default" w:ascii="Times New Roman" w:hAnsi="Times New Roman" w:cs="Times New Roman"/>
          <w:b/>
          <w:bCs/>
        </w:rPr>
        <w:t>Hành động 2:</w:t>
      </w:r>
      <w:r>
        <w:rPr>
          <w:rFonts w:hint="default" w:ascii="Times New Roman" w:hAnsi="Times New Roman" w:cs="Times New Roman"/>
        </w:rPr>
        <w:t xml:space="preserve"> Không tính thuế (Thuế = 0).</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85"/>
        <w:gridCol w:w="371"/>
        <w:gridCol w:w="744"/>
        <w:gridCol w:w="744"/>
        <w:gridCol w:w="744"/>
        <w:gridCol w:w="744"/>
        <w:gridCol w:w="744"/>
        <w:gridCol w:w="744"/>
        <w:gridCol w:w="759"/>
      </w:tblGrid>
      <w:tr w14:paraId="76A6B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EAB5027">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Điều kiện</w:t>
            </w:r>
          </w:p>
        </w:tc>
        <w:tc>
          <w:tcPr>
            <w:tcW w:w="341" w:type="dxa"/>
            <w:tcBorders>
              <w:top w:val="single" w:color="auto" w:sz="6" w:space="0"/>
              <w:left w:val="single" w:color="auto" w:sz="6" w:space="0"/>
              <w:bottom w:val="single" w:color="auto" w:sz="6" w:space="0"/>
              <w:right w:val="single" w:color="auto" w:sz="6" w:space="0"/>
            </w:tcBorders>
            <w:shd w:val="clear" w:color="auto" w:fill="auto"/>
            <w:vAlign w:val="center"/>
          </w:tcPr>
          <w:p w14:paraId="4754C8D2">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R1</w:t>
            </w:r>
          </w:p>
        </w:tc>
        <w:tc>
          <w:tcPr>
            <w:tcW w:w="714" w:type="dxa"/>
            <w:tcBorders>
              <w:top w:val="single" w:color="auto" w:sz="6" w:space="0"/>
              <w:left w:val="single" w:color="auto" w:sz="6" w:space="0"/>
              <w:bottom w:val="single" w:color="auto" w:sz="6" w:space="0"/>
              <w:right w:val="single" w:color="auto" w:sz="6" w:space="0"/>
            </w:tcBorders>
            <w:shd w:val="clear" w:color="auto" w:fill="auto"/>
            <w:vAlign w:val="center"/>
          </w:tcPr>
          <w:p w14:paraId="5A4F229D">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R2</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7ACB305">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R3</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03BDC81">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R4</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3AA042D">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R5</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F649510">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R6</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8682A3E">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R7</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9C35DBA">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R8</w:t>
            </w:r>
          </w:p>
        </w:tc>
      </w:tr>
      <w:tr w14:paraId="211E0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E472533">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C1: Trong nước?</w:t>
            </w:r>
          </w:p>
        </w:tc>
        <w:tc>
          <w:tcPr>
            <w:tcW w:w="341" w:type="dxa"/>
            <w:tcBorders>
              <w:top w:val="single" w:color="auto" w:sz="6" w:space="0"/>
              <w:left w:val="single" w:color="auto" w:sz="6" w:space="0"/>
              <w:bottom w:val="single" w:color="auto" w:sz="6" w:space="0"/>
              <w:right w:val="single" w:color="auto" w:sz="6" w:space="0"/>
            </w:tcBorders>
            <w:shd w:val="clear" w:color="auto" w:fill="auto"/>
            <w:vAlign w:val="center"/>
          </w:tcPr>
          <w:p w14:paraId="3DC6A501">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Có</w:t>
            </w:r>
          </w:p>
        </w:tc>
        <w:tc>
          <w:tcPr>
            <w:tcW w:w="714" w:type="dxa"/>
            <w:tcBorders>
              <w:top w:val="single" w:color="auto" w:sz="6" w:space="0"/>
              <w:left w:val="single" w:color="auto" w:sz="6" w:space="0"/>
              <w:bottom w:val="single" w:color="auto" w:sz="6" w:space="0"/>
              <w:right w:val="single" w:color="auto" w:sz="6" w:space="0"/>
            </w:tcBorders>
            <w:shd w:val="clear" w:color="auto" w:fill="auto"/>
            <w:vAlign w:val="center"/>
          </w:tcPr>
          <w:p w14:paraId="14724B7D">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Có</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255B976">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Có</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CE6E915">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Có</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369E935">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Không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BF7F2CA">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Không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3CF507A">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Không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CA871E9">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Không</w:t>
            </w:r>
          </w:p>
        </w:tc>
      </w:tr>
      <w:tr w14:paraId="1D247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A117C1C">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C2: KH chịu thuế?</w:t>
            </w:r>
          </w:p>
        </w:tc>
        <w:tc>
          <w:tcPr>
            <w:tcW w:w="341" w:type="dxa"/>
            <w:tcBorders>
              <w:top w:val="single" w:color="auto" w:sz="6" w:space="0"/>
              <w:left w:val="single" w:color="auto" w:sz="6" w:space="0"/>
              <w:bottom w:val="single" w:color="auto" w:sz="6" w:space="0"/>
              <w:right w:val="single" w:color="auto" w:sz="6" w:space="0"/>
            </w:tcBorders>
            <w:shd w:val="clear" w:color="auto" w:fill="auto"/>
            <w:vAlign w:val="center"/>
          </w:tcPr>
          <w:p w14:paraId="308F5FC6">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Có</w:t>
            </w:r>
          </w:p>
        </w:tc>
        <w:tc>
          <w:tcPr>
            <w:tcW w:w="714" w:type="dxa"/>
            <w:tcBorders>
              <w:top w:val="single" w:color="auto" w:sz="6" w:space="0"/>
              <w:left w:val="single" w:color="auto" w:sz="6" w:space="0"/>
              <w:bottom w:val="single" w:color="auto" w:sz="6" w:space="0"/>
              <w:right w:val="single" w:color="auto" w:sz="6" w:space="0"/>
            </w:tcBorders>
            <w:shd w:val="clear" w:color="auto" w:fill="auto"/>
            <w:vAlign w:val="center"/>
          </w:tcPr>
          <w:p w14:paraId="18DFFE62">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Có</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929ACC2">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Không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991E38A">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Không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F26D64C">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Có</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99C8E20">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Có</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48EC5E4">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Không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E677AAE">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Không</w:t>
            </w:r>
          </w:p>
        </w:tc>
      </w:tr>
      <w:tr w14:paraId="48CEB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9954716">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C3: SP chịu thuế?</w:t>
            </w:r>
          </w:p>
        </w:tc>
        <w:tc>
          <w:tcPr>
            <w:tcW w:w="341" w:type="dxa"/>
            <w:tcBorders>
              <w:top w:val="single" w:color="auto" w:sz="6" w:space="0"/>
              <w:left w:val="single" w:color="auto" w:sz="6" w:space="0"/>
              <w:bottom w:val="single" w:color="auto" w:sz="6" w:space="0"/>
              <w:right w:val="single" w:color="auto" w:sz="6" w:space="0"/>
            </w:tcBorders>
            <w:shd w:val="clear" w:color="auto" w:fill="auto"/>
            <w:vAlign w:val="center"/>
          </w:tcPr>
          <w:p w14:paraId="76EA2A22">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Có</w:t>
            </w:r>
          </w:p>
        </w:tc>
        <w:tc>
          <w:tcPr>
            <w:tcW w:w="714" w:type="dxa"/>
            <w:tcBorders>
              <w:top w:val="single" w:color="auto" w:sz="6" w:space="0"/>
              <w:left w:val="single" w:color="auto" w:sz="6" w:space="0"/>
              <w:bottom w:val="single" w:color="auto" w:sz="6" w:space="0"/>
              <w:right w:val="single" w:color="auto" w:sz="6" w:space="0"/>
            </w:tcBorders>
            <w:shd w:val="clear" w:color="auto" w:fill="auto"/>
            <w:vAlign w:val="center"/>
          </w:tcPr>
          <w:p w14:paraId="19BA2676">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Không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0E1BFA1">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Có</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E27667F">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Không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754BF94">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Có</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22C6C70">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Không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335FC3B">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Có</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082E327">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Không</w:t>
            </w:r>
          </w:p>
        </w:tc>
      </w:tr>
      <w:tr w14:paraId="2A0E9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4D97872">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Hành động</w:t>
            </w:r>
          </w:p>
        </w:tc>
        <w:tc>
          <w:tcPr>
            <w:tcW w:w="341" w:type="dxa"/>
            <w:tcBorders>
              <w:top w:val="single" w:color="auto" w:sz="6" w:space="0"/>
              <w:left w:val="single" w:color="auto" w:sz="6" w:space="0"/>
              <w:bottom w:val="single" w:color="auto" w:sz="6" w:space="0"/>
              <w:right w:val="single" w:color="auto" w:sz="6" w:space="0"/>
            </w:tcBorders>
            <w:shd w:val="clear" w:color="auto" w:fill="auto"/>
            <w:vAlign w:val="center"/>
          </w:tcPr>
          <w:p w14:paraId="1ABD995F">
            <w:pPr>
              <w:rPr>
                <w:rFonts w:hint="default" w:ascii="Times New Roman" w:hAnsi="Times New Roman" w:eastAsia="sans-serif" w:cs="Times New Roman"/>
                <w:b w:val="0"/>
                <w:bCs w:val="0"/>
                <w:sz w:val="24"/>
                <w:szCs w:val="24"/>
              </w:rPr>
            </w:pPr>
          </w:p>
        </w:tc>
        <w:tc>
          <w:tcPr>
            <w:tcW w:w="714" w:type="dxa"/>
            <w:tcBorders>
              <w:top w:val="single" w:color="auto" w:sz="6" w:space="0"/>
              <w:left w:val="single" w:color="auto" w:sz="6" w:space="0"/>
              <w:bottom w:val="single" w:color="auto" w:sz="6" w:space="0"/>
              <w:right w:val="single" w:color="auto" w:sz="6" w:space="0"/>
            </w:tcBorders>
            <w:shd w:val="clear" w:color="auto" w:fill="auto"/>
            <w:vAlign w:val="center"/>
          </w:tcPr>
          <w:p w14:paraId="28A4C7F8">
            <w:pPr>
              <w:rPr>
                <w:rFonts w:hint="default" w:ascii="Times New Roman" w:hAnsi="Times New Roman" w:eastAsia="sans-serif" w:cs="Times New Roman"/>
                <w:b w:val="0"/>
                <w:bCs w:val="0"/>
                <w:sz w:val="24"/>
                <w:szCs w:val="24"/>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DD28F69">
            <w:pPr>
              <w:rPr>
                <w:rFonts w:hint="default" w:ascii="Times New Roman" w:hAnsi="Times New Roman" w:eastAsia="sans-serif" w:cs="Times New Roman"/>
                <w:b w:val="0"/>
                <w:bCs w:val="0"/>
                <w:sz w:val="24"/>
                <w:szCs w:val="24"/>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507DE7B">
            <w:pPr>
              <w:rPr>
                <w:rFonts w:hint="default" w:ascii="Times New Roman" w:hAnsi="Times New Roman" w:eastAsia="sans-serif" w:cs="Times New Roman"/>
                <w:b w:val="0"/>
                <w:bCs w:val="0"/>
                <w:sz w:val="24"/>
                <w:szCs w:val="24"/>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16BF99E">
            <w:pPr>
              <w:rPr>
                <w:rFonts w:hint="default" w:ascii="Times New Roman" w:hAnsi="Times New Roman" w:eastAsia="sans-serif" w:cs="Times New Roman"/>
                <w:b w:val="0"/>
                <w:bCs w:val="0"/>
                <w:sz w:val="24"/>
                <w:szCs w:val="24"/>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9407ABD">
            <w:pPr>
              <w:rPr>
                <w:rFonts w:hint="default" w:ascii="Times New Roman" w:hAnsi="Times New Roman" w:eastAsia="sans-serif" w:cs="Times New Roman"/>
                <w:b w:val="0"/>
                <w:bCs w:val="0"/>
                <w:sz w:val="24"/>
                <w:szCs w:val="24"/>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F99417D">
            <w:pPr>
              <w:rPr>
                <w:rFonts w:hint="default" w:ascii="Times New Roman" w:hAnsi="Times New Roman" w:eastAsia="sans-serif" w:cs="Times New Roman"/>
                <w:b w:val="0"/>
                <w:bCs w:val="0"/>
                <w:sz w:val="24"/>
                <w:szCs w:val="24"/>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DE2142B">
            <w:pPr>
              <w:rPr>
                <w:rFonts w:hint="default" w:ascii="Times New Roman" w:hAnsi="Times New Roman" w:eastAsia="sans-serif" w:cs="Times New Roman"/>
                <w:b w:val="0"/>
                <w:bCs w:val="0"/>
                <w:sz w:val="24"/>
                <w:szCs w:val="24"/>
              </w:rPr>
            </w:pPr>
          </w:p>
        </w:tc>
      </w:tr>
      <w:tr w14:paraId="56959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46D9004">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A1: Tính thuế 10%</w:t>
            </w:r>
          </w:p>
        </w:tc>
        <w:tc>
          <w:tcPr>
            <w:tcW w:w="341" w:type="dxa"/>
            <w:tcBorders>
              <w:top w:val="single" w:color="auto" w:sz="6" w:space="0"/>
              <w:left w:val="single" w:color="auto" w:sz="6" w:space="0"/>
              <w:bottom w:val="single" w:color="auto" w:sz="6" w:space="0"/>
              <w:right w:val="single" w:color="auto" w:sz="6" w:space="0"/>
            </w:tcBorders>
            <w:shd w:val="clear" w:color="auto" w:fill="auto"/>
            <w:vAlign w:val="center"/>
          </w:tcPr>
          <w:p w14:paraId="2A92ACBA">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c>
          <w:tcPr>
            <w:tcW w:w="714" w:type="dxa"/>
            <w:tcBorders>
              <w:top w:val="single" w:color="auto" w:sz="6" w:space="0"/>
              <w:left w:val="single" w:color="auto" w:sz="6" w:space="0"/>
              <w:bottom w:val="single" w:color="auto" w:sz="6" w:space="0"/>
              <w:right w:val="single" w:color="auto" w:sz="6" w:space="0"/>
            </w:tcBorders>
            <w:shd w:val="clear" w:color="auto" w:fill="auto"/>
            <w:vAlign w:val="center"/>
          </w:tcPr>
          <w:p w14:paraId="7989B325">
            <w:pPr>
              <w:rPr>
                <w:rFonts w:hint="default" w:ascii="Times New Roman" w:hAnsi="Times New Roman" w:eastAsia="sans-serif" w:cs="Times New Roman"/>
                <w:b w:val="0"/>
                <w:bCs w:val="0"/>
                <w:sz w:val="24"/>
                <w:szCs w:val="24"/>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BD858AC">
            <w:pPr>
              <w:rPr>
                <w:rFonts w:hint="default" w:ascii="Times New Roman" w:hAnsi="Times New Roman" w:eastAsia="sans-serif" w:cs="Times New Roman"/>
                <w:b w:val="0"/>
                <w:bCs w:val="0"/>
                <w:sz w:val="24"/>
                <w:szCs w:val="24"/>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F8D8325">
            <w:pPr>
              <w:rPr>
                <w:rFonts w:hint="default" w:ascii="Times New Roman" w:hAnsi="Times New Roman" w:eastAsia="sans-serif" w:cs="Times New Roman"/>
                <w:b w:val="0"/>
                <w:bCs w:val="0"/>
                <w:sz w:val="24"/>
                <w:szCs w:val="24"/>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C7BE873">
            <w:pPr>
              <w:rPr>
                <w:rFonts w:hint="default" w:ascii="Times New Roman" w:hAnsi="Times New Roman" w:eastAsia="sans-serif" w:cs="Times New Roman"/>
                <w:b w:val="0"/>
                <w:bCs w:val="0"/>
                <w:sz w:val="24"/>
                <w:szCs w:val="24"/>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9E3C2A6">
            <w:pPr>
              <w:rPr>
                <w:rFonts w:hint="default" w:ascii="Times New Roman" w:hAnsi="Times New Roman" w:eastAsia="sans-serif" w:cs="Times New Roman"/>
                <w:b w:val="0"/>
                <w:bCs w:val="0"/>
                <w:sz w:val="24"/>
                <w:szCs w:val="24"/>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C3D9829">
            <w:pPr>
              <w:rPr>
                <w:rFonts w:hint="default" w:ascii="Times New Roman" w:hAnsi="Times New Roman" w:eastAsia="sans-serif" w:cs="Times New Roman"/>
                <w:b w:val="0"/>
                <w:bCs w:val="0"/>
                <w:sz w:val="24"/>
                <w:szCs w:val="24"/>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AA74710">
            <w:pPr>
              <w:rPr>
                <w:rFonts w:hint="default" w:ascii="Times New Roman" w:hAnsi="Times New Roman" w:eastAsia="sans-serif" w:cs="Times New Roman"/>
                <w:b w:val="0"/>
                <w:bCs w:val="0"/>
                <w:sz w:val="24"/>
                <w:szCs w:val="24"/>
              </w:rPr>
            </w:pPr>
          </w:p>
        </w:tc>
      </w:tr>
      <w:tr w14:paraId="2A199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6B14C85">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A2: Không tính thuế</w:t>
            </w:r>
          </w:p>
        </w:tc>
        <w:tc>
          <w:tcPr>
            <w:tcW w:w="341" w:type="dxa"/>
            <w:tcBorders>
              <w:top w:val="single" w:color="auto" w:sz="6" w:space="0"/>
              <w:left w:val="single" w:color="auto" w:sz="6" w:space="0"/>
              <w:bottom w:val="single" w:color="auto" w:sz="6" w:space="0"/>
              <w:right w:val="single" w:color="auto" w:sz="6" w:space="0"/>
            </w:tcBorders>
            <w:shd w:val="clear" w:color="auto" w:fill="auto"/>
            <w:vAlign w:val="center"/>
          </w:tcPr>
          <w:p w14:paraId="63C17740">
            <w:pPr>
              <w:rPr>
                <w:rFonts w:hint="default" w:ascii="Times New Roman" w:hAnsi="Times New Roman" w:eastAsia="sans-serif" w:cs="Times New Roman"/>
                <w:b w:val="0"/>
                <w:bCs w:val="0"/>
                <w:sz w:val="24"/>
                <w:szCs w:val="24"/>
              </w:rPr>
            </w:pPr>
          </w:p>
        </w:tc>
        <w:tc>
          <w:tcPr>
            <w:tcW w:w="714" w:type="dxa"/>
            <w:tcBorders>
              <w:top w:val="single" w:color="auto" w:sz="6" w:space="0"/>
              <w:left w:val="single" w:color="auto" w:sz="6" w:space="0"/>
              <w:bottom w:val="single" w:color="auto" w:sz="6" w:space="0"/>
              <w:right w:val="single" w:color="auto" w:sz="6" w:space="0"/>
            </w:tcBorders>
            <w:shd w:val="clear" w:color="auto" w:fill="auto"/>
            <w:vAlign w:val="center"/>
          </w:tcPr>
          <w:p w14:paraId="0EFA0612">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F9B1E3D">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2B51BE4">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5FD1906">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7397158">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FBAC400">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82765FD">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X</w:t>
            </w:r>
          </w:p>
        </w:tc>
      </w:tr>
    </w:tbl>
    <w:p w14:paraId="0D2720F7">
      <w:pPr>
        <w:keepNext w:val="0"/>
        <w:keepLines w:val="0"/>
        <w:widowControl/>
        <w:suppressLineNumbers w:val="0"/>
        <w:spacing w:before="0" w:beforeAutospacing="0" w:line="17" w:lineRule="atLeast"/>
        <w:rPr>
          <w:rFonts w:hint="default" w:ascii="Times New Roman" w:hAnsi="Times New Roman" w:cs="Times New Roman"/>
          <w:lang w:val="en-US"/>
        </w:rPr>
      </w:pPr>
    </w:p>
    <w:p w14:paraId="6EEA1B44">
      <w:pPr>
        <w:keepNext w:val="0"/>
        <w:keepLines w:val="0"/>
        <w:widowControl/>
        <w:suppressLineNumbers w:val="0"/>
        <w:spacing w:before="0" w:beforeAutospacing="0" w:line="17" w:lineRule="atLeast"/>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D1315D5">
      <w:pPr>
        <w:keepNext w:val="0"/>
        <w:keepLines w:val="0"/>
        <w:widowControl/>
        <w:suppressLineNumbers w:val="0"/>
        <w:spacing w:before="0" w:beforeAutospacing="0" w:line="17" w:lineRule="atLeast"/>
      </w:pPr>
    </w:p>
    <w:p w14:paraId="5ACC7ACA">
      <w:pPr>
        <w:pStyle w:val="9"/>
        <w:keepNext w:val="0"/>
        <w:keepLines w:val="0"/>
        <w:widowControl/>
        <w:suppressLineNumbers w:val="0"/>
      </w:pPr>
      <w:r>
        <w:rPr>
          <w:b/>
          <w:bCs/>
        </w:rPr>
        <w:t>Test Case ID: TC_TAX_01 (Rule 1)</w:t>
      </w:r>
    </w:p>
    <w:p w14:paraId="4973CFB3">
      <w:pPr>
        <w:pStyle w:val="9"/>
        <w:keepNext w:val="0"/>
        <w:keepLines w:val="0"/>
        <w:widowControl/>
        <w:numPr>
          <w:ilvl w:val="0"/>
          <w:numId w:val="18"/>
        </w:numPr>
        <w:suppressLineNumbers w:val="0"/>
        <w:ind w:left="1260" w:leftChars="0" w:hanging="420" w:firstLineChars="0"/>
        <w:rPr>
          <w:b w:val="0"/>
          <w:bCs w:val="0"/>
        </w:rPr>
      </w:pPr>
      <w:r>
        <w:rPr>
          <w:b w:val="0"/>
          <w:bCs w:val="0"/>
        </w:rPr>
        <w:t>Mục tiêu: Xác minh hệ thống tính thuế 10% khi địa điểm là Trong nước, khách hàng chịu thuế, và sản phẩm chịu thuế.</w:t>
      </w:r>
    </w:p>
    <w:p w14:paraId="04178201">
      <w:pPr>
        <w:pStyle w:val="9"/>
        <w:keepNext w:val="0"/>
        <w:keepLines w:val="0"/>
        <w:widowControl/>
        <w:numPr>
          <w:ilvl w:val="0"/>
          <w:numId w:val="18"/>
        </w:numPr>
        <w:suppressLineNumbers w:val="0"/>
        <w:ind w:left="1260" w:leftChars="0" w:hanging="420" w:firstLineChars="0"/>
        <w:rPr>
          <w:b w:val="0"/>
          <w:bCs w:val="0"/>
        </w:rPr>
      </w:pPr>
      <w:r>
        <w:rPr>
          <w:b w:val="0"/>
          <w:bCs w:val="0"/>
        </w:rPr>
        <w:t>Các bước thực hiện:</w:t>
      </w:r>
    </w:p>
    <w:p w14:paraId="4EA8ECC9">
      <w:pPr>
        <w:pStyle w:val="9"/>
        <w:keepNext w:val="0"/>
        <w:keepLines w:val="0"/>
        <w:widowControl/>
        <w:numPr>
          <w:ilvl w:val="0"/>
          <w:numId w:val="19"/>
        </w:numPr>
        <w:suppressLineNumbers w:val="0"/>
        <w:ind w:left="720" w:leftChars="0" w:firstLine="720" w:firstLineChars="0"/>
        <w:rPr>
          <w:b w:val="0"/>
          <w:bCs w:val="0"/>
        </w:rPr>
      </w:pPr>
      <w:r>
        <w:rPr>
          <w:b w:val="0"/>
          <w:bCs w:val="0"/>
        </w:rPr>
        <w:t>Đảm bảo địa điểm bán hàng được thiết lập là "Trong nước" (Domestic).</w:t>
      </w:r>
    </w:p>
    <w:p w14:paraId="73681F63">
      <w:pPr>
        <w:pStyle w:val="9"/>
        <w:keepNext w:val="0"/>
        <w:keepLines w:val="0"/>
        <w:widowControl/>
        <w:numPr>
          <w:ilvl w:val="0"/>
          <w:numId w:val="19"/>
        </w:numPr>
        <w:suppressLineNumbers w:val="0"/>
        <w:ind w:left="720" w:leftChars="0" w:firstLine="720" w:firstLineChars="0"/>
        <w:rPr>
          <w:b w:val="0"/>
          <w:bCs w:val="0"/>
        </w:rPr>
      </w:pPr>
      <w:r>
        <w:rPr>
          <w:b w:val="0"/>
          <w:bCs w:val="0"/>
        </w:rPr>
        <w:t xml:space="preserve">Chọn một khách hàng có mã số được đánh dấu </w:t>
      </w:r>
      <w:r>
        <w:rPr>
          <w:rStyle w:val="8"/>
          <w:b w:val="0"/>
          <w:bCs w:val="0"/>
        </w:rPr>
        <w:t>*</w:t>
      </w:r>
      <w:r>
        <w:rPr>
          <w:b w:val="0"/>
          <w:bCs w:val="0"/>
        </w:rPr>
        <w:t xml:space="preserve"> (chịu thuế).</w:t>
      </w:r>
    </w:p>
    <w:p w14:paraId="4E497C34">
      <w:pPr>
        <w:pStyle w:val="9"/>
        <w:keepNext w:val="0"/>
        <w:keepLines w:val="0"/>
        <w:widowControl/>
        <w:numPr>
          <w:ilvl w:val="0"/>
          <w:numId w:val="19"/>
        </w:numPr>
        <w:suppressLineNumbers w:val="0"/>
        <w:ind w:left="720" w:leftChars="0" w:firstLine="720" w:firstLineChars="0"/>
      </w:pPr>
      <w:r>
        <w:t xml:space="preserve">Thêm một sản phẩm có mã số được đánh dấu </w:t>
      </w:r>
      <w:r>
        <w:rPr>
          <w:rStyle w:val="8"/>
        </w:rPr>
        <w:t>*</w:t>
      </w:r>
      <w:r>
        <w:t xml:space="preserve"> (chịu thuế) với </w:t>
      </w:r>
      <w:r>
        <w:rPr>
          <w:rStyle w:val="8"/>
        </w:rPr>
        <w:t>Price Exc Tax</w:t>
      </w:r>
      <w:r>
        <w:t xml:space="preserve"> là $10.00.</w:t>
      </w:r>
    </w:p>
    <w:p w14:paraId="5232F52A">
      <w:pPr>
        <w:pStyle w:val="9"/>
        <w:keepNext w:val="0"/>
        <w:keepLines w:val="0"/>
        <w:widowControl/>
        <w:suppressLineNumbers w:val="0"/>
      </w:pPr>
      <w:r>
        <w:rPr>
          <w:b/>
          <w:bCs/>
        </w:rPr>
        <w:t>Kết quả mong đợi:</w:t>
      </w:r>
    </w:p>
    <w:p w14:paraId="5DD8E5AE">
      <w:pPr>
        <w:pStyle w:val="9"/>
        <w:keepNext w:val="0"/>
        <w:keepLines w:val="0"/>
        <w:widowControl/>
        <w:numPr>
          <w:ilvl w:val="0"/>
          <w:numId w:val="20"/>
        </w:numPr>
        <w:suppressLineNumbers w:val="0"/>
        <w:ind w:left="720" w:leftChars="0" w:firstLine="720" w:firstLineChars="0"/>
      </w:pPr>
      <w:r>
        <w:t xml:space="preserve">Cột </w:t>
      </w:r>
      <w:r>
        <w:rPr>
          <w:rStyle w:val="8"/>
        </w:rPr>
        <w:t>Tax</w:t>
      </w:r>
      <w:r>
        <w:t xml:space="preserve"> của dòng sản phẩm hiển thị giá trị $1.00.</w:t>
      </w:r>
    </w:p>
    <w:p w14:paraId="0DD09842">
      <w:pPr>
        <w:pStyle w:val="9"/>
        <w:keepNext w:val="0"/>
        <w:keepLines w:val="0"/>
        <w:widowControl/>
        <w:numPr>
          <w:ilvl w:val="0"/>
          <w:numId w:val="20"/>
        </w:numPr>
        <w:suppressLineNumbers w:val="0"/>
        <w:ind w:left="720" w:leftChars="0" w:firstLine="720" w:firstLineChars="0"/>
      </w:pPr>
      <w:r>
        <w:t xml:space="preserve">Trường </w:t>
      </w:r>
      <w:r>
        <w:rPr>
          <w:rStyle w:val="8"/>
        </w:rPr>
        <w:t>Tax</w:t>
      </w:r>
      <w:r>
        <w:t xml:space="preserve"> ở phần tổng cộng được cập nhật chính xác.</w:t>
      </w:r>
    </w:p>
    <w:p w14:paraId="6109652A">
      <w:pPr>
        <w:pStyle w:val="9"/>
        <w:keepNext w:val="0"/>
        <w:keepLines w:val="0"/>
        <w:widowControl/>
        <w:numPr>
          <w:ilvl w:val="0"/>
          <w:numId w:val="20"/>
        </w:numPr>
        <w:suppressLineNumbers w:val="0"/>
        <w:ind w:left="720" w:leftChars="0" w:firstLine="720" w:firstLineChars="0"/>
      </w:pPr>
      <w:r>
        <w:rPr>
          <w:rStyle w:val="8"/>
        </w:rPr>
        <w:t>Price Inc Tax</w:t>
      </w:r>
      <w:r>
        <w:t xml:space="preserve"> = $11.00.</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9"/>
        <w:gridCol w:w="8496"/>
      </w:tblGrid>
      <w:tr w14:paraId="5F736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58D4AE5">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Mục tiêu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5A55407">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 xml:space="preserve">Xác minh hệ thống tính thuế 10% khi địa điểm là Trong nước, khách hàng chịu thuế, và sản phẩm chịu thuế. </w:t>
            </w:r>
          </w:p>
        </w:tc>
      </w:tr>
      <w:tr w14:paraId="36779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2B9ECF5">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Các 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0589443">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1. Đảm bảo địa điểm bán hàng được thiết lập là "Trong nước" (Domestic). 40</w:t>
            </w:r>
          </w:p>
          <w:p w14:paraId="61996E75">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2. Chọn một khách hàng có mã số được đánh dấu * (chịu thuế). 41</w:t>
            </w:r>
          </w:p>
          <w:p w14:paraId="0852C4C4">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3. Thêm một sản phẩm có mã số được đánh dấu * (chịu thuế) với Price Exc Tax là $10.00. 42</w:t>
            </w:r>
          </w:p>
        </w:tc>
      </w:tr>
      <w:tr w14:paraId="32369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4FEC9BE">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4539CAD">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1. Cột Tax của dòng sản phẩm hiển thị giá trị $1.00. 43</w:t>
            </w:r>
          </w:p>
          <w:p w14:paraId="06FD88A8">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2. Trường Tax ở phần tổng cộng được cập nhật chính xác. 44</w:t>
            </w:r>
          </w:p>
          <w:p w14:paraId="1F82BAB6">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3. Price Inc Tax = $11.00. 45</w:t>
            </w:r>
          </w:p>
        </w:tc>
      </w:tr>
    </w:tbl>
    <w:p w14:paraId="395EF908">
      <w:pPr>
        <w:pStyle w:val="9"/>
        <w:keepNext w:val="0"/>
        <w:keepLines w:val="0"/>
        <w:widowControl/>
        <w:numPr>
          <w:ilvl w:val="0"/>
          <w:numId w:val="0"/>
        </w:numPr>
        <w:suppressLineNumbers w:val="0"/>
        <w:ind w:right="0" w:rightChars="0"/>
      </w:pPr>
    </w:p>
    <w:p w14:paraId="514D64FD">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E77C6C6">
      <w:pPr>
        <w:pStyle w:val="9"/>
        <w:keepNext w:val="0"/>
        <w:keepLines w:val="0"/>
        <w:widowControl/>
        <w:suppressLineNumbers w:val="0"/>
      </w:pPr>
      <w:r>
        <w:rPr>
          <w:b/>
          <w:bCs/>
        </w:rPr>
        <w:t>Test Case ID: TC_TAX_02 (Rule 2)</w:t>
      </w:r>
    </w:p>
    <w:p w14:paraId="4F62918F">
      <w:pPr>
        <w:pStyle w:val="9"/>
        <w:keepNext w:val="0"/>
        <w:keepLines w:val="0"/>
        <w:widowControl/>
        <w:numPr>
          <w:ilvl w:val="0"/>
          <w:numId w:val="21"/>
        </w:numPr>
        <w:suppressLineNumbers w:val="0"/>
        <w:ind w:left="1260" w:leftChars="0" w:hanging="420" w:firstLineChars="0"/>
        <w:rPr>
          <w:b w:val="0"/>
          <w:bCs w:val="0"/>
        </w:rPr>
      </w:pPr>
      <w:r>
        <w:rPr>
          <w:b w:val="0"/>
          <w:bCs w:val="0"/>
        </w:rPr>
        <w:t>Mục tiêu: Xác minh hệ thống không tính thuế khi địa điểm là Trong nước, khách hàng chịu thuế, nhưng sản phẩm không chịu thuế.</w:t>
      </w:r>
    </w:p>
    <w:p w14:paraId="6413D017">
      <w:pPr>
        <w:pStyle w:val="9"/>
        <w:keepNext w:val="0"/>
        <w:keepLines w:val="0"/>
        <w:widowControl/>
        <w:numPr>
          <w:ilvl w:val="0"/>
          <w:numId w:val="21"/>
        </w:numPr>
        <w:suppressLineNumbers w:val="0"/>
        <w:ind w:left="1260" w:leftChars="0" w:hanging="420" w:firstLineChars="0"/>
        <w:rPr>
          <w:b w:val="0"/>
          <w:bCs w:val="0"/>
        </w:rPr>
      </w:pPr>
      <w:r>
        <w:rPr>
          <w:b w:val="0"/>
          <w:bCs w:val="0"/>
        </w:rPr>
        <w:t>Các bước thực hiện:</w:t>
      </w:r>
    </w:p>
    <w:p w14:paraId="6EA6AC69">
      <w:pPr>
        <w:pStyle w:val="9"/>
        <w:keepNext w:val="0"/>
        <w:keepLines w:val="0"/>
        <w:widowControl/>
        <w:numPr>
          <w:ilvl w:val="0"/>
          <w:numId w:val="22"/>
        </w:numPr>
        <w:suppressLineNumbers w:val="0"/>
        <w:ind w:left="720" w:leftChars="0" w:firstLine="720" w:firstLineChars="0"/>
        <w:rPr>
          <w:b w:val="0"/>
          <w:bCs w:val="0"/>
        </w:rPr>
      </w:pPr>
      <w:r>
        <w:rPr>
          <w:b w:val="0"/>
          <w:bCs w:val="0"/>
        </w:rPr>
        <w:t>Đảm bảo địa điểm bán hàng được thiết lập là "Trong nước" (Domestic).</w:t>
      </w:r>
    </w:p>
    <w:p w14:paraId="5DA97E70">
      <w:pPr>
        <w:pStyle w:val="9"/>
        <w:keepNext w:val="0"/>
        <w:keepLines w:val="0"/>
        <w:widowControl/>
        <w:numPr>
          <w:ilvl w:val="0"/>
          <w:numId w:val="22"/>
        </w:numPr>
        <w:suppressLineNumbers w:val="0"/>
        <w:ind w:left="720" w:leftChars="0" w:firstLine="720" w:firstLineChars="0"/>
        <w:rPr>
          <w:b w:val="0"/>
          <w:bCs w:val="0"/>
        </w:rPr>
      </w:pPr>
      <w:r>
        <w:rPr>
          <w:b w:val="0"/>
          <w:bCs w:val="0"/>
        </w:rPr>
        <w:t xml:space="preserve">Chọn một khách hàng có mã số được đánh dấu </w:t>
      </w:r>
      <w:r>
        <w:rPr>
          <w:rStyle w:val="8"/>
          <w:b w:val="0"/>
          <w:bCs w:val="0"/>
        </w:rPr>
        <w:t>*</w:t>
      </w:r>
      <w:r>
        <w:rPr>
          <w:b w:val="0"/>
          <w:bCs w:val="0"/>
        </w:rPr>
        <w:t xml:space="preserve"> (chịu thuế).</w:t>
      </w:r>
    </w:p>
    <w:p w14:paraId="7811592C">
      <w:pPr>
        <w:pStyle w:val="9"/>
        <w:keepNext w:val="0"/>
        <w:keepLines w:val="0"/>
        <w:widowControl/>
        <w:numPr>
          <w:ilvl w:val="0"/>
          <w:numId w:val="22"/>
        </w:numPr>
        <w:suppressLineNumbers w:val="0"/>
        <w:ind w:left="720" w:leftChars="0" w:firstLine="720" w:firstLineChars="0"/>
        <w:rPr>
          <w:b w:val="0"/>
          <w:bCs w:val="0"/>
        </w:rPr>
      </w:pPr>
      <w:r>
        <w:rPr>
          <w:b w:val="0"/>
          <w:bCs w:val="0"/>
        </w:rPr>
        <w:t xml:space="preserve">Thêm một sản phẩm có mã số không có dấu </w:t>
      </w:r>
      <w:r>
        <w:rPr>
          <w:rStyle w:val="8"/>
          <w:b w:val="0"/>
          <w:bCs w:val="0"/>
        </w:rPr>
        <w:t>*</w:t>
      </w:r>
      <w:r>
        <w:rPr>
          <w:b w:val="0"/>
          <w:bCs w:val="0"/>
        </w:rPr>
        <w:t xml:space="preserve"> (không chịu thuế).</w:t>
      </w:r>
    </w:p>
    <w:p w14:paraId="7558FA32">
      <w:pPr>
        <w:pStyle w:val="9"/>
        <w:keepNext w:val="0"/>
        <w:keepLines w:val="0"/>
        <w:widowControl/>
        <w:suppressLineNumbers w:val="0"/>
        <w:ind w:left="720"/>
        <w:rPr>
          <w:b w:val="0"/>
          <w:bCs w:val="0"/>
        </w:rPr>
      </w:pPr>
      <w:r>
        <w:rPr>
          <w:b w:val="0"/>
          <w:bCs w:val="0"/>
        </w:rPr>
        <w:t xml:space="preserve">Kết quả mong đợi: Cột </w:t>
      </w:r>
      <w:r>
        <w:rPr>
          <w:rStyle w:val="8"/>
          <w:b w:val="0"/>
          <w:bCs w:val="0"/>
        </w:rPr>
        <w:t>Tax</w:t>
      </w:r>
      <w:r>
        <w:rPr>
          <w:b w:val="0"/>
          <w:bCs w:val="0"/>
        </w:rPr>
        <w:t xml:space="preserve"> và trường </w:t>
      </w:r>
      <w:r>
        <w:rPr>
          <w:rStyle w:val="8"/>
          <w:b w:val="0"/>
          <w:bCs w:val="0"/>
        </w:rPr>
        <w:t>Tax</w:t>
      </w:r>
      <w:r>
        <w:rPr>
          <w:b w:val="0"/>
          <w:bCs w:val="0"/>
        </w:rPr>
        <w:t xml:space="preserve"> ở phần tổng cộng hiển thị giá trị $0.00.</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4"/>
        <w:gridCol w:w="8601"/>
      </w:tblGrid>
      <w:tr w14:paraId="39FEE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34D2A78">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Mục tiêu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FD6AF67">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 xml:space="preserve">Xác minh hệ thống không tính thuế khi địa điểm là Trong nước, khách hàng chịu thuế, nhưng sản phẩm không chịu thuế. </w:t>
            </w:r>
          </w:p>
        </w:tc>
      </w:tr>
      <w:tr w14:paraId="65E40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AF9891F">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Các 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31700F8">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1. Đảm bảo địa điểm bán hàng được thiết lập là "Trong nước" (Domestic). 47</w:t>
            </w:r>
          </w:p>
          <w:p w14:paraId="43F702BF">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2. Chọn một khách hàng có mã số được đánh dấu * (chịu thuế). 48</w:t>
            </w:r>
          </w:p>
          <w:p w14:paraId="14102310">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3. Thêm một sản phẩm có mã số không có dấu * (không chịu thuế). 49</w:t>
            </w:r>
          </w:p>
        </w:tc>
      </w:tr>
      <w:tr w14:paraId="17556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989B493">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520CD14">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Cột Tax và trường Tax ở phần tổng cộng hiển thị giá trị $0.00. </w:t>
            </w:r>
            <w:r>
              <w:rPr>
                <w:rFonts w:hint="default" w:ascii="Times New Roman" w:hAnsi="Times New Roman" w:eastAsia="sans-serif" w:cs="Times New Roman"/>
                <w:b w:val="0"/>
                <w:bCs w:val="0"/>
                <w:sz w:val="24"/>
                <w:szCs w:val="24"/>
              </w:rPr>
              <w:t>50</w:t>
            </w:r>
          </w:p>
        </w:tc>
      </w:tr>
    </w:tbl>
    <w:p w14:paraId="7EC123E6">
      <w:pPr>
        <w:pStyle w:val="9"/>
        <w:keepNext w:val="0"/>
        <w:keepLines w:val="0"/>
        <w:widowControl/>
        <w:suppressLineNumbers w:val="0"/>
        <w:ind w:left="720"/>
        <w:rPr>
          <w:b w:val="0"/>
          <w:bCs w:val="0"/>
        </w:rPr>
      </w:pPr>
    </w:p>
    <w:p w14:paraId="2BA18A47">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C1BA1C7">
      <w:pPr>
        <w:pStyle w:val="9"/>
        <w:keepNext w:val="0"/>
        <w:keepLines w:val="0"/>
        <w:widowControl/>
        <w:suppressLineNumbers w:val="0"/>
      </w:pPr>
      <w:r>
        <w:rPr>
          <w:b/>
          <w:bCs/>
        </w:rPr>
        <w:t>Test Case ID: TC_TAX_03 (Rule 3)</w:t>
      </w:r>
    </w:p>
    <w:p w14:paraId="22756164">
      <w:pPr>
        <w:pStyle w:val="9"/>
        <w:keepNext w:val="0"/>
        <w:keepLines w:val="0"/>
        <w:widowControl/>
        <w:numPr>
          <w:ilvl w:val="0"/>
          <w:numId w:val="23"/>
        </w:numPr>
        <w:suppressLineNumbers w:val="0"/>
        <w:ind w:left="1260" w:leftChars="0" w:hanging="420" w:firstLineChars="0"/>
        <w:rPr>
          <w:b w:val="0"/>
          <w:bCs w:val="0"/>
        </w:rPr>
      </w:pPr>
      <w:r>
        <w:rPr>
          <w:b w:val="0"/>
          <w:bCs w:val="0"/>
        </w:rPr>
        <w:t>Mục tiêu: Xác minh hệ thống không tính thuế khi địa điểm là Trong nước, khách hàng không chịu thuế, nhưng sản phẩm chịu thuế.</w:t>
      </w:r>
    </w:p>
    <w:p w14:paraId="7C086D3B">
      <w:pPr>
        <w:pStyle w:val="9"/>
        <w:keepNext w:val="0"/>
        <w:keepLines w:val="0"/>
        <w:widowControl/>
        <w:numPr>
          <w:ilvl w:val="0"/>
          <w:numId w:val="23"/>
        </w:numPr>
        <w:suppressLineNumbers w:val="0"/>
        <w:ind w:left="1260" w:leftChars="0" w:hanging="420" w:firstLineChars="0"/>
        <w:rPr>
          <w:b w:val="0"/>
          <w:bCs w:val="0"/>
        </w:rPr>
      </w:pPr>
      <w:r>
        <w:rPr>
          <w:b w:val="0"/>
          <w:bCs w:val="0"/>
        </w:rPr>
        <w:t>Các bước thực hiện:</w:t>
      </w:r>
    </w:p>
    <w:p w14:paraId="457646E6">
      <w:pPr>
        <w:pStyle w:val="9"/>
        <w:keepNext w:val="0"/>
        <w:keepLines w:val="0"/>
        <w:widowControl/>
        <w:numPr>
          <w:ilvl w:val="0"/>
          <w:numId w:val="24"/>
        </w:numPr>
        <w:suppressLineNumbers w:val="0"/>
        <w:ind w:left="720" w:leftChars="0" w:firstLine="720" w:firstLineChars="0"/>
        <w:rPr>
          <w:b w:val="0"/>
          <w:bCs w:val="0"/>
        </w:rPr>
      </w:pPr>
      <w:r>
        <w:rPr>
          <w:b w:val="0"/>
          <w:bCs w:val="0"/>
        </w:rPr>
        <w:t>Đảm bảo địa điểm bán hàng được thiết lập là "Trong nước" (Domestic).</w:t>
      </w:r>
    </w:p>
    <w:p w14:paraId="11EC1869">
      <w:pPr>
        <w:pStyle w:val="9"/>
        <w:keepNext w:val="0"/>
        <w:keepLines w:val="0"/>
        <w:widowControl/>
        <w:numPr>
          <w:ilvl w:val="0"/>
          <w:numId w:val="24"/>
        </w:numPr>
        <w:suppressLineNumbers w:val="0"/>
        <w:ind w:left="720" w:leftChars="0" w:firstLine="720" w:firstLineChars="0"/>
        <w:rPr>
          <w:b w:val="0"/>
          <w:bCs w:val="0"/>
        </w:rPr>
      </w:pPr>
      <w:r>
        <w:rPr>
          <w:b w:val="0"/>
          <w:bCs w:val="0"/>
        </w:rPr>
        <w:t xml:space="preserve">Chọn một khách hàng có mã số không có dấu </w:t>
      </w:r>
      <w:r>
        <w:rPr>
          <w:rStyle w:val="8"/>
          <w:b w:val="0"/>
          <w:bCs w:val="0"/>
        </w:rPr>
        <w:t>*</w:t>
      </w:r>
      <w:r>
        <w:rPr>
          <w:b w:val="0"/>
          <w:bCs w:val="0"/>
        </w:rPr>
        <w:t xml:space="preserve"> (không chịu thuế).</w:t>
      </w:r>
    </w:p>
    <w:p w14:paraId="1365A8B1">
      <w:pPr>
        <w:pStyle w:val="9"/>
        <w:keepNext w:val="0"/>
        <w:keepLines w:val="0"/>
        <w:widowControl/>
        <w:numPr>
          <w:ilvl w:val="0"/>
          <w:numId w:val="24"/>
        </w:numPr>
        <w:suppressLineNumbers w:val="0"/>
        <w:ind w:left="720" w:leftChars="0" w:firstLine="720" w:firstLineChars="0"/>
        <w:rPr>
          <w:b w:val="0"/>
          <w:bCs w:val="0"/>
        </w:rPr>
      </w:pPr>
      <w:r>
        <w:rPr>
          <w:b w:val="0"/>
          <w:bCs w:val="0"/>
        </w:rPr>
        <w:t xml:space="preserve">Thêm một sản phẩm có mã số được đánh dấu </w:t>
      </w:r>
      <w:r>
        <w:rPr>
          <w:rStyle w:val="8"/>
          <w:b w:val="0"/>
          <w:bCs w:val="0"/>
        </w:rPr>
        <w:t>*</w:t>
      </w:r>
      <w:r>
        <w:rPr>
          <w:b w:val="0"/>
          <w:bCs w:val="0"/>
        </w:rPr>
        <w:t xml:space="preserve"> (chịu thuế).</w:t>
      </w:r>
    </w:p>
    <w:p w14:paraId="6C822BC0">
      <w:pPr>
        <w:pStyle w:val="9"/>
        <w:keepNext w:val="0"/>
        <w:keepLines w:val="0"/>
        <w:widowControl/>
        <w:suppressLineNumbers w:val="0"/>
        <w:ind w:left="720"/>
        <w:rPr>
          <w:b w:val="0"/>
          <w:bCs w:val="0"/>
        </w:rPr>
      </w:pPr>
      <w:r>
        <w:rPr>
          <w:b w:val="0"/>
          <w:bCs w:val="0"/>
        </w:rPr>
        <w:t xml:space="preserve">Kết quả mong đợi: Cột </w:t>
      </w:r>
      <w:r>
        <w:rPr>
          <w:rStyle w:val="8"/>
          <w:b w:val="0"/>
          <w:bCs w:val="0"/>
        </w:rPr>
        <w:t>Tax</w:t>
      </w:r>
      <w:r>
        <w:rPr>
          <w:b w:val="0"/>
          <w:bCs w:val="0"/>
        </w:rPr>
        <w:t xml:space="preserve"> và trường </w:t>
      </w:r>
      <w:r>
        <w:rPr>
          <w:rStyle w:val="8"/>
          <w:b w:val="0"/>
          <w:bCs w:val="0"/>
        </w:rPr>
        <w:t>Tax</w:t>
      </w:r>
      <w:r>
        <w:rPr>
          <w:b w:val="0"/>
          <w:bCs w:val="0"/>
        </w:rPr>
        <w:t xml:space="preserve"> ở phần tổng cộng hiển thị giá trị $0.00.</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4"/>
        <w:gridCol w:w="8601"/>
      </w:tblGrid>
      <w:tr w14:paraId="5B942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7A24DE0">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Mục tiêu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27E7FBB">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 xml:space="preserve">Xác minh hệ thống không tính thuế khi địa điểm là Trong nước, khách hàng không chịu thuế, nhưng sản phẩm chịu thuế. </w:t>
            </w:r>
          </w:p>
        </w:tc>
      </w:tr>
      <w:tr w14:paraId="6CF97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673A159">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Các 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D6D6495">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1. Đảm bảo địa điểm bán hàng được thiết lập là "Trong nước" (Domestic). 52</w:t>
            </w:r>
          </w:p>
          <w:p w14:paraId="371E8245">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2. Chọn một khách hàng có mã số không có dấu * (không chịu thuế). 53</w:t>
            </w:r>
          </w:p>
          <w:p w14:paraId="3ECE4DCD">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3. Thêm một sản phẩm có mã số được đánh dấu * (chịu thuế). 54</w:t>
            </w:r>
          </w:p>
        </w:tc>
      </w:tr>
      <w:tr w14:paraId="369A0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FA58906">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D263980">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Cột Tax và trường Tax ở phần tổng cộng hiển thị giá trị $0.00. </w:t>
            </w:r>
            <w:r>
              <w:rPr>
                <w:rFonts w:hint="default" w:ascii="Times New Roman" w:hAnsi="Times New Roman" w:eastAsia="sans-serif" w:cs="Times New Roman"/>
                <w:b w:val="0"/>
                <w:bCs w:val="0"/>
                <w:sz w:val="24"/>
                <w:szCs w:val="24"/>
              </w:rPr>
              <w:t>55</w:t>
            </w:r>
          </w:p>
        </w:tc>
      </w:tr>
    </w:tbl>
    <w:p w14:paraId="50809236">
      <w:pPr>
        <w:pStyle w:val="9"/>
        <w:keepNext w:val="0"/>
        <w:keepLines w:val="0"/>
        <w:widowControl/>
        <w:suppressLineNumbers w:val="0"/>
        <w:ind w:left="720"/>
        <w:rPr>
          <w:b w:val="0"/>
          <w:bCs w:val="0"/>
        </w:rPr>
      </w:pPr>
    </w:p>
    <w:p w14:paraId="18F5F71A">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B7A5668">
      <w:pPr>
        <w:pStyle w:val="9"/>
        <w:keepNext w:val="0"/>
        <w:keepLines w:val="0"/>
        <w:widowControl/>
        <w:suppressLineNumbers w:val="0"/>
      </w:pPr>
      <w:r>
        <w:rPr>
          <w:b/>
          <w:bCs/>
        </w:rPr>
        <w:t>Test Case ID: TC_TAX_04 (Rule 4)</w:t>
      </w:r>
    </w:p>
    <w:p w14:paraId="25725496">
      <w:pPr>
        <w:pStyle w:val="9"/>
        <w:keepNext w:val="0"/>
        <w:keepLines w:val="0"/>
        <w:widowControl/>
        <w:numPr>
          <w:ilvl w:val="0"/>
          <w:numId w:val="25"/>
        </w:numPr>
        <w:suppressLineNumbers w:val="0"/>
        <w:ind w:left="1260" w:leftChars="0" w:hanging="420" w:firstLineChars="0"/>
        <w:rPr>
          <w:b w:val="0"/>
          <w:bCs w:val="0"/>
        </w:rPr>
      </w:pPr>
      <w:r>
        <w:rPr>
          <w:b/>
          <w:bCs/>
        </w:rPr>
        <w:t>Mục tiêu:</w:t>
      </w:r>
      <w:r>
        <w:t xml:space="preserve"> </w:t>
      </w:r>
      <w:r>
        <w:rPr>
          <w:b w:val="0"/>
          <w:bCs w:val="0"/>
        </w:rPr>
        <w:t>Xác minh hệ thống không tính thuế khi địa điểm là Trong nước, khách hàng không chịu thuế, và sản phẩm không chịu thuế.</w:t>
      </w:r>
    </w:p>
    <w:p w14:paraId="60A248F4">
      <w:pPr>
        <w:pStyle w:val="9"/>
        <w:keepNext w:val="0"/>
        <w:keepLines w:val="0"/>
        <w:widowControl/>
        <w:numPr>
          <w:ilvl w:val="0"/>
          <w:numId w:val="25"/>
        </w:numPr>
        <w:suppressLineNumbers w:val="0"/>
        <w:ind w:left="1260" w:leftChars="0" w:hanging="420" w:firstLineChars="0"/>
      </w:pPr>
      <w:r>
        <w:rPr>
          <w:b/>
          <w:bCs/>
        </w:rPr>
        <w:t>Các bước thực hiện:</w:t>
      </w:r>
    </w:p>
    <w:p w14:paraId="6EE7144B">
      <w:pPr>
        <w:pStyle w:val="9"/>
        <w:keepNext w:val="0"/>
        <w:keepLines w:val="0"/>
        <w:widowControl/>
        <w:numPr>
          <w:ilvl w:val="0"/>
          <w:numId w:val="26"/>
        </w:numPr>
        <w:suppressLineNumbers w:val="0"/>
        <w:ind w:left="720" w:leftChars="0" w:firstLine="720" w:firstLineChars="0"/>
        <w:rPr>
          <w:b w:val="0"/>
          <w:bCs w:val="0"/>
        </w:rPr>
      </w:pPr>
      <w:r>
        <w:rPr>
          <w:b w:val="0"/>
          <w:bCs w:val="0"/>
        </w:rPr>
        <w:t>Đảm bảo địa điểm bán hàng được thiết lập là "Trong nước" (Domestic).</w:t>
      </w:r>
    </w:p>
    <w:p w14:paraId="2B51F7D6">
      <w:pPr>
        <w:pStyle w:val="9"/>
        <w:keepNext w:val="0"/>
        <w:keepLines w:val="0"/>
        <w:widowControl/>
        <w:numPr>
          <w:ilvl w:val="0"/>
          <w:numId w:val="26"/>
        </w:numPr>
        <w:suppressLineNumbers w:val="0"/>
        <w:ind w:left="720" w:leftChars="0" w:firstLine="720" w:firstLineChars="0"/>
        <w:rPr>
          <w:b w:val="0"/>
          <w:bCs w:val="0"/>
        </w:rPr>
      </w:pPr>
      <w:r>
        <w:rPr>
          <w:b w:val="0"/>
          <w:bCs w:val="0"/>
        </w:rPr>
        <w:t xml:space="preserve">Chọn một khách hàng có mã số không có dấu </w:t>
      </w:r>
      <w:r>
        <w:rPr>
          <w:rStyle w:val="8"/>
          <w:b w:val="0"/>
          <w:bCs w:val="0"/>
        </w:rPr>
        <w:t>*</w:t>
      </w:r>
      <w:r>
        <w:rPr>
          <w:b w:val="0"/>
          <w:bCs w:val="0"/>
        </w:rPr>
        <w:t xml:space="preserve"> (không chịu thuế).</w:t>
      </w:r>
    </w:p>
    <w:p w14:paraId="646C4A91">
      <w:pPr>
        <w:pStyle w:val="9"/>
        <w:keepNext w:val="0"/>
        <w:keepLines w:val="0"/>
        <w:widowControl/>
        <w:numPr>
          <w:ilvl w:val="0"/>
          <w:numId w:val="26"/>
        </w:numPr>
        <w:suppressLineNumbers w:val="0"/>
        <w:ind w:left="720" w:leftChars="0" w:firstLine="720" w:firstLineChars="0"/>
        <w:rPr>
          <w:b w:val="0"/>
          <w:bCs w:val="0"/>
        </w:rPr>
      </w:pPr>
      <w:r>
        <w:rPr>
          <w:b w:val="0"/>
          <w:bCs w:val="0"/>
        </w:rPr>
        <w:t xml:space="preserve">Thêm một sản phẩm có mã số không có dấu </w:t>
      </w:r>
      <w:r>
        <w:rPr>
          <w:rStyle w:val="8"/>
          <w:b w:val="0"/>
          <w:bCs w:val="0"/>
        </w:rPr>
        <w:t>*</w:t>
      </w:r>
      <w:r>
        <w:rPr>
          <w:b w:val="0"/>
          <w:bCs w:val="0"/>
        </w:rPr>
        <w:t xml:space="preserve"> (không chịu thuế).</w:t>
      </w:r>
    </w:p>
    <w:p w14:paraId="3F96E569">
      <w:pPr>
        <w:pStyle w:val="9"/>
        <w:keepNext w:val="0"/>
        <w:keepLines w:val="0"/>
        <w:widowControl/>
        <w:suppressLineNumbers w:val="0"/>
      </w:pPr>
      <w:r>
        <w:rPr>
          <w:b/>
          <w:bCs/>
        </w:rPr>
        <w:t>Kết quả mong đợi:</w:t>
      </w:r>
      <w:r>
        <w:t xml:space="preserve"> Cột </w:t>
      </w:r>
      <w:r>
        <w:rPr>
          <w:rStyle w:val="8"/>
        </w:rPr>
        <w:t>Tax</w:t>
      </w:r>
      <w:r>
        <w:t xml:space="preserve"> và trường </w:t>
      </w:r>
      <w:r>
        <w:rPr>
          <w:rStyle w:val="8"/>
        </w:rPr>
        <w:t>Tax</w:t>
      </w:r>
      <w:r>
        <w:t xml:space="preserve"> ở phần tổng cộng hiển thị giá trị $0.00.</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2"/>
        <w:gridCol w:w="8623"/>
      </w:tblGrid>
      <w:tr w14:paraId="32574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18F5713">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Mục tiêu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8C76508">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 xml:space="preserve">Xác minh hệ thống không tính thuế khi địa điểm là Trong nước, khách hàng không chịu thuế, và sản phẩm không chịu thuế. </w:t>
            </w:r>
          </w:p>
        </w:tc>
      </w:tr>
      <w:tr w14:paraId="567AB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273FBBF">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Các 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EE335DF">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1. Đảm bảo địa điểm bán hàng được thiết lập là "Trong nước" (Domestic). 57</w:t>
            </w:r>
          </w:p>
          <w:p w14:paraId="712C9660">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2. Chọn một khách hàng có mã số không có dấu * (không chịu thuế). 58</w:t>
            </w:r>
          </w:p>
          <w:p w14:paraId="0A83791A">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3. Thêm một sản phẩm có mã số không có dấu * (không chịu thuế). 59</w:t>
            </w:r>
          </w:p>
        </w:tc>
      </w:tr>
      <w:tr w14:paraId="1752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2E6B4A1">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C8CFCB1">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Cột Tax và trường Tax ở phần tổng cộng hiển thị giá trị $0.00. </w:t>
            </w:r>
            <w:r>
              <w:rPr>
                <w:rFonts w:hint="default" w:ascii="Times New Roman" w:hAnsi="Times New Roman" w:eastAsia="sans-serif" w:cs="Times New Roman"/>
                <w:b w:val="0"/>
                <w:bCs w:val="0"/>
                <w:sz w:val="24"/>
                <w:szCs w:val="24"/>
              </w:rPr>
              <w:t>60</w:t>
            </w:r>
          </w:p>
        </w:tc>
      </w:tr>
    </w:tbl>
    <w:p w14:paraId="53650D9D">
      <w:pPr>
        <w:pStyle w:val="9"/>
        <w:keepNext w:val="0"/>
        <w:keepLines w:val="0"/>
        <w:widowControl/>
        <w:suppressLineNumbers w:val="0"/>
      </w:pPr>
    </w:p>
    <w:p w14:paraId="5E68CD0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5B054A2">
      <w:pPr>
        <w:pStyle w:val="9"/>
        <w:keepNext w:val="0"/>
        <w:keepLines w:val="0"/>
        <w:widowControl/>
        <w:suppressLineNumbers w:val="0"/>
      </w:pPr>
      <w:r>
        <w:rPr>
          <w:b/>
          <w:bCs/>
        </w:rPr>
        <w:t>Test Case ID: TC_TAX_05 (Rule 5)</w:t>
      </w:r>
    </w:p>
    <w:p w14:paraId="69A68A6E">
      <w:pPr>
        <w:pStyle w:val="9"/>
        <w:keepNext w:val="0"/>
        <w:keepLines w:val="0"/>
        <w:widowControl/>
        <w:numPr>
          <w:ilvl w:val="0"/>
          <w:numId w:val="27"/>
        </w:numPr>
        <w:suppressLineNumbers w:val="0"/>
        <w:ind w:left="1260" w:leftChars="0" w:hanging="420" w:firstLineChars="0"/>
      </w:pPr>
      <w:r>
        <w:rPr>
          <w:b/>
          <w:bCs/>
        </w:rPr>
        <w:t>Mục tiêu:</w:t>
      </w:r>
      <w:r>
        <w:rPr>
          <w:b w:val="0"/>
          <w:bCs w:val="0"/>
        </w:rPr>
        <w:t xml:space="preserve"> Xác minh hệ thống không tính thuế khi địa điểm là Ngoài nước, dù khách hàng chịu thuế và sản phẩm chịu thuế.</w:t>
      </w:r>
    </w:p>
    <w:p w14:paraId="6D3B6588">
      <w:pPr>
        <w:pStyle w:val="9"/>
        <w:keepNext w:val="0"/>
        <w:keepLines w:val="0"/>
        <w:widowControl/>
        <w:numPr>
          <w:ilvl w:val="0"/>
          <w:numId w:val="27"/>
        </w:numPr>
        <w:suppressLineNumbers w:val="0"/>
        <w:ind w:left="1260" w:leftChars="0" w:hanging="420" w:firstLineChars="0"/>
      </w:pPr>
      <w:r>
        <w:rPr>
          <w:b/>
          <w:bCs/>
        </w:rPr>
        <w:t>Các bước thực hiện:</w:t>
      </w:r>
    </w:p>
    <w:p w14:paraId="3A44AC2F">
      <w:pPr>
        <w:pStyle w:val="9"/>
        <w:keepNext w:val="0"/>
        <w:keepLines w:val="0"/>
        <w:widowControl/>
        <w:numPr>
          <w:ilvl w:val="0"/>
          <w:numId w:val="28"/>
        </w:numPr>
        <w:suppressLineNumbers w:val="0"/>
        <w:ind w:left="720" w:leftChars="0" w:firstLine="720" w:firstLineChars="0"/>
      </w:pPr>
      <w:r>
        <w:t>Đảm bảo địa điểm bán hàng được thiết lập là "Ngoài nước" (Overseas).</w:t>
      </w:r>
    </w:p>
    <w:p w14:paraId="34E54DE4">
      <w:pPr>
        <w:pStyle w:val="9"/>
        <w:keepNext w:val="0"/>
        <w:keepLines w:val="0"/>
        <w:widowControl/>
        <w:numPr>
          <w:ilvl w:val="0"/>
          <w:numId w:val="28"/>
        </w:numPr>
        <w:suppressLineNumbers w:val="0"/>
        <w:ind w:left="720" w:leftChars="0" w:firstLine="720" w:firstLineChars="0"/>
      </w:pPr>
      <w:r>
        <w:t xml:space="preserve">Chọn một khách hàng có mã số được đánh dấu </w:t>
      </w:r>
      <w:r>
        <w:rPr>
          <w:rStyle w:val="8"/>
        </w:rPr>
        <w:t>*</w:t>
      </w:r>
      <w:r>
        <w:t xml:space="preserve"> (chịu thuế).</w:t>
      </w:r>
    </w:p>
    <w:p w14:paraId="7F4B10F1">
      <w:pPr>
        <w:pStyle w:val="9"/>
        <w:keepNext w:val="0"/>
        <w:keepLines w:val="0"/>
        <w:widowControl/>
        <w:numPr>
          <w:ilvl w:val="0"/>
          <w:numId w:val="28"/>
        </w:numPr>
        <w:suppressLineNumbers w:val="0"/>
        <w:ind w:left="720" w:leftChars="0" w:firstLine="720" w:firstLineChars="0"/>
      </w:pPr>
      <w:r>
        <w:t xml:space="preserve">Thêm một sản phẩm có mã số được đánh dấu </w:t>
      </w:r>
      <w:r>
        <w:rPr>
          <w:rStyle w:val="8"/>
        </w:rPr>
        <w:t>*</w:t>
      </w:r>
      <w:r>
        <w:t xml:space="preserve"> (chịu thuế).</w:t>
      </w:r>
    </w:p>
    <w:p w14:paraId="79CB49A0">
      <w:pPr>
        <w:pStyle w:val="9"/>
        <w:keepNext w:val="0"/>
        <w:keepLines w:val="0"/>
        <w:widowControl/>
        <w:suppressLineNumbers w:val="0"/>
        <w:ind w:left="720"/>
      </w:pPr>
      <w:r>
        <w:rPr>
          <w:b/>
          <w:bCs/>
        </w:rPr>
        <w:t>Kết quả mong đợi:</w:t>
      </w:r>
      <w:r>
        <w:t xml:space="preserve"> Cột </w:t>
      </w:r>
      <w:r>
        <w:rPr>
          <w:rStyle w:val="8"/>
        </w:rPr>
        <w:t>Tax</w:t>
      </w:r>
      <w:r>
        <w:t xml:space="preserve"> và trường </w:t>
      </w:r>
      <w:r>
        <w:rPr>
          <w:rStyle w:val="8"/>
        </w:rPr>
        <w:t>Tax</w:t>
      </w:r>
      <w:r>
        <w:t xml:space="preserve"> ở phần tổng cộng hiển thị giá trị $0.00.</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53"/>
        <w:gridCol w:w="8532"/>
      </w:tblGrid>
      <w:tr w14:paraId="0324C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D7FAB21">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Mục tiêu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A7EE1EC">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 xml:space="preserve">Xác minh hệ thống không tính thuế khi địa điểm là Ngoài nước, dù khách hàng chịu thuế và sản phẩm chịu thuế. </w:t>
            </w:r>
          </w:p>
        </w:tc>
      </w:tr>
      <w:tr w14:paraId="275CE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37FE751">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Các 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8D4C9F6">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1. Đảm bảo địa điểm bán hàng được thiết lập là "Ngoài nước" (Overseas). 62</w:t>
            </w:r>
          </w:p>
          <w:p w14:paraId="72F5462F">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2. Chọn một khách hàng có mã số được đánh dấu * (chịu thuế). 63</w:t>
            </w:r>
          </w:p>
          <w:p w14:paraId="1C52DC25">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3. Thêm một sản phẩm có mã số được đánh dấu * (chịu thuế). 64</w:t>
            </w:r>
          </w:p>
        </w:tc>
      </w:tr>
      <w:tr w14:paraId="65B1E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5A7D3E4">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8478EAF">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Cột Tax và trường Tax ở phần tổng cộng hiển thị giá trị $0.00. </w:t>
            </w:r>
            <w:r>
              <w:rPr>
                <w:rFonts w:hint="default" w:ascii="Times New Roman" w:hAnsi="Times New Roman" w:eastAsia="sans-serif" w:cs="Times New Roman"/>
                <w:b w:val="0"/>
                <w:bCs w:val="0"/>
                <w:sz w:val="24"/>
                <w:szCs w:val="24"/>
              </w:rPr>
              <w:t>65</w:t>
            </w:r>
          </w:p>
        </w:tc>
      </w:tr>
    </w:tbl>
    <w:p w14:paraId="70461159">
      <w:pPr>
        <w:pStyle w:val="9"/>
        <w:keepNext w:val="0"/>
        <w:keepLines w:val="0"/>
        <w:widowControl/>
        <w:suppressLineNumbers w:val="0"/>
        <w:ind w:left="720"/>
      </w:pPr>
    </w:p>
    <w:p w14:paraId="2AE1B10C">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FA334A6">
      <w:pPr>
        <w:pStyle w:val="9"/>
        <w:keepNext w:val="0"/>
        <w:keepLines w:val="0"/>
        <w:widowControl/>
        <w:suppressLineNumbers w:val="0"/>
      </w:pPr>
      <w:r>
        <w:rPr>
          <w:b/>
          <w:bCs/>
        </w:rPr>
        <w:t>Test Case ID: TC_TAX_06 (Rule 6)</w:t>
      </w:r>
    </w:p>
    <w:p w14:paraId="070F6EA6">
      <w:pPr>
        <w:pStyle w:val="9"/>
        <w:keepNext w:val="0"/>
        <w:keepLines w:val="0"/>
        <w:widowControl/>
        <w:numPr>
          <w:ilvl w:val="0"/>
          <w:numId w:val="29"/>
        </w:numPr>
        <w:suppressLineNumbers w:val="0"/>
        <w:ind w:left="1260" w:leftChars="0" w:hanging="420" w:firstLineChars="0"/>
        <w:rPr>
          <w:b w:val="0"/>
          <w:bCs w:val="0"/>
        </w:rPr>
      </w:pPr>
      <w:r>
        <w:rPr>
          <w:b/>
          <w:bCs/>
        </w:rPr>
        <w:t>Mục tiêu:</w:t>
      </w:r>
      <w:r>
        <w:t xml:space="preserve"> </w:t>
      </w:r>
      <w:r>
        <w:rPr>
          <w:b w:val="0"/>
          <w:bCs w:val="0"/>
        </w:rPr>
        <w:t>Xác minh hệ thống không tính thuế khi địa điểm là Ngoài nước, khách hàng chịu thuế, và sản phẩm không chịu thuế.</w:t>
      </w:r>
    </w:p>
    <w:p w14:paraId="726CB771">
      <w:pPr>
        <w:pStyle w:val="9"/>
        <w:keepNext w:val="0"/>
        <w:keepLines w:val="0"/>
        <w:widowControl/>
        <w:numPr>
          <w:ilvl w:val="0"/>
          <w:numId w:val="29"/>
        </w:numPr>
        <w:suppressLineNumbers w:val="0"/>
        <w:ind w:left="1260" w:leftChars="0" w:hanging="420" w:firstLineChars="0"/>
        <w:rPr>
          <w:b/>
          <w:bCs/>
        </w:rPr>
      </w:pPr>
      <w:r>
        <w:rPr>
          <w:b/>
          <w:bCs/>
        </w:rPr>
        <w:t>Các bước thực hiện:</w:t>
      </w:r>
    </w:p>
    <w:p w14:paraId="2976C277">
      <w:pPr>
        <w:pStyle w:val="9"/>
        <w:keepNext w:val="0"/>
        <w:keepLines w:val="0"/>
        <w:widowControl/>
        <w:numPr>
          <w:ilvl w:val="0"/>
          <w:numId w:val="30"/>
        </w:numPr>
        <w:suppressLineNumbers w:val="0"/>
        <w:ind w:left="720" w:leftChars="0" w:firstLine="720" w:firstLineChars="0"/>
        <w:rPr>
          <w:b w:val="0"/>
          <w:bCs w:val="0"/>
        </w:rPr>
      </w:pPr>
      <w:r>
        <w:rPr>
          <w:b w:val="0"/>
          <w:bCs w:val="0"/>
        </w:rPr>
        <w:t>Đảm bảo địa điểm bán hàng được thiết lập là "Ngoài nước" (Overseas).</w:t>
      </w:r>
    </w:p>
    <w:p w14:paraId="73139B8D">
      <w:pPr>
        <w:pStyle w:val="9"/>
        <w:keepNext w:val="0"/>
        <w:keepLines w:val="0"/>
        <w:widowControl/>
        <w:numPr>
          <w:ilvl w:val="0"/>
          <w:numId w:val="30"/>
        </w:numPr>
        <w:suppressLineNumbers w:val="0"/>
        <w:ind w:left="720" w:leftChars="0" w:firstLine="720" w:firstLineChars="0"/>
        <w:rPr>
          <w:b w:val="0"/>
          <w:bCs w:val="0"/>
        </w:rPr>
      </w:pPr>
      <w:r>
        <w:rPr>
          <w:b w:val="0"/>
          <w:bCs w:val="0"/>
        </w:rPr>
        <w:t xml:space="preserve">Chọn một khách hàng có mã số được đánh dấu </w:t>
      </w:r>
      <w:r>
        <w:rPr>
          <w:rStyle w:val="8"/>
          <w:b w:val="0"/>
          <w:bCs w:val="0"/>
        </w:rPr>
        <w:t>*</w:t>
      </w:r>
      <w:r>
        <w:rPr>
          <w:b w:val="0"/>
          <w:bCs w:val="0"/>
        </w:rPr>
        <w:t xml:space="preserve"> (chịu thuế).</w:t>
      </w:r>
    </w:p>
    <w:p w14:paraId="4E0AABC2">
      <w:pPr>
        <w:pStyle w:val="9"/>
        <w:keepNext w:val="0"/>
        <w:keepLines w:val="0"/>
        <w:widowControl/>
        <w:numPr>
          <w:ilvl w:val="0"/>
          <w:numId w:val="30"/>
        </w:numPr>
        <w:suppressLineNumbers w:val="0"/>
        <w:ind w:left="720" w:leftChars="0" w:firstLine="720" w:firstLineChars="0"/>
        <w:rPr>
          <w:b w:val="0"/>
          <w:bCs w:val="0"/>
        </w:rPr>
      </w:pPr>
      <w:r>
        <w:rPr>
          <w:b w:val="0"/>
          <w:bCs w:val="0"/>
        </w:rPr>
        <w:t xml:space="preserve">Thêm một sản phẩm có mã số không có dấu </w:t>
      </w:r>
      <w:r>
        <w:rPr>
          <w:rStyle w:val="8"/>
          <w:b w:val="0"/>
          <w:bCs w:val="0"/>
        </w:rPr>
        <w:t>*</w:t>
      </w:r>
      <w:r>
        <w:rPr>
          <w:b w:val="0"/>
          <w:bCs w:val="0"/>
        </w:rPr>
        <w:t xml:space="preserve"> (không chịu thuế).</w:t>
      </w:r>
    </w:p>
    <w:p w14:paraId="3232FAD0">
      <w:pPr>
        <w:pStyle w:val="9"/>
        <w:keepNext w:val="0"/>
        <w:keepLines w:val="0"/>
        <w:widowControl/>
        <w:suppressLineNumbers w:val="0"/>
        <w:ind w:left="720"/>
      </w:pPr>
      <w:r>
        <w:rPr>
          <w:b/>
          <w:bCs/>
        </w:rPr>
        <w:t>Kết quả mong đợi:</w:t>
      </w:r>
      <w:r>
        <w:t xml:space="preserve"> Cột </w:t>
      </w:r>
      <w:r>
        <w:rPr>
          <w:rStyle w:val="8"/>
        </w:rPr>
        <w:t>Tax</w:t>
      </w:r>
      <w:r>
        <w:t xml:space="preserve"> và trường </w:t>
      </w:r>
      <w:r>
        <w:rPr>
          <w:rStyle w:val="8"/>
        </w:rPr>
        <w:t>Tax</w:t>
      </w:r>
      <w:r>
        <w:t xml:space="preserve"> ở phần tổng cộng hiển thị giá trị $0.00.</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3"/>
        <w:gridCol w:w="8542"/>
      </w:tblGrid>
      <w:tr w14:paraId="471C9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1F6C0E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Mục tiêu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3FE256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 xml:space="preserve">Xác minh hệ thống không tính thuế khi địa điểm là Ngoài nước, khách hàng chịu thuế, và sản phẩm không chịu thuế. </w:t>
            </w:r>
          </w:p>
        </w:tc>
      </w:tr>
      <w:tr w14:paraId="25C4B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61582BA">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Các 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0E805B8">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1. Đảm bảo địa điểm bán hàng được thiết lập là "Ngoài nước" (Overseas). 67</w:t>
            </w:r>
          </w:p>
          <w:p w14:paraId="55457B71">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2. Chọn một khách hàng có mã số được đánh dấu * (chịu thuế). 68</w:t>
            </w:r>
          </w:p>
          <w:p w14:paraId="17ACF847">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3. Thêm một sản phẩm có mã số không có dấu * (không chịu thuế). 69</w:t>
            </w:r>
          </w:p>
        </w:tc>
      </w:tr>
      <w:tr w14:paraId="06283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5FFB91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C022CEE">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Cột Tax và trường Tax ở phần tổng cộng hiển thị giá trị $0.00. </w:t>
            </w:r>
          </w:p>
        </w:tc>
      </w:tr>
    </w:tbl>
    <w:p w14:paraId="60390345">
      <w:pPr>
        <w:pStyle w:val="9"/>
        <w:keepNext w:val="0"/>
        <w:keepLines w:val="0"/>
        <w:widowControl/>
        <w:suppressLineNumbers w:val="0"/>
        <w:ind w:left="720"/>
      </w:pPr>
    </w:p>
    <w:p w14:paraId="78CFBD3B">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B8FC1C6">
      <w:pPr>
        <w:pStyle w:val="9"/>
        <w:keepNext w:val="0"/>
        <w:keepLines w:val="0"/>
        <w:widowControl/>
        <w:suppressLineNumbers w:val="0"/>
      </w:pPr>
      <w:r>
        <w:rPr>
          <w:b/>
          <w:bCs/>
        </w:rPr>
        <w:t>Test Case ID: TC_TAX_07 (Rule 7)</w:t>
      </w:r>
    </w:p>
    <w:p w14:paraId="1BD49B51">
      <w:pPr>
        <w:pStyle w:val="9"/>
        <w:keepNext w:val="0"/>
        <w:keepLines w:val="0"/>
        <w:widowControl/>
        <w:numPr>
          <w:ilvl w:val="0"/>
          <w:numId w:val="31"/>
        </w:numPr>
        <w:suppressLineNumbers w:val="0"/>
        <w:ind w:left="1260" w:leftChars="0" w:hanging="420" w:firstLineChars="0"/>
      </w:pPr>
      <w:r>
        <w:rPr>
          <w:b/>
          <w:bCs/>
        </w:rPr>
        <w:t>Mục tiêu:</w:t>
      </w:r>
      <w:r>
        <w:t xml:space="preserve"> </w:t>
      </w:r>
      <w:r>
        <w:rPr>
          <w:b w:val="0"/>
          <w:bCs w:val="0"/>
        </w:rPr>
        <w:t>Xác minh hệ thống không tính thuế khi địa điểm là Ngoài nước, khách hàng không chịu thuế, và sản phẩm chịu thuế.</w:t>
      </w:r>
    </w:p>
    <w:p w14:paraId="1AC6C914">
      <w:pPr>
        <w:pStyle w:val="9"/>
        <w:keepNext w:val="0"/>
        <w:keepLines w:val="0"/>
        <w:widowControl/>
        <w:numPr>
          <w:ilvl w:val="0"/>
          <w:numId w:val="31"/>
        </w:numPr>
        <w:suppressLineNumbers w:val="0"/>
        <w:ind w:left="1260" w:leftChars="0" w:hanging="420" w:firstLineChars="0"/>
      </w:pPr>
      <w:r>
        <w:rPr>
          <w:b/>
          <w:bCs/>
        </w:rPr>
        <w:t>Các bước thực hiện:</w:t>
      </w:r>
    </w:p>
    <w:p w14:paraId="0ADF6CBC">
      <w:pPr>
        <w:pStyle w:val="9"/>
        <w:keepNext w:val="0"/>
        <w:keepLines w:val="0"/>
        <w:widowControl/>
        <w:numPr>
          <w:ilvl w:val="0"/>
          <w:numId w:val="32"/>
        </w:numPr>
        <w:suppressLineNumbers w:val="0"/>
        <w:ind w:left="720" w:leftChars="0" w:firstLine="720" w:firstLineChars="0"/>
      </w:pPr>
      <w:r>
        <w:t>Đảm bảo địa điểm bán hàng được thiết lập là "Ngoài nước" (Overseas).</w:t>
      </w:r>
    </w:p>
    <w:p w14:paraId="11771F41">
      <w:pPr>
        <w:pStyle w:val="9"/>
        <w:keepNext w:val="0"/>
        <w:keepLines w:val="0"/>
        <w:widowControl/>
        <w:numPr>
          <w:ilvl w:val="0"/>
          <w:numId w:val="32"/>
        </w:numPr>
        <w:suppressLineNumbers w:val="0"/>
        <w:ind w:left="720" w:leftChars="0" w:firstLine="720" w:firstLineChars="0"/>
        <w:rPr>
          <w:b w:val="0"/>
          <w:bCs w:val="0"/>
        </w:rPr>
      </w:pPr>
      <w:r>
        <w:rPr>
          <w:b w:val="0"/>
          <w:bCs w:val="0"/>
        </w:rPr>
        <w:t xml:space="preserve">Chọn một khách hàng có mã số không có dấu </w:t>
      </w:r>
      <w:r>
        <w:rPr>
          <w:rStyle w:val="8"/>
          <w:b w:val="0"/>
          <w:bCs w:val="0"/>
        </w:rPr>
        <w:t>*</w:t>
      </w:r>
      <w:r>
        <w:rPr>
          <w:b w:val="0"/>
          <w:bCs w:val="0"/>
        </w:rPr>
        <w:t xml:space="preserve"> (không chịu thuế).</w:t>
      </w:r>
    </w:p>
    <w:p w14:paraId="7CE10E88">
      <w:pPr>
        <w:pStyle w:val="9"/>
        <w:keepNext w:val="0"/>
        <w:keepLines w:val="0"/>
        <w:widowControl/>
        <w:numPr>
          <w:ilvl w:val="0"/>
          <w:numId w:val="32"/>
        </w:numPr>
        <w:suppressLineNumbers w:val="0"/>
        <w:ind w:left="720" w:leftChars="0" w:firstLine="720" w:firstLineChars="0"/>
      </w:pPr>
      <w:r>
        <w:t xml:space="preserve">Thêm một sản phẩm có mã số được đánh dấu </w:t>
      </w:r>
      <w:r>
        <w:rPr>
          <w:rStyle w:val="8"/>
        </w:rPr>
        <w:t>*</w:t>
      </w:r>
      <w:r>
        <w:t xml:space="preserve"> (chịu thuế).</w:t>
      </w:r>
    </w:p>
    <w:p w14:paraId="1A9ACA04">
      <w:pPr>
        <w:pStyle w:val="9"/>
        <w:keepNext w:val="0"/>
        <w:keepLines w:val="0"/>
        <w:widowControl/>
        <w:suppressLineNumbers w:val="0"/>
        <w:ind w:left="720"/>
      </w:pPr>
      <w:r>
        <w:rPr>
          <w:b/>
          <w:bCs/>
        </w:rPr>
        <w:t>Kết quả mong đợi:</w:t>
      </w:r>
      <w:r>
        <w:t xml:space="preserve"> Cột </w:t>
      </w:r>
      <w:r>
        <w:rPr>
          <w:rStyle w:val="8"/>
        </w:rPr>
        <w:t>Tax</w:t>
      </w:r>
      <w:r>
        <w:t xml:space="preserve"> và trường </w:t>
      </w:r>
      <w:r>
        <w:rPr>
          <w:rStyle w:val="8"/>
        </w:rPr>
        <w:t>Tax</w:t>
      </w:r>
      <w:r>
        <w:t xml:space="preserve"> ở phần tổng cộng hiển thị giá trị $0.00.</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6"/>
        <w:gridCol w:w="8569"/>
      </w:tblGrid>
      <w:tr w14:paraId="0CA77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F7FC20A">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Mục tiêu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CFC5433">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 xml:space="preserve">Xác minh hệ thống không tính thuế khi địa điểm là Ngoài nước, khách hàng không chịu thuế, và sản phẩm chịu thuế. </w:t>
            </w:r>
          </w:p>
        </w:tc>
      </w:tr>
      <w:tr w14:paraId="0FD25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8681199">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Các 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188E420">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1. Đảm bảo địa điểm bán hàng được thiết lập là "Ngoài nước" (Overseas). 72</w:t>
            </w:r>
          </w:p>
          <w:p w14:paraId="1FCB94E1">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2. Chọn một khách hàng có mã số không có dấu * (không chịu thuế). 73</w:t>
            </w:r>
          </w:p>
          <w:p w14:paraId="4DECE0F1">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3. Thêm một sản phẩm có mã số được đánh dấu * (chịu thuế). 74</w:t>
            </w:r>
          </w:p>
        </w:tc>
      </w:tr>
      <w:tr w14:paraId="74509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5ED5F7A">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6921155">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Cột Tax và trường Tax ở phần tổng cộng hiển thị giá trị $0.00. </w:t>
            </w:r>
            <w:r>
              <w:rPr>
                <w:rFonts w:hint="default" w:ascii="Times New Roman" w:hAnsi="Times New Roman" w:eastAsia="sans-serif" w:cs="Times New Roman"/>
                <w:b w:val="0"/>
                <w:bCs w:val="0"/>
                <w:sz w:val="24"/>
                <w:szCs w:val="24"/>
              </w:rPr>
              <w:t>75</w:t>
            </w:r>
          </w:p>
        </w:tc>
      </w:tr>
    </w:tbl>
    <w:p w14:paraId="13FE49CA">
      <w:pPr>
        <w:pStyle w:val="9"/>
        <w:keepNext w:val="0"/>
        <w:keepLines w:val="0"/>
        <w:widowControl/>
        <w:suppressLineNumbers w:val="0"/>
        <w:ind w:left="720"/>
      </w:pPr>
    </w:p>
    <w:p w14:paraId="4E367EFF">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A9CCB59">
      <w:pPr>
        <w:pStyle w:val="9"/>
        <w:keepNext w:val="0"/>
        <w:keepLines w:val="0"/>
        <w:widowControl/>
        <w:suppressLineNumbers w:val="0"/>
      </w:pPr>
      <w:r>
        <w:rPr>
          <w:b/>
          <w:bCs/>
        </w:rPr>
        <w:t>Test Case ID: TC_TAX_08 (Rule 8)</w:t>
      </w:r>
    </w:p>
    <w:p w14:paraId="631C040D">
      <w:pPr>
        <w:pStyle w:val="9"/>
        <w:keepNext w:val="0"/>
        <w:keepLines w:val="0"/>
        <w:widowControl/>
        <w:numPr>
          <w:ilvl w:val="0"/>
          <w:numId w:val="33"/>
        </w:numPr>
        <w:suppressLineNumbers w:val="0"/>
        <w:ind w:left="1260" w:leftChars="0" w:hanging="420" w:firstLineChars="0"/>
      </w:pPr>
      <w:r>
        <w:rPr>
          <w:b/>
          <w:bCs/>
        </w:rPr>
        <w:t>Mục tiêu:</w:t>
      </w:r>
      <w:r>
        <w:t xml:space="preserve"> </w:t>
      </w:r>
      <w:r>
        <w:rPr>
          <w:b w:val="0"/>
          <w:bCs w:val="0"/>
        </w:rPr>
        <w:t>Xác minh hệ thống không tính thuế khi địa điểm là Ngoài nước, khách hàng không chịu thuế, và sản phẩm không chịu thuế.</w:t>
      </w:r>
    </w:p>
    <w:p w14:paraId="53C1A196">
      <w:pPr>
        <w:pStyle w:val="9"/>
        <w:keepNext w:val="0"/>
        <w:keepLines w:val="0"/>
        <w:widowControl/>
        <w:numPr>
          <w:ilvl w:val="0"/>
          <w:numId w:val="33"/>
        </w:numPr>
        <w:suppressLineNumbers w:val="0"/>
        <w:ind w:left="1260" w:leftChars="0" w:hanging="420" w:firstLineChars="0"/>
      </w:pPr>
      <w:r>
        <w:rPr>
          <w:b/>
          <w:bCs/>
        </w:rPr>
        <w:t>Các bước thực hiện:</w:t>
      </w:r>
    </w:p>
    <w:p w14:paraId="1C92445E">
      <w:pPr>
        <w:pStyle w:val="9"/>
        <w:keepNext w:val="0"/>
        <w:keepLines w:val="0"/>
        <w:widowControl/>
        <w:numPr>
          <w:ilvl w:val="0"/>
          <w:numId w:val="34"/>
        </w:numPr>
        <w:suppressLineNumbers w:val="0"/>
        <w:ind w:left="720" w:leftChars="0" w:firstLine="720" w:firstLineChars="0"/>
        <w:rPr>
          <w:b w:val="0"/>
          <w:bCs w:val="0"/>
        </w:rPr>
      </w:pPr>
      <w:r>
        <w:rPr>
          <w:b w:val="0"/>
          <w:bCs w:val="0"/>
        </w:rPr>
        <w:t>Đảm bảo địa điểm bán hàng được thiết lập là "Ngoài nước" (Overseas).</w:t>
      </w:r>
    </w:p>
    <w:p w14:paraId="09C5567E">
      <w:pPr>
        <w:pStyle w:val="9"/>
        <w:keepNext w:val="0"/>
        <w:keepLines w:val="0"/>
        <w:widowControl/>
        <w:numPr>
          <w:ilvl w:val="0"/>
          <w:numId w:val="34"/>
        </w:numPr>
        <w:suppressLineNumbers w:val="0"/>
        <w:ind w:left="720" w:leftChars="0" w:firstLine="720" w:firstLineChars="0"/>
        <w:rPr>
          <w:b w:val="0"/>
          <w:bCs w:val="0"/>
        </w:rPr>
      </w:pPr>
      <w:r>
        <w:rPr>
          <w:b w:val="0"/>
          <w:bCs w:val="0"/>
        </w:rPr>
        <w:t xml:space="preserve">Chọn một khách hàng có mã số không có dấu </w:t>
      </w:r>
      <w:r>
        <w:rPr>
          <w:rStyle w:val="8"/>
          <w:b w:val="0"/>
          <w:bCs w:val="0"/>
        </w:rPr>
        <w:t>*</w:t>
      </w:r>
      <w:r>
        <w:rPr>
          <w:b w:val="0"/>
          <w:bCs w:val="0"/>
        </w:rPr>
        <w:t xml:space="preserve"> (không chịu thuế).</w:t>
      </w:r>
    </w:p>
    <w:p w14:paraId="0A618B01">
      <w:pPr>
        <w:pStyle w:val="9"/>
        <w:keepNext w:val="0"/>
        <w:keepLines w:val="0"/>
        <w:widowControl/>
        <w:numPr>
          <w:ilvl w:val="0"/>
          <w:numId w:val="34"/>
        </w:numPr>
        <w:suppressLineNumbers w:val="0"/>
        <w:ind w:left="720" w:leftChars="0" w:firstLine="720" w:firstLineChars="0"/>
        <w:rPr>
          <w:b w:val="0"/>
          <w:bCs w:val="0"/>
        </w:rPr>
      </w:pPr>
      <w:r>
        <w:rPr>
          <w:b w:val="0"/>
          <w:bCs w:val="0"/>
        </w:rPr>
        <w:t xml:space="preserve">Thêm một sản phẩm có mã số không có dấu </w:t>
      </w:r>
      <w:r>
        <w:rPr>
          <w:rStyle w:val="8"/>
          <w:b w:val="0"/>
          <w:bCs w:val="0"/>
        </w:rPr>
        <w:t>*</w:t>
      </w:r>
      <w:r>
        <w:rPr>
          <w:b w:val="0"/>
          <w:bCs w:val="0"/>
        </w:rPr>
        <w:t xml:space="preserve"> (không chịu thuế).</w:t>
      </w:r>
    </w:p>
    <w:p w14:paraId="3B338D04">
      <w:pPr>
        <w:pStyle w:val="9"/>
        <w:keepNext w:val="0"/>
        <w:keepLines w:val="0"/>
        <w:widowControl/>
        <w:suppressLineNumbers w:val="0"/>
        <w:ind w:left="720"/>
      </w:pPr>
      <w:r>
        <w:rPr>
          <w:b/>
          <w:bCs/>
        </w:rPr>
        <w:t>Kết quả mong đợi:</w:t>
      </w:r>
      <w:r>
        <w:t xml:space="preserve"> Cột </w:t>
      </w:r>
      <w:r>
        <w:rPr>
          <w:rStyle w:val="8"/>
        </w:rPr>
        <w:t>Tax</w:t>
      </w:r>
      <w:r>
        <w:t xml:space="preserve"> và trường </w:t>
      </w:r>
      <w:r>
        <w:rPr>
          <w:rStyle w:val="8"/>
        </w:rPr>
        <w:t>Tax</w:t>
      </w:r>
      <w:r>
        <w:t xml:space="preserve"> ở phần tổng cộng hiển thị giá trị $0.00.</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4"/>
        <w:gridCol w:w="8621"/>
      </w:tblGrid>
      <w:tr w14:paraId="4C013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357BCBC">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Mục tiêu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1BDD9AF">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Style w:val="10"/>
                <w:rFonts w:hint="default" w:ascii="Times New Roman" w:hAnsi="Times New Roman" w:eastAsia="sans-serif" w:cs="Times New Roman"/>
                <w:b w:val="0"/>
                <w:bCs w:val="0"/>
                <w:kern w:val="0"/>
                <w:sz w:val="24"/>
                <w:szCs w:val="24"/>
                <w:lang w:val="en-US" w:eastAsia="zh-CN" w:bidi="ar"/>
              </w:rPr>
              <w:t xml:space="preserve">Xác minh hệ thống không tính thuế khi địa điểm là Ngoài nước, khách hàng không chịu thuế, và sản phẩm không chịu thuế. </w:t>
            </w:r>
          </w:p>
        </w:tc>
      </w:tr>
      <w:tr w14:paraId="7B8C5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03C59FE">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Các 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1E71E6A">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1. Đảm bảo địa điểm bán hàng được thiết lập là "Ngoài nước" (Overseas). 77</w:t>
            </w:r>
          </w:p>
          <w:p w14:paraId="6CC619BD">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2. Chọn một khách hàng có mã số không có dấu * (không chịu thuế). 78</w:t>
            </w:r>
          </w:p>
          <w:p w14:paraId="0FD52127">
            <w:pPr>
              <w:pStyle w:val="9"/>
              <w:keepNext w:val="0"/>
              <w:keepLines w:val="0"/>
              <w:widowControl/>
              <w:suppressLineNumbers w:val="0"/>
              <w:pBdr>
                <w:top w:val="none" w:color="auto" w:sz="0" w:space="0"/>
                <w:bottom w:val="none" w:color="auto" w:sz="0" w:space="0"/>
              </w:pBdr>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3. Thêm một sản phẩm có mã số không có dấu * (không chịu thuế). 79</w:t>
            </w:r>
          </w:p>
        </w:tc>
      </w:tr>
      <w:tr w14:paraId="3B813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95316DA">
            <w:pPr>
              <w:keepNext w:val="0"/>
              <w:keepLines w:val="0"/>
              <w:widowControl/>
              <w:suppressLineNumbers w:val="0"/>
              <w:spacing w:before="0" w:beforeAutospacing="0" w:line="17"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FD73072">
            <w:pPr>
              <w:pStyle w:val="9"/>
              <w:keepNext w:val="0"/>
              <w:keepLines w:val="0"/>
              <w:widowControl/>
              <w:suppressLineNumbers w:val="0"/>
              <w:spacing w:before="0" w:beforeAutospacing="0" w:after="0" w:afterAutospacing="0" w:line="17"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Cột Tax và trường Tax ở phần tổng cộng hiển thị giá trị $0.00. </w:t>
            </w:r>
          </w:p>
        </w:tc>
      </w:tr>
    </w:tbl>
    <w:p w14:paraId="0A167E60">
      <w:pPr>
        <w:pStyle w:val="9"/>
        <w:keepNext w:val="0"/>
        <w:keepLines w:val="0"/>
        <w:widowControl/>
        <w:suppressLineNumbers w:val="0"/>
        <w:ind w:left="720"/>
      </w:pPr>
    </w:p>
    <w:p w14:paraId="3624D258">
      <w:pPr>
        <w:keepNext w:val="0"/>
        <w:keepLines w:val="0"/>
        <w:widowControl/>
        <w:suppressLineNumbers w:val="0"/>
        <w:spacing w:before="0" w:beforeAutospacing="0" w:line="17" w:lineRule="atLeast"/>
        <w:rPr>
          <w:rFonts w:hint="default"/>
          <w:lang w:val="en-US"/>
        </w:rPr>
      </w:pPr>
    </w:p>
    <w:sectPr>
      <w:pgSz w:w="12240" w:h="15840"/>
      <w:pgMar w:top="140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F8B34"/>
    <w:multiLevelType w:val="singleLevel"/>
    <w:tmpl w:val="812F8B34"/>
    <w:lvl w:ilvl="0" w:tentative="0">
      <w:start w:val="1"/>
      <w:numFmt w:val="decimal"/>
      <w:suff w:val="space"/>
      <w:lvlText w:val="%1."/>
      <w:lvlJc w:val="left"/>
    </w:lvl>
  </w:abstractNum>
  <w:abstractNum w:abstractNumId="1">
    <w:nsid w:val="917007FF"/>
    <w:multiLevelType w:val="singleLevel"/>
    <w:tmpl w:val="917007FF"/>
    <w:lvl w:ilvl="0" w:tentative="0">
      <w:start w:val="1"/>
      <w:numFmt w:val="decimal"/>
      <w:suff w:val="space"/>
      <w:lvlText w:val="%1."/>
      <w:lvlJc w:val="left"/>
    </w:lvl>
  </w:abstractNum>
  <w:abstractNum w:abstractNumId="2">
    <w:nsid w:val="A774A8F5"/>
    <w:multiLevelType w:val="singleLevel"/>
    <w:tmpl w:val="A774A8F5"/>
    <w:lvl w:ilvl="0" w:tentative="0">
      <w:start w:val="1"/>
      <w:numFmt w:val="decimal"/>
      <w:suff w:val="space"/>
      <w:lvlText w:val="%1."/>
      <w:lvlJc w:val="left"/>
    </w:lvl>
  </w:abstractNum>
  <w:abstractNum w:abstractNumId="3">
    <w:nsid w:val="B2C26AFB"/>
    <w:multiLevelType w:val="singleLevel"/>
    <w:tmpl w:val="B2C26AFB"/>
    <w:lvl w:ilvl="0" w:tentative="0">
      <w:start w:val="1"/>
      <w:numFmt w:val="decimal"/>
      <w:suff w:val="space"/>
      <w:lvlText w:val="%1."/>
      <w:lvlJc w:val="left"/>
    </w:lvl>
  </w:abstractNum>
  <w:abstractNum w:abstractNumId="4">
    <w:nsid w:val="B58F5469"/>
    <w:multiLevelType w:val="singleLevel"/>
    <w:tmpl w:val="B58F5469"/>
    <w:lvl w:ilvl="0" w:tentative="0">
      <w:start w:val="1"/>
      <w:numFmt w:val="decimal"/>
      <w:suff w:val="space"/>
      <w:lvlText w:val="%1."/>
      <w:lvlJc w:val="left"/>
    </w:lvl>
  </w:abstractNum>
  <w:abstractNum w:abstractNumId="5">
    <w:nsid w:val="C5DEB60A"/>
    <w:multiLevelType w:val="singleLevel"/>
    <w:tmpl w:val="C5DEB60A"/>
    <w:lvl w:ilvl="0" w:tentative="0">
      <w:start w:val="1"/>
      <w:numFmt w:val="bullet"/>
      <w:lvlText w:val=""/>
      <w:lvlJc w:val="left"/>
      <w:pPr>
        <w:tabs>
          <w:tab w:val="left" w:pos="1680"/>
        </w:tabs>
        <w:ind w:left="1680" w:leftChars="0" w:hanging="420" w:firstLineChars="0"/>
      </w:pPr>
      <w:rPr>
        <w:rFonts w:hint="default" w:ascii="Wingdings" w:hAnsi="Wingdings"/>
        <w:sz w:val="12"/>
        <w:szCs w:val="12"/>
      </w:rPr>
    </w:lvl>
  </w:abstractNum>
  <w:abstractNum w:abstractNumId="6">
    <w:nsid w:val="C90DAA9B"/>
    <w:multiLevelType w:val="singleLevel"/>
    <w:tmpl w:val="C90DAA9B"/>
    <w:lvl w:ilvl="0" w:tentative="0">
      <w:start w:val="1"/>
      <w:numFmt w:val="bullet"/>
      <w:lvlText w:val=""/>
      <w:lvlJc w:val="left"/>
      <w:pPr>
        <w:tabs>
          <w:tab w:val="left" w:pos="1260"/>
        </w:tabs>
        <w:ind w:left="1260" w:leftChars="0" w:hanging="420" w:firstLineChars="0"/>
      </w:pPr>
      <w:rPr>
        <w:rFonts w:hint="default" w:ascii="Wingdings" w:hAnsi="Wingdings"/>
        <w:sz w:val="12"/>
        <w:szCs w:val="12"/>
      </w:rPr>
    </w:lvl>
  </w:abstractNum>
  <w:abstractNum w:abstractNumId="7">
    <w:nsid w:val="E6731039"/>
    <w:multiLevelType w:val="singleLevel"/>
    <w:tmpl w:val="E6731039"/>
    <w:lvl w:ilvl="0" w:tentative="0">
      <w:start w:val="1"/>
      <w:numFmt w:val="bullet"/>
      <w:lvlText w:val=""/>
      <w:lvlJc w:val="left"/>
      <w:pPr>
        <w:tabs>
          <w:tab w:val="left" w:pos="1680"/>
        </w:tabs>
        <w:ind w:left="1680" w:leftChars="0" w:hanging="420" w:firstLineChars="0"/>
      </w:pPr>
      <w:rPr>
        <w:rFonts w:hint="default" w:ascii="Wingdings" w:hAnsi="Wingdings"/>
        <w:sz w:val="12"/>
        <w:szCs w:val="12"/>
      </w:rPr>
    </w:lvl>
  </w:abstractNum>
  <w:abstractNum w:abstractNumId="8">
    <w:nsid w:val="E9685436"/>
    <w:multiLevelType w:val="singleLevel"/>
    <w:tmpl w:val="E9685436"/>
    <w:lvl w:ilvl="0" w:tentative="0">
      <w:start w:val="1"/>
      <w:numFmt w:val="bullet"/>
      <w:lvlText w:val=""/>
      <w:lvlJc w:val="left"/>
      <w:pPr>
        <w:tabs>
          <w:tab w:val="left" w:pos="1680"/>
        </w:tabs>
        <w:ind w:left="1680" w:leftChars="0" w:hanging="420" w:firstLineChars="0"/>
      </w:pPr>
      <w:rPr>
        <w:rFonts w:hint="default" w:ascii="Wingdings" w:hAnsi="Wingdings"/>
        <w:sz w:val="12"/>
        <w:szCs w:val="12"/>
      </w:rPr>
    </w:lvl>
  </w:abstractNum>
  <w:abstractNum w:abstractNumId="9">
    <w:nsid w:val="EBDC410E"/>
    <w:multiLevelType w:val="singleLevel"/>
    <w:tmpl w:val="EBDC410E"/>
    <w:lvl w:ilvl="0" w:tentative="0">
      <w:start w:val="1"/>
      <w:numFmt w:val="bullet"/>
      <w:lvlText w:val=""/>
      <w:lvlJc w:val="left"/>
      <w:pPr>
        <w:tabs>
          <w:tab w:val="left" w:pos="1260"/>
        </w:tabs>
        <w:ind w:left="1260" w:leftChars="0" w:hanging="420" w:firstLineChars="0"/>
      </w:pPr>
      <w:rPr>
        <w:rFonts w:hint="default" w:ascii="Wingdings" w:hAnsi="Wingdings"/>
        <w:sz w:val="12"/>
        <w:szCs w:val="12"/>
      </w:rPr>
    </w:lvl>
  </w:abstractNum>
  <w:abstractNum w:abstractNumId="10">
    <w:nsid w:val="FA09164D"/>
    <w:multiLevelType w:val="singleLevel"/>
    <w:tmpl w:val="FA09164D"/>
    <w:lvl w:ilvl="0" w:tentative="0">
      <w:start w:val="1"/>
      <w:numFmt w:val="decimal"/>
      <w:suff w:val="space"/>
      <w:lvlText w:val="%1."/>
      <w:lvlJc w:val="left"/>
    </w:lvl>
  </w:abstractNum>
  <w:abstractNum w:abstractNumId="11">
    <w:nsid w:val="FA8208BE"/>
    <w:multiLevelType w:val="singleLevel"/>
    <w:tmpl w:val="FA8208BE"/>
    <w:lvl w:ilvl="0" w:tentative="0">
      <w:start w:val="1"/>
      <w:numFmt w:val="decimal"/>
      <w:suff w:val="space"/>
      <w:lvlText w:val="%1."/>
      <w:lvlJc w:val="left"/>
    </w:lvl>
  </w:abstractNum>
  <w:abstractNum w:abstractNumId="12">
    <w:nsid w:val="0150FBF3"/>
    <w:multiLevelType w:val="singleLevel"/>
    <w:tmpl w:val="0150FBF3"/>
    <w:lvl w:ilvl="0" w:tentative="0">
      <w:start w:val="1"/>
      <w:numFmt w:val="bullet"/>
      <w:lvlText w:val=""/>
      <w:lvlJc w:val="left"/>
      <w:pPr>
        <w:tabs>
          <w:tab w:val="left" w:pos="1260"/>
        </w:tabs>
        <w:ind w:left="1260" w:leftChars="0" w:hanging="420" w:firstLineChars="0"/>
      </w:pPr>
      <w:rPr>
        <w:rFonts w:hint="default" w:ascii="Wingdings" w:hAnsi="Wingdings"/>
        <w:sz w:val="12"/>
        <w:szCs w:val="12"/>
      </w:rPr>
    </w:lvl>
  </w:abstractNum>
  <w:abstractNum w:abstractNumId="13">
    <w:nsid w:val="08A20B7A"/>
    <w:multiLevelType w:val="multilevel"/>
    <w:tmpl w:val="08A20B7A"/>
    <w:lvl w:ilvl="0" w:tentative="0">
      <w:start w:val="1"/>
      <w:numFmt w:val="decimal"/>
      <w:lvlText w:val="%1"/>
      <w:lvlJc w:val="left"/>
      <w:pPr>
        <w:ind w:left="792" w:hanging="432"/>
        <w:jc w:val="left"/>
      </w:pPr>
      <w:rPr>
        <w:rFonts w:hint="default" w:ascii="Cambria" w:hAnsi="Cambria" w:eastAsia="Cambria" w:cs="Cambria"/>
        <w:b/>
        <w:bCs/>
        <w:i w:val="0"/>
        <w:iCs w:val="0"/>
        <w:color w:val="244061"/>
        <w:spacing w:val="0"/>
        <w:w w:val="100"/>
        <w:sz w:val="24"/>
        <w:szCs w:val="24"/>
        <w:lang w:val="en-US" w:eastAsia="en-US" w:bidi="ar-SA"/>
      </w:rPr>
    </w:lvl>
    <w:lvl w:ilvl="1" w:tentative="0">
      <w:start w:val="1"/>
      <w:numFmt w:val="decimal"/>
      <w:lvlText w:val="%1.%2"/>
      <w:lvlJc w:val="left"/>
      <w:pPr>
        <w:ind w:left="936" w:hanging="576"/>
        <w:jc w:val="left"/>
      </w:pPr>
      <w:rPr>
        <w:rFonts w:hint="default" w:ascii="Cambria" w:hAnsi="Cambria" w:eastAsia="Cambria" w:cs="Cambria"/>
        <w:b/>
        <w:bCs/>
        <w:i/>
        <w:iCs/>
        <w:color w:val="4E81BD"/>
        <w:spacing w:val="0"/>
        <w:w w:val="100"/>
        <w:sz w:val="24"/>
        <w:szCs w:val="24"/>
        <w:lang w:val="en-US" w:eastAsia="en-US" w:bidi="ar-SA"/>
      </w:rPr>
    </w:lvl>
    <w:lvl w:ilvl="2" w:tentative="0">
      <w:start w:val="0"/>
      <w:numFmt w:val="bullet"/>
      <w:lvlText w:val="•"/>
      <w:lvlJc w:val="left"/>
      <w:pPr>
        <w:ind w:left="1955" w:hanging="576"/>
      </w:pPr>
      <w:rPr>
        <w:rFonts w:hint="default"/>
        <w:lang w:val="en-US" w:eastAsia="en-US" w:bidi="ar-SA"/>
      </w:rPr>
    </w:lvl>
    <w:lvl w:ilvl="3" w:tentative="0">
      <w:start w:val="0"/>
      <w:numFmt w:val="bullet"/>
      <w:lvlText w:val="•"/>
      <w:lvlJc w:val="left"/>
      <w:pPr>
        <w:ind w:left="2971" w:hanging="576"/>
      </w:pPr>
      <w:rPr>
        <w:rFonts w:hint="default"/>
        <w:lang w:val="en-US" w:eastAsia="en-US" w:bidi="ar-SA"/>
      </w:rPr>
    </w:lvl>
    <w:lvl w:ilvl="4" w:tentative="0">
      <w:start w:val="0"/>
      <w:numFmt w:val="bullet"/>
      <w:lvlText w:val="•"/>
      <w:lvlJc w:val="left"/>
      <w:pPr>
        <w:ind w:left="3986" w:hanging="576"/>
      </w:pPr>
      <w:rPr>
        <w:rFonts w:hint="default"/>
        <w:lang w:val="en-US" w:eastAsia="en-US" w:bidi="ar-SA"/>
      </w:rPr>
    </w:lvl>
    <w:lvl w:ilvl="5" w:tentative="0">
      <w:start w:val="0"/>
      <w:numFmt w:val="bullet"/>
      <w:lvlText w:val="•"/>
      <w:lvlJc w:val="left"/>
      <w:pPr>
        <w:ind w:left="5002" w:hanging="576"/>
      </w:pPr>
      <w:rPr>
        <w:rFonts w:hint="default"/>
        <w:lang w:val="en-US" w:eastAsia="en-US" w:bidi="ar-SA"/>
      </w:rPr>
    </w:lvl>
    <w:lvl w:ilvl="6" w:tentative="0">
      <w:start w:val="0"/>
      <w:numFmt w:val="bullet"/>
      <w:lvlText w:val="•"/>
      <w:lvlJc w:val="left"/>
      <w:pPr>
        <w:ind w:left="6017" w:hanging="576"/>
      </w:pPr>
      <w:rPr>
        <w:rFonts w:hint="default"/>
        <w:lang w:val="en-US" w:eastAsia="en-US" w:bidi="ar-SA"/>
      </w:rPr>
    </w:lvl>
    <w:lvl w:ilvl="7" w:tentative="0">
      <w:start w:val="0"/>
      <w:numFmt w:val="bullet"/>
      <w:lvlText w:val="•"/>
      <w:lvlJc w:val="left"/>
      <w:pPr>
        <w:ind w:left="7033" w:hanging="576"/>
      </w:pPr>
      <w:rPr>
        <w:rFonts w:hint="default"/>
        <w:lang w:val="en-US" w:eastAsia="en-US" w:bidi="ar-SA"/>
      </w:rPr>
    </w:lvl>
    <w:lvl w:ilvl="8" w:tentative="0">
      <w:start w:val="0"/>
      <w:numFmt w:val="bullet"/>
      <w:lvlText w:val="•"/>
      <w:lvlJc w:val="left"/>
      <w:pPr>
        <w:ind w:left="8048" w:hanging="576"/>
      </w:pPr>
      <w:rPr>
        <w:rFonts w:hint="default"/>
        <w:lang w:val="en-US" w:eastAsia="en-US" w:bidi="ar-SA"/>
      </w:rPr>
    </w:lvl>
  </w:abstractNum>
  <w:abstractNum w:abstractNumId="14">
    <w:nsid w:val="0F2C06AB"/>
    <w:multiLevelType w:val="singleLevel"/>
    <w:tmpl w:val="0F2C06AB"/>
    <w:lvl w:ilvl="0" w:tentative="0">
      <w:start w:val="1"/>
      <w:numFmt w:val="bullet"/>
      <w:lvlText w:val=""/>
      <w:lvlJc w:val="left"/>
      <w:pPr>
        <w:tabs>
          <w:tab w:val="left" w:pos="1260"/>
        </w:tabs>
        <w:ind w:left="1260" w:leftChars="0" w:hanging="420" w:firstLineChars="0"/>
      </w:pPr>
      <w:rPr>
        <w:rFonts w:hint="default" w:ascii="Wingdings" w:hAnsi="Wingdings"/>
        <w:sz w:val="12"/>
        <w:szCs w:val="12"/>
      </w:rPr>
    </w:lvl>
  </w:abstractNum>
  <w:abstractNum w:abstractNumId="15">
    <w:nsid w:val="132A041D"/>
    <w:multiLevelType w:val="singleLevel"/>
    <w:tmpl w:val="132A041D"/>
    <w:lvl w:ilvl="0" w:tentative="0">
      <w:start w:val="1"/>
      <w:numFmt w:val="bullet"/>
      <w:lvlText w:val=""/>
      <w:lvlJc w:val="left"/>
      <w:pPr>
        <w:tabs>
          <w:tab w:val="left" w:pos="1680"/>
        </w:tabs>
        <w:ind w:left="1680" w:leftChars="0" w:hanging="420" w:firstLineChars="0"/>
      </w:pPr>
      <w:rPr>
        <w:rFonts w:hint="default" w:ascii="Wingdings" w:hAnsi="Wingdings"/>
        <w:sz w:val="12"/>
        <w:szCs w:val="12"/>
      </w:rPr>
    </w:lvl>
  </w:abstractNum>
  <w:abstractNum w:abstractNumId="16">
    <w:nsid w:val="13828C69"/>
    <w:multiLevelType w:val="singleLevel"/>
    <w:tmpl w:val="13828C69"/>
    <w:lvl w:ilvl="0" w:tentative="0">
      <w:start w:val="1"/>
      <w:numFmt w:val="bullet"/>
      <w:lvlText w:val=""/>
      <w:lvlJc w:val="left"/>
      <w:pPr>
        <w:tabs>
          <w:tab w:val="left" w:pos="1680"/>
        </w:tabs>
        <w:ind w:left="1680" w:leftChars="0" w:hanging="420" w:firstLineChars="0"/>
      </w:pPr>
      <w:rPr>
        <w:rFonts w:hint="default" w:ascii="Wingdings" w:hAnsi="Wingdings"/>
        <w:sz w:val="12"/>
        <w:szCs w:val="12"/>
      </w:rPr>
    </w:lvl>
  </w:abstractNum>
  <w:abstractNum w:abstractNumId="17">
    <w:nsid w:val="1585D6E3"/>
    <w:multiLevelType w:val="singleLevel"/>
    <w:tmpl w:val="1585D6E3"/>
    <w:lvl w:ilvl="0" w:tentative="0">
      <w:start w:val="1"/>
      <w:numFmt w:val="bullet"/>
      <w:lvlText w:val=""/>
      <w:lvlJc w:val="left"/>
      <w:pPr>
        <w:tabs>
          <w:tab w:val="left" w:pos="1260"/>
        </w:tabs>
        <w:ind w:left="1260" w:leftChars="0" w:hanging="420" w:firstLineChars="0"/>
      </w:pPr>
      <w:rPr>
        <w:rFonts w:hint="default" w:ascii="Wingdings" w:hAnsi="Wingdings"/>
        <w:sz w:val="12"/>
        <w:szCs w:val="12"/>
      </w:rPr>
    </w:lvl>
  </w:abstractNum>
  <w:abstractNum w:abstractNumId="18">
    <w:nsid w:val="1DFD5EA2"/>
    <w:multiLevelType w:val="singleLevel"/>
    <w:tmpl w:val="1DFD5EA2"/>
    <w:lvl w:ilvl="0" w:tentative="0">
      <w:start w:val="1"/>
      <w:numFmt w:val="decimal"/>
      <w:suff w:val="space"/>
      <w:lvlText w:val="%1."/>
      <w:lvlJc w:val="left"/>
    </w:lvl>
  </w:abstractNum>
  <w:abstractNum w:abstractNumId="19">
    <w:nsid w:val="25E43676"/>
    <w:multiLevelType w:val="singleLevel"/>
    <w:tmpl w:val="25E43676"/>
    <w:lvl w:ilvl="0" w:tentative="0">
      <w:start w:val="1"/>
      <w:numFmt w:val="decimal"/>
      <w:lvlText w:val="%1."/>
      <w:lvlJc w:val="left"/>
      <w:pPr>
        <w:tabs>
          <w:tab w:val="left" w:pos="312"/>
        </w:tabs>
      </w:pPr>
    </w:lvl>
  </w:abstractNum>
  <w:abstractNum w:abstractNumId="20">
    <w:nsid w:val="2E619865"/>
    <w:multiLevelType w:val="singleLevel"/>
    <w:tmpl w:val="2E619865"/>
    <w:lvl w:ilvl="0" w:tentative="0">
      <w:start w:val="1"/>
      <w:numFmt w:val="decimal"/>
      <w:suff w:val="space"/>
      <w:lvlText w:val="%1."/>
      <w:lvlJc w:val="left"/>
    </w:lvl>
  </w:abstractNum>
  <w:abstractNum w:abstractNumId="21">
    <w:nsid w:val="34BAF0C6"/>
    <w:multiLevelType w:val="singleLevel"/>
    <w:tmpl w:val="34BAF0C6"/>
    <w:lvl w:ilvl="0" w:tentative="0">
      <w:start w:val="1"/>
      <w:numFmt w:val="decimal"/>
      <w:suff w:val="space"/>
      <w:lvlText w:val="%1."/>
      <w:lvlJc w:val="left"/>
    </w:lvl>
  </w:abstractNum>
  <w:abstractNum w:abstractNumId="22">
    <w:nsid w:val="3B1D013A"/>
    <w:multiLevelType w:val="singleLevel"/>
    <w:tmpl w:val="3B1D013A"/>
    <w:lvl w:ilvl="0" w:tentative="0">
      <w:start w:val="1"/>
      <w:numFmt w:val="decimal"/>
      <w:suff w:val="space"/>
      <w:lvlText w:val="%1."/>
      <w:lvlJc w:val="left"/>
    </w:lvl>
  </w:abstractNum>
  <w:abstractNum w:abstractNumId="23">
    <w:nsid w:val="3BDA0E7B"/>
    <w:multiLevelType w:val="singleLevel"/>
    <w:tmpl w:val="3BDA0E7B"/>
    <w:lvl w:ilvl="0" w:tentative="0">
      <w:start w:val="1"/>
      <w:numFmt w:val="decimal"/>
      <w:suff w:val="space"/>
      <w:lvlText w:val="%1."/>
      <w:lvlJc w:val="left"/>
    </w:lvl>
  </w:abstractNum>
  <w:abstractNum w:abstractNumId="24">
    <w:nsid w:val="42BD99F5"/>
    <w:multiLevelType w:val="singleLevel"/>
    <w:tmpl w:val="42BD99F5"/>
    <w:lvl w:ilvl="0" w:tentative="0">
      <w:start w:val="1"/>
      <w:numFmt w:val="bullet"/>
      <w:lvlText w:val=""/>
      <w:lvlJc w:val="left"/>
      <w:pPr>
        <w:tabs>
          <w:tab w:val="left" w:pos="1680"/>
        </w:tabs>
        <w:ind w:left="1680" w:leftChars="0" w:hanging="420" w:firstLineChars="0"/>
      </w:pPr>
      <w:rPr>
        <w:rFonts w:hint="default" w:ascii="Wingdings" w:hAnsi="Wingdings"/>
        <w:sz w:val="12"/>
        <w:szCs w:val="12"/>
      </w:rPr>
    </w:lvl>
  </w:abstractNum>
  <w:abstractNum w:abstractNumId="25">
    <w:nsid w:val="4ACDCA78"/>
    <w:multiLevelType w:val="singleLevel"/>
    <w:tmpl w:val="4ACDCA78"/>
    <w:lvl w:ilvl="0" w:tentative="0">
      <w:start w:val="1"/>
      <w:numFmt w:val="bullet"/>
      <w:lvlText w:val=""/>
      <w:lvlJc w:val="left"/>
      <w:pPr>
        <w:tabs>
          <w:tab w:val="left" w:pos="1260"/>
        </w:tabs>
        <w:ind w:left="1260" w:leftChars="0" w:hanging="420" w:firstLineChars="0"/>
      </w:pPr>
      <w:rPr>
        <w:rFonts w:hint="default" w:ascii="Wingdings" w:hAnsi="Wingdings"/>
        <w:sz w:val="12"/>
        <w:szCs w:val="12"/>
      </w:rPr>
    </w:lvl>
  </w:abstractNum>
  <w:abstractNum w:abstractNumId="26">
    <w:nsid w:val="4BEF65BA"/>
    <w:multiLevelType w:val="singleLevel"/>
    <w:tmpl w:val="4BEF65BA"/>
    <w:lvl w:ilvl="0" w:tentative="0">
      <w:start w:val="1"/>
      <w:numFmt w:val="decimal"/>
      <w:suff w:val="space"/>
      <w:lvlText w:val="%1."/>
      <w:lvlJc w:val="left"/>
    </w:lvl>
  </w:abstractNum>
  <w:abstractNum w:abstractNumId="27">
    <w:nsid w:val="50DF393A"/>
    <w:multiLevelType w:val="singleLevel"/>
    <w:tmpl w:val="50DF393A"/>
    <w:lvl w:ilvl="0" w:tentative="0">
      <w:start w:val="1"/>
      <w:numFmt w:val="decimal"/>
      <w:suff w:val="space"/>
      <w:lvlText w:val="%1."/>
      <w:lvlJc w:val="left"/>
    </w:lvl>
  </w:abstractNum>
  <w:abstractNum w:abstractNumId="28">
    <w:nsid w:val="59B78F8B"/>
    <w:multiLevelType w:val="singleLevel"/>
    <w:tmpl w:val="59B78F8B"/>
    <w:lvl w:ilvl="0" w:tentative="0">
      <w:start w:val="1"/>
      <w:numFmt w:val="decimal"/>
      <w:suff w:val="space"/>
      <w:lvlText w:val="%1."/>
      <w:lvlJc w:val="left"/>
    </w:lvl>
  </w:abstractNum>
  <w:abstractNum w:abstractNumId="29">
    <w:nsid w:val="5E7786F1"/>
    <w:multiLevelType w:val="singleLevel"/>
    <w:tmpl w:val="5E7786F1"/>
    <w:lvl w:ilvl="0" w:tentative="0">
      <w:start w:val="1"/>
      <w:numFmt w:val="bullet"/>
      <w:lvlText w:val=""/>
      <w:lvlJc w:val="left"/>
      <w:pPr>
        <w:tabs>
          <w:tab w:val="left" w:pos="1680"/>
        </w:tabs>
        <w:ind w:left="1680" w:leftChars="0" w:hanging="420" w:firstLineChars="0"/>
      </w:pPr>
      <w:rPr>
        <w:rFonts w:hint="default" w:ascii="Wingdings" w:hAnsi="Wingdings"/>
        <w:sz w:val="12"/>
        <w:szCs w:val="12"/>
      </w:rPr>
    </w:lvl>
  </w:abstractNum>
  <w:abstractNum w:abstractNumId="30">
    <w:nsid w:val="61CED1FE"/>
    <w:multiLevelType w:val="singleLevel"/>
    <w:tmpl w:val="61CED1FE"/>
    <w:lvl w:ilvl="0" w:tentative="0">
      <w:start w:val="1"/>
      <w:numFmt w:val="bullet"/>
      <w:lvlText w:val=""/>
      <w:lvlJc w:val="left"/>
      <w:pPr>
        <w:tabs>
          <w:tab w:val="left" w:pos="1680"/>
        </w:tabs>
        <w:ind w:left="1680" w:leftChars="0" w:hanging="420" w:firstLineChars="0"/>
      </w:pPr>
      <w:rPr>
        <w:rFonts w:hint="default" w:ascii="Wingdings" w:hAnsi="Wingdings"/>
        <w:sz w:val="12"/>
        <w:szCs w:val="12"/>
      </w:rPr>
    </w:lvl>
  </w:abstractNum>
  <w:abstractNum w:abstractNumId="31">
    <w:nsid w:val="72EA8FCB"/>
    <w:multiLevelType w:val="singleLevel"/>
    <w:tmpl w:val="72EA8FCB"/>
    <w:lvl w:ilvl="0" w:tentative="0">
      <w:start w:val="1"/>
      <w:numFmt w:val="decimal"/>
      <w:suff w:val="space"/>
      <w:lvlText w:val="%1."/>
      <w:lvlJc w:val="left"/>
    </w:lvl>
  </w:abstractNum>
  <w:abstractNum w:abstractNumId="32">
    <w:nsid w:val="73954FC5"/>
    <w:multiLevelType w:val="singleLevel"/>
    <w:tmpl w:val="73954FC5"/>
    <w:lvl w:ilvl="0" w:tentative="0">
      <w:start w:val="1"/>
      <w:numFmt w:val="bullet"/>
      <w:lvlText w:val=""/>
      <w:lvlJc w:val="left"/>
      <w:pPr>
        <w:tabs>
          <w:tab w:val="left" w:pos="1260"/>
        </w:tabs>
        <w:ind w:left="1260" w:leftChars="0" w:hanging="420" w:firstLineChars="0"/>
      </w:pPr>
      <w:rPr>
        <w:rFonts w:hint="default" w:ascii="Wingdings" w:hAnsi="Wingdings"/>
        <w:sz w:val="12"/>
        <w:szCs w:val="12"/>
      </w:rPr>
    </w:lvl>
  </w:abstractNum>
  <w:abstractNum w:abstractNumId="33">
    <w:nsid w:val="757403EE"/>
    <w:multiLevelType w:val="singleLevel"/>
    <w:tmpl w:val="757403EE"/>
    <w:lvl w:ilvl="0" w:tentative="0">
      <w:start w:val="1"/>
      <w:numFmt w:val="bullet"/>
      <w:lvlText w:val=""/>
      <w:lvlJc w:val="left"/>
      <w:pPr>
        <w:tabs>
          <w:tab w:val="left" w:pos="1260"/>
        </w:tabs>
        <w:ind w:left="1260" w:leftChars="0" w:hanging="420" w:firstLineChars="0"/>
      </w:pPr>
      <w:rPr>
        <w:rFonts w:hint="default" w:ascii="Wingdings" w:hAnsi="Wingdings"/>
        <w:sz w:val="12"/>
        <w:szCs w:val="12"/>
      </w:rPr>
    </w:lvl>
  </w:abstractNum>
  <w:num w:numId="1">
    <w:abstractNumId w:val="13"/>
  </w:num>
  <w:num w:numId="2">
    <w:abstractNumId w:val="7"/>
  </w:num>
  <w:num w:numId="3">
    <w:abstractNumId w:val="23"/>
  </w:num>
  <w:num w:numId="4">
    <w:abstractNumId w:val="24"/>
  </w:num>
  <w:num w:numId="5">
    <w:abstractNumId w:val="2"/>
  </w:num>
  <w:num w:numId="6">
    <w:abstractNumId w:val="30"/>
  </w:num>
  <w:num w:numId="7">
    <w:abstractNumId w:val="19"/>
  </w:num>
  <w:num w:numId="8">
    <w:abstractNumId w:val="8"/>
  </w:num>
  <w:num w:numId="9">
    <w:abstractNumId w:val="0"/>
  </w:num>
  <w:num w:numId="10">
    <w:abstractNumId w:val="15"/>
  </w:num>
  <w:num w:numId="11">
    <w:abstractNumId w:val="3"/>
  </w:num>
  <w:num w:numId="12">
    <w:abstractNumId w:val="5"/>
  </w:num>
  <w:num w:numId="13">
    <w:abstractNumId w:val="21"/>
  </w:num>
  <w:num w:numId="14">
    <w:abstractNumId w:val="29"/>
  </w:num>
  <w:num w:numId="15">
    <w:abstractNumId w:val="22"/>
  </w:num>
  <w:num w:numId="16">
    <w:abstractNumId w:val="16"/>
  </w:num>
  <w:num w:numId="17">
    <w:abstractNumId w:val="28"/>
  </w:num>
  <w:num w:numId="18">
    <w:abstractNumId w:val="17"/>
  </w:num>
  <w:num w:numId="19">
    <w:abstractNumId w:val="31"/>
  </w:num>
  <w:num w:numId="20">
    <w:abstractNumId w:val="1"/>
  </w:num>
  <w:num w:numId="21">
    <w:abstractNumId w:val="33"/>
  </w:num>
  <w:num w:numId="22">
    <w:abstractNumId w:val="26"/>
  </w:num>
  <w:num w:numId="23">
    <w:abstractNumId w:val="9"/>
  </w:num>
  <w:num w:numId="24">
    <w:abstractNumId w:val="18"/>
  </w:num>
  <w:num w:numId="25">
    <w:abstractNumId w:val="14"/>
  </w:num>
  <w:num w:numId="26">
    <w:abstractNumId w:val="10"/>
  </w:num>
  <w:num w:numId="27">
    <w:abstractNumId w:val="32"/>
  </w:num>
  <w:num w:numId="28">
    <w:abstractNumId w:val="20"/>
  </w:num>
  <w:num w:numId="29">
    <w:abstractNumId w:val="25"/>
  </w:num>
  <w:num w:numId="30">
    <w:abstractNumId w:val="4"/>
  </w:num>
  <w:num w:numId="31">
    <w:abstractNumId w:val="6"/>
  </w:num>
  <w:num w:numId="32">
    <w:abstractNumId w:val="27"/>
  </w:num>
  <w:num w:numId="33">
    <w:abstractNumId w:val="12"/>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72E3B5E"/>
    <w:rsid w:val="0C5A79EC"/>
    <w:rsid w:val="3DFB4CCF"/>
    <w:rsid w:val="53A909D1"/>
    <w:rsid w:val="580524F4"/>
    <w:rsid w:val="6BCA11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basedOn w:val="1"/>
    <w:qFormat/>
    <w:uiPriority w:val="1"/>
    <w:pPr>
      <w:ind w:left="791" w:hanging="431"/>
      <w:outlineLvl w:val="1"/>
    </w:pPr>
    <w:rPr>
      <w:rFonts w:ascii="Times New Roman" w:hAnsi="Times New Roman" w:eastAsia="Times New Roman" w:cs="Times New Roman"/>
      <w:b/>
      <w:bCs/>
      <w:sz w:val="24"/>
      <w:szCs w:val="24"/>
      <w:lang w:val="en-US" w:eastAsia="en-US" w:bidi="ar-SA"/>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nhideWhenUsed/>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200"/>
      <w:ind w:left="360"/>
    </w:pPr>
    <w:rPr>
      <w:rFonts w:ascii="Cambria" w:hAnsi="Cambria" w:eastAsia="Cambria" w:cs="Cambria"/>
      <w:sz w:val="22"/>
      <w:szCs w:val="22"/>
      <w:lang w:val="en-US" w:eastAsia="en-US" w:bidi="ar-SA"/>
    </w:rPr>
  </w:style>
  <w:style w:type="character" w:styleId="8">
    <w:name w:val="HTML Code"/>
    <w:basedOn w:val="5"/>
    <w:qFormat/>
    <w:uiPriority w:val="0"/>
    <w:rPr>
      <w:rFonts w:ascii="Courier New" w:hAnsi="Courier New" w:cs="Courier New"/>
      <w:sz w:val="20"/>
      <w:szCs w:val="20"/>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240"/>
      <w:ind w:left="791" w:hanging="575"/>
    </w:pPr>
    <w:rPr>
      <w:rFonts w:ascii="Cambria" w:hAnsi="Cambria" w:eastAsia="Cambria" w:cs="Cambria"/>
      <w:lang w:val="en-US" w:eastAsia="en-US" w:bidi="ar-SA"/>
    </w:rPr>
  </w:style>
  <w:style w:type="paragraph" w:customStyle="1" w:styleId="13">
    <w:name w:val="Table Paragraph"/>
    <w:basedOn w:val="1"/>
    <w:qFormat/>
    <w:uiPriority w:val="1"/>
    <w:pPr>
      <w:ind w:left="107"/>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TotalTime>0</TotalTime>
  <ScaleCrop>false</ScaleCrop>
  <LinksUpToDate>false</LinksUpToDate>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2025-10-27T03:28:00Z</dcterms:created>
  <dc:creator>huynh</dc:creator>
  <cp:lastModifiedBy>Phúc Hưng Huỳnh</cp:lastModifiedBy>
  <dcterms:modified xsi:type="dcterms:W3CDTF">2025-10-29T05:32:57Z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Producer">
    <vt:lpwstr>Skia/PDF m143 Google Apps Renderer</vt:lpwstr>
  </property>
  <property fmtid="{D5CDD505-2E9C-101B-9397-08002B2CF9AE}" pid="4" name="LastSaved">
    <vt:filetime>2025-10-27T00:00:00Z</vt:filetime>
  </property>
  <property fmtid="{D5CDD505-2E9C-101B-9397-08002B2CF9AE}" pid="5" name="KSOProductBuildVer">
    <vt:lpwstr>1033-12.2.0.23131</vt:lpwstr>
  </property>
  <property fmtid="{D5CDD505-2E9C-101B-9397-08002B2CF9AE}" pid="6" name="ICV">
    <vt:lpwstr>D9C116B2EBF149DCA7B05A0C845DB11F_12</vt:lpwstr>
  </property>
</Properties>
</file>