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52" w:type="dxa"/>
        <w:jc w:val="center"/>
        <w:tblLayout w:type="fixed"/>
        <w:tblLook w:val="0000" w:firstRow="0" w:lastRow="0" w:firstColumn="0" w:lastColumn="0" w:noHBand="0" w:noVBand="0"/>
      </w:tblPr>
      <w:tblGrid>
        <w:gridCol w:w="5103"/>
        <w:gridCol w:w="5449"/>
      </w:tblGrid>
      <w:tr w:rsidR="00E01FBE" w:rsidRPr="0044207B" w14:paraId="654D8738" w14:textId="77777777" w:rsidTr="00F412C5">
        <w:trPr>
          <w:trHeight w:val="841"/>
          <w:jc w:val="center"/>
        </w:trPr>
        <w:tc>
          <w:tcPr>
            <w:tcW w:w="5103" w:type="dxa"/>
          </w:tcPr>
          <w:p w14:paraId="4068F767" w14:textId="77777777" w:rsidR="00D72266" w:rsidRDefault="00D72266" w:rsidP="00D72266">
            <w:pPr>
              <w:jc w:val="center"/>
              <w:rPr>
                <w:b/>
              </w:rPr>
            </w:pPr>
            <w:r>
              <w:rPr>
                <w:b/>
              </w:rPr>
              <w:t>CÔNG TY CP CÔNG NGHỆ</w:t>
            </w:r>
          </w:p>
          <w:p w14:paraId="15E7FAAB" w14:textId="77777777" w:rsidR="00D72266" w:rsidRPr="005F0559" w:rsidRDefault="00D72266" w:rsidP="00D72266">
            <w:pPr>
              <w:jc w:val="center"/>
              <w:rPr>
                <w:b/>
              </w:rPr>
            </w:pPr>
            <w:r>
              <w:rPr>
                <w:b/>
              </w:rPr>
              <w:t>ỨNG DỤNG ARABICA VIỆT NAM</w:t>
            </w:r>
          </w:p>
          <w:p w14:paraId="7F883A33" w14:textId="77777777" w:rsidR="00E01FBE" w:rsidRPr="00E244DE" w:rsidRDefault="00E01FBE" w:rsidP="00F412C5">
            <w:pPr>
              <w:jc w:val="center"/>
              <w:rPr>
                <w:b/>
                <w:sz w:val="24"/>
                <w:szCs w:val="24"/>
              </w:rPr>
            </w:pPr>
            <w:r w:rsidRPr="0044207B">
              <w:rPr>
                <w:b/>
                <w:noProof/>
                <w:sz w:val="24"/>
                <w:szCs w:val="24"/>
                <w:lang w:val="en-GB" w:eastAsia="en-GB"/>
              </w:rPr>
              <mc:AlternateContent>
                <mc:Choice Requires="wps">
                  <w:drawing>
                    <wp:anchor distT="0" distB="0" distL="114300" distR="114300" simplePos="0" relativeHeight="251660288" behindDoc="0" locked="0" layoutInCell="1" allowOverlap="1" wp14:anchorId="4787C57E" wp14:editId="3EB043C5">
                      <wp:simplePos x="0" y="0"/>
                      <wp:positionH relativeFrom="column">
                        <wp:posOffset>694690</wp:posOffset>
                      </wp:positionH>
                      <wp:positionV relativeFrom="paragraph">
                        <wp:posOffset>22860</wp:posOffset>
                      </wp:positionV>
                      <wp:extent cx="1729740" cy="0"/>
                      <wp:effectExtent l="5715" t="8890" r="7620" b="1016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E245E1" id="_x0000_t32" coordsize="21600,21600" o:spt="32" o:oned="t" path="m,l21600,21600e" filled="f">
                      <v:path arrowok="t" fillok="f" o:connecttype="none"/>
                      <o:lock v:ext="edit" shapetype="t"/>
                    </v:shapetype>
                    <v:shape id="AutoShape 14" o:spid="_x0000_s1026" type="#_x0000_t32" style="position:absolute;margin-left:54.7pt;margin-top:1.8pt;width:136.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sy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"/>
                  </w:pict>
                </mc:Fallback>
              </mc:AlternateContent>
            </w:r>
          </w:p>
        </w:tc>
        <w:tc>
          <w:tcPr>
            <w:tcW w:w="5449" w:type="dxa"/>
          </w:tcPr>
          <w:p w14:paraId="282DACB1" w14:textId="77777777" w:rsidR="00E01FBE" w:rsidRPr="0044207B" w:rsidRDefault="00E01FBE" w:rsidP="00F412C5">
            <w:pPr>
              <w:contextualSpacing/>
              <w:rPr>
                <w:b/>
                <w:sz w:val="24"/>
                <w:szCs w:val="24"/>
              </w:rPr>
            </w:pPr>
            <w:r w:rsidRPr="0044207B">
              <w:rPr>
                <w:b/>
                <w:sz w:val="24"/>
                <w:szCs w:val="24"/>
              </w:rPr>
              <w:t>CỘNG HOÀ XÃ HỘI CHỦ NGHĨA VIỆT NAM</w:t>
            </w:r>
          </w:p>
          <w:p w14:paraId="7B46C702" w14:textId="77777777" w:rsidR="00E01FBE" w:rsidRPr="0044207B" w:rsidRDefault="00E01FBE" w:rsidP="00F412C5">
            <w:pPr>
              <w:contextualSpacing/>
              <w:jc w:val="center"/>
              <w:rPr>
                <w:b/>
                <w:sz w:val="24"/>
                <w:szCs w:val="24"/>
              </w:rPr>
            </w:pPr>
            <w:r w:rsidRPr="0044207B">
              <w:rPr>
                <w:b/>
                <w:noProof/>
                <w:sz w:val="24"/>
                <w:szCs w:val="24"/>
                <w:lang w:val="en-GB" w:eastAsia="en-GB"/>
              </w:rPr>
              <mc:AlternateContent>
                <mc:Choice Requires="wps">
                  <w:drawing>
                    <wp:anchor distT="0" distB="0" distL="114300" distR="114300" simplePos="0" relativeHeight="251659264" behindDoc="0" locked="0" layoutInCell="1" allowOverlap="1" wp14:anchorId="0B24C3F9" wp14:editId="1C7ECE0C">
                      <wp:simplePos x="0" y="0"/>
                      <wp:positionH relativeFrom="column">
                        <wp:posOffset>812165</wp:posOffset>
                      </wp:positionH>
                      <wp:positionV relativeFrom="paragraph">
                        <wp:posOffset>225425</wp:posOffset>
                      </wp:positionV>
                      <wp:extent cx="1729740" cy="0"/>
                      <wp:effectExtent l="5715" t="8890" r="7620" b="10160"/>
                      <wp:wrapNone/>
                      <wp:docPr id="1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9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2FD2CC" id="AutoShape 14" o:spid="_x0000_s1026" type="#_x0000_t32" style="position:absolute;margin-left:63.95pt;margin-top:17.75pt;width:136.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"/>
                  </w:pict>
                </mc:Fallback>
              </mc:AlternateContent>
            </w:r>
            <w:r w:rsidRPr="0044207B">
              <w:rPr>
                <w:b/>
                <w:sz w:val="24"/>
                <w:szCs w:val="24"/>
              </w:rPr>
              <w:t>Độc lập - Tự do - Hạnh phúc</w:t>
            </w:r>
          </w:p>
        </w:tc>
      </w:tr>
      <w:tr w:rsidR="00E01FBE" w:rsidRPr="0044207B" w14:paraId="42741C34" w14:textId="77777777" w:rsidTr="00F412C5">
        <w:trPr>
          <w:jc w:val="center"/>
        </w:trPr>
        <w:tc>
          <w:tcPr>
            <w:tcW w:w="5103" w:type="dxa"/>
          </w:tcPr>
          <w:p w14:paraId="6A4953F8" w14:textId="4DCF8CBE" w:rsidR="00E01FBE" w:rsidRPr="0044207B" w:rsidRDefault="00E01FBE" w:rsidP="00F412C5">
            <w:pPr>
              <w:contextualSpacing/>
              <w:jc w:val="center"/>
              <w:rPr>
                <w:sz w:val="24"/>
                <w:szCs w:val="24"/>
              </w:rPr>
            </w:pPr>
            <w:r w:rsidRPr="0044207B">
              <w:rPr>
                <w:sz w:val="24"/>
                <w:szCs w:val="24"/>
              </w:rPr>
              <w:t xml:space="preserve">Số: </w:t>
            </w:r>
            <w:r w:rsidR="00905620">
              <w:rPr>
                <w:sz w:val="24"/>
                <w:szCs w:val="24"/>
                <w:lang w:val="vi-VN"/>
              </w:rPr>
              <w:t>2812/ARABICA</w:t>
            </w:r>
            <w:r w:rsidRPr="0044207B">
              <w:rPr>
                <w:sz w:val="24"/>
                <w:szCs w:val="24"/>
              </w:rPr>
              <w:t>/CV</w:t>
            </w:r>
          </w:p>
          <w:p w14:paraId="1A274F20" w14:textId="3EA7CFC9" w:rsidR="00E01FBE" w:rsidRDefault="00E01FBE" w:rsidP="00F412C5">
            <w:pPr>
              <w:ind w:left="322" w:right="424"/>
              <w:contextualSpacing/>
              <w:jc w:val="center"/>
              <w:rPr>
                <w:i/>
                <w:sz w:val="24"/>
                <w:szCs w:val="24"/>
              </w:rPr>
            </w:pPr>
            <w:r w:rsidRPr="0044207B">
              <w:rPr>
                <w:i/>
                <w:sz w:val="24"/>
                <w:szCs w:val="24"/>
              </w:rPr>
              <w:t xml:space="preserve">V/v: </w:t>
            </w:r>
            <w:r>
              <w:rPr>
                <w:i/>
                <w:sz w:val="24"/>
                <w:szCs w:val="24"/>
              </w:rPr>
              <w:t xml:space="preserve">Đề xuất phát triển dịch vụ </w:t>
            </w:r>
            <w:r w:rsidR="005E4C96">
              <w:rPr>
                <w:i/>
                <w:sz w:val="24"/>
                <w:szCs w:val="24"/>
              </w:rPr>
              <w:t>TV</w:t>
            </w:r>
            <w:r w:rsidR="005E4C96">
              <w:rPr>
                <w:i/>
                <w:sz w:val="24"/>
                <w:szCs w:val="24"/>
                <w:lang w:val="vi-VN"/>
              </w:rPr>
              <w:t xml:space="preserve">360 </w:t>
            </w:r>
            <w:r>
              <w:rPr>
                <w:i/>
                <w:sz w:val="24"/>
                <w:szCs w:val="24"/>
              </w:rPr>
              <w:t>trên mạng Viettel</w:t>
            </w:r>
          </w:p>
          <w:p w14:paraId="71134607" w14:textId="77777777" w:rsidR="00E01FBE" w:rsidRPr="0044207B" w:rsidRDefault="00E01FBE" w:rsidP="00F412C5">
            <w:pPr>
              <w:ind w:left="-113"/>
              <w:contextualSpacing/>
              <w:jc w:val="center"/>
              <w:rPr>
                <w:i/>
                <w:sz w:val="24"/>
                <w:szCs w:val="24"/>
              </w:rPr>
            </w:pPr>
          </w:p>
        </w:tc>
        <w:tc>
          <w:tcPr>
            <w:tcW w:w="5449" w:type="dxa"/>
          </w:tcPr>
          <w:p w14:paraId="0B727EB8" w14:textId="51C1A07A" w:rsidR="00E01FBE" w:rsidRPr="00905620" w:rsidRDefault="00E01FBE" w:rsidP="00D72266">
            <w:pPr>
              <w:contextualSpacing/>
              <w:jc w:val="center"/>
              <w:rPr>
                <w:sz w:val="24"/>
                <w:szCs w:val="24"/>
                <w:lang w:val="vi-VN"/>
              </w:rPr>
            </w:pPr>
            <w:r w:rsidRPr="0044207B">
              <w:rPr>
                <w:i/>
                <w:iCs/>
                <w:sz w:val="24"/>
                <w:szCs w:val="24"/>
              </w:rPr>
              <w:t xml:space="preserve">  Hà Nội, ngày </w:t>
            </w:r>
            <w:r w:rsidR="00905620">
              <w:rPr>
                <w:i/>
                <w:iCs/>
                <w:sz w:val="24"/>
                <w:szCs w:val="24"/>
                <w:lang w:val="vi-VN"/>
              </w:rPr>
              <w:t>28</w:t>
            </w:r>
            <w:r w:rsidR="00D72266">
              <w:rPr>
                <w:i/>
                <w:iCs/>
                <w:sz w:val="24"/>
                <w:szCs w:val="24"/>
              </w:rPr>
              <w:t xml:space="preserve"> </w:t>
            </w:r>
            <w:r>
              <w:rPr>
                <w:i/>
                <w:iCs/>
                <w:sz w:val="24"/>
                <w:szCs w:val="24"/>
              </w:rPr>
              <w:t xml:space="preserve"> </w:t>
            </w:r>
            <w:r w:rsidRPr="0044207B">
              <w:rPr>
                <w:i/>
                <w:iCs/>
                <w:sz w:val="24"/>
                <w:szCs w:val="24"/>
              </w:rPr>
              <w:t xml:space="preserve"> tháng </w:t>
            </w:r>
            <w:r w:rsidR="00D72266">
              <w:rPr>
                <w:i/>
                <w:iCs/>
                <w:sz w:val="24"/>
                <w:szCs w:val="24"/>
              </w:rPr>
              <w:t xml:space="preserve"> </w:t>
            </w:r>
            <w:r w:rsidR="00905620">
              <w:rPr>
                <w:i/>
                <w:iCs/>
                <w:sz w:val="24"/>
                <w:szCs w:val="24"/>
                <w:lang w:val="vi-VN"/>
              </w:rPr>
              <w:t>12</w:t>
            </w:r>
            <w:r w:rsidR="00D72266">
              <w:rPr>
                <w:i/>
                <w:iCs/>
                <w:sz w:val="24"/>
                <w:szCs w:val="24"/>
              </w:rPr>
              <w:t xml:space="preserve"> </w:t>
            </w:r>
            <w:r w:rsidRPr="0044207B">
              <w:rPr>
                <w:i/>
                <w:iCs/>
                <w:sz w:val="24"/>
                <w:szCs w:val="24"/>
              </w:rPr>
              <w:t xml:space="preserve"> năm 20</w:t>
            </w:r>
            <w:r w:rsidR="00905620">
              <w:rPr>
                <w:i/>
                <w:iCs/>
                <w:sz w:val="24"/>
                <w:szCs w:val="24"/>
                <w:lang w:val="vi-VN"/>
              </w:rPr>
              <w:t>20</w:t>
            </w:r>
          </w:p>
        </w:tc>
      </w:tr>
    </w:tbl>
    <w:p w14:paraId="7B6ADC0A" w14:textId="77777777" w:rsidR="00E01FBE" w:rsidRPr="008765BF" w:rsidRDefault="00E01FBE" w:rsidP="00E01FBE">
      <w:pPr>
        <w:spacing w:before="120" w:after="120" w:line="360" w:lineRule="auto"/>
        <w:ind w:right="-109" w:firstLine="440"/>
        <w:jc w:val="center"/>
        <w:rPr>
          <w:b/>
          <w:sz w:val="24"/>
          <w:szCs w:val="24"/>
        </w:rPr>
      </w:pPr>
      <w:r w:rsidRPr="008765BF">
        <w:rPr>
          <w:b/>
          <w:i/>
          <w:u w:val="single"/>
        </w:rPr>
        <w:t>Kính gửi</w:t>
      </w:r>
      <w:r w:rsidRPr="008765BF">
        <w:rPr>
          <w:b/>
          <w:i/>
        </w:rPr>
        <w:t xml:space="preserve">: </w:t>
      </w:r>
      <w:r w:rsidRPr="008765BF">
        <w:rPr>
          <w:b/>
          <w:sz w:val="24"/>
          <w:szCs w:val="24"/>
        </w:rPr>
        <w:t>TẬP ĐOÀN CÔNG NGHIỆP – VIỄN THÔNG QUÂN ĐỘI VIETTEL</w:t>
      </w:r>
    </w:p>
    <w:p w14:paraId="4D887414" w14:textId="77777777" w:rsidR="00E01FBE" w:rsidRPr="008765BF" w:rsidRDefault="00E01FBE" w:rsidP="00E01FBE">
      <w:pPr>
        <w:pStyle w:val="ListParagraph"/>
        <w:numPr>
          <w:ilvl w:val="0"/>
          <w:numId w:val="1"/>
        </w:numPr>
        <w:spacing w:before="120" w:after="120" w:line="360" w:lineRule="auto"/>
        <w:ind w:left="1890" w:firstLine="0"/>
        <w:rPr>
          <w:b/>
          <w:sz w:val="24"/>
          <w:szCs w:val="24"/>
        </w:rPr>
      </w:pPr>
      <w:r w:rsidRPr="008765BF">
        <w:rPr>
          <w:b/>
          <w:sz w:val="24"/>
          <w:szCs w:val="24"/>
        </w:rPr>
        <w:t>BAN LÃNH ĐẠO TRUNG TÂM VAS</w:t>
      </w:r>
    </w:p>
    <w:p w14:paraId="06D9F444" w14:textId="77777777" w:rsidR="00E01FBE" w:rsidRPr="002D73AC" w:rsidRDefault="00E01FBE" w:rsidP="00E01FBE">
      <w:pPr>
        <w:spacing w:before="120" w:after="120" w:line="276" w:lineRule="auto"/>
        <w:rPr>
          <w:sz w:val="26"/>
          <w:szCs w:val="26"/>
        </w:rPr>
      </w:pPr>
      <w:r w:rsidRPr="00874AAD">
        <w:tab/>
      </w:r>
      <w:r w:rsidRPr="00874AAD">
        <w:tab/>
      </w:r>
      <w:r w:rsidRPr="002D73AC">
        <w:rPr>
          <w:sz w:val="26"/>
          <w:szCs w:val="26"/>
        </w:rPr>
        <w:t xml:space="preserve">Lời đầu tiên, </w:t>
      </w:r>
      <w:r>
        <w:rPr>
          <w:sz w:val="26"/>
          <w:szCs w:val="26"/>
        </w:rPr>
        <w:t xml:space="preserve">Công ty </w:t>
      </w:r>
      <w:r w:rsidR="00D72266">
        <w:rPr>
          <w:sz w:val="26"/>
          <w:szCs w:val="26"/>
        </w:rPr>
        <w:t xml:space="preserve">Cổ phần Công nghệ ứng dụng Arabica Việt Nam </w:t>
      </w:r>
      <w:r w:rsidRPr="002D73AC">
        <w:rPr>
          <w:sz w:val="26"/>
          <w:szCs w:val="26"/>
        </w:rPr>
        <w:t>xin gửi đến Quý Tổng Công ty lời chào trân trọng cùng lời chúc hợp tác thành công.</w:t>
      </w:r>
    </w:p>
    <w:p w14:paraId="727C95BD" w14:textId="77777777" w:rsidR="00E01FBE" w:rsidRPr="002D73AC" w:rsidRDefault="00E01FBE" w:rsidP="00E01FBE">
      <w:pPr>
        <w:spacing w:before="120" w:after="120" w:line="276" w:lineRule="auto"/>
        <w:ind w:firstLine="530"/>
        <w:rPr>
          <w:sz w:val="26"/>
          <w:szCs w:val="26"/>
        </w:rPr>
      </w:pPr>
      <w:r>
        <w:rPr>
          <w:sz w:val="26"/>
          <w:szCs w:val="26"/>
        </w:rPr>
        <w:t xml:space="preserve">Công ty </w:t>
      </w:r>
      <w:r w:rsidR="00D72266">
        <w:rPr>
          <w:sz w:val="26"/>
          <w:szCs w:val="26"/>
        </w:rPr>
        <w:t xml:space="preserve">Công ty Cổ phần Công nghệ ứng dụng Arabica Việt Nam là </w:t>
      </w:r>
      <w:r w:rsidRPr="002D73AC">
        <w:rPr>
          <w:sz w:val="26"/>
          <w:szCs w:val="26"/>
        </w:rPr>
        <w:t>đơn vị nghiên cứu và phát triển công nghệ trong lĩnh vực công nghệ thông tin</w:t>
      </w:r>
      <w:r>
        <w:rPr>
          <w:sz w:val="26"/>
          <w:szCs w:val="26"/>
        </w:rPr>
        <w:t>, quảng cáo</w:t>
      </w:r>
      <w:r w:rsidRPr="002D73AC">
        <w:rPr>
          <w:sz w:val="26"/>
          <w:szCs w:val="26"/>
        </w:rPr>
        <w:t xml:space="preserve"> và truyền thông </w:t>
      </w:r>
      <w:r>
        <w:rPr>
          <w:sz w:val="26"/>
          <w:szCs w:val="26"/>
        </w:rPr>
        <w:t>online</w:t>
      </w:r>
      <w:r w:rsidRPr="002D73AC">
        <w:rPr>
          <w:sz w:val="26"/>
          <w:szCs w:val="26"/>
        </w:rPr>
        <w:t xml:space="preserve"> với mục tiêu mang lại giá trị và lợi ích thiết thực cho người dùng. Với tiền đề đó, </w:t>
      </w:r>
      <w:r w:rsidR="00D72266">
        <w:rPr>
          <w:sz w:val="26"/>
          <w:szCs w:val="26"/>
        </w:rPr>
        <w:t xml:space="preserve">Arabica </w:t>
      </w:r>
      <w:r w:rsidRPr="002D73AC">
        <w:rPr>
          <w:sz w:val="26"/>
          <w:szCs w:val="26"/>
        </w:rPr>
        <w:t>rất mong muốn được mở rộng hợp tác kinh doanh với Tổng công ty nhằm góp phần mang lại những dịch vụ tốt nhất và mới nhất cho thuê bao Viettel và cùng tạo ra giá trị lớn trong doanh thu.</w:t>
      </w:r>
    </w:p>
    <w:p w14:paraId="308966FA" w14:textId="5905DD49" w:rsidR="00E01FBE" w:rsidRPr="002D73AC" w:rsidRDefault="00E01FBE" w:rsidP="00E01FBE">
      <w:pPr>
        <w:spacing w:before="120" w:after="120" w:line="276" w:lineRule="auto"/>
        <w:ind w:left="193" w:right="136" w:firstLine="0"/>
        <w:rPr>
          <w:sz w:val="26"/>
          <w:szCs w:val="26"/>
        </w:rPr>
      </w:pPr>
      <w:r>
        <w:rPr>
          <w:sz w:val="26"/>
          <w:szCs w:val="26"/>
        </w:rPr>
        <w:t xml:space="preserve">       </w:t>
      </w:r>
      <w:r w:rsidRPr="002D73AC">
        <w:rPr>
          <w:sz w:val="26"/>
          <w:szCs w:val="26"/>
        </w:rPr>
        <w:t>Với</w:t>
      </w:r>
      <w:r>
        <w:rPr>
          <w:sz w:val="26"/>
          <w:szCs w:val="26"/>
        </w:rPr>
        <w:t xml:space="preserve"> kênh truyền thông phong phú, độ tương tác và phủ rộng toàn quốc</w:t>
      </w:r>
      <w:r w:rsidRPr="002D73AC">
        <w:rPr>
          <w:sz w:val="26"/>
          <w:szCs w:val="26"/>
        </w:rPr>
        <w:t xml:space="preserve">… </w:t>
      </w:r>
      <w:r w:rsidR="00D72266">
        <w:rPr>
          <w:sz w:val="26"/>
          <w:szCs w:val="26"/>
        </w:rPr>
        <w:t>Arabica</w:t>
      </w:r>
      <w:r w:rsidR="00D72266" w:rsidRPr="002D73AC">
        <w:rPr>
          <w:sz w:val="26"/>
          <w:szCs w:val="26"/>
        </w:rPr>
        <w:t xml:space="preserve"> </w:t>
      </w:r>
      <w:r w:rsidRPr="002D73AC">
        <w:rPr>
          <w:sz w:val="26"/>
          <w:szCs w:val="26"/>
        </w:rPr>
        <w:t>mong muốn  hợp tác cùng Viettel khai thác</w:t>
      </w:r>
      <w:r>
        <w:rPr>
          <w:sz w:val="26"/>
          <w:szCs w:val="26"/>
        </w:rPr>
        <w:t xml:space="preserve"> và phát triển dịch vụ </w:t>
      </w:r>
      <w:r w:rsidR="00905620">
        <w:rPr>
          <w:sz w:val="26"/>
          <w:szCs w:val="26"/>
        </w:rPr>
        <w:t>TV</w:t>
      </w:r>
      <w:r w:rsidR="00905620">
        <w:rPr>
          <w:sz w:val="26"/>
          <w:szCs w:val="26"/>
          <w:lang w:val="vi-VN"/>
        </w:rPr>
        <w:t xml:space="preserve">360 </w:t>
      </w:r>
      <w:r>
        <w:rPr>
          <w:sz w:val="26"/>
          <w:szCs w:val="26"/>
        </w:rPr>
        <w:t>v</w:t>
      </w:r>
      <w:r w:rsidRPr="002D73AC">
        <w:rPr>
          <w:sz w:val="26"/>
          <w:szCs w:val="26"/>
        </w:rPr>
        <w:t xml:space="preserve">ới mục đích mang đến cho khách hàng sử dụng mạng di động Viettel </w:t>
      </w:r>
      <w:r>
        <w:rPr>
          <w:sz w:val="26"/>
          <w:szCs w:val="26"/>
        </w:rPr>
        <w:t>thỏa sức</w:t>
      </w:r>
      <w:r w:rsidRPr="002D73AC">
        <w:rPr>
          <w:sz w:val="26"/>
          <w:szCs w:val="26"/>
        </w:rPr>
        <w:t xml:space="preserve"> trải nghiệm</w:t>
      </w:r>
      <w:r>
        <w:rPr>
          <w:sz w:val="26"/>
          <w:szCs w:val="26"/>
        </w:rPr>
        <w:t xml:space="preserve"> những bộ phim bom tấn</w:t>
      </w:r>
      <w:r w:rsidRPr="002D73AC">
        <w:rPr>
          <w:sz w:val="26"/>
          <w:szCs w:val="26"/>
        </w:rPr>
        <w:t xml:space="preserve"> đa dạng, đặc sắc</w:t>
      </w:r>
      <w:r w:rsidR="00181BF5">
        <w:rPr>
          <w:sz w:val="26"/>
          <w:szCs w:val="26"/>
          <w:lang w:val="vi-VN"/>
        </w:rPr>
        <w:t xml:space="preserve"> và </w:t>
      </w:r>
      <w:r w:rsidR="006F5D0C">
        <w:rPr>
          <w:sz w:val="26"/>
          <w:szCs w:val="26"/>
        </w:rPr>
        <w:t>video</w:t>
      </w:r>
      <w:r w:rsidR="006F5D0C">
        <w:rPr>
          <w:sz w:val="26"/>
          <w:szCs w:val="26"/>
          <w:lang w:val="vi-VN"/>
        </w:rPr>
        <w:t xml:space="preserve"> giải trí tin tức</w:t>
      </w:r>
      <w:r w:rsidRPr="002D73AC">
        <w:rPr>
          <w:sz w:val="26"/>
          <w:szCs w:val="26"/>
        </w:rPr>
        <w:t xml:space="preserve"> hấp dẫn mỗi ngày. Đồng thời mang lại doanh thu cho nhà mạng.</w:t>
      </w:r>
    </w:p>
    <w:p w14:paraId="22404D47" w14:textId="77777777" w:rsidR="00E01FBE" w:rsidRPr="002D73AC" w:rsidRDefault="00E01FBE" w:rsidP="00E01FBE">
      <w:pPr>
        <w:spacing w:before="120" w:after="120" w:line="276" w:lineRule="auto"/>
        <w:ind w:left="193" w:right="136" w:firstLine="567"/>
        <w:rPr>
          <w:sz w:val="26"/>
          <w:szCs w:val="26"/>
        </w:rPr>
      </w:pPr>
      <w:r w:rsidRPr="002D73AC">
        <w:rPr>
          <w:sz w:val="26"/>
          <w:szCs w:val="26"/>
        </w:rPr>
        <w:t xml:space="preserve">Vì lẽ đó, </w:t>
      </w:r>
      <w:r w:rsidR="00D72266">
        <w:rPr>
          <w:sz w:val="26"/>
          <w:szCs w:val="26"/>
        </w:rPr>
        <w:t>Arabica</w:t>
      </w:r>
      <w:r w:rsidR="00D72266" w:rsidRPr="002D73AC">
        <w:rPr>
          <w:sz w:val="26"/>
          <w:szCs w:val="26"/>
        </w:rPr>
        <w:t xml:space="preserve"> </w:t>
      </w:r>
      <w:r w:rsidRPr="002D73AC">
        <w:rPr>
          <w:sz w:val="26"/>
          <w:szCs w:val="26"/>
        </w:rPr>
        <w:t xml:space="preserve">rất mong nhận được sự hỗ trợ và đồng ý của Quý Tổng công ty cho đề xuất này. </w:t>
      </w:r>
    </w:p>
    <w:p w14:paraId="17E16913" w14:textId="77777777" w:rsidR="00E01FBE" w:rsidRPr="002D73AC" w:rsidRDefault="00E01FBE" w:rsidP="00E01FBE">
      <w:pPr>
        <w:spacing w:before="120" w:after="120" w:line="276" w:lineRule="auto"/>
        <w:ind w:left="193" w:right="136" w:firstLine="567"/>
        <w:rPr>
          <w:sz w:val="26"/>
          <w:szCs w:val="26"/>
        </w:rPr>
      </w:pPr>
      <w:r w:rsidRPr="002D73AC">
        <w:rPr>
          <w:sz w:val="26"/>
          <w:szCs w:val="26"/>
        </w:rPr>
        <w:t>Trân trọng cảm ơn!</w:t>
      </w:r>
    </w:p>
    <w:p w14:paraId="3D88ADEF" w14:textId="4AC074B6" w:rsidR="00E01FBE" w:rsidRPr="00905620" w:rsidRDefault="00E01FBE" w:rsidP="00905620">
      <w:pPr>
        <w:spacing w:before="120" w:after="120" w:line="276" w:lineRule="auto"/>
        <w:ind w:right="136"/>
        <w:rPr>
          <w:i/>
          <w:sz w:val="26"/>
          <w:szCs w:val="26"/>
          <w:lang w:val="vi-VN"/>
        </w:rPr>
      </w:pPr>
      <w:r w:rsidRPr="002D73AC">
        <w:rPr>
          <w:i/>
          <w:sz w:val="26"/>
          <w:szCs w:val="26"/>
        </w:rPr>
        <w:t xml:space="preserve">Đầu mối liên hệ: </w:t>
      </w:r>
      <w:r w:rsidR="00905620">
        <w:rPr>
          <w:i/>
          <w:sz w:val="26"/>
          <w:szCs w:val="26"/>
        </w:rPr>
        <w:t>Hoàng</w:t>
      </w:r>
      <w:r w:rsidR="00905620">
        <w:rPr>
          <w:i/>
          <w:sz w:val="26"/>
          <w:szCs w:val="26"/>
          <w:lang w:val="vi-VN"/>
        </w:rPr>
        <w:t xml:space="preserve"> Văn Hợi</w:t>
      </w:r>
    </w:p>
    <w:p w14:paraId="3FED01E0" w14:textId="782B1DDF" w:rsidR="00905620" w:rsidRDefault="00E01FBE" w:rsidP="00905620">
      <w:pPr>
        <w:spacing w:before="120" w:after="120" w:line="276" w:lineRule="auto"/>
        <w:ind w:right="136"/>
        <w:rPr>
          <w:i/>
          <w:sz w:val="26"/>
          <w:szCs w:val="26"/>
        </w:rPr>
      </w:pPr>
      <w:r w:rsidRPr="002D73AC">
        <w:rPr>
          <w:i/>
          <w:sz w:val="26"/>
          <w:szCs w:val="26"/>
        </w:rPr>
        <w:t xml:space="preserve">Mobile: </w:t>
      </w:r>
      <w:r w:rsidR="00905620">
        <w:rPr>
          <w:i/>
          <w:sz w:val="26"/>
          <w:szCs w:val="26"/>
          <w:lang w:val="vi-VN"/>
        </w:rPr>
        <w:t>0969840088</w:t>
      </w:r>
      <w:r>
        <w:rPr>
          <w:i/>
          <w:sz w:val="26"/>
          <w:szCs w:val="26"/>
        </w:rPr>
        <w:t xml:space="preserve">       </w:t>
      </w:r>
    </w:p>
    <w:p w14:paraId="3F856DDC" w14:textId="67ED3595" w:rsidR="00E01FBE" w:rsidRPr="00905620" w:rsidRDefault="00E01FBE" w:rsidP="00905620">
      <w:pPr>
        <w:spacing w:before="120" w:after="120" w:line="276" w:lineRule="auto"/>
        <w:ind w:right="136"/>
        <w:rPr>
          <w:i/>
          <w:sz w:val="26"/>
          <w:szCs w:val="26"/>
          <w:lang w:val="vi-VN"/>
        </w:rPr>
      </w:pPr>
      <w:r>
        <w:rPr>
          <w:i/>
          <w:sz w:val="26"/>
          <w:szCs w:val="26"/>
        </w:rPr>
        <w:t>Email:</w:t>
      </w:r>
      <w:r w:rsidR="00905620">
        <w:rPr>
          <w:i/>
          <w:sz w:val="26"/>
          <w:szCs w:val="26"/>
          <w:lang w:val="vi-VN"/>
        </w:rPr>
        <w:t xml:space="preserve"> hoihoang@arabicatech.vn</w:t>
      </w:r>
    </w:p>
    <w:p w14:paraId="7CD4680F" w14:textId="77777777" w:rsidR="00E01FBE" w:rsidRPr="002D73AC" w:rsidRDefault="00E01FBE" w:rsidP="00E01FBE">
      <w:pPr>
        <w:tabs>
          <w:tab w:val="left" w:pos="567"/>
        </w:tabs>
        <w:spacing w:line="276" w:lineRule="auto"/>
        <w:rPr>
          <w:b/>
          <w:sz w:val="26"/>
          <w:szCs w:val="26"/>
        </w:rPr>
      </w:pP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r>
      <w:r w:rsidRPr="002D73AC">
        <w:rPr>
          <w:sz w:val="26"/>
          <w:szCs w:val="26"/>
        </w:rPr>
        <w:tab/>
        <w:t xml:space="preserve">     </w:t>
      </w:r>
    </w:p>
    <w:tbl>
      <w:tblPr>
        <w:tblW w:w="0" w:type="auto"/>
        <w:tblLook w:val="04A0" w:firstRow="1" w:lastRow="0" w:firstColumn="1" w:lastColumn="0" w:noHBand="0" w:noVBand="1"/>
      </w:tblPr>
      <w:tblGrid>
        <w:gridCol w:w="4673"/>
        <w:gridCol w:w="4687"/>
      </w:tblGrid>
      <w:tr w:rsidR="00E01FBE" w:rsidRPr="002D73AC" w14:paraId="0E56DCC5" w14:textId="77777777" w:rsidTr="00F412C5">
        <w:tc>
          <w:tcPr>
            <w:tcW w:w="4696" w:type="dxa"/>
            <w:shd w:val="clear" w:color="auto" w:fill="auto"/>
          </w:tcPr>
          <w:p w14:paraId="7BA9112A" w14:textId="77777777" w:rsidR="00E01FBE" w:rsidRPr="002D73AC" w:rsidRDefault="00E01FBE" w:rsidP="00F412C5">
            <w:pPr>
              <w:rPr>
                <w:b/>
                <w:bCs/>
                <w:i/>
                <w:iCs/>
                <w:sz w:val="26"/>
                <w:szCs w:val="26"/>
              </w:rPr>
            </w:pPr>
            <w:r w:rsidRPr="002D73AC">
              <w:rPr>
                <w:b/>
                <w:bCs/>
                <w:i/>
                <w:iCs/>
                <w:sz w:val="26"/>
                <w:szCs w:val="26"/>
              </w:rPr>
              <w:t>Nơi nhận:</w:t>
            </w:r>
          </w:p>
          <w:p w14:paraId="20047311" w14:textId="77777777" w:rsidR="00E01FBE" w:rsidRPr="002D73AC" w:rsidRDefault="00E01FBE" w:rsidP="00F412C5">
            <w:pPr>
              <w:rPr>
                <w:i/>
                <w:sz w:val="26"/>
                <w:szCs w:val="26"/>
              </w:rPr>
            </w:pPr>
            <w:r w:rsidRPr="002D73AC">
              <w:rPr>
                <w:i/>
                <w:sz w:val="26"/>
                <w:szCs w:val="26"/>
              </w:rPr>
              <w:t>- Như trên;</w:t>
            </w:r>
          </w:p>
          <w:p w14:paraId="65BF21EC" w14:textId="77777777" w:rsidR="00E01FBE" w:rsidRPr="002D73AC" w:rsidRDefault="00E01FBE" w:rsidP="00F412C5">
            <w:pPr>
              <w:rPr>
                <w:b/>
                <w:sz w:val="26"/>
                <w:szCs w:val="26"/>
              </w:rPr>
            </w:pPr>
            <w:r w:rsidRPr="002D73AC">
              <w:rPr>
                <w:i/>
                <w:sz w:val="26"/>
                <w:szCs w:val="26"/>
              </w:rPr>
              <w:t>- Lưu VT</w:t>
            </w:r>
          </w:p>
        </w:tc>
        <w:tc>
          <w:tcPr>
            <w:tcW w:w="4709" w:type="dxa"/>
            <w:shd w:val="clear" w:color="auto" w:fill="auto"/>
          </w:tcPr>
          <w:p w14:paraId="70855743" w14:textId="77777777" w:rsidR="00E01FBE" w:rsidRPr="002D73AC" w:rsidRDefault="00E01FBE" w:rsidP="00F412C5">
            <w:pPr>
              <w:spacing w:after="120"/>
              <w:jc w:val="center"/>
              <w:rPr>
                <w:b/>
                <w:bCs/>
                <w:sz w:val="26"/>
                <w:szCs w:val="26"/>
                <w:lang w:val="fr-FR"/>
              </w:rPr>
            </w:pPr>
            <w:r w:rsidRPr="002D73AC">
              <w:rPr>
                <w:b/>
                <w:bCs/>
                <w:sz w:val="26"/>
                <w:szCs w:val="26"/>
                <w:lang w:val="fr-FR"/>
              </w:rPr>
              <w:t>GIÁM ĐỐC</w:t>
            </w:r>
          </w:p>
          <w:p w14:paraId="4671A132" w14:textId="77777777" w:rsidR="00E01FBE" w:rsidRPr="002D73AC" w:rsidRDefault="00E01FBE" w:rsidP="00F412C5">
            <w:pPr>
              <w:spacing w:after="120"/>
              <w:jc w:val="center"/>
              <w:rPr>
                <w:b/>
                <w:bCs/>
                <w:sz w:val="26"/>
                <w:szCs w:val="26"/>
                <w:lang w:val="fr-FR"/>
              </w:rPr>
            </w:pPr>
          </w:p>
          <w:p w14:paraId="1041DEBF" w14:textId="77777777" w:rsidR="00E01FBE" w:rsidRDefault="00E01FBE" w:rsidP="00F412C5">
            <w:pPr>
              <w:spacing w:after="120"/>
              <w:jc w:val="center"/>
              <w:rPr>
                <w:b/>
                <w:bCs/>
                <w:sz w:val="26"/>
                <w:szCs w:val="26"/>
                <w:lang w:val="fr-FR"/>
              </w:rPr>
            </w:pPr>
          </w:p>
          <w:p w14:paraId="4A0B0839" w14:textId="77777777" w:rsidR="00E01FBE" w:rsidRDefault="00E01FBE" w:rsidP="00F412C5">
            <w:pPr>
              <w:spacing w:after="120"/>
              <w:jc w:val="center"/>
              <w:rPr>
                <w:b/>
                <w:bCs/>
                <w:sz w:val="26"/>
                <w:szCs w:val="26"/>
                <w:lang w:val="fr-FR"/>
              </w:rPr>
            </w:pPr>
          </w:p>
          <w:p w14:paraId="24474D72" w14:textId="77777777" w:rsidR="00E01FBE" w:rsidRPr="002D73AC" w:rsidRDefault="00E01FBE" w:rsidP="00F412C5">
            <w:pPr>
              <w:spacing w:after="120"/>
              <w:jc w:val="center"/>
              <w:rPr>
                <w:b/>
                <w:bCs/>
                <w:sz w:val="26"/>
                <w:szCs w:val="26"/>
                <w:lang w:val="fr-FR"/>
              </w:rPr>
            </w:pPr>
          </w:p>
          <w:p w14:paraId="5E72E6FA" w14:textId="77777777" w:rsidR="00E01FBE" w:rsidRPr="002D73AC" w:rsidRDefault="00E01FBE" w:rsidP="00F412C5">
            <w:pPr>
              <w:spacing w:after="120"/>
              <w:jc w:val="center"/>
              <w:rPr>
                <w:b/>
                <w:bCs/>
                <w:sz w:val="26"/>
                <w:szCs w:val="26"/>
                <w:lang w:val="fr-FR"/>
              </w:rPr>
            </w:pPr>
          </w:p>
          <w:p w14:paraId="7913F97B" w14:textId="77777777" w:rsidR="00E01FBE" w:rsidRPr="002D73AC" w:rsidRDefault="00E01FBE" w:rsidP="00F412C5">
            <w:pPr>
              <w:spacing w:after="120"/>
              <w:jc w:val="center"/>
              <w:rPr>
                <w:b/>
                <w:sz w:val="26"/>
                <w:szCs w:val="26"/>
              </w:rPr>
            </w:pPr>
          </w:p>
        </w:tc>
      </w:tr>
    </w:tbl>
    <w:p w14:paraId="3560396C" w14:textId="77777777" w:rsidR="00477E99" w:rsidRDefault="00477E99"/>
    <w:sectPr w:rsidR="00477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025B"/>
    <w:multiLevelType w:val="hybridMultilevel"/>
    <w:tmpl w:val="E02C7816"/>
    <w:lvl w:ilvl="0" w:tplc="81645450">
      <w:start w:val="4"/>
      <w:numFmt w:val="bullet"/>
      <w:lvlText w:val="-"/>
      <w:lvlJc w:val="left"/>
      <w:pPr>
        <w:ind w:left="2565" w:hanging="360"/>
      </w:pPr>
      <w:rPr>
        <w:rFonts w:ascii="Times New Roman" w:eastAsia="Times New Roman" w:hAnsi="Times New Roman" w:cs="Times New Roman"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FBE"/>
    <w:rsid w:val="00181BF5"/>
    <w:rsid w:val="003E1F9D"/>
    <w:rsid w:val="00477E99"/>
    <w:rsid w:val="005E4C96"/>
    <w:rsid w:val="006F5D0C"/>
    <w:rsid w:val="00905620"/>
    <w:rsid w:val="00D72266"/>
    <w:rsid w:val="00E0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C055"/>
  <w15:chartTrackingRefBased/>
  <w15:docId w15:val="{804AFAA3-6CA6-4DC6-B6E4-37A3B0A5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BE"/>
    <w:pPr>
      <w:spacing w:after="4" w:line="271" w:lineRule="auto"/>
      <w:ind w:left="190" w:right="137"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Nga 3,VNA - List Paragraph,1."/>
    <w:basedOn w:val="Normal"/>
    <w:link w:val="ListParagraphChar"/>
    <w:uiPriority w:val="34"/>
    <w:qFormat/>
    <w:rsid w:val="00E01FBE"/>
    <w:pPr>
      <w:ind w:left="720"/>
      <w:contextualSpacing/>
    </w:pPr>
  </w:style>
  <w:style w:type="character" w:customStyle="1" w:styleId="ListParagraphChar">
    <w:name w:val="List Paragraph Char"/>
    <w:aliases w:val="Paragraph Char,Norm Char,abc Char,List Paragraph1 Char,Đoạn của Danh sách Char,List Paragraph11 Char,Nga 3 Char,VNA - List Paragraph Char,1. Char"/>
    <w:link w:val="ListParagraph"/>
    <w:uiPriority w:val="34"/>
    <w:qFormat/>
    <w:locked/>
    <w:rsid w:val="00E01FBE"/>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Hoang Van Hoi</cp:lastModifiedBy>
  <cp:revision>5</cp:revision>
  <dcterms:created xsi:type="dcterms:W3CDTF">2020-12-26T08:06:00Z</dcterms:created>
  <dcterms:modified xsi:type="dcterms:W3CDTF">2020-12-29T07:19:00Z</dcterms:modified>
</cp:coreProperties>
</file>