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A56291" w:rsidRDefault="00A56291" w:rsidP="00A56291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A56291">
        <w:rPr>
          <w:rFonts w:ascii="Times New Roman" w:hAnsi="Times New Roman" w:cs="Times New Roman"/>
          <w:b/>
          <w:sz w:val="36"/>
          <w:szCs w:val="28"/>
        </w:rPr>
        <w:t>Задание 2</w:t>
      </w:r>
    </w:p>
    <w:p w:rsidR="00A56291" w:rsidRDefault="00A56291" w:rsidP="00A56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веб-сайта для компании </w:t>
      </w:r>
      <w:r w:rsidRPr="00A5629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A562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A5629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A56291">
        <w:rPr>
          <w:rFonts w:ascii="Times New Roman" w:hAnsi="Times New Roman" w:cs="Times New Roman"/>
          <w:sz w:val="28"/>
          <w:szCs w:val="28"/>
        </w:rPr>
        <w:t xml:space="preserve">системы управления контентом </w:t>
      </w:r>
      <w:proofErr w:type="spellStart"/>
      <w:r w:rsidRPr="00A5629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A56291">
        <w:rPr>
          <w:rFonts w:ascii="Times New Roman" w:hAnsi="Times New Roman" w:cs="Times New Roman"/>
          <w:sz w:val="28"/>
          <w:szCs w:val="28"/>
        </w:rPr>
        <w:t>.</w:t>
      </w:r>
    </w:p>
    <w:p w:rsidR="006819A7" w:rsidRPr="006819A7" w:rsidRDefault="006819A7" w:rsidP="00A56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СДАТЬ ПО ПЛАНУ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12.02</w:t>
      </w:r>
      <w:bookmarkStart w:id="0" w:name="_GoBack"/>
      <w:bookmarkEnd w:id="0"/>
    </w:p>
    <w:sectPr w:rsidR="006819A7" w:rsidRPr="006819A7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91"/>
    <w:rsid w:val="001269FE"/>
    <w:rsid w:val="006819A7"/>
    <w:rsid w:val="008A0BAB"/>
    <w:rsid w:val="00A5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2BA6"/>
  <w15:chartTrackingRefBased/>
  <w15:docId w15:val="{3D80EEA8-C7D5-4953-AE40-BFB9D504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2026-02-16T12:28:00Z</dcterms:created>
  <dcterms:modified xsi:type="dcterms:W3CDTF">2026-02-16T12:45:00Z</dcterms:modified>
</cp:coreProperties>
</file>