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1DE" w:rsidRPr="00704F9A" w:rsidRDefault="00C151DE" w:rsidP="00C151DE">
      <w:pPr>
        <w:pStyle w:val="a4"/>
        <w:rPr>
          <w:rFonts w:asciiTheme="minorEastAsia" w:hAnsiTheme="minorEastAsia"/>
          <w:szCs w:val="20"/>
        </w:rPr>
      </w:pPr>
    </w:p>
    <w:p w:rsidR="00C151DE" w:rsidRPr="00704F9A" w:rsidRDefault="00C151DE" w:rsidP="00C151DE">
      <w:pPr>
        <w:pStyle w:val="a4"/>
        <w:rPr>
          <w:rFonts w:asciiTheme="minorEastAsia" w:hAnsiTheme="minorEastAsia" w:cs="굴림"/>
          <w:kern w:val="0"/>
          <w:sz w:val="40"/>
          <w:szCs w:val="40"/>
        </w:rPr>
      </w:pPr>
      <w:r w:rsidRPr="00704F9A">
        <w:rPr>
          <w:rFonts w:asciiTheme="minorEastAsia" w:hAnsiTheme="minorEastAsia" w:cs="굴림"/>
          <w:b/>
          <w:bCs/>
          <w:kern w:val="0"/>
          <w:sz w:val="40"/>
          <w:szCs w:val="40"/>
        </w:rPr>
        <w:t>자바 언어의 특징</w:t>
      </w:r>
    </w:p>
    <w:p w:rsidR="00C151DE" w:rsidRPr="00704F9A" w:rsidRDefault="00C151DE" w:rsidP="00C151DE">
      <w:pPr>
        <w:pStyle w:val="a4"/>
        <w:rPr>
          <w:rFonts w:asciiTheme="minorEastAsia" w:hAnsiTheme="minorEastAsia" w:cs="굴림"/>
          <w:b/>
          <w:bCs/>
          <w:kern w:val="0"/>
          <w:szCs w:val="20"/>
        </w:rPr>
      </w:pPr>
    </w:p>
    <w:p w:rsidR="00C151DE" w:rsidRDefault="00C151DE" w:rsidP="00704F9A">
      <w:pPr>
        <w:pStyle w:val="a4"/>
        <w:numPr>
          <w:ilvl w:val="0"/>
          <w:numId w:val="1"/>
        </w:numPr>
        <w:rPr>
          <w:rFonts w:asciiTheme="minorEastAsia" w:hAnsiTheme="minorEastAsia" w:cs="굴림"/>
          <w:b/>
          <w:bCs/>
          <w:kern w:val="0"/>
          <w:szCs w:val="20"/>
        </w:rPr>
      </w:pPr>
      <w:r w:rsidRPr="00704F9A">
        <w:rPr>
          <w:rFonts w:asciiTheme="minorEastAsia" w:hAnsiTheme="minorEastAsia" w:cs="굴림"/>
          <w:b/>
          <w:bCs/>
          <w:kern w:val="0"/>
          <w:szCs w:val="20"/>
        </w:rPr>
        <w:t>자바 언어의 역사</w:t>
      </w:r>
    </w:p>
    <w:p w:rsidR="00704F9A" w:rsidRPr="00704F9A" w:rsidRDefault="00704F9A"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선 마이크로시스템즈(Sun </w:t>
      </w:r>
      <w:proofErr w:type="spellStart"/>
      <w:r w:rsidRPr="00704F9A">
        <w:rPr>
          <w:rFonts w:asciiTheme="minorEastAsia" w:hAnsiTheme="minorEastAsia" w:cs="굴림"/>
          <w:kern w:val="0"/>
          <w:szCs w:val="20"/>
        </w:rPr>
        <w:t>MicroSystems</w:t>
      </w:r>
      <w:proofErr w:type="spellEnd"/>
      <w:r w:rsidRPr="00704F9A">
        <w:rPr>
          <w:rFonts w:asciiTheme="minorEastAsia" w:hAnsiTheme="minorEastAsia" w:cs="굴림"/>
          <w:kern w:val="0"/>
          <w:szCs w:val="20"/>
        </w:rPr>
        <w:t xml:space="preserve">)사는 1991년부터 </w:t>
      </w:r>
      <w:proofErr w:type="spellStart"/>
      <w:r w:rsidRPr="00704F9A">
        <w:rPr>
          <w:rFonts w:asciiTheme="minorEastAsia" w:hAnsiTheme="minorEastAsia" w:cs="굴림"/>
          <w:kern w:val="0"/>
          <w:szCs w:val="20"/>
        </w:rPr>
        <w:t>제임스</w:t>
      </w:r>
      <w:proofErr w:type="spellEnd"/>
      <w:r w:rsidRPr="00704F9A">
        <w:rPr>
          <w:rFonts w:asciiTheme="minorEastAsia" w:hAnsiTheme="minorEastAsia" w:cs="굴림"/>
          <w:kern w:val="0"/>
          <w:szCs w:val="20"/>
        </w:rPr>
        <w:t xml:space="preserve"> </w:t>
      </w:r>
      <w:proofErr w:type="spellStart"/>
      <w:r w:rsidRPr="00704F9A">
        <w:rPr>
          <w:rFonts w:asciiTheme="minorEastAsia" w:hAnsiTheme="minorEastAsia" w:cs="굴림"/>
          <w:kern w:val="0"/>
          <w:szCs w:val="20"/>
        </w:rPr>
        <w:t>고슬링을</w:t>
      </w:r>
      <w:proofErr w:type="spellEnd"/>
      <w:r w:rsidRPr="00704F9A">
        <w:rPr>
          <w:rFonts w:asciiTheme="minorEastAsia" w:hAnsiTheme="minorEastAsia" w:cs="굴림"/>
          <w:kern w:val="0"/>
          <w:szCs w:val="20"/>
        </w:rPr>
        <w:t xml:space="preserve"> 주축으로 가전 제품을 제어하는 단순하고 버그 없는 프로그래밍 언어 자바를 개발하기 시작하였습니다.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제임스 고슬링은 앞으로 가전 제품들이 하나의 거대한 네트워크로 연동될 것이며, 제품의 기능을 담당하는 내장 프로그램들이 하나의 부품처럼 사용될 것이라고 예측하였습니다.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사용하던 가전 제품의 기능이 향상되어 내장 프로그램을 업그레이드 할 때마다 네트워크를 통해 서버로부터 새로운 프로그램을 다운로드 받아서 기능을 향상시키고자 하였습니다.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초기에는 C++언어로시작하였는데, C++의 여러 문제점들을 개선한 자바 언어가 개발되었음에도 가전제품 회사들은 그다지 관심을 가지지 않았습니다.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그러다 1995년 월드와이드웹(WWW)라는 인터넷의 보급 확산으로 핫자바(</w:t>
      </w:r>
      <w:proofErr w:type="spellStart"/>
      <w:r w:rsidRPr="00704F9A">
        <w:rPr>
          <w:rFonts w:asciiTheme="minorEastAsia" w:hAnsiTheme="minorEastAsia" w:cs="굴림"/>
          <w:kern w:val="0"/>
          <w:szCs w:val="20"/>
        </w:rPr>
        <w:t>HotJava</w:t>
      </w:r>
      <w:proofErr w:type="spellEnd"/>
      <w:r w:rsidRPr="00704F9A">
        <w:rPr>
          <w:rFonts w:asciiTheme="minorEastAsia" w:hAnsiTheme="minorEastAsia" w:cs="굴림"/>
          <w:kern w:val="0"/>
          <w:szCs w:val="20"/>
        </w:rPr>
        <w:t>)에 의해 인터넷에 응용되면서 '애플릿(Applet)이라는 강력한 출력 형태가 인기를 끌게 되었습니다.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애플릿은 브라우저에서 다운로드를 완료하여 실행된다는 점과 실행 속도가 느리다는 점 때문에 외면당하기도 하였습니다.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그러나 자바 언어는 작고 단순한 구조로서 효율적으로 변환되어 실행되고, 기존 언어에서의 에러의 원인이 되는 여러 기능들이 보완됨으로써 그 장점을 인정받았습니다.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이리하여 자바는 지금과 같은 대중적인 프로그래밍 언어로 자리 잡을 수 있게 되었습니다.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Default="00C151DE" w:rsidP="00704F9A">
      <w:pPr>
        <w:pStyle w:val="a4"/>
        <w:numPr>
          <w:ilvl w:val="0"/>
          <w:numId w:val="1"/>
        </w:numPr>
        <w:rPr>
          <w:rFonts w:asciiTheme="minorEastAsia" w:hAnsiTheme="minorEastAsia" w:cs="굴림"/>
          <w:b/>
          <w:bCs/>
          <w:kern w:val="0"/>
          <w:szCs w:val="20"/>
        </w:rPr>
      </w:pPr>
      <w:r w:rsidRPr="00704F9A">
        <w:rPr>
          <w:rFonts w:asciiTheme="minorEastAsia" w:hAnsiTheme="minorEastAsia" w:cs="굴림"/>
          <w:b/>
          <w:bCs/>
          <w:kern w:val="0"/>
          <w:szCs w:val="20"/>
        </w:rPr>
        <w:t>자바 언어의 특징</w:t>
      </w:r>
    </w:p>
    <w:p w:rsidR="00704F9A" w:rsidRPr="00704F9A" w:rsidRDefault="00704F9A"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단순함</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C++언어로부터 나온 자바는 C++/C언어와 문법적으로 유사합니다.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또한 포인터, 다중 상속, 구조체 사용, 전역 변수의 사용, 연산자의 중복 기능 등 C++의 복잡성을 단순화시켰습니다.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객체지향</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객체(Object)개념을 적용하는 완벽한 객체지향 언어입니다.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독립적인 플랫폼</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br/>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6124575" cy="4019550"/>
            <wp:effectExtent l="19050" t="0" r="9525" b="0"/>
            <wp:docPr id="1" name="그림 1" descr="http://cfile29.uf.tistory.com/image/22528B4850FFDB0815C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9.uf.tistory.com/image/22528B4850FFDB0815C241"/>
                    <pic:cNvPicPr>
                      <a:picLocks noChangeAspect="1" noChangeArrowheads="1"/>
                    </pic:cNvPicPr>
                  </pic:nvPicPr>
                  <pic:blipFill>
                    <a:blip r:embed="rId8" cstate="print"/>
                    <a:srcRect/>
                    <a:stretch>
                      <a:fillRect/>
                    </a:stretch>
                  </pic:blipFill>
                  <pic:spPr bwMode="auto">
                    <a:xfrm>
                      <a:off x="0" y="0"/>
                      <a:ext cx="6124575" cy="40195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플랫폼(Platform)은 프로그램이 실행될 수 있는 하드웨어나 소프트웨어(운영체제)기반 환경으로 자바 프로그램은 자바 가상머신에 의해 실행되므로 플랫폼에 독립적입니다.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704F9A">
      <w:pPr>
        <w:pStyle w:val="a4"/>
        <w:numPr>
          <w:ilvl w:val="0"/>
          <w:numId w:val="1"/>
        </w:numPr>
        <w:rPr>
          <w:rFonts w:asciiTheme="minorEastAsia" w:hAnsiTheme="minorEastAsia" w:cs="굴림"/>
          <w:kern w:val="0"/>
          <w:szCs w:val="20"/>
        </w:rPr>
      </w:pPr>
      <w:r w:rsidRPr="00704F9A">
        <w:rPr>
          <w:rFonts w:asciiTheme="minorEastAsia" w:hAnsiTheme="minorEastAsia" w:cs="굴림"/>
          <w:b/>
          <w:bCs/>
          <w:kern w:val="0"/>
          <w:szCs w:val="20"/>
        </w:rPr>
        <w:t>컴파일러와 인터프리터 언어의 두 가지 특징을 모두</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210300" cy="904875"/>
            <wp:effectExtent l="19050" t="0" r="0" b="0"/>
            <wp:docPr id="2" name="그림 2" descr="http://cfile2.uf.tistory.com/image/140DDC5050FFDD061B2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2.uf.tistory.com/image/140DDC5050FFDD061B28F7"/>
                    <pic:cNvPicPr>
                      <a:picLocks noChangeAspect="1" noChangeArrowheads="1"/>
                    </pic:cNvPicPr>
                  </pic:nvPicPr>
                  <pic:blipFill>
                    <a:blip r:embed="rId9" cstate="print"/>
                    <a:srcRect/>
                    <a:stretch>
                      <a:fillRect/>
                    </a:stretch>
                  </pic:blipFill>
                  <pic:spPr bwMode="auto">
                    <a:xfrm>
                      <a:off x="0" y="0"/>
                      <a:ext cx="6210300" cy="9048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자바 프로그램은 컴파일러에 의해 중간 코드인 바이트 코드로 번역되고, 바이트 코드는 인터프리터에 의해 기계어로 해석되면서 실행됩니다.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704F9A">
      <w:pPr>
        <w:pStyle w:val="a4"/>
        <w:numPr>
          <w:ilvl w:val="0"/>
          <w:numId w:val="1"/>
        </w:numPr>
        <w:rPr>
          <w:rFonts w:asciiTheme="minorEastAsia" w:hAnsiTheme="minorEastAsia" w:cs="굴림"/>
          <w:kern w:val="0"/>
          <w:szCs w:val="20"/>
        </w:rPr>
      </w:pPr>
      <w:r w:rsidRPr="00704F9A">
        <w:rPr>
          <w:rFonts w:asciiTheme="minorEastAsia" w:hAnsiTheme="minorEastAsia" w:cs="굴림"/>
          <w:b/>
          <w:bCs/>
          <w:kern w:val="0"/>
          <w:szCs w:val="20"/>
        </w:rPr>
        <w:t>분산 처리에 용이</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TCP/IP 네트워크 기능을 내장하고 있으며 프로토콜(HTTP, FTP 등)을 사용할 수 있는 라이브러리를 제공합니다.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704F9A">
      <w:pPr>
        <w:pStyle w:val="a4"/>
        <w:numPr>
          <w:ilvl w:val="0"/>
          <w:numId w:val="1"/>
        </w:numPr>
        <w:rPr>
          <w:rFonts w:asciiTheme="minorEastAsia" w:hAnsiTheme="minorEastAsia" w:cs="굴림"/>
          <w:kern w:val="0"/>
          <w:szCs w:val="20"/>
        </w:rPr>
      </w:pPr>
      <w:r w:rsidRPr="00704F9A">
        <w:rPr>
          <w:rFonts w:asciiTheme="minorEastAsia" w:hAnsiTheme="minorEastAsia" w:cs="굴림"/>
          <w:b/>
          <w:bCs/>
          <w:kern w:val="0"/>
          <w:szCs w:val="20"/>
        </w:rPr>
        <w:t>견고함</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다양한 플랫폼의 컴퓨터에서 실행되기 위해 기존 언어들의 에러 원인이 되는 요소들을 배제하였습니다.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포인터(Pointer)를 사용하지 않습니다.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자동으로 가비지 컬렉션(Garbage Collection기능을 수행합니다.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엄격한 데이터형 검사를 통해 에러를 조기에 발견합니다.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실행 시간에 발생하는 에러를 처리합니다.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704F9A">
      <w:pPr>
        <w:pStyle w:val="a4"/>
        <w:numPr>
          <w:ilvl w:val="0"/>
          <w:numId w:val="1"/>
        </w:numPr>
        <w:rPr>
          <w:rFonts w:asciiTheme="minorEastAsia" w:hAnsiTheme="minorEastAsia" w:cs="굴림"/>
          <w:kern w:val="0"/>
          <w:szCs w:val="20"/>
        </w:rPr>
      </w:pPr>
      <w:r w:rsidRPr="00704F9A">
        <w:rPr>
          <w:rFonts w:asciiTheme="minorEastAsia" w:hAnsiTheme="minorEastAsia" w:cs="굴림"/>
          <w:b/>
          <w:bCs/>
          <w:kern w:val="0"/>
          <w:szCs w:val="20"/>
        </w:rPr>
        <w:t>안전함</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자바는 분산 네트워크 환경에서 실행될 수 있도록 설계된 언어로 이런 환경에서 중요시되는 부분이 보안입니다.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자바는 실행하는 인터프리터는 바이트 코드를 불러오고, 검증하고, 수행하는 작업을 단계적으로 지원합니다.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704F9A">
      <w:pPr>
        <w:pStyle w:val="a4"/>
        <w:numPr>
          <w:ilvl w:val="0"/>
          <w:numId w:val="1"/>
        </w:numPr>
        <w:rPr>
          <w:rFonts w:asciiTheme="minorEastAsia" w:hAnsiTheme="minorEastAsia" w:cs="굴림"/>
          <w:kern w:val="0"/>
          <w:szCs w:val="20"/>
        </w:rPr>
      </w:pPr>
      <w:r w:rsidRPr="00704F9A">
        <w:rPr>
          <w:rFonts w:asciiTheme="minorEastAsia" w:hAnsiTheme="minorEastAsia" w:cs="굴림"/>
          <w:b/>
          <w:bCs/>
          <w:kern w:val="0"/>
          <w:szCs w:val="20"/>
        </w:rPr>
        <w:t>멀티스레드(Multi Thread) 지원</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스레드는 독자적으로 수행하는 하나의 작은 프로그램으로, 자바는 한 번에 여러 스레드가 동시에 수행되는 멀티스레드를 지원하여 수행 속도를 빠르게 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동적</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자바는 변화에 잘 적응하도록 설계되었습니다.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기존의 프로그램에는 영향을 미치지 않고 라이브러리에 새로운 메소드나 속성을 추가할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프로그램에 사용되는 라이브러리와의 연결을 실행 시간에 수행하여 라이브러리의 변화를 적용할 수 있습니다.</w:t>
      </w:r>
    </w:p>
    <w:p w:rsidR="00C151DE" w:rsidRPr="00704F9A" w:rsidRDefault="00C151DE" w:rsidP="00C151DE">
      <w:pPr>
        <w:pStyle w:val="a4"/>
        <w:rPr>
          <w:rFonts w:asciiTheme="minorEastAsia" w:hAnsiTheme="minorEastAsia" w:cs="굴림"/>
          <w:kern w:val="0"/>
          <w:szCs w:val="20"/>
        </w:rPr>
      </w:pPr>
    </w:p>
    <w:p w:rsidR="00C151DE" w:rsidRDefault="00C151DE"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Pr="00704F9A" w:rsidRDefault="00704F9A"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b/>
          <w:bCs/>
          <w:kern w:val="0"/>
          <w:sz w:val="40"/>
          <w:szCs w:val="40"/>
        </w:rPr>
      </w:pPr>
      <w:r w:rsidRPr="00704F9A">
        <w:rPr>
          <w:rFonts w:asciiTheme="minorEastAsia" w:hAnsiTheme="minorEastAsia" w:cs="굴림"/>
          <w:b/>
          <w:bCs/>
          <w:kern w:val="0"/>
          <w:sz w:val="40"/>
          <w:szCs w:val="40"/>
        </w:rPr>
        <w:lastRenderedPageBreak/>
        <w:t>자바 개발 환경</w:t>
      </w:r>
    </w:p>
    <w:p w:rsidR="00C151DE" w:rsidRPr="00704F9A" w:rsidRDefault="00C151DE" w:rsidP="00C151DE">
      <w:pPr>
        <w:pStyle w:val="a4"/>
        <w:rPr>
          <w:rFonts w:asciiTheme="minorEastAsia" w:hAnsiTheme="minorEastAsia" w:cs="굴림"/>
          <w:kern w:val="0"/>
          <w:sz w:val="40"/>
          <w:szCs w:val="4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자바에는 보통의 프로그래밍 어넝와 달리 하드웨어나 운영체제에 관계없이 실행될 수 있는 자체 플랫폼이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이를 자바 개발 환경(</w:t>
      </w:r>
      <w:proofErr w:type="gramStart"/>
      <w:r w:rsidRPr="00704F9A">
        <w:rPr>
          <w:rFonts w:asciiTheme="minorEastAsia" w:hAnsiTheme="minorEastAsia" w:cs="굴림"/>
          <w:kern w:val="0"/>
          <w:szCs w:val="20"/>
        </w:rPr>
        <w:t>JDK :</w:t>
      </w:r>
      <w:proofErr w:type="gramEnd"/>
      <w:r w:rsidRPr="00704F9A">
        <w:rPr>
          <w:rFonts w:asciiTheme="minorEastAsia" w:hAnsiTheme="minorEastAsia" w:cs="굴림"/>
          <w:kern w:val="0"/>
          <w:szCs w:val="20"/>
        </w:rPr>
        <w:t xml:space="preserve"> Java Development Kit)이라고 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771900" cy="2400300"/>
            <wp:effectExtent l="19050" t="0" r="0" b="0"/>
            <wp:docPr id="3" name="그림 3" descr="http://cfile27.uf.tistory.com/image/2474CB4050FFE32D0E59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27.uf.tistory.com/image/2474CB4050FFE32D0E596D"/>
                    <pic:cNvPicPr>
                      <a:picLocks noChangeAspect="1" noChangeArrowheads="1"/>
                    </pic:cNvPicPr>
                  </pic:nvPicPr>
                  <pic:blipFill>
                    <a:blip r:embed="rId10" cstate="print"/>
                    <a:srcRect/>
                    <a:stretch>
                      <a:fillRect/>
                    </a:stretch>
                  </pic:blipFill>
                  <pic:spPr bwMode="auto">
                    <a:xfrm>
                      <a:off x="0" y="0"/>
                      <a:ext cx="3771900" cy="24003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자바 개발 환경 구조</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 JVM(Java Virtual </w:t>
      </w:r>
      <w:proofErr w:type="gramStart"/>
      <w:r w:rsidRPr="00704F9A">
        <w:rPr>
          <w:rFonts w:asciiTheme="minorEastAsia" w:hAnsiTheme="minorEastAsia" w:cs="굴림"/>
          <w:b/>
          <w:bCs/>
          <w:kern w:val="0"/>
          <w:szCs w:val="20"/>
        </w:rPr>
        <w:t>Machine :</w:t>
      </w:r>
      <w:proofErr w:type="gramEnd"/>
      <w:r w:rsidRPr="00704F9A">
        <w:rPr>
          <w:rFonts w:asciiTheme="minorEastAsia" w:hAnsiTheme="minorEastAsia" w:cs="굴림"/>
          <w:b/>
          <w:bCs/>
          <w:kern w:val="0"/>
          <w:szCs w:val="20"/>
        </w:rPr>
        <w:t xml:space="preserve"> 자바 가상 머신)</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자바 가상 머신은 컴파일 후 생성되는 바이트 코드를 다양한 컴퓨터 플랫폼(하드웨어 및 운영체제)에 맞는 기계어로 해석하여 실행합니다.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따라서 자바 프로그램은 각 컴퓨터 플랫폼에 관계없이 자바 가상 머신만 있으면 실행할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 Java </w:t>
      </w:r>
      <w:proofErr w:type="gramStart"/>
      <w:r w:rsidRPr="00704F9A">
        <w:rPr>
          <w:rFonts w:asciiTheme="minorEastAsia" w:hAnsiTheme="minorEastAsia" w:cs="굴림"/>
          <w:b/>
          <w:bCs/>
          <w:kern w:val="0"/>
          <w:szCs w:val="20"/>
        </w:rPr>
        <w:t>API(</w:t>
      </w:r>
      <w:proofErr w:type="gramEnd"/>
      <w:r w:rsidRPr="00704F9A">
        <w:rPr>
          <w:rFonts w:asciiTheme="minorEastAsia" w:hAnsiTheme="minorEastAsia" w:cs="굴림"/>
          <w:b/>
          <w:bCs/>
          <w:kern w:val="0"/>
          <w:szCs w:val="20"/>
        </w:rPr>
        <w:t>Java Application Programming Interface)</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API는 자박 지원하는 클래스 라이브러리롸, 프로그래밍에 필요한 기능들ㅇ르 클래스로 구현하고 서로 관련있는 클래스를 패키지 단위로 묶어서 제공합니다.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자바 개발 환경 종류</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JDK1.2(Java2)부터 개발되는 자바 프로그램의 성격에 따라 나뉩니다.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J2SE(Java2 Standard Edition), J2EE(Java2 Enterprise Edition), J2ME(Java2 Micro Edition) 3가지 버전의 자바 개발 환경이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6048375" cy="1781175"/>
            <wp:effectExtent l="19050" t="0" r="9525" b="0"/>
            <wp:docPr id="4" name="그림 4" descr="http://cfile10.uf.tistory.com/image/012FFD4350FFE421027D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10.uf.tistory.com/image/012FFD4350FFE421027D8A"/>
                    <pic:cNvPicPr>
                      <a:picLocks noChangeAspect="1" noChangeArrowheads="1"/>
                    </pic:cNvPicPr>
                  </pic:nvPicPr>
                  <pic:blipFill>
                    <a:blip r:embed="rId11" cstate="print"/>
                    <a:srcRect/>
                    <a:stretch>
                      <a:fillRect/>
                    </a:stretch>
                  </pic:blipFill>
                  <pic:spPr bwMode="auto">
                    <a:xfrm>
                      <a:off x="0" y="0"/>
                      <a:ext cx="6048375" cy="17811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b/>
          <w:bCs/>
          <w:kern w:val="0"/>
          <w:sz w:val="40"/>
          <w:szCs w:val="40"/>
        </w:rPr>
      </w:pPr>
      <w:r w:rsidRPr="00704F9A">
        <w:rPr>
          <w:rFonts w:asciiTheme="minorEastAsia" w:hAnsiTheme="minorEastAsia" w:cs="굴림"/>
          <w:b/>
          <w:bCs/>
          <w:kern w:val="0"/>
          <w:sz w:val="40"/>
          <w:szCs w:val="40"/>
        </w:rPr>
        <w:t>자바 프로그램의 종류</w:t>
      </w:r>
    </w:p>
    <w:p w:rsidR="00C151DE" w:rsidRPr="00704F9A" w:rsidRDefault="00C151DE" w:rsidP="00C151DE">
      <w:pPr>
        <w:pStyle w:val="a4"/>
        <w:rPr>
          <w:rFonts w:asciiTheme="minorEastAsia" w:hAnsiTheme="minorEastAsia" w:cs="굴림"/>
          <w:b/>
          <w:kern w:val="0"/>
          <w:sz w:val="40"/>
          <w:szCs w:val="4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일반 프로그램</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자바 애플리케이션(Application)</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 웹 클라이언트 </w:t>
      </w:r>
      <w:proofErr w:type="gramStart"/>
      <w:r w:rsidRPr="00704F9A">
        <w:rPr>
          <w:rFonts w:asciiTheme="minorEastAsia" w:hAnsiTheme="minorEastAsia" w:cs="굴림"/>
          <w:b/>
          <w:bCs/>
          <w:kern w:val="0"/>
          <w:szCs w:val="20"/>
        </w:rPr>
        <w:t>프로그램 :</w:t>
      </w:r>
      <w:proofErr w:type="gramEnd"/>
      <w:r w:rsidRPr="00704F9A">
        <w:rPr>
          <w:rFonts w:asciiTheme="minorEastAsia" w:hAnsiTheme="minorEastAsia" w:cs="굴림"/>
          <w:b/>
          <w:bCs/>
          <w:kern w:val="0"/>
          <w:szCs w:val="20"/>
        </w:rPr>
        <w:t xml:space="preserve"> 애플릿(Applet)</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웹 브라우저로 접속한 클라이언트 컴퓨터에 자바 프로그램(애플릿)을 전송하여 클라이언트 쪽에서 프로그램이 실행되는 기술입니다.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웹 서버 프로그램</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웹 브라우저로 클라이언트가 요청하면 웹 서버 쪽에서 자바 프로그램(서블릿, JSP)을 실행하고 그 실행결과만 HTML로 작성하여 클라이언트 컴퓨터에 전송하는 기술입니다.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웹컴포넌트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EJB는 네트워크 상에 필요한 객체를 분산시켜 두고 이 객체를 자바 애플리케이션에서 불러 쓸 수 있도록 하는 분산 객체 기술입니다.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J2EE는 분산 객체 환경을 제공하여 기업 등의 웹 개발할 때 필요한 자바 플랫폼으로, EJB는 J2EE에 속합니다.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모바일과 임베디드</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휴대폰으로 영화를 보거나 무선 인터넷 서버로부터 게임을 다운로드하여 무선기기에서 사용하는 기술로 무선 환경에서 사용합니다.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 뿐만 아니라 TV, 자동차 내비게이션 등 임베디드 분야(특정 기능의 프로그램이 내장된 하드웨어)로 개발 분야가 확대되고 있습니다.</w:t>
      </w:r>
    </w:p>
    <w:p w:rsidR="00C151DE" w:rsidRPr="00704F9A" w:rsidRDefault="00C151DE" w:rsidP="00C151DE">
      <w:pPr>
        <w:pStyle w:val="a4"/>
        <w:rPr>
          <w:rFonts w:asciiTheme="minorEastAsia" w:hAnsiTheme="minorEastAsia"/>
          <w:szCs w:val="20"/>
        </w:rPr>
      </w:pPr>
    </w:p>
    <w:p w:rsidR="00C151DE" w:rsidRPr="00704F9A" w:rsidRDefault="00C151DE" w:rsidP="00C151DE">
      <w:pPr>
        <w:pStyle w:val="a4"/>
        <w:rPr>
          <w:rFonts w:asciiTheme="minorEastAsia" w:hAnsiTheme="minorEastAsia" w:cs="굴림"/>
          <w:b/>
          <w:bCs/>
          <w:kern w:val="0"/>
          <w:sz w:val="40"/>
          <w:szCs w:val="40"/>
        </w:rPr>
      </w:pPr>
      <w:r w:rsidRPr="00704F9A">
        <w:rPr>
          <w:rFonts w:asciiTheme="minorEastAsia" w:hAnsiTheme="minorEastAsia" w:cs="굴림"/>
          <w:b/>
          <w:bCs/>
          <w:kern w:val="0"/>
          <w:sz w:val="40"/>
          <w:szCs w:val="40"/>
        </w:rPr>
        <w:t xml:space="preserve"> 자바 프로그램 기본 구조</w:t>
      </w:r>
    </w:p>
    <w:p w:rsidR="00C151DE" w:rsidRPr="00704F9A" w:rsidRDefault="00C151DE" w:rsidP="00C151DE">
      <w:pPr>
        <w:pStyle w:val="a4"/>
        <w:rPr>
          <w:rFonts w:asciiTheme="minorEastAsia" w:hAnsiTheme="minorEastAsia" w:cs="굴림"/>
          <w:kern w:val="0"/>
          <w:sz w:val="40"/>
          <w:szCs w:val="4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자바 프로그램 기본 구조</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629025" cy="1895475"/>
            <wp:effectExtent l="19050" t="0" r="9525" b="0"/>
            <wp:docPr id="10" name="그림 10" descr="http://cfile8.uf.tistory.com/image/172A184650FFE97C1A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ile8.uf.tistory.com/image/172A184650FFE97C1A7849"/>
                    <pic:cNvPicPr>
                      <a:picLocks noChangeAspect="1" noChangeArrowheads="1"/>
                    </pic:cNvPicPr>
                  </pic:nvPicPr>
                  <pic:blipFill>
                    <a:blip r:embed="rId12" cstate="print"/>
                    <a:srcRect/>
                    <a:stretch>
                      <a:fillRect/>
                    </a:stretch>
                  </pic:blipFill>
                  <pic:spPr bwMode="auto">
                    <a:xfrm>
                      <a:off x="0" y="0"/>
                      <a:ext cx="3629025" cy="18954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자바 프로그램은 컴파일러(JDK의 </w:t>
      </w:r>
      <w:proofErr w:type="spellStart"/>
      <w:r w:rsidRPr="00704F9A">
        <w:rPr>
          <w:rFonts w:asciiTheme="minorEastAsia" w:hAnsiTheme="minorEastAsia" w:cs="굴림"/>
          <w:kern w:val="0"/>
          <w:szCs w:val="20"/>
        </w:rPr>
        <w:t>javac</w:t>
      </w:r>
      <w:proofErr w:type="spellEnd"/>
      <w:r w:rsidRPr="00704F9A">
        <w:rPr>
          <w:rFonts w:asciiTheme="minorEastAsia" w:hAnsiTheme="minorEastAsia" w:cs="굴림"/>
          <w:kern w:val="0"/>
          <w:szCs w:val="20"/>
        </w:rPr>
        <w:t xml:space="preserve"> 명령어)에 의해 바이트 코드로 번역된 후 인터프리터(JDK의 java 명령어)에 의해 실행되는 프로그램입니다.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자바 프로그램은 하나 또는 여러 개의 클래스 모임입니다.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 클래스 중 하나는 그 이름이 자바 프로그램 파일 이름과 같고 main() 메소드를 반드시 포함해야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JDK의 java 명령어가 클래스에 접근하여 main() 메소드를 자동 호출함으로써 프로그램이 시작되기 때문입니다.</w:t>
      </w:r>
    </w:p>
    <w:p w:rsidR="00C151DE" w:rsidRPr="00704F9A" w:rsidRDefault="00C151DE" w:rsidP="00C151DE">
      <w:pPr>
        <w:pStyle w:val="a4"/>
        <w:rPr>
          <w:rFonts w:asciiTheme="minorEastAsia" w:hAnsiTheme="minorEastAsia" w:cs="굴림"/>
          <w:kern w:val="0"/>
          <w:szCs w:val="20"/>
        </w:rPr>
      </w:pPr>
    </w:p>
    <w:p w:rsidR="00C151DE" w:rsidRDefault="00C151DE"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Pr="00704F9A" w:rsidRDefault="00704F9A"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b/>
          <w:bCs/>
          <w:kern w:val="0"/>
          <w:sz w:val="40"/>
          <w:szCs w:val="40"/>
        </w:rPr>
      </w:pPr>
      <w:r w:rsidRPr="00704F9A">
        <w:rPr>
          <w:rFonts w:asciiTheme="minorEastAsia" w:hAnsiTheme="minorEastAsia" w:cs="굴림"/>
          <w:b/>
          <w:bCs/>
          <w:kern w:val="0"/>
          <w:sz w:val="40"/>
          <w:szCs w:val="40"/>
        </w:rPr>
        <w:lastRenderedPageBreak/>
        <w:t>변수</w:t>
      </w:r>
    </w:p>
    <w:p w:rsidR="00C151DE" w:rsidRPr="00704F9A" w:rsidRDefault="00C151DE" w:rsidP="00C151DE">
      <w:pPr>
        <w:pStyle w:val="a4"/>
        <w:rPr>
          <w:rFonts w:asciiTheme="minorEastAsia" w:hAnsiTheme="minorEastAsia" w:cs="굴림"/>
          <w:kern w:val="0"/>
          <w:sz w:val="40"/>
          <w:szCs w:val="4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변수</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프로그램은 문제 해결에 필요한 데이터를 사용하기 위해서 메모리의 기억 공간에 이름을 붙이고 이 이름을 통해서 데이터를 저장하거나 가져옵니다.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기억 장소에 저장되는 데이터는 필요에 따라 변할 수 있으므로 변수라고 하며, 이 기억 장소의 이름은 변수명이라고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프로그램은 기억 장소의 이름인 변수명을 통해 데이터 에 접근할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변수 이름 작성 규칙</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알파벳 대소문자, 숫자, _, $만 사용할 수 있습니다. 첫문자로는 숫자는 올 수 없습니다.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자바 예약어는 사용할 수 없습니다. 대소문자를 구분합니다. 길이 제한은 없습니다.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자바 예약어</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305550" cy="3276600"/>
            <wp:effectExtent l="19050" t="0" r="0" b="0"/>
            <wp:docPr id="11" name="그림 11" descr="http://cfile29.uf.tistory.com/image/1623393C50FFEC6C25A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file29.uf.tistory.com/image/1623393C50FFEC6C25A249"/>
                    <pic:cNvPicPr>
                      <a:picLocks noChangeAspect="1" noChangeArrowheads="1"/>
                    </pic:cNvPicPr>
                  </pic:nvPicPr>
                  <pic:blipFill>
                    <a:blip r:embed="rId13" cstate="print"/>
                    <a:srcRect/>
                    <a:stretch>
                      <a:fillRect/>
                    </a:stretch>
                  </pic:blipFill>
                  <pic:spPr bwMode="auto">
                    <a:xfrm>
                      <a:off x="0" y="0"/>
                      <a:ext cx="6305550" cy="32766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자바 예약어는 문법적인 기능을 수행하기 위해 미리 예약된 단어입니다.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예약어 사용 주의점</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모두 소문자이며 대소문자를 구분합니다.</w:t>
      </w:r>
    </w:p>
    <w:p w:rsidR="00C151DE" w:rsidRPr="00704F9A" w:rsidRDefault="00C151DE" w:rsidP="00C151DE">
      <w:pPr>
        <w:pStyle w:val="a4"/>
        <w:rPr>
          <w:rFonts w:asciiTheme="minorEastAsia" w:hAnsiTheme="minorEastAsia" w:cs="굴림"/>
          <w:kern w:val="0"/>
          <w:szCs w:val="20"/>
        </w:rPr>
      </w:pPr>
      <w:proofErr w:type="spellStart"/>
      <w:r w:rsidRPr="00704F9A">
        <w:rPr>
          <w:rFonts w:asciiTheme="minorEastAsia" w:hAnsiTheme="minorEastAsia" w:cs="굴림"/>
          <w:kern w:val="0"/>
          <w:szCs w:val="20"/>
        </w:rPr>
        <w:t>const</w:t>
      </w:r>
      <w:proofErr w:type="spellEnd"/>
      <w:r w:rsidRPr="00704F9A">
        <w:rPr>
          <w:rFonts w:asciiTheme="minorEastAsia" w:hAnsiTheme="minorEastAsia" w:cs="굴림"/>
          <w:kern w:val="0"/>
          <w:szCs w:val="20"/>
        </w:rPr>
        <w:t xml:space="preserve">, </w:t>
      </w:r>
      <w:proofErr w:type="spellStart"/>
      <w:r w:rsidRPr="00704F9A">
        <w:rPr>
          <w:rFonts w:asciiTheme="minorEastAsia" w:hAnsiTheme="minorEastAsia" w:cs="굴림"/>
          <w:kern w:val="0"/>
          <w:szCs w:val="20"/>
        </w:rPr>
        <w:t>goto</w:t>
      </w:r>
      <w:proofErr w:type="spellEnd"/>
      <w:r w:rsidRPr="00704F9A">
        <w:rPr>
          <w:rFonts w:asciiTheme="minorEastAsia" w:hAnsiTheme="minorEastAsia" w:cs="굴림"/>
          <w:kern w:val="0"/>
          <w:szCs w:val="20"/>
        </w:rPr>
        <w:t>는 현재 사용되지 않으나, 변수명으로도 사용할 수 없습니다.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 xml:space="preserve">C/C++의 </w:t>
      </w:r>
      <w:proofErr w:type="spellStart"/>
      <w:r w:rsidRPr="00704F9A">
        <w:rPr>
          <w:rFonts w:asciiTheme="minorEastAsia" w:hAnsiTheme="minorEastAsia" w:cs="굴림"/>
          <w:kern w:val="0"/>
          <w:szCs w:val="20"/>
        </w:rPr>
        <w:t>sizeof</w:t>
      </w:r>
      <w:proofErr w:type="spellEnd"/>
      <w:r w:rsidRPr="00704F9A">
        <w:rPr>
          <w:rFonts w:asciiTheme="minorEastAsia" w:hAnsiTheme="minorEastAsia" w:cs="굴림"/>
          <w:kern w:val="0"/>
          <w:szCs w:val="20"/>
        </w:rPr>
        <w:t>는 사용되지 않습니다.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b/>
          <w:bCs/>
          <w:kern w:val="0"/>
          <w:sz w:val="40"/>
          <w:szCs w:val="40"/>
        </w:rPr>
      </w:pPr>
      <w:r w:rsidRPr="00704F9A">
        <w:rPr>
          <w:rFonts w:asciiTheme="minorEastAsia" w:hAnsiTheme="minorEastAsia" w:cs="굴림"/>
          <w:b/>
          <w:bCs/>
          <w:kern w:val="0"/>
          <w:sz w:val="40"/>
          <w:szCs w:val="40"/>
        </w:rPr>
        <w:t xml:space="preserve"> 데이터형</w:t>
      </w:r>
    </w:p>
    <w:p w:rsidR="00C151DE" w:rsidRPr="00704F9A" w:rsidRDefault="00C151DE" w:rsidP="00C151DE">
      <w:pPr>
        <w:pStyle w:val="a4"/>
        <w:rPr>
          <w:rFonts w:asciiTheme="minorEastAsia" w:hAnsiTheme="minorEastAsia" w:cs="굴림"/>
          <w:kern w:val="0"/>
          <w:sz w:val="40"/>
          <w:szCs w:val="4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데이터형은 프로그램에서 사용되는 여러 종류의 데이터를 분류하여 형으로 규정한 것입니다.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자바에서 사용되는 데이터형은 메모리에서 데이터를 접근하는 방법에 따라 나뉩니다.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변수에 실제 사용되는 데이터가 저장되는 데이터형을 기본형(정수형, 실수형)이라고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변수에 실제 사용되는 데이터가 저장된 메모리의 주소값이 저장되는 데이터형을 참조형이라고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참조형 변수는 데이터를 참조할 수 있도록 되어있습니다.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4552950" cy="1895475"/>
            <wp:effectExtent l="19050" t="0" r="0" b="0"/>
            <wp:docPr id="12" name="그림 12" descr="http://cfile25.uf.tistory.com/image/125BB23F50FFEED719C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5.uf.tistory.com/image/125BB23F50FFEED719C922"/>
                    <pic:cNvPicPr>
                      <a:picLocks noChangeAspect="1" noChangeArrowheads="1"/>
                    </pic:cNvPicPr>
                  </pic:nvPicPr>
                  <pic:blipFill>
                    <a:blip r:embed="rId14" cstate="print"/>
                    <a:srcRect/>
                    <a:stretch>
                      <a:fillRect/>
                    </a:stretch>
                  </pic:blipFill>
                  <pic:spPr bwMode="auto">
                    <a:xfrm>
                      <a:off x="0" y="0"/>
                      <a:ext cx="4552950" cy="18954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기본형</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857875" cy="2486025"/>
            <wp:effectExtent l="19050" t="0" r="9525" b="0"/>
            <wp:docPr id="13" name="그림 13" descr="http://cfile2.uf.tistory.com/image/276B2C3E50FFF02036C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2.uf.tistory.com/image/276B2C3E50FFF02036CBF4"/>
                    <pic:cNvPicPr>
                      <a:picLocks noChangeAspect="1" noChangeArrowheads="1"/>
                    </pic:cNvPicPr>
                  </pic:nvPicPr>
                  <pic:blipFill>
                    <a:blip r:embed="rId15" cstate="print"/>
                    <a:srcRect/>
                    <a:stretch>
                      <a:fillRect/>
                    </a:stretch>
                  </pic:blipFill>
                  <pic:spPr bwMode="auto">
                    <a:xfrm>
                      <a:off x="0" y="0"/>
                      <a:ext cx="5857875" cy="2486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논리형(</w:t>
      </w:r>
      <w:proofErr w:type="spellStart"/>
      <w:r w:rsidRPr="00704F9A">
        <w:rPr>
          <w:rFonts w:asciiTheme="minorEastAsia" w:hAnsiTheme="minorEastAsia" w:cs="굴림"/>
          <w:b/>
          <w:bCs/>
          <w:kern w:val="0"/>
          <w:szCs w:val="20"/>
        </w:rPr>
        <w:t>boolean</w:t>
      </w:r>
      <w:proofErr w:type="spellEnd"/>
      <w:r w:rsidRPr="00704F9A">
        <w:rPr>
          <w:rFonts w:asciiTheme="minorEastAsia" w:hAnsiTheme="minorEastAsia" w:cs="굴림"/>
          <w:b/>
          <w:bCs/>
          <w:kern w:val="0"/>
          <w:szCs w:val="20"/>
        </w:rPr>
        <w:t>)</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C/C++에서는 정수값을 이용하여 0일 때는 거짓을 나타내고 0 이외의 값일 때는 참을 나타내도록 하고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자바에서는 true와 false만을 제공합니다.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따라서 다른 데이터형으로 변환될 수 없으며 대소문자를 구분하므로 TRUE와 FALSE는 논리형이 아님에 주의해야합니다.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문자형(char)</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비영어권 국가를 위해서 2 Byte의 유니코드를 기반으로 단일문자를 표현하며, 반드시 작은 따옴표로 감싸줘야합니다.</w:t>
      </w: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t>ex</w:t>
      </w:r>
      <w:proofErr w:type="gramEnd"/>
      <w:r w:rsidRPr="00704F9A">
        <w:rPr>
          <w:rFonts w:asciiTheme="minorEastAsia" w:hAnsiTheme="minorEastAsia" w:cs="굴림"/>
          <w:b/>
          <w:bCs/>
          <w:kern w:val="0"/>
          <w:szCs w:val="20"/>
        </w:rPr>
        <w:t>)</w:t>
      </w:r>
      <w:r w:rsidRPr="00704F9A">
        <w:rPr>
          <w:rFonts w:asciiTheme="minorEastAsia" w:hAnsiTheme="minorEastAsia" w:cs="굴림"/>
          <w:kern w:val="0"/>
          <w:szCs w:val="20"/>
        </w:rPr>
        <w:t xml:space="preserve"> 'G', '|u0041', '|65'</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 정수형(byte, short, </w:t>
      </w:r>
      <w:proofErr w:type="spellStart"/>
      <w:r w:rsidRPr="00704F9A">
        <w:rPr>
          <w:rFonts w:asciiTheme="minorEastAsia" w:hAnsiTheme="minorEastAsia" w:cs="굴림"/>
          <w:b/>
          <w:bCs/>
          <w:kern w:val="0"/>
          <w:szCs w:val="20"/>
        </w:rPr>
        <w:t>int</w:t>
      </w:r>
      <w:proofErr w:type="spellEnd"/>
      <w:r w:rsidRPr="00704F9A">
        <w:rPr>
          <w:rFonts w:asciiTheme="minorEastAsia" w:hAnsiTheme="minorEastAsia" w:cs="굴림"/>
          <w:b/>
          <w:bCs/>
          <w:kern w:val="0"/>
          <w:szCs w:val="20"/>
        </w:rPr>
        <w:t>, long)</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소수점이 없는 숫자를 표현하는 자료형으로 크기에 따라 byte, short,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long 4개가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C/C++과 달리 자바는 시스템에 관계없이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형이 4 Byte의 크기를 갖습니다.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정수형 데이터는 기본으로 4 Byte의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형으로 표현되며 long형으로 표현하려면 숫자 뒤에 'l' 또는 'L'을 붙여야합니다.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ex) </w:t>
      </w:r>
      <w:r w:rsidRPr="00704F9A">
        <w:rPr>
          <w:rFonts w:asciiTheme="minorEastAsia" w:hAnsiTheme="minorEastAsia" w:cs="굴림"/>
          <w:kern w:val="0"/>
          <w:szCs w:val="20"/>
        </w:rPr>
        <w:t>0, -1, -2156, 0745(8진수), 0x4523(16진수), 0L, 8577L</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실수형(float, double)</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소수점이 있는 숫자를 표현하는 자료형으로 크기에 따라 float, double형이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실수형 데이터는 기본으로 8 Byte의 double형으로 표현되며, float형으로 표현하려면 숫자 뒤에 'f' 또는 'F'를 붙여야합니다.</w:t>
      </w: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t>ex</w:t>
      </w:r>
      <w:proofErr w:type="gramEnd"/>
      <w:r w:rsidRPr="00704F9A">
        <w:rPr>
          <w:rFonts w:asciiTheme="minorEastAsia" w:hAnsiTheme="minorEastAsia" w:cs="굴림"/>
          <w:b/>
          <w:bCs/>
          <w:kern w:val="0"/>
          <w:szCs w:val="20"/>
        </w:rPr>
        <w:t>)</w:t>
      </w:r>
      <w:r w:rsidRPr="00704F9A">
        <w:rPr>
          <w:rFonts w:asciiTheme="minorEastAsia" w:hAnsiTheme="minorEastAsia" w:cs="굴림"/>
          <w:kern w:val="0"/>
          <w:szCs w:val="20"/>
        </w:rPr>
        <w:t xml:space="preserve"> 3.141592, 3.141592f, 3.141592e1, 3.141592e1f</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3609975" cy="1885950"/>
            <wp:effectExtent l="19050" t="0" r="9525" b="0"/>
            <wp:docPr id="14" name="그림 14" descr="http://cfile30.uf.tistory.com/image/1119A93D510664C73568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ile30.uf.tistory.com/image/1119A93D510664C73568DA"/>
                    <pic:cNvPicPr>
                      <a:picLocks noChangeAspect="1" noChangeArrowheads="1"/>
                    </pic:cNvPicPr>
                  </pic:nvPicPr>
                  <pic:blipFill>
                    <a:blip r:embed="rId16" cstate="print"/>
                    <a:srcRect/>
                    <a:stretch>
                      <a:fillRect/>
                    </a:stretch>
                  </pic:blipFill>
                  <pic:spPr bwMode="auto">
                    <a:xfrm>
                      <a:off x="0" y="0"/>
                      <a:ext cx="3609975" cy="18859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62725" cy="371475"/>
            <wp:effectExtent l="19050" t="0" r="9525" b="0"/>
            <wp:docPr id="15" name="그림 15" descr="http://cfile22.uf.tistory.com/image/251FA83D510664C728A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22.uf.tistory.com/image/251FA83D510664C728A137"/>
                    <pic:cNvPicPr>
                      <a:picLocks noChangeAspect="1" noChangeArrowheads="1"/>
                    </pic:cNvPicPr>
                  </pic:nvPicPr>
                  <pic:blipFill>
                    <a:blip r:embed="rId17" cstate="print"/>
                    <a:srcRect/>
                    <a:stretch>
                      <a:fillRect/>
                    </a:stretch>
                  </pic:blipFill>
                  <pic:spPr bwMode="auto">
                    <a:xfrm>
                      <a:off x="0" y="0"/>
                      <a:ext cx="6562725" cy="3714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데이터형 변환</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791200" cy="2447925"/>
            <wp:effectExtent l="19050" t="0" r="0" b="0"/>
            <wp:docPr id="16" name="그림 16" descr="http://cfile29.uf.tistory.com/image/25469A4450FFF3542D6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29.uf.tistory.com/image/25469A4450FFF3542D633D"/>
                    <pic:cNvPicPr>
                      <a:picLocks noChangeAspect="1" noChangeArrowheads="1"/>
                    </pic:cNvPicPr>
                  </pic:nvPicPr>
                  <pic:blipFill>
                    <a:blip r:embed="rId18" cstate="print"/>
                    <a:srcRect/>
                    <a:stretch>
                      <a:fillRect/>
                    </a:stretch>
                  </pic:blipFill>
                  <pic:spPr bwMode="auto">
                    <a:xfrm>
                      <a:off x="0" y="0"/>
                      <a:ext cx="5791200" cy="24479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이미 선언된 데이터형을 다른 데이터형으로 변환하는 것을 데이터형 변환(</w:t>
      </w:r>
      <w:proofErr w:type="spellStart"/>
      <w:r w:rsidRPr="00704F9A">
        <w:rPr>
          <w:rFonts w:asciiTheme="minorEastAsia" w:hAnsiTheme="minorEastAsia" w:cs="굴림"/>
          <w:kern w:val="0"/>
          <w:szCs w:val="20"/>
        </w:rPr>
        <w:t>DataType</w:t>
      </w:r>
      <w:proofErr w:type="spellEnd"/>
      <w:r w:rsidRPr="00704F9A">
        <w:rPr>
          <w:rFonts w:asciiTheme="minorEastAsia" w:hAnsiTheme="minorEastAsia" w:cs="굴림"/>
          <w:kern w:val="0"/>
          <w:szCs w:val="20"/>
        </w:rPr>
        <w:t xml:space="preserve"> Casting)이라고 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자동 형 변환(확대 형 변환, 묵시적 형 변환)</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데이터의 손실 없이 안정적으로 형 변환이 가능할 경우에만 내부적으로 자동으로 형 변환을 수행합니다.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데이터의 손실 가능성이 있는 경우네는 에러를 발생시킵니다.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3629025" cy="1704975"/>
            <wp:effectExtent l="19050" t="0" r="9525" b="0"/>
            <wp:docPr id="17" name="그림 17" descr="http://cfile3.uf.tistory.com/image/01190F41510664E50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3.uf.tistory.com/image/01190F41510664E5072270"/>
                    <pic:cNvPicPr>
                      <a:picLocks noChangeAspect="1" noChangeArrowheads="1"/>
                    </pic:cNvPicPr>
                  </pic:nvPicPr>
                  <pic:blipFill>
                    <a:blip r:embed="rId19" cstate="print"/>
                    <a:srcRect/>
                    <a:stretch>
                      <a:fillRect/>
                    </a:stretch>
                  </pic:blipFill>
                  <pic:spPr bwMode="auto">
                    <a:xfrm>
                      <a:off x="0" y="0"/>
                      <a:ext cx="3629025" cy="17049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vanish/>
          <w:kern w:val="0"/>
          <w:szCs w:val="20"/>
        </w:rPr>
        <w:br/>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43675" cy="390525"/>
            <wp:effectExtent l="19050" t="0" r="9525" b="0"/>
            <wp:docPr id="18" name="그림 18" descr="http://cfile1.uf.tistory.com/image/12102F41510664E51AAC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ile1.uf.tistory.com/image/12102F41510664E51AACA1"/>
                    <pic:cNvPicPr>
                      <a:picLocks noChangeAspect="1" noChangeArrowheads="1"/>
                    </pic:cNvPicPr>
                  </pic:nvPicPr>
                  <pic:blipFill>
                    <a:blip r:embed="rId20" cstate="print"/>
                    <a:srcRect/>
                    <a:stretch>
                      <a:fillRect/>
                    </a:stretch>
                  </pic:blipFill>
                  <pic:spPr bwMode="auto">
                    <a:xfrm>
                      <a:off x="0" y="0"/>
                      <a:ext cx="6543675" cy="390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강제 형 변환(축소 형 변환, 명시적 형 변환)</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강제 형 변환은 더 작은 볌위를 나타내는 데이터형으로 변환하는 것입니다.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데이터형이 축소 변환된 후에도 해당 값을 표현할 수 잇어야 하며, 그렇지 않은 경우에는 형 변환 후에 전혀 다른 값을 가지게 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축소 형 변환이라 데이터의 손실 가능성이 있으므로 반드시 형 변환 연산자를 사용해서 명시해야 컴파일 에러가 나지 않습니다.</w:t>
      </w:r>
    </w:p>
    <w:p w:rsidR="00704F9A" w:rsidRDefault="00704F9A"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b/>
          <w:bCs/>
          <w:kern w:val="0"/>
          <w:sz w:val="40"/>
          <w:szCs w:val="40"/>
        </w:rPr>
      </w:pPr>
      <w:r w:rsidRPr="00704F9A">
        <w:rPr>
          <w:rFonts w:asciiTheme="minorEastAsia" w:hAnsiTheme="minorEastAsia" w:cs="굴림"/>
          <w:b/>
          <w:bCs/>
          <w:kern w:val="0"/>
          <w:sz w:val="40"/>
          <w:szCs w:val="40"/>
        </w:rPr>
        <w:t>배열</w:t>
      </w:r>
    </w:p>
    <w:p w:rsidR="00C151DE" w:rsidRPr="00704F9A" w:rsidRDefault="00C151DE" w:rsidP="00C151DE">
      <w:pPr>
        <w:pStyle w:val="a4"/>
        <w:rPr>
          <w:rFonts w:asciiTheme="minorEastAsia" w:hAnsiTheme="minorEastAsia" w:cs="굴림"/>
          <w:kern w:val="0"/>
          <w:sz w:val="40"/>
          <w:szCs w:val="4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배열</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자바는 같은 데이터형의 데이터를 여러 개 저장하기 위해 배열을 사용합니다.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배열은 같은 종류의 데이터를 여러 개 저장하는 기억 장소입니다.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배열을 사용하면 메모리도 절약하면서 쉽고 간결한 프로그램을 작성할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자바에서는 배열을 객체로 처리하며 참조형 변수입니다.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자바에서의 배열 사용 방법</w:t>
      </w: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t>1단계 :</w:t>
      </w:r>
      <w:proofErr w:type="gramEnd"/>
      <w:r w:rsidRPr="00704F9A">
        <w:rPr>
          <w:rFonts w:asciiTheme="minorEastAsia" w:hAnsiTheme="minorEastAsia" w:cs="굴림"/>
          <w:b/>
          <w:bCs/>
          <w:kern w:val="0"/>
          <w:szCs w:val="20"/>
        </w:rPr>
        <w:t xml:space="preserve"> 배열 선언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배열객체가 저장된 기억 장소의 주소를 가리키는 변수를 선언합니다.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배열 선언은 실제로 메모리 기억 공간이 확보되는 것이 아니기 떄문에 배열의 크기를 지정할 수 없습니다.</w:t>
      </w:r>
    </w:p>
    <w:p w:rsidR="00C151DE" w:rsidRPr="00704F9A" w:rsidRDefault="00C151DE" w:rsidP="00C151DE">
      <w:pPr>
        <w:pStyle w:val="a4"/>
        <w:rPr>
          <w:rFonts w:asciiTheme="minorEastAsia" w:hAnsiTheme="minorEastAsia" w:cs="굴림"/>
          <w:kern w:val="0"/>
          <w:szCs w:val="20"/>
        </w:rPr>
      </w:pP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형 배열객체를 가리키는 객체 참조형 변수 a가 메모리에 확보됩니다.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ex) </w:t>
      </w:r>
      <w:r w:rsidRPr="00704F9A">
        <w:rPr>
          <w:rFonts w:asciiTheme="minorEastAsia" w:hAnsiTheme="minorEastAsia" w:cs="굴림"/>
          <w:kern w:val="0"/>
          <w:szCs w:val="20"/>
        </w:rPr>
        <w:t>데이터형 배열변수명[]</w:t>
      </w:r>
      <w:proofErr w:type="gramStart"/>
      <w:r w:rsidRPr="00704F9A">
        <w:rPr>
          <w:rFonts w:asciiTheme="minorEastAsia" w:hAnsiTheme="minorEastAsia" w:cs="굴림"/>
          <w:kern w:val="0"/>
          <w:szCs w:val="20"/>
        </w:rPr>
        <w:t>;,</w:t>
      </w:r>
      <w:proofErr w:type="gramEnd"/>
      <w:r w:rsidRPr="00704F9A">
        <w:rPr>
          <w:rFonts w:asciiTheme="minorEastAsia" w:hAnsiTheme="minorEastAsia" w:cs="굴림"/>
          <w:kern w:val="0"/>
          <w:szCs w:val="20"/>
        </w:rPr>
        <w:t xml:space="preserve"> 데이터형[] 배열변수명;</w:t>
      </w: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t>2단계 :</w:t>
      </w:r>
      <w:proofErr w:type="gramEnd"/>
      <w:r w:rsidRPr="00704F9A">
        <w:rPr>
          <w:rFonts w:asciiTheme="minorEastAsia" w:hAnsiTheme="minorEastAsia" w:cs="굴림"/>
          <w:b/>
          <w:bCs/>
          <w:kern w:val="0"/>
          <w:szCs w:val="20"/>
        </w:rPr>
        <w:t xml:space="preserve"> 배열 생성</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기억 공간을 할당하는 new 연산자로 배열객체가 저장될 기억 공간을 확보하고 이 기억 공간의 주소를 1단계의 배열 변수에 저장합니다.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반드시 몇 개의 데이터를 저장할 것인지를 지정해야 하며, 정해진 배열의 크기는 변경할 수 없습니다.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배열객체 각 원소의 기억 공간을 접근하는 인덱스는 0부터 시작합니다.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ex) </w:t>
      </w:r>
      <w:r w:rsidRPr="00704F9A">
        <w:rPr>
          <w:rFonts w:asciiTheme="minorEastAsia" w:hAnsiTheme="minorEastAsia" w:cs="굴림"/>
          <w:kern w:val="0"/>
          <w:szCs w:val="20"/>
        </w:rPr>
        <w:t>배열변수명 = new 데이터형[배열의 길이];</w:t>
      </w: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t>3단계 :</w:t>
      </w:r>
      <w:proofErr w:type="gramEnd"/>
      <w:r w:rsidRPr="00704F9A">
        <w:rPr>
          <w:rFonts w:asciiTheme="minorEastAsia" w:hAnsiTheme="minorEastAsia" w:cs="굴림"/>
          <w:b/>
          <w:bCs/>
          <w:kern w:val="0"/>
          <w:szCs w:val="20"/>
        </w:rPr>
        <w:t xml:space="preserve"> 배열 초기화</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배열객체 각 원소의 기억 공간에 데이터를 초기화합니다.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형식</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데이터형 배열변수명[] = new 데이터형[배열의 길이]; 또는 배열변수명[] 데이터형 = new 데이터형[배열의 길이];</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데이터형 [] 배열변수명 = {초기화 값 나열}; 또는 데이터형[] 배열변수명 = new 데이터형[]{초기화 값 나열};</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ex)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a[]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[3];,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a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[3];,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a = {1, 2, 3};,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a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[]{1, 2, 3};,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a[] = {1, 2, 3};,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a[]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[]{1, 2, 3};</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데이터형에 따른 배열 초기값</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057900" cy="2543175"/>
            <wp:effectExtent l="19050" t="0" r="0" b="0"/>
            <wp:docPr id="21" name="그림 21" descr="http://cfile23.uf.tistory.com/image/1974D24150FFF6A7137C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23.uf.tistory.com/image/1974D24150FFF6A7137C3D"/>
                    <pic:cNvPicPr>
                      <a:picLocks noChangeAspect="1" noChangeArrowheads="1"/>
                    </pic:cNvPicPr>
                  </pic:nvPicPr>
                  <pic:blipFill>
                    <a:blip r:embed="rId21" cstate="print"/>
                    <a:srcRect/>
                    <a:stretch>
                      <a:fillRect/>
                    </a:stretch>
                  </pic:blipFill>
                  <pic:spPr bwMode="auto">
                    <a:xfrm>
                      <a:off x="0" y="0"/>
                      <a:ext cx="6057900" cy="25431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배열객체의 원소 개수인 길이는 배열객체의 멤버 변수인 length를 통해 알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+ 2차원 배열</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이차원 배열은 배열객체를 원소로 하는 배열로 배열의 선언, 생성, 초기화하는 방법은 일차원 배열과 같습니다.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자바에서의 2차원 배열 사용 방법</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057900" cy="1190625"/>
            <wp:effectExtent l="19050" t="0" r="0" b="0"/>
            <wp:docPr id="32" name="그림 32" descr="http://cfile30.uf.tistory.com/image/185DF34550FFF989242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file30.uf.tistory.com/image/185DF34550FFF989242A66"/>
                    <pic:cNvPicPr>
                      <a:picLocks noChangeAspect="1" noChangeArrowheads="1"/>
                    </pic:cNvPicPr>
                  </pic:nvPicPr>
                  <pic:blipFill>
                    <a:blip r:embed="rId22" cstate="print"/>
                    <a:srcRect/>
                    <a:stretch>
                      <a:fillRect/>
                    </a:stretch>
                  </pic:blipFill>
                  <pic:spPr bwMode="auto">
                    <a:xfrm>
                      <a:off x="0" y="0"/>
                      <a:ext cx="6057900" cy="11906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lastRenderedPageBreak/>
        <w:t>1단계 :</w:t>
      </w:r>
      <w:proofErr w:type="gramEnd"/>
      <w:r w:rsidRPr="00704F9A">
        <w:rPr>
          <w:rFonts w:asciiTheme="minorEastAsia" w:hAnsiTheme="minorEastAsia" w:cs="굴림"/>
          <w:b/>
          <w:bCs/>
          <w:kern w:val="0"/>
          <w:szCs w:val="20"/>
        </w:rPr>
        <w:t xml:space="preserve"> 배열 선언</w:t>
      </w: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t>ex</w:t>
      </w:r>
      <w:proofErr w:type="gramEnd"/>
      <w:r w:rsidRPr="00704F9A">
        <w:rPr>
          <w:rFonts w:asciiTheme="minorEastAsia" w:hAnsiTheme="minorEastAsia" w:cs="굴림"/>
          <w:b/>
          <w:bCs/>
          <w:kern w:val="0"/>
          <w:szCs w:val="20"/>
        </w:rPr>
        <w:t xml:space="preserve">)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g;,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g[][],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g[];</w:t>
      </w: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t>2단계 :</w:t>
      </w:r>
      <w:proofErr w:type="gramEnd"/>
      <w:r w:rsidRPr="00704F9A">
        <w:rPr>
          <w:rFonts w:asciiTheme="minorEastAsia" w:hAnsiTheme="minorEastAsia" w:cs="굴림"/>
          <w:b/>
          <w:bCs/>
          <w:kern w:val="0"/>
          <w:szCs w:val="20"/>
        </w:rPr>
        <w:t xml:space="preserve"> 배열 생성</w:t>
      </w: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t>ex</w:t>
      </w:r>
      <w:proofErr w:type="gramEnd"/>
      <w:r w:rsidRPr="00704F9A">
        <w:rPr>
          <w:rFonts w:asciiTheme="minorEastAsia" w:hAnsiTheme="minorEastAsia" w:cs="굴림"/>
          <w:b/>
          <w:bCs/>
          <w:kern w:val="0"/>
          <w:szCs w:val="20"/>
        </w:rPr>
        <w:t>) g</w:t>
      </w:r>
      <w:r w:rsidRPr="00704F9A">
        <w:rPr>
          <w:rFonts w:asciiTheme="minorEastAsia" w:hAnsiTheme="minorEastAsia" w:cs="굴림"/>
          <w:kern w:val="0"/>
          <w:szCs w:val="20"/>
        </w:rPr>
        <w:t xml:space="preserve">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[2][3];</w:t>
      </w:r>
    </w:p>
    <w:p w:rsidR="00C151DE" w:rsidRPr="00704F9A" w:rsidRDefault="00C151DE" w:rsidP="00C151DE">
      <w:pPr>
        <w:pStyle w:val="a4"/>
        <w:rPr>
          <w:rFonts w:asciiTheme="minorEastAsia" w:hAnsiTheme="minorEastAsia" w:cs="굴림"/>
          <w:kern w:val="0"/>
          <w:szCs w:val="20"/>
        </w:rPr>
      </w:pPr>
      <w:proofErr w:type="gramStart"/>
      <w:r w:rsidRPr="00704F9A">
        <w:rPr>
          <w:rFonts w:asciiTheme="minorEastAsia" w:hAnsiTheme="minorEastAsia" w:cs="굴림"/>
          <w:b/>
          <w:bCs/>
          <w:kern w:val="0"/>
          <w:szCs w:val="20"/>
        </w:rPr>
        <w:t>3단계 :</w:t>
      </w:r>
      <w:proofErr w:type="gramEnd"/>
      <w:r w:rsidRPr="00704F9A">
        <w:rPr>
          <w:rFonts w:asciiTheme="minorEastAsia" w:hAnsiTheme="minorEastAsia" w:cs="굴림"/>
          <w:b/>
          <w:bCs/>
          <w:kern w:val="0"/>
          <w:szCs w:val="20"/>
        </w:rPr>
        <w:t xml:space="preserve"> 배열 초기화</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ex) g</w:t>
      </w:r>
      <w:r w:rsidRPr="00704F9A">
        <w:rPr>
          <w:rFonts w:asciiTheme="minorEastAsia" w:hAnsiTheme="minorEastAsia" w:cs="굴림"/>
          <w:kern w:val="0"/>
          <w:szCs w:val="20"/>
        </w:rPr>
        <w:t>[0][0] = 8;, g[0][1] = 8;, g[0][2] = 8;, g[1][0] = 5;, g[1][1] = 7;, g[1][2] = 7;</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형식</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ex)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g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[2][3];,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g[][]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[2][3];,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 g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[2][]; g[0]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[3];, g[1] = new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xml:space="preserve">[3], </w:t>
      </w:r>
      <w:proofErr w:type="spellStart"/>
      <w:r w:rsidRPr="00704F9A">
        <w:rPr>
          <w:rFonts w:asciiTheme="minorEastAsia" w:hAnsiTheme="minorEastAsia" w:cs="굴림"/>
          <w:kern w:val="0"/>
          <w:szCs w:val="20"/>
        </w:rPr>
        <w:t>int</w:t>
      </w:r>
      <w:proofErr w:type="spellEnd"/>
      <w:r w:rsidRPr="00704F9A">
        <w:rPr>
          <w:rFonts w:asciiTheme="minorEastAsia" w:hAnsiTheme="minorEastAsia" w:cs="굴림"/>
          <w:kern w:val="0"/>
          <w:szCs w:val="20"/>
        </w:rPr>
        <w:t>[][] g = {{8, 8, 8}, {5, 7, 7}};</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명령형 매개 변수</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main() 메소드는 자바 어플리케이션에 필수적으로 있어야 하는 특수한 메소드로 자바 애플리케이션이 실행될 때 자동으로 호출됩니다.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main() 메소드는 문자열을 매개 변수로 받아 프로그램 실행 시 필요한 정보를 프로그램에 전달하는데, 이러한 매게변수를 명령형 매개 변수라고 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248025" cy="590550"/>
            <wp:effectExtent l="19050" t="0" r="9525" b="0"/>
            <wp:docPr id="35" name="그림 35" descr="http://cfile30.uf.tistory.com/image/1307BF38510668A628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file30.uf.tistory.com/image/1307BF38510668A6281123"/>
                    <pic:cNvPicPr>
                      <a:picLocks noChangeAspect="1" noChangeArrowheads="1"/>
                    </pic:cNvPicPr>
                  </pic:nvPicPr>
                  <pic:blipFill>
                    <a:blip r:embed="rId23" cstate="print"/>
                    <a:srcRect/>
                    <a:stretch>
                      <a:fillRect/>
                    </a:stretch>
                  </pic:blipFill>
                  <pic:spPr bwMode="auto">
                    <a:xfrm>
                      <a:off x="0" y="0"/>
                      <a:ext cx="3248025" cy="5905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main() </w:t>
      </w:r>
      <w:proofErr w:type="spellStart"/>
      <w:r w:rsidRPr="00704F9A">
        <w:rPr>
          <w:rFonts w:asciiTheme="minorEastAsia" w:hAnsiTheme="minorEastAsia" w:cs="굴림"/>
          <w:kern w:val="0"/>
          <w:szCs w:val="20"/>
        </w:rPr>
        <w:t>메소드의</w:t>
      </w:r>
      <w:proofErr w:type="spellEnd"/>
      <w:r w:rsidRPr="00704F9A">
        <w:rPr>
          <w:rFonts w:asciiTheme="minorEastAsia" w:hAnsiTheme="minorEastAsia" w:cs="굴림"/>
          <w:kern w:val="0"/>
          <w:szCs w:val="20"/>
        </w:rPr>
        <w:t xml:space="preserve"> 매개 변수는 String </w:t>
      </w:r>
      <w:proofErr w:type="spellStart"/>
      <w:r w:rsidRPr="00704F9A">
        <w:rPr>
          <w:rFonts w:asciiTheme="minorEastAsia" w:hAnsiTheme="minorEastAsia" w:cs="굴림"/>
          <w:kern w:val="0"/>
          <w:szCs w:val="20"/>
        </w:rPr>
        <w:t>데이터형을</w:t>
      </w:r>
      <w:proofErr w:type="spellEnd"/>
      <w:r w:rsidRPr="00704F9A">
        <w:rPr>
          <w:rFonts w:asciiTheme="minorEastAsia" w:hAnsiTheme="minorEastAsia" w:cs="굴림"/>
          <w:kern w:val="0"/>
          <w:szCs w:val="20"/>
        </w:rPr>
        <w:t xml:space="preserve"> 원소로 하는 </w:t>
      </w:r>
      <w:proofErr w:type="spellStart"/>
      <w:r w:rsidRPr="00704F9A">
        <w:rPr>
          <w:rFonts w:asciiTheme="minorEastAsia" w:hAnsiTheme="minorEastAsia" w:cs="굴림"/>
          <w:kern w:val="0"/>
          <w:szCs w:val="20"/>
        </w:rPr>
        <w:t>배열으로</w:t>
      </w:r>
      <w:proofErr w:type="spellEnd"/>
      <w:r w:rsidRPr="00704F9A">
        <w:rPr>
          <w:rFonts w:asciiTheme="minorEastAsia" w:hAnsiTheme="minorEastAsia" w:cs="굴림"/>
          <w:kern w:val="0"/>
          <w:szCs w:val="20"/>
        </w:rPr>
        <w:t xml:space="preserve"> 사용자가 명령형에서 입력한 문자열들을 순서에 따라 차례대로 배열 </w:t>
      </w:r>
      <w:proofErr w:type="spellStart"/>
      <w:r w:rsidRPr="00704F9A">
        <w:rPr>
          <w:rFonts w:asciiTheme="minorEastAsia" w:hAnsiTheme="minorEastAsia" w:cs="굴림"/>
          <w:kern w:val="0"/>
          <w:szCs w:val="20"/>
        </w:rPr>
        <w:t>args</w:t>
      </w:r>
      <w:proofErr w:type="spellEnd"/>
      <w:r w:rsidRPr="00704F9A">
        <w:rPr>
          <w:rFonts w:asciiTheme="minorEastAsia" w:hAnsiTheme="minorEastAsia" w:cs="굴림"/>
          <w:kern w:val="0"/>
          <w:szCs w:val="20"/>
        </w:rPr>
        <w:t>에 저장합니다.</w:t>
      </w:r>
    </w:p>
    <w:p w:rsidR="00C151DE" w:rsidRPr="00704F9A" w:rsidRDefault="00C151DE" w:rsidP="00C151DE">
      <w:pPr>
        <w:pStyle w:val="a4"/>
        <w:rPr>
          <w:rFonts w:asciiTheme="minorEastAsia" w:hAnsiTheme="minorEastAsia" w:cs="굴림"/>
          <w:kern w:val="0"/>
          <w:szCs w:val="20"/>
        </w:rPr>
      </w:pPr>
    </w:p>
    <w:p w:rsidR="00C151DE" w:rsidRDefault="00C151DE"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Default="00704F9A" w:rsidP="00C151DE">
      <w:pPr>
        <w:pStyle w:val="a4"/>
        <w:rPr>
          <w:rFonts w:asciiTheme="minorEastAsia" w:hAnsiTheme="minorEastAsia" w:cs="굴림"/>
          <w:kern w:val="0"/>
          <w:szCs w:val="20"/>
        </w:rPr>
      </w:pPr>
    </w:p>
    <w:p w:rsidR="00704F9A" w:rsidRPr="00704F9A" w:rsidRDefault="00704F9A"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b/>
          <w:bCs/>
          <w:kern w:val="0"/>
          <w:sz w:val="40"/>
          <w:szCs w:val="40"/>
        </w:rPr>
      </w:pPr>
      <w:r w:rsidRPr="00704F9A">
        <w:rPr>
          <w:rFonts w:asciiTheme="minorEastAsia" w:hAnsiTheme="minorEastAsia" w:cs="굴림"/>
          <w:b/>
          <w:bCs/>
          <w:kern w:val="0"/>
          <w:sz w:val="40"/>
          <w:szCs w:val="40"/>
        </w:rPr>
        <w:t>연산자와 우선순위</w:t>
      </w:r>
    </w:p>
    <w:p w:rsidR="00C151DE" w:rsidRPr="00704F9A" w:rsidRDefault="00C151DE" w:rsidP="00C151DE">
      <w:pPr>
        <w:pStyle w:val="a4"/>
        <w:rPr>
          <w:rFonts w:asciiTheme="minorEastAsia" w:hAnsiTheme="minorEastAsia" w:cs="굴림"/>
          <w:kern w:val="0"/>
          <w:sz w:val="40"/>
          <w:szCs w:val="4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산술 연산자</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057900" cy="2438400"/>
            <wp:effectExtent l="19050" t="0" r="0" b="0"/>
            <wp:docPr id="36" name="그림 36" descr="http://cfile23.uf.tistory.com/image/2446663D50FFFCF2273B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file23.uf.tistory.com/image/2446663D50FFFCF2273BE7"/>
                    <pic:cNvPicPr>
                      <a:picLocks noChangeAspect="1" noChangeArrowheads="1"/>
                    </pic:cNvPicPr>
                  </pic:nvPicPr>
                  <pic:blipFill>
                    <a:blip r:embed="rId24" cstate="print"/>
                    <a:srcRect/>
                    <a:stretch>
                      <a:fillRect/>
                    </a:stretch>
                  </pic:blipFill>
                  <pic:spPr bwMode="auto">
                    <a:xfrm>
                      <a:off x="0" y="0"/>
                      <a:ext cx="6057900" cy="24384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가감승제를 표현할 수 있도록 산술연산자를 제공합니다.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 연산은 피연산자가 정수형이어야만 하는 C/C++과 달리 실수형도 가능합니다.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관계(비교) 연산자</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038850" cy="2790825"/>
            <wp:effectExtent l="19050" t="0" r="0" b="0"/>
            <wp:docPr id="37" name="그림 37" descr="http://cfile22.uf.tistory.com/image/0326D23850FFFD8716A1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file22.uf.tistory.com/image/0326D23850FFFD8716A1D5"/>
                    <pic:cNvPicPr>
                      <a:picLocks noChangeAspect="1" noChangeArrowheads="1"/>
                    </pic:cNvPicPr>
                  </pic:nvPicPr>
                  <pic:blipFill>
                    <a:blip r:embed="rId25" cstate="print"/>
                    <a:srcRect/>
                    <a:stretch>
                      <a:fillRect/>
                    </a:stretch>
                  </pic:blipFill>
                  <pic:spPr bwMode="auto">
                    <a:xfrm>
                      <a:off x="0" y="0"/>
                      <a:ext cx="6038850" cy="27908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 피연산자의 크기나 객체의 타입 비교 등에 사용됩니다.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비교한 결과에 따라 true 또는 false의 논리형 결과를 반환합니다.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논리 연산자</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324600" cy="3305175"/>
            <wp:effectExtent l="19050" t="0" r="0" b="0"/>
            <wp:docPr id="38" name="그림 38" descr="http://cfile24.uf.tistory.com/image/15170B3E50FFFF662FEC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file24.uf.tistory.com/image/15170B3E50FFFF662FECD7"/>
                    <pic:cNvPicPr>
                      <a:picLocks noChangeAspect="1" noChangeArrowheads="1"/>
                    </pic:cNvPicPr>
                  </pic:nvPicPr>
                  <pic:blipFill>
                    <a:blip r:embed="rId26" cstate="print"/>
                    <a:srcRect/>
                    <a:stretch>
                      <a:fillRect/>
                    </a:stretch>
                  </pic:blipFill>
                  <pic:spPr bwMode="auto">
                    <a:xfrm>
                      <a:off x="0" y="0"/>
                      <a:ext cx="6324600" cy="33051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주어진 조건식이 참인지 거짓인지를 판단하여 true 또는 false의 논리형 결과를 반환합니다.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논리 연산의 대상이 되는 피연산자 역시 논리형이어야 하며 연산 횟수를 축소시키는 단축 논리 연산자인 &amp;&amp;, ||도 제공합니다.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증감(증가&amp;감소) 연산자</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6276975" cy="2800350"/>
            <wp:effectExtent l="19050" t="0" r="9525" b="0"/>
            <wp:docPr id="39" name="그림 39" descr="http://cfile9.uf.tistory.com/image/210CBC4251000131393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file9.uf.tistory.com/image/210CBC4251000131393F80"/>
                    <pic:cNvPicPr>
                      <a:picLocks noChangeAspect="1" noChangeArrowheads="1"/>
                    </pic:cNvPicPr>
                  </pic:nvPicPr>
                  <pic:blipFill>
                    <a:blip r:embed="rId27" cstate="print"/>
                    <a:srcRect/>
                    <a:stretch>
                      <a:fillRect/>
                    </a:stretch>
                  </pic:blipFill>
                  <pic:spPr bwMode="auto">
                    <a:xfrm>
                      <a:off x="0" y="0"/>
                      <a:ext cx="6276975" cy="28003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증감 연산자는 변수의 값에 1을 증가 또는 감소시킨 후 그 값을 다시 변수에 저장하는 연산자입니다.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사용하는 위치에 따라 전위형과 후위형 두 가지 방법이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전위형은 먼저 변수값을 1 증감시킨 후 변수가 포함된 수식에 적용하느 방법입니다.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후위형은 변수가 포함된 수식에 적용한 후 나중에 변수 값을 1 증감시키는 방법입니다.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비트 연산자</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010275" cy="3457575"/>
            <wp:effectExtent l="19050" t="0" r="9525" b="0"/>
            <wp:docPr id="40" name="그림 40" descr="http://cfile27.uf.tistory.com/image/251448425100033734E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file27.uf.tistory.com/image/251448425100033734E208"/>
                    <pic:cNvPicPr>
                      <a:picLocks noChangeAspect="1" noChangeArrowheads="1"/>
                    </pic:cNvPicPr>
                  </pic:nvPicPr>
                  <pic:blipFill>
                    <a:blip r:embed="rId28" cstate="print"/>
                    <a:srcRect/>
                    <a:stretch>
                      <a:fillRect/>
                    </a:stretch>
                  </pic:blipFill>
                  <pic:spPr bwMode="auto">
                    <a:xfrm>
                      <a:off x="0" y="0"/>
                      <a:ext cx="6010275" cy="34575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 비트 연산자는 피연산자의 비트 별로 연산을 수행합니다.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피연산자로는 실수형을 제외한 산술 데이터를 취합니다.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&amp; 연산은 특정 비트를 0으로 만들기 위해 사용합니다.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 연산은 특정 비트를 1로 만들기 위해 사용합니다.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 연산은 특정 비트를 비트 반전시키기 위해 사용합니다.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 연산은 1의 보수를 만들기 위해 사용합니다.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&gt;&gt;, &lt;&lt;, &gt;&gt;&gt; 연산은 비트를 이동시켜 곱셈, 나눗셈에 응용합니다.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대입 연산자</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334125" cy="2800350"/>
            <wp:effectExtent l="19050" t="0" r="9525" b="0"/>
            <wp:docPr id="41" name="그림 41" descr="http://cfile10.uf.tistory.com/image/24711543510004152970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file10.uf.tistory.com/image/24711543510004152970BE"/>
                    <pic:cNvPicPr>
                      <a:picLocks noChangeAspect="1" noChangeArrowheads="1"/>
                    </pic:cNvPicPr>
                  </pic:nvPicPr>
                  <pic:blipFill>
                    <a:blip r:embed="rId29" cstate="print"/>
                    <a:srcRect/>
                    <a:stretch>
                      <a:fillRect/>
                    </a:stretch>
                  </pic:blipFill>
                  <pic:spPr bwMode="auto">
                    <a:xfrm>
                      <a:off x="0" y="0"/>
                      <a:ext cx="6334125" cy="28003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대입 연산자는 우변식(변수, 상수, 수식)의 최종 결과를 좌변의 기억장소(변수)에 대입(저장)하는 연산자입니다.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대입 연산자는 우변식의 결과를 마지막에 대입하기 때문에 연산자의 우선순위가 낮고, 수학에서의 "같음"의 의미가 아니라 "대입의 의미입니다.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조건 연산자(삼항 연산자)</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953125" cy="1362075"/>
            <wp:effectExtent l="19050" t="0" r="9525" b="0"/>
            <wp:docPr id="42" name="그림 42" descr="http://cfile10.uf.tistory.com/image/2277ED45510004B6269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file10.uf.tistory.com/image/2277ED45510004B62691ED"/>
                    <pic:cNvPicPr>
                      <a:picLocks noChangeAspect="1" noChangeArrowheads="1"/>
                    </pic:cNvPicPr>
                  </pic:nvPicPr>
                  <pic:blipFill>
                    <a:blip r:embed="rId30" cstate="print"/>
                    <a:srcRect/>
                    <a:stretch>
                      <a:fillRect/>
                    </a:stretch>
                  </pic:blipFill>
                  <pic:spPr bwMode="auto">
                    <a:xfrm>
                      <a:off x="0" y="0"/>
                      <a:ext cx="5953125" cy="13620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조건 연산자는 </w:t>
      </w:r>
      <w:proofErr w:type="spellStart"/>
      <w:r w:rsidRPr="00704F9A">
        <w:rPr>
          <w:rFonts w:asciiTheme="minorEastAsia" w:hAnsiTheme="minorEastAsia" w:cs="굴림"/>
          <w:kern w:val="0"/>
          <w:szCs w:val="20"/>
        </w:rPr>
        <w:t>조건문</w:t>
      </w:r>
      <w:proofErr w:type="spellEnd"/>
      <w:r w:rsidRPr="00704F9A">
        <w:rPr>
          <w:rFonts w:asciiTheme="minorEastAsia" w:hAnsiTheme="minorEastAsia" w:cs="굴림"/>
          <w:kern w:val="0"/>
          <w:szCs w:val="20"/>
        </w:rPr>
        <w:t xml:space="preserve"> if-</w:t>
      </w:r>
      <w:proofErr w:type="spellStart"/>
      <w:r w:rsidRPr="00704F9A">
        <w:rPr>
          <w:rFonts w:asciiTheme="minorEastAsia" w:hAnsiTheme="minorEastAsia" w:cs="굴림"/>
          <w:kern w:val="0"/>
          <w:szCs w:val="20"/>
        </w:rPr>
        <w:t>ele</w:t>
      </w:r>
      <w:proofErr w:type="spellEnd"/>
      <w:r w:rsidRPr="00704F9A">
        <w:rPr>
          <w:rFonts w:asciiTheme="minorEastAsia" w:hAnsiTheme="minorEastAsia" w:cs="굴림"/>
          <w:kern w:val="0"/>
          <w:szCs w:val="20"/>
        </w:rPr>
        <w:t>를 축약하여 사용할 수 있는 연산자입니다.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세 개의 피연산자를취하는 삼항 여산자로, 첫 번쨰 </w:t>
      </w:r>
      <w:proofErr w:type="gramStart"/>
      <w:r w:rsidRPr="00704F9A">
        <w:rPr>
          <w:rFonts w:asciiTheme="minorEastAsia" w:hAnsiTheme="minorEastAsia" w:cs="굴림"/>
          <w:kern w:val="0"/>
          <w:szCs w:val="20"/>
        </w:rPr>
        <w:t>피연산자는  true</w:t>
      </w:r>
      <w:proofErr w:type="gramEnd"/>
      <w:r w:rsidRPr="00704F9A">
        <w:rPr>
          <w:rFonts w:asciiTheme="minorEastAsia" w:hAnsiTheme="minorEastAsia" w:cs="굴림"/>
          <w:kern w:val="0"/>
          <w:szCs w:val="20"/>
        </w:rPr>
        <w:t xml:space="preserve"> 또는 false값을 갖는 논리식이어야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두 번쨰와 세 번쨰 피연산자는 같은 데이터형을 갖도록 해야 하는데, 서로 다른 데이터형이라도 같은 종류의 데이터형일 경우 형 변환이 가능하면 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연산자 우선순위</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048375" cy="5514975"/>
            <wp:effectExtent l="19050" t="0" r="9525" b="0"/>
            <wp:docPr id="43" name="그림 43" descr="http://cfile8.uf.tistory.com/image/026EC03D5100056E060D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file8.uf.tistory.com/image/026EC03D5100056E060D59"/>
                    <pic:cNvPicPr>
                      <a:picLocks noChangeAspect="1" noChangeArrowheads="1"/>
                    </pic:cNvPicPr>
                  </pic:nvPicPr>
                  <pic:blipFill>
                    <a:blip r:embed="rId31" cstate="print"/>
                    <a:srcRect/>
                    <a:stretch>
                      <a:fillRect/>
                    </a:stretch>
                  </pic:blipFill>
                  <pic:spPr bwMode="auto">
                    <a:xfrm>
                      <a:off x="0" y="0"/>
                      <a:ext cx="6048375" cy="55149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수식에 사용되는 연산자 간에는 우선순위가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우선순위가 같은 연산자 간에는 왼쪽에 있는 연산자가 오른쪾에 있는 연산자보다 우선순위가 높습니다.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b/>
          <w:bCs/>
          <w:kern w:val="0"/>
          <w:sz w:val="40"/>
          <w:szCs w:val="40"/>
        </w:rPr>
      </w:pPr>
      <w:r w:rsidRPr="00704F9A">
        <w:rPr>
          <w:rFonts w:asciiTheme="minorEastAsia" w:hAnsiTheme="minorEastAsia" w:cs="굴림"/>
          <w:b/>
          <w:bCs/>
          <w:kern w:val="0"/>
          <w:sz w:val="40"/>
          <w:szCs w:val="40"/>
        </w:rPr>
        <w:t>제어문</w:t>
      </w:r>
    </w:p>
    <w:p w:rsidR="00C151DE" w:rsidRPr="00704F9A" w:rsidRDefault="00C151DE" w:rsidP="00C151DE">
      <w:pPr>
        <w:pStyle w:val="a4"/>
        <w:rPr>
          <w:rFonts w:asciiTheme="minorEastAsia" w:hAnsiTheme="minorEastAsia" w:cs="굴림"/>
          <w:kern w:val="0"/>
          <w:sz w:val="40"/>
          <w:szCs w:val="4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선택문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if문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조건에 따라 선택적으로 문장이 수행되며 형식은 다음과 같습니다.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조건식의 결과에 따라 한 갈래로 분기하는 if문</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876675" cy="781050"/>
            <wp:effectExtent l="19050" t="0" r="9525" b="0"/>
            <wp:docPr id="44" name="그림 44" descr="http://cfile8.uf.tistory.com/image/14697D3C510007572792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file8.uf.tistory.com/image/14697D3C510007572792C1"/>
                    <pic:cNvPicPr>
                      <a:picLocks noChangeAspect="1" noChangeArrowheads="1"/>
                    </pic:cNvPicPr>
                  </pic:nvPicPr>
                  <pic:blipFill>
                    <a:blip r:embed="rId32" cstate="print"/>
                    <a:srcRect/>
                    <a:stretch>
                      <a:fillRect/>
                    </a:stretch>
                  </pic:blipFill>
                  <pic:spPr bwMode="auto">
                    <a:xfrm>
                      <a:off x="0" y="0"/>
                      <a:ext cx="3876675" cy="7810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조건식의 결과에 따라 두 갈래로 분기하는 if문</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572125" cy="1343025"/>
            <wp:effectExtent l="19050" t="0" r="9525" b="0"/>
            <wp:docPr id="45" name="그림 45" descr="http://cfile22.uf.tistory.com/image/026A723C510009FF2BC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file22.uf.tistory.com/image/026A723C510009FF2BC912"/>
                    <pic:cNvPicPr>
                      <a:picLocks noChangeAspect="1" noChangeArrowheads="1"/>
                    </pic:cNvPicPr>
                  </pic:nvPicPr>
                  <pic:blipFill>
                    <a:blip r:embed="rId33" cstate="print"/>
                    <a:srcRect/>
                    <a:stretch>
                      <a:fillRect/>
                    </a:stretch>
                  </pic:blipFill>
                  <pic:spPr bwMode="auto">
                    <a:xfrm>
                      <a:off x="0" y="0"/>
                      <a:ext cx="5572125" cy="1343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조건식의 결과에 따라 여러 갈래로 분기하는 if문</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429250" cy="2867025"/>
            <wp:effectExtent l="19050" t="0" r="0" b="0"/>
            <wp:docPr id="46" name="그림 46" descr="http://cfile1.uf.tistory.com/image/2064D33C5100096D35D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file1.uf.tistory.com/image/2064D33C5100096D35D400"/>
                    <pic:cNvPicPr>
                      <a:picLocks noChangeAspect="1" noChangeArrowheads="1"/>
                    </pic:cNvPicPr>
                  </pic:nvPicPr>
                  <pic:blipFill>
                    <a:blip r:embed="rId34" cstate="print"/>
                    <a:srcRect/>
                    <a:stretch>
                      <a:fillRect/>
                    </a:stretch>
                  </pic:blipFill>
                  <pic:spPr bwMode="auto">
                    <a:xfrm>
                      <a:off x="0" y="0"/>
                      <a:ext cx="5429250" cy="2867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5772150" cy="1704975"/>
            <wp:effectExtent l="19050" t="0" r="0" b="0"/>
            <wp:docPr id="47" name="그림 47" descr="http://cfile27.uf.tistory.com/image/1770963451066D19226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file27.uf.tistory.com/image/1770963451066D19226D27"/>
                    <pic:cNvPicPr>
                      <a:picLocks noChangeAspect="1" noChangeArrowheads="1"/>
                    </pic:cNvPicPr>
                  </pic:nvPicPr>
                  <pic:blipFill>
                    <a:blip r:embed="rId35" cstate="print"/>
                    <a:srcRect/>
                    <a:stretch>
                      <a:fillRect/>
                    </a:stretch>
                  </pic:blipFill>
                  <pic:spPr bwMode="auto">
                    <a:xfrm>
                      <a:off x="0" y="0"/>
                      <a:ext cx="5772150" cy="17049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34150" cy="381000"/>
            <wp:effectExtent l="19050" t="0" r="0" b="0"/>
            <wp:docPr id="48" name="그림 48" descr="http://cfile21.uf.tistory.com/image/2304BB3451066D1B03C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file21.uf.tistory.com/image/2304BB3451066D1B03C655"/>
                    <pic:cNvPicPr>
                      <a:picLocks noChangeAspect="1" noChangeArrowheads="1"/>
                    </pic:cNvPicPr>
                  </pic:nvPicPr>
                  <pic:blipFill>
                    <a:blip r:embed="rId36" cstate="print"/>
                    <a:srcRect/>
                    <a:stretch>
                      <a:fillRect/>
                    </a:stretch>
                  </pic:blipFill>
                  <pic:spPr bwMode="auto">
                    <a:xfrm>
                      <a:off x="0" y="0"/>
                      <a:ext cx="6534150" cy="381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867525" cy="2286000"/>
            <wp:effectExtent l="19050" t="0" r="9525" b="0"/>
            <wp:docPr id="49" name="그림 49" descr="http://cfile4.uf.tistory.com/image/0104DD3451066D1C03C0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file4.uf.tistory.com/image/0104DD3451066D1C03C0BB"/>
                    <pic:cNvPicPr>
                      <a:picLocks noChangeAspect="1" noChangeArrowheads="1"/>
                    </pic:cNvPicPr>
                  </pic:nvPicPr>
                  <pic:blipFill>
                    <a:blip r:embed="rId37" cstate="print"/>
                    <a:srcRect/>
                    <a:stretch>
                      <a:fillRect/>
                    </a:stretch>
                  </pic:blipFill>
                  <pic:spPr bwMode="auto">
                    <a:xfrm>
                      <a:off x="0" y="0"/>
                      <a:ext cx="6867525" cy="2286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91300" cy="381000"/>
            <wp:effectExtent l="19050" t="0" r="0" b="0"/>
            <wp:docPr id="50" name="그림 50" descr="http://cfile5.uf.tistory.com/image/1405C73451066D1C0279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file5.uf.tistory.com/image/1405C73451066D1C02796D"/>
                    <pic:cNvPicPr>
                      <a:picLocks noChangeAspect="1" noChangeArrowheads="1"/>
                    </pic:cNvPicPr>
                  </pic:nvPicPr>
                  <pic:blipFill>
                    <a:blip r:embed="rId38" cstate="print"/>
                    <a:srcRect/>
                    <a:stretch>
                      <a:fillRect/>
                    </a:stretch>
                  </pic:blipFill>
                  <pic:spPr bwMode="auto">
                    <a:xfrm>
                      <a:off x="0" y="0"/>
                      <a:ext cx="6591300" cy="381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switch ~ case문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switch문은 여러 갈래로 분기되는 if문과 유사한 구조를 갖습니다.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다중 if문보다 문법적으로 제한 사항이 있지만, 좀 더 아름답게 표현할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847975" cy="1323975"/>
            <wp:effectExtent l="19050" t="0" r="9525" b="0"/>
            <wp:docPr id="51" name="그림 51" descr="http://cfile9.uf.tistory.com/image/0133893B51000A6C2BC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file9.uf.tistory.com/image/0133893B51000A6C2BCFF0"/>
                    <pic:cNvPicPr>
                      <a:picLocks noChangeAspect="1" noChangeArrowheads="1"/>
                    </pic:cNvPicPr>
                  </pic:nvPicPr>
                  <pic:blipFill>
                    <a:blip r:embed="rId39" cstate="print"/>
                    <a:srcRect/>
                    <a:stretch>
                      <a:fillRect/>
                    </a:stretch>
                  </pic:blipFill>
                  <pic:spPr bwMode="auto">
                    <a:xfrm>
                      <a:off x="0" y="0"/>
                      <a:ext cx="2847975" cy="13239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276975" cy="2838450"/>
            <wp:effectExtent l="19050" t="0" r="9525" b="0"/>
            <wp:docPr id="52" name="그림 52" descr="http://cfile27.uf.tistory.com/image/262AB1335106705C2EF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file27.uf.tistory.com/image/262AB1335106705C2EFC88"/>
                    <pic:cNvPicPr>
                      <a:picLocks noChangeAspect="1" noChangeArrowheads="1"/>
                    </pic:cNvPicPr>
                  </pic:nvPicPr>
                  <pic:blipFill>
                    <a:blip r:embed="rId40" cstate="print"/>
                    <a:srcRect/>
                    <a:stretch>
                      <a:fillRect/>
                    </a:stretch>
                  </pic:blipFill>
                  <pic:spPr bwMode="auto">
                    <a:xfrm>
                      <a:off x="0" y="0"/>
                      <a:ext cx="6276975" cy="28384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43675" cy="361950"/>
            <wp:effectExtent l="19050" t="0" r="9525" b="0"/>
            <wp:docPr id="53" name="그림 53" descr="http://cfile5.uf.tistory.com/image/193410335106705C249A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file5.uf.tistory.com/image/193410335106705C249AFD"/>
                    <pic:cNvPicPr>
                      <a:picLocks noChangeAspect="1" noChangeArrowheads="1"/>
                    </pic:cNvPicPr>
                  </pic:nvPicPr>
                  <pic:blipFill>
                    <a:blip r:embed="rId41" cstate="print"/>
                    <a:srcRect/>
                    <a:stretch>
                      <a:fillRect/>
                    </a:stretch>
                  </pic:blipFill>
                  <pic:spPr bwMode="auto">
                    <a:xfrm>
                      <a:off x="0" y="0"/>
                      <a:ext cx="6543675" cy="3619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반복문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반복문은 조건식이 참(true)인 동안에 문장이나 블록을 반복합니다.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for문</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752725" cy="771525"/>
            <wp:effectExtent l="19050" t="0" r="9525" b="0"/>
            <wp:docPr id="54" name="그림 54" descr="http://cfile8.uf.tistory.com/image/233CC13651000C413330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file8.uf.tistory.com/image/233CC13651000C4133300D"/>
                    <pic:cNvPicPr>
                      <a:picLocks noChangeAspect="1" noChangeArrowheads="1"/>
                    </pic:cNvPicPr>
                  </pic:nvPicPr>
                  <pic:blipFill>
                    <a:blip r:embed="rId42" cstate="print"/>
                    <a:srcRect/>
                    <a:stretch>
                      <a:fillRect/>
                    </a:stretch>
                  </pic:blipFill>
                  <pic:spPr bwMode="auto">
                    <a:xfrm>
                      <a:off x="0" y="0"/>
                      <a:ext cx="2752725" cy="771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for문 실행순서</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4552950" cy="1885950"/>
            <wp:effectExtent l="19050" t="0" r="0" b="0"/>
            <wp:docPr id="55" name="그림 55" descr="http://cfile9.uf.tistory.com/image/027E8D4151000DC42E7E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file9.uf.tistory.com/image/027E8D4151000DC42E7E5B"/>
                    <pic:cNvPicPr>
                      <a:picLocks noChangeAspect="1" noChangeArrowheads="1"/>
                    </pic:cNvPicPr>
                  </pic:nvPicPr>
                  <pic:blipFill>
                    <a:blip r:embed="rId43" cstate="print"/>
                    <a:srcRect/>
                    <a:stretch>
                      <a:fillRect/>
                    </a:stretch>
                  </pic:blipFill>
                  <pic:spPr bwMode="auto">
                    <a:xfrm>
                      <a:off x="0" y="0"/>
                      <a:ext cx="4552950" cy="18859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3629025" cy="2667000"/>
            <wp:effectExtent l="19050" t="0" r="9525" b="0"/>
            <wp:docPr id="56" name="그림 56" descr="http://cfile5.uf.tistory.com/image/203CBA35510671673357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file5.uf.tistory.com/image/203CBA35510671673357A2"/>
                    <pic:cNvPicPr>
                      <a:picLocks noChangeAspect="1" noChangeArrowheads="1"/>
                    </pic:cNvPicPr>
                  </pic:nvPicPr>
                  <pic:blipFill>
                    <a:blip r:embed="rId44" cstate="print"/>
                    <a:srcRect/>
                    <a:stretch>
                      <a:fillRect/>
                    </a:stretch>
                  </pic:blipFill>
                  <pic:spPr bwMode="auto">
                    <a:xfrm>
                      <a:off x="0" y="0"/>
                      <a:ext cx="3629025" cy="2667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43675" cy="762000"/>
            <wp:effectExtent l="19050" t="0" r="9525" b="0"/>
            <wp:docPr id="57" name="그림 57" descr="http://cfile4.uf.tistory.com/image/0244A1355106716823C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file4.uf.tistory.com/image/0244A1355106716823C2EE"/>
                    <pic:cNvPicPr>
                      <a:picLocks noChangeAspect="1" noChangeArrowheads="1"/>
                    </pic:cNvPicPr>
                  </pic:nvPicPr>
                  <pic:blipFill>
                    <a:blip r:embed="rId45" cstate="print"/>
                    <a:srcRect/>
                    <a:stretch>
                      <a:fillRect/>
                    </a:stretch>
                  </pic:blipFill>
                  <pic:spPr bwMode="auto">
                    <a:xfrm>
                      <a:off x="0" y="0"/>
                      <a:ext cx="6543675" cy="762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181725" cy="3057525"/>
            <wp:effectExtent l="19050" t="0" r="9525" b="0"/>
            <wp:docPr id="58" name="그림 58" descr="http://cfile23.uf.tistory.com/image/27342E385106728A13F5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file23.uf.tistory.com/image/27342E385106728A13F5BA"/>
                    <pic:cNvPicPr>
                      <a:picLocks noChangeAspect="1" noChangeArrowheads="1"/>
                    </pic:cNvPicPr>
                  </pic:nvPicPr>
                  <pic:blipFill>
                    <a:blip r:embed="rId46" cstate="print"/>
                    <a:srcRect/>
                    <a:stretch>
                      <a:fillRect/>
                    </a:stretch>
                  </pic:blipFill>
                  <pic:spPr bwMode="auto">
                    <a:xfrm>
                      <a:off x="0" y="0"/>
                      <a:ext cx="6181725" cy="3057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24625" cy="361950"/>
            <wp:effectExtent l="19050" t="0" r="9525" b="0"/>
            <wp:docPr id="59" name="그림 59" descr="http://cfile23.uf.tistory.com/image/183376385106728B1491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cfile23.uf.tistory.com/image/183376385106728B1491D2"/>
                    <pic:cNvPicPr>
                      <a:picLocks noChangeAspect="1" noChangeArrowheads="1"/>
                    </pic:cNvPicPr>
                  </pic:nvPicPr>
                  <pic:blipFill>
                    <a:blip r:embed="rId47" cstate="print"/>
                    <a:srcRect/>
                    <a:stretch>
                      <a:fillRect/>
                    </a:stretch>
                  </pic:blipFill>
                  <pic:spPr bwMode="auto">
                    <a:xfrm>
                      <a:off x="0" y="0"/>
                      <a:ext cx="6524625" cy="3619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010275" cy="3038475"/>
            <wp:effectExtent l="19050" t="0" r="9525" b="0"/>
            <wp:docPr id="60" name="그림 60" descr="http://cfile23.uf.tistory.com/image/14714D3C5106737B0A18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file23.uf.tistory.com/image/14714D3C5106737B0A18DF"/>
                    <pic:cNvPicPr>
                      <a:picLocks noChangeAspect="1" noChangeArrowheads="1"/>
                    </pic:cNvPicPr>
                  </pic:nvPicPr>
                  <pic:blipFill>
                    <a:blip r:embed="rId48" cstate="print"/>
                    <a:srcRect/>
                    <a:stretch>
                      <a:fillRect/>
                    </a:stretch>
                  </pic:blipFill>
                  <pic:spPr bwMode="auto">
                    <a:xfrm>
                      <a:off x="0" y="0"/>
                      <a:ext cx="6010275" cy="30384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34150" cy="361950"/>
            <wp:effectExtent l="19050" t="0" r="0" b="0"/>
            <wp:docPr id="61" name="그림 61" descr="http://cfile5.uf.tistory.com/image/1358183C5106737C32F6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cfile5.uf.tistory.com/image/1358183C5106737C32F67B"/>
                    <pic:cNvPicPr>
                      <a:picLocks noChangeAspect="1" noChangeArrowheads="1"/>
                    </pic:cNvPicPr>
                  </pic:nvPicPr>
                  <pic:blipFill>
                    <a:blip r:embed="rId49" cstate="print"/>
                    <a:srcRect/>
                    <a:stretch>
                      <a:fillRect/>
                    </a:stretch>
                  </pic:blipFill>
                  <pic:spPr bwMode="auto">
                    <a:xfrm>
                      <a:off x="0" y="0"/>
                      <a:ext cx="6534150" cy="3619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3714750" cy="2676525"/>
            <wp:effectExtent l="19050" t="0" r="0" b="0"/>
            <wp:docPr id="62" name="그림 62" descr="http://cfile26.uf.tistory.com/image/257807375106741607C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cfile26.uf.tistory.com/image/257807375106741607C049"/>
                    <pic:cNvPicPr>
                      <a:picLocks noChangeAspect="1" noChangeArrowheads="1"/>
                    </pic:cNvPicPr>
                  </pic:nvPicPr>
                  <pic:blipFill>
                    <a:blip r:embed="rId50" cstate="print"/>
                    <a:srcRect/>
                    <a:stretch>
                      <a:fillRect/>
                    </a:stretch>
                  </pic:blipFill>
                  <pic:spPr bwMode="auto">
                    <a:xfrm>
                      <a:off x="0" y="0"/>
                      <a:ext cx="3714750" cy="2676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43675" cy="1143000"/>
            <wp:effectExtent l="19050" t="0" r="9525" b="0"/>
            <wp:docPr id="63" name="그림 63" descr="http://cfile23.uf.tistory.com/image/145CD837510674163381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cfile23.uf.tistory.com/image/145CD837510674163381DD"/>
                    <pic:cNvPicPr>
                      <a:picLocks noChangeAspect="1" noChangeArrowheads="1"/>
                    </pic:cNvPicPr>
                  </pic:nvPicPr>
                  <pic:blipFill>
                    <a:blip r:embed="rId51" cstate="print"/>
                    <a:srcRect/>
                    <a:stretch>
                      <a:fillRect/>
                    </a:stretch>
                  </pic:blipFill>
                  <pic:spPr bwMode="auto">
                    <a:xfrm>
                      <a:off x="0" y="0"/>
                      <a:ext cx="6543675" cy="1143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3667125" cy="2647950"/>
            <wp:effectExtent l="19050" t="0" r="9525" b="0"/>
            <wp:docPr id="64" name="그림 64" descr="http://cfile7.uf.tistory.com/image/1661004D510675031EC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cfile7.uf.tistory.com/image/1661004D510675031EC2C4"/>
                    <pic:cNvPicPr>
                      <a:picLocks noChangeAspect="1" noChangeArrowheads="1"/>
                    </pic:cNvPicPr>
                  </pic:nvPicPr>
                  <pic:blipFill>
                    <a:blip r:embed="rId52" cstate="print"/>
                    <a:srcRect/>
                    <a:stretch>
                      <a:fillRect/>
                    </a:stretch>
                  </pic:blipFill>
                  <pic:spPr bwMode="auto">
                    <a:xfrm>
                      <a:off x="0" y="0"/>
                      <a:ext cx="3667125" cy="26479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24625" cy="1123950"/>
            <wp:effectExtent l="19050" t="0" r="9525" b="0"/>
            <wp:docPr id="65" name="그림 65" descr="http://cfile1.uf.tistory.com/image/1452D04D510675033A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cfile1.uf.tistory.com/image/1452D04D510675033A8292"/>
                    <pic:cNvPicPr>
                      <a:picLocks noChangeAspect="1" noChangeArrowheads="1"/>
                    </pic:cNvPicPr>
                  </pic:nvPicPr>
                  <pic:blipFill>
                    <a:blip r:embed="rId53" cstate="print"/>
                    <a:srcRect/>
                    <a:stretch>
                      <a:fillRect/>
                    </a:stretch>
                  </pic:blipFill>
                  <pic:spPr bwMode="auto">
                    <a:xfrm>
                      <a:off x="0" y="0"/>
                      <a:ext cx="6524625" cy="11239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while문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조건식이 참(true)인 동안에 문장이나 블록을 반복 실행합니다.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처음 실행부터 조건식이 참인지를 테스트하므로 반복문이 한 번도 실행되지 않을 수도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1085850" cy="781050"/>
            <wp:effectExtent l="19050" t="0" r="0" b="0"/>
            <wp:docPr id="66" name="그림 66" descr="http://cfile7.uf.tistory.com/image/1339353E51000FB72BA3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cfile7.uf.tistory.com/image/1339353E51000FB72BA34C"/>
                    <pic:cNvPicPr>
                      <a:picLocks noChangeAspect="1" noChangeArrowheads="1"/>
                    </pic:cNvPicPr>
                  </pic:nvPicPr>
                  <pic:blipFill>
                    <a:blip r:embed="rId54" cstate="print"/>
                    <a:srcRect/>
                    <a:stretch>
                      <a:fillRect/>
                    </a:stretch>
                  </pic:blipFill>
                  <pic:spPr bwMode="auto">
                    <a:xfrm>
                      <a:off x="0" y="0"/>
                      <a:ext cx="1085850" cy="7810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while문 실행순서</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124450" cy="809625"/>
            <wp:effectExtent l="19050" t="0" r="0" b="0"/>
            <wp:docPr id="67" name="그림 67" descr="http://cfile10.uf.tistory.com/image/236BE13D5100103B28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cfile10.uf.tistory.com/image/236BE13D5100103B286142"/>
                    <pic:cNvPicPr>
                      <a:picLocks noChangeAspect="1" noChangeArrowheads="1"/>
                    </pic:cNvPicPr>
                  </pic:nvPicPr>
                  <pic:blipFill>
                    <a:blip r:embed="rId55" cstate="print"/>
                    <a:srcRect/>
                    <a:stretch>
                      <a:fillRect/>
                    </a:stretch>
                  </pic:blipFill>
                  <pic:spPr bwMode="auto">
                    <a:xfrm>
                      <a:off x="0" y="0"/>
                      <a:ext cx="5124450" cy="8096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3609975" cy="2238375"/>
            <wp:effectExtent l="19050" t="0" r="9525" b="0"/>
            <wp:docPr id="68" name="그림 68" descr="http://cfile28.uf.tistory.com/image/180272495106756E25D9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cfile28.uf.tistory.com/image/180272495106756E25D95A"/>
                    <pic:cNvPicPr>
                      <a:picLocks noChangeAspect="1" noChangeArrowheads="1"/>
                    </pic:cNvPicPr>
                  </pic:nvPicPr>
                  <pic:blipFill>
                    <a:blip r:embed="rId56" cstate="print"/>
                    <a:srcRect/>
                    <a:stretch>
                      <a:fillRect/>
                    </a:stretch>
                  </pic:blipFill>
                  <pic:spPr bwMode="auto">
                    <a:xfrm>
                      <a:off x="0" y="0"/>
                      <a:ext cx="3609975" cy="22383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24625" cy="352425"/>
            <wp:effectExtent l="19050" t="0" r="9525" b="0"/>
            <wp:docPr id="69" name="그림 69" descr="http://cfile10.uf.tistory.com/image/0115EC495106756F010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cfile10.uf.tistory.com/image/0115EC495106756F010ED7"/>
                    <pic:cNvPicPr>
                      <a:picLocks noChangeAspect="1" noChangeArrowheads="1"/>
                    </pic:cNvPicPr>
                  </pic:nvPicPr>
                  <pic:blipFill>
                    <a:blip r:embed="rId57" cstate="print"/>
                    <a:srcRect/>
                    <a:stretch>
                      <a:fillRect/>
                    </a:stretch>
                  </pic:blipFill>
                  <pic:spPr bwMode="auto">
                    <a:xfrm>
                      <a:off x="0" y="0"/>
                      <a:ext cx="6524625" cy="3524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010275" cy="3248025"/>
            <wp:effectExtent l="19050" t="0" r="9525" b="0"/>
            <wp:docPr id="70" name="그림 70" descr="http://cfile25.uf.tistory.com/image/274DE8485106772B3A9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cfile25.uf.tistory.com/image/274DE8485106772B3A9B9B"/>
                    <pic:cNvPicPr>
                      <a:picLocks noChangeAspect="1" noChangeArrowheads="1"/>
                    </pic:cNvPicPr>
                  </pic:nvPicPr>
                  <pic:blipFill>
                    <a:blip r:embed="rId58" cstate="print"/>
                    <a:srcRect/>
                    <a:stretch>
                      <a:fillRect/>
                    </a:stretch>
                  </pic:blipFill>
                  <pic:spPr bwMode="auto">
                    <a:xfrm>
                      <a:off x="0" y="0"/>
                      <a:ext cx="6010275" cy="3248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34150" cy="371475"/>
            <wp:effectExtent l="19050" t="0" r="0" b="0"/>
            <wp:docPr id="71" name="그림 71" descr="http://cfile26.uf.tistory.com/image/205DB3485106772C1B4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cfile26.uf.tistory.com/image/205DB3485106772C1B4E07"/>
                    <pic:cNvPicPr>
                      <a:picLocks noChangeAspect="1" noChangeArrowheads="1"/>
                    </pic:cNvPicPr>
                  </pic:nvPicPr>
                  <pic:blipFill>
                    <a:blip r:embed="rId59" cstate="print"/>
                    <a:srcRect/>
                    <a:stretch>
                      <a:fillRect/>
                    </a:stretch>
                  </pic:blipFill>
                  <pic:spPr bwMode="auto">
                    <a:xfrm>
                      <a:off x="0" y="0"/>
                      <a:ext cx="6534150" cy="3714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do ~ while문</w:t>
      </w:r>
      <w:r w:rsidRPr="00704F9A">
        <w:rPr>
          <w:rFonts w:asciiTheme="minorEastAsia" w:hAnsiTheme="minorEastAsia" w:cs="굴림"/>
          <w:kern w:val="0"/>
          <w:szCs w:val="20"/>
        </w:rPr>
        <w:br/>
        <w:t>while문처럼 조건식이 참(true)인 동안에 문장이나 블록을 반복하지만, 처음에 조건식을 테스트하지 않고 무조건 실행하므로 한 번은 반드시 반복됩니다.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1362075" cy="790575"/>
            <wp:effectExtent l="19050" t="0" r="9525" b="0"/>
            <wp:docPr id="72" name="그림 72" descr="http://cfile3.uf.tistory.com/image/1740BD3E510010A623FD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cfile3.uf.tistory.com/image/1740BD3E510010A623FD2F"/>
                    <pic:cNvPicPr>
                      <a:picLocks noChangeAspect="1" noChangeArrowheads="1"/>
                    </pic:cNvPicPr>
                  </pic:nvPicPr>
                  <pic:blipFill>
                    <a:blip r:embed="rId60" cstate="print"/>
                    <a:srcRect/>
                    <a:stretch>
                      <a:fillRect/>
                    </a:stretch>
                  </pic:blipFill>
                  <pic:spPr bwMode="auto">
                    <a:xfrm>
                      <a:off x="0" y="0"/>
                      <a:ext cx="1362075" cy="7905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do ~ while문 실행순서</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4562475" cy="942975"/>
            <wp:effectExtent l="19050" t="0" r="9525" b="0"/>
            <wp:docPr id="73" name="그림 73" descr="http://cfile9.uf.tistory.com/image/03606236510011122B4B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cfile9.uf.tistory.com/image/03606236510011122B4B64"/>
                    <pic:cNvPicPr>
                      <a:picLocks noChangeAspect="1" noChangeArrowheads="1"/>
                    </pic:cNvPicPr>
                  </pic:nvPicPr>
                  <pic:blipFill>
                    <a:blip r:embed="rId61" cstate="print"/>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3609975" cy="2457450"/>
            <wp:effectExtent l="19050" t="0" r="9525" b="0"/>
            <wp:docPr id="74" name="그림 74" descr="http://cfile21.uf.tistory.com/image/2371BE4D5106779E0D0E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ile21.uf.tistory.com/image/2371BE4D5106779E0D0EE4"/>
                    <pic:cNvPicPr>
                      <a:picLocks noChangeAspect="1" noChangeArrowheads="1"/>
                    </pic:cNvPicPr>
                  </pic:nvPicPr>
                  <pic:blipFill>
                    <a:blip r:embed="rId62" cstate="print"/>
                    <a:srcRect/>
                    <a:stretch>
                      <a:fillRect/>
                    </a:stretch>
                  </pic:blipFill>
                  <pic:spPr bwMode="auto">
                    <a:xfrm>
                      <a:off x="0" y="0"/>
                      <a:ext cx="3609975" cy="24574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6534150" cy="342900"/>
            <wp:effectExtent l="19050" t="0" r="0" b="0"/>
            <wp:docPr id="75" name="그림 75" descr="http://cfile2.uf.tistory.com/image/18652C4D5106779F27D3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cfile2.uf.tistory.com/image/18652C4D5106779F27D3B7"/>
                    <pic:cNvPicPr>
                      <a:picLocks noChangeAspect="1" noChangeArrowheads="1"/>
                    </pic:cNvPicPr>
                  </pic:nvPicPr>
                  <pic:blipFill>
                    <a:blip r:embed="rId63" cstate="print"/>
                    <a:srcRect/>
                    <a:stretch>
                      <a:fillRect/>
                    </a:stretch>
                  </pic:blipFill>
                  <pic:spPr bwMode="auto">
                    <a:xfrm>
                      <a:off x="0" y="0"/>
                      <a:ext cx="6534150" cy="3429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분기문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프로그램의 수행 흐름을 강제로 특정 위치로 이동시키기 위해 break문과 continue문을 제공합니다.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break문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switch문을 빠져 나오거나 반복문(for, while)에서 가장 가까운 반복 블록을 빠져 나올 때 사용합니다.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continue문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반복문에서 continue문은 이후의 문장은 실행하지 않고 그 다음 반복을 계속할 때 사용합니다.</w:t>
      </w:r>
    </w:p>
    <w:p w:rsidR="00C151DE" w:rsidRPr="00704F9A" w:rsidRDefault="00C151DE" w:rsidP="00C151DE">
      <w:pPr>
        <w:pStyle w:val="a4"/>
        <w:rPr>
          <w:rFonts w:asciiTheme="minorEastAsia" w:hAnsiTheme="minorEastAsia"/>
          <w:szCs w:val="20"/>
        </w:rPr>
      </w:pPr>
    </w:p>
    <w:p w:rsidR="00C151DE" w:rsidRPr="00704F9A" w:rsidRDefault="00C151DE" w:rsidP="00C151DE">
      <w:pPr>
        <w:pStyle w:val="a4"/>
        <w:rPr>
          <w:rFonts w:asciiTheme="minorEastAsia" w:hAnsiTheme="minorEastAsia" w:cs="굴림"/>
          <w:kern w:val="0"/>
          <w:sz w:val="40"/>
          <w:szCs w:val="40"/>
        </w:rPr>
      </w:pPr>
      <w:r w:rsidRPr="00704F9A">
        <w:rPr>
          <w:rFonts w:asciiTheme="minorEastAsia" w:hAnsiTheme="minorEastAsia" w:cs="굴림"/>
          <w:b/>
          <w:bCs/>
          <w:kern w:val="0"/>
          <w:sz w:val="40"/>
          <w:szCs w:val="40"/>
        </w:rPr>
        <w:lastRenderedPageBreak/>
        <w:t>객체지향의 개념</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124575" cy="3057525"/>
            <wp:effectExtent l="19050" t="0" r="9525" b="0"/>
            <wp:docPr id="151" name="그림 151" descr="http://cfile26.uf.tistory.com/image/177A1B415161670A37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cfile26.uf.tistory.com/image/177A1B415161670A372371"/>
                    <pic:cNvPicPr>
                      <a:picLocks noChangeAspect="1" noChangeArrowheads="1"/>
                    </pic:cNvPicPr>
                  </pic:nvPicPr>
                  <pic:blipFill>
                    <a:blip r:embed="rId64" cstate="print"/>
                    <a:srcRect/>
                    <a:stretch>
                      <a:fillRect/>
                    </a:stretch>
                  </pic:blipFill>
                  <pic:spPr bwMode="auto">
                    <a:xfrm>
                      <a:off x="0" y="0"/>
                      <a:ext cx="6124575" cy="3057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객체지향(Object-oriented)은 실세계의 모의실험(Simulation)을 목적으로 만들어진 시뮬라(</w:t>
      </w:r>
      <w:proofErr w:type="spellStart"/>
      <w:r w:rsidRPr="00704F9A">
        <w:rPr>
          <w:rFonts w:asciiTheme="minorEastAsia" w:hAnsiTheme="minorEastAsia" w:cs="굴림"/>
          <w:kern w:val="0"/>
          <w:szCs w:val="20"/>
        </w:rPr>
        <w:t>Simula</w:t>
      </w:r>
      <w:proofErr w:type="spellEnd"/>
      <w:r w:rsidRPr="00704F9A">
        <w:rPr>
          <w:rFonts w:asciiTheme="minorEastAsia" w:hAnsiTheme="minorEastAsia" w:cs="굴림"/>
          <w:kern w:val="0"/>
          <w:szCs w:val="20"/>
        </w:rPr>
        <w:t xml:space="preserve">)라는 </w:t>
      </w:r>
      <w:proofErr w:type="spellStart"/>
      <w:r w:rsidRPr="00704F9A">
        <w:rPr>
          <w:rFonts w:asciiTheme="minorEastAsia" w:hAnsiTheme="minorEastAsia" w:cs="굴림"/>
          <w:kern w:val="0"/>
          <w:szCs w:val="20"/>
        </w:rPr>
        <w:t>언어에소</w:t>
      </w:r>
      <w:proofErr w:type="spellEnd"/>
      <w:r w:rsidRPr="00704F9A">
        <w:rPr>
          <w:rFonts w:asciiTheme="minorEastAsia" w:hAnsiTheme="minorEastAsia" w:cs="굴림"/>
          <w:kern w:val="0"/>
          <w:szCs w:val="20"/>
        </w:rPr>
        <w:t xml:space="preserve"> 소개되었습니다.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시뮬라 언어는 모의 실험 대상인 실세계 사물의 성질과 특징을 최대한 유지하면서 시스템에 적용하려는 목적으로 객체지향 이론을 소개합니다.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객체지향 개념은 70, 80년대를 거치면서 프로그램 </w:t>
      </w:r>
      <w:proofErr w:type="gramStart"/>
      <w:r w:rsidRPr="00704F9A">
        <w:rPr>
          <w:rFonts w:asciiTheme="minorEastAsia" w:hAnsiTheme="minorEastAsia" w:cs="굴림"/>
          <w:kern w:val="0"/>
          <w:szCs w:val="20"/>
        </w:rPr>
        <w:t>언어 뿐만</w:t>
      </w:r>
      <w:proofErr w:type="gramEnd"/>
      <w:r w:rsidRPr="00704F9A">
        <w:rPr>
          <w:rFonts w:asciiTheme="minorEastAsia" w:hAnsiTheme="minorEastAsia" w:cs="굴림"/>
          <w:kern w:val="0"/>
          <w:szCs w:val="20"/>
        </w:rPr>
        <w:t xml:space="preserve"> 아니라 프로그램 개발 방법론 분야 등 만흔 분야에서 발전하고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- 90년대 들어 소프트웨어 품질 향상과 관련하여 대두된 객체지향 기술은 소프트웨어 부품화, 소프트웨어 컴포넌트의 재사용을 주요 목적으로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프로그래밍 분야에서의 객체지향 언어는 시뮬라에서 시작하여 스몰톡(Smalltalk), 이펠(</w:t>
      </w:r>
      <w:proofErr w:type="spellStart"/>
      <w:r w:rsidRPr="00704F9A">
        <w:rPr>
          <w:rFonts w:asciiTheme="minorEastAsia" w:hAnsiTheme="minorEastAsia" w:cs="굴림"/>
          <w:kern w:val="0"/>
          <w:szCs w:val="20"/>
        </w:rPr>
        <w:t>Effel</w:t>
      </w:r>
      <w:proofErr w:type="spellEnd"/>
      <w:r w:rsidRPr="00704F9A">
        <w:rPr>
          <w:rFonts w:asciiTheme="minorEastAsia" w:hAnsiTheme="minorEastAsia" w:cs="굴림"/>
          <w:kern w:val="0"/>
          <w:szCs w:val="20"/>
        </w:rPr>
        <w:t>) 등 순수 객체지향 언어로 발전해 왔습니다.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그러나 이러한 순수 객체지향 언어는 범용적인 언어로 널리 활용되지 못 하였고, C언어에 객체지향 개념을 도입한 C++이 객체지향 언오로는 널리 이용되고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C++를 기반으로 해서 탄생하게 된 객체지향 언어가 바로 JAVA입니다.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객체지향 언어와 대비되는 언어로서 기존의 프로그램 개발 방법인 절차지향(</w:t>
      </w:r>
      <w:proofErr w:type="spellStart"/>
      <w:r w:rsidRPr="00704F9A">
        <w:rPr>
          <w:rFonts w:asciiTheme="minorEastAsia" w:hAnsiTheme="minorEastAsia" w:cs="굴림"/>
          <w:kern w:val="0"/>
          <w:szCs w:val="20"/>
        </w:rPr>
        <w:t>Procedual</w:t>
      </w:r>
      <w:proofErr w:type="spellEnd"/>
      <w:r w:rsidRPr="00704F9A">
        <w:rPr>
          <w:rFonts w:asciiTheme="minorEastAsia" w:hAnsiTheme="minorEastAsia" w:cs="굴림"/>
          <w:kern w:val="0"/>
          <w:szCs w:val="20"/>
        </w:rPr>
        <w:t>-oriented) 언어가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절차지향 언어가 공유된 데이터와 문제 해결 절차를 중시하는 반면, 객체지향 언어는 프로그램을 객체들의 집합으로 보며 이러한 객체들이 프로그램의 중심이 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여기서 객체는 자신이 가지는 데이터와 그 데이터를 처리할 수 있는 메소드로 구성되는 하나의 단위입니다.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 w:val="40"/>
          <w:szCs w:val="40"/>
        </w:rPr>
      </w:pPr>
      <w:r w:rsidRPr="00704F9A">
        <w:rPr>
          <w:rFonts w:asciiTheme="minorEastAsia" w:hAnsiTheme="minorEastAsia" w:cs="굴림"/>
          <w:b/>
          <w:bCs/>
          <w:kern w:val="0"/>
          <w:sz w:val="40"/>
          <w:szCs w:val="40"/>
        </w:rPr>
        <w:t>객체와 클래스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162675" cy="2295525"/>
            <wp:effectExtent l="19050" t="0" r="9525" b="0"/>
            <wp:docPr id="152" name="그림 152" descr="http://cfile5.uf.tistory.com/image/010B554051616950253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cfile5.uf.tistory.com/image/010B5540516169502530AF"/>
                    <pic:cNvPicPr>
                      <a:picLocks noChangeAspect="1" noChangeArrowheads="1"/>
                    </pic:cNvPicPr>
                  </pic:nvPicPr>
                  <pic:blipFill>
                    <a:blip r:embed="rId65" cstate="print"/>
                    <a:srcRect/>
                    <a:stretch>
                      <a:fillRect/>
                    </a:stretch>
                  </pic:blipFill>
                  <pic:spPr bwMode="auto">
                    <a:xfrm>
                      <a:off x="0" y="0"/>
                      <a:ext cx="6162675" cy="2295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br/>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객체는 효율적인 정보를 관리하기 위해서 사람들이 의미를 부여하고 분류하는 논리적인 단위입니다.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객체는 실세계에 존재하는 모든 것이 될 수 있으며 명사로서의 성질을 갖춘 모든 것은 객체로 만들어질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실세계의 객체가 갖는 특징을 모두 표현하기에는 한계가 있고 문제 해결과 직접적인 관련이 없는 불필요한 특성도 존재합니다.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그러므로 객체는 실제 프로그램에서 필요한 특성을 중심으로 모델링 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실세계에 존재하는 객체는 두 가지 관점으로 모델링 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하나는 객체의 정적인 특성을 표현하는 속성(Attribute)이고, 또 하나는 객체의 동적인 특성인 행위를 표현하는 메소드(Method)입니다.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219825" cy="2486025"/>
            <wp:effectExtent l="19050" t="0" r="9525" b="0"/>
            <wp:docPr id="153" name="그림 153" descr="http://cfile10.uf.tistory.com/image/1577944651616B9A2AA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cfile10.uf.tistory.com/image/1577944651616B9A2AA413"/>
                    <pic:cNvPicPr>
                      <a:picLocks noChangeAspect="1" noChangeArrowheads="1"/>
                    </pic:cNvPicPr>
                  </pic:nvPicPr>
                  <pic:blipFill>
                    <a:blip r:embed="rId66" cstate="print"/>
                    <a:srcRect/>
                    <a:stretch>
                      <a:fillRect/>
                    </a:stretch>
                  </pic:blipFill>
                  <pic:spPr bwMode="auto">
                    <a:xfrm>
                      <a:off x="0" y="0"/>
                      <a:ext cx="6219825" cy="2486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객체지향 프로그래밍을 하다 보면 같은 특성을 갖는 여러 개의 객체가 필요할 때가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예를 들어, 같은 특성을 갖는 물고기가 100마리가 필요하다면 동일한 물고기 객체를 생성하는 과정을 100번 반복해야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이를 위해 객체지햐에서는 동일한 속성과 메소드를 가진 여러 개의 객체를 생성하는 형판을 제공하는데 이 형판을 클래스(Class)라고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객체와 클래스의 관계를 붕어빵에 비유하면, 찍어낸 수 많은 붕어빵들은 객체에, 붕어빵을 만들어내는 틀은 클래스에 해당한다고 볼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객체지향 프로그래밍은 객체를 사용하기 위해서 반드시 객체의 틀인 클래스를 정의하고 이 클래스로부터 객체를 생성해야 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실세계 객체 모델링</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실세계에 존재하는 객체로부터 프로그램에 필요한 특성(속성, 메소드)을 모델링합니다.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물고기의 객체의 속성(이름, 색깔, 품종)과 메소드(아기미 호흡, 수영)가 실세계를 모델링한 예가 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클래스의 정의</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019300" cy="1552575"/>
            <wp:effectExtent l="19050" t="0" r="0" b="0"/>
            <wp:docPr id="154" name="그림 154" descr="http://cfile2.uf.tistory.com/image/135D6B4451616C83387E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cfile2.uf.tistory.com/image/135D6B4451616C83387E9C"/>
                    <pic:cNvPicPr>
                      <a:picLocks noChangeAspect="1" noChangeArrowheads="1"/>
                    </pic:cNvPicPr>
                  </pic:nvPicPr>
                  <pic:blipFill>
                    <a:blip r:embed="rId67" cstate="print"/>
                    <a:srcRect/>
                    <a:stretch>
                      <a:fillRect/>
                    </a:stretch>
                  </pic:blipFill>
                  <pic:spPr bwMode="auto">
                    <a:xfrm>
                      <a:off x="0" y="0"/>
                      <a:ext cx="2019300" cy="15525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앞에서 모델링한 속성과 메소드를 클래스로 정의합니다.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객체의 생성 및 사용</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266950" cy="1171575"/>
            <wp:effectExtent l="19050" t="0" r="0" b="0"/>
            <wp:docPr id="155" name="그림 155" descr="http://cfile29.uf.tistory.com/image/2032924351616D1A31BC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cfile29.uf.tistory.com/image/2032924351616D1A31BC96"/>
                    <pic:cNvPicPr>
                      <a:picLocks noChangeAspect="1" noChangeArrowheads="1"/>
                    </pic:cNvPicPr>
                  </pic:nvPicPr>
                  <pic:blipFill>
                    <a:blip r:embed="rId68" cstate="print"/>
                    <a:srcRect/>
                    <a:stretch>
                      <a:fillRect/>
                    </a:stretch>
                  </pic:blipFill>
                  <pic:spPr bwMode="auto">
                    <a:xfrm>
                      <a:off x="0" y="0"/>
                      <a:ext cx="2266950" cy="11715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- 2단계에서 정의한 클래스로부터 실제로 존재하는 객체를 메모리에 생성하고 사용합니다.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3. 객체지향 언어의 특징</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캡슐화</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클래스는 캡슐과 같은 형태로 만들어집니다.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객체는 속성과 속성을 처리하는 메소드가 캡슐화되어 있어서 갹채를 사용하는 쪽에서는 캡슐화된 속성과 메소드가 실제 어떻게 처리되는지는 알 필요가 없습니다.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단지 객체를 사용할 수 있는 인터페이스를 통해 사용만 하면 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이를 캡슐화(Encapsulation)라고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 때, 외부에서 접근할 수 있는 객체의 속성과 메소드는 접근 권한을 외부에서도 사용할 수 있게 해줘야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그리고 객체 내부에서만 알고 있어야 하는 속성과 메소드는 외부에서 접근할 수 없게 해야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이를 위해 객체를 구성하는 속성과 메소드는 접근 제어자(</w:t>
      </w:r>
      <w:proofErr w:type="gramStart"/>
      <w:r w:rsidRPr="00704F9A">
        <w:rPr>
          <w:rFonts w:asciiTheme="minorEastAsia" w:hAnsiTheme="minorEastAsia" w:cs="굴림"/>
          <w:kern w:val="0"/>
          <w:szCs w:val="20"/>
        </w:rPr>
        <w:t>ex :</w:t>
      </w:r>
      <w:proofErr w:type="gramEnd"/>
      <w:r w:rsidRPr="00704F9A">
        <w:rPr>
          <w:rFonts w:asciiTheme="minorEastAsia" w:hAnsiTheme="minorEastAsia" w:cs="굴림"/>
          <w:kern w:val="0"/>
          <w:szCs w:val="20"/>
        </w:rPr>
        <w:t xml:space="preserve"> private, public 등)를 사용하여 접근 권한을 분명히 표시하고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이를 통해 객체지향 언어의 특징인 캡슐화와 정보 은닉(Information Hiding)이 가능해집니다.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상속</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1323975" cy="1685925"/>
            <wp:effectExtent l="19050" t="0" r="9525" b="0"/>
            <wp:docPr id="156" name="그림 156" descr="http://cfile8.uf.tistory.com/image/14187A4751616D7D081B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cfile8.uf.tistory.com/image/14187A4751616D7D081B51"/>
                    <pic:cNvPicPr>
                      <a:picLocks noChangeAspect="1" noChangeArrowheads="1"/>
                    </pic:cNvPicPr>
                  </pic:nvPicPr>
                  <pic:blipFill>
                    <a:blip r:embed="rId69" cstate="print"/>
                    <a:srcRect/>
                    <a:stretch>
                      <a:fillRect/>
                    </a:stretch>
                  </pic:blipFill>
                  <pic:spPr bwMode="auto">
                    <a:xfrm>
                      <a:off x="0" y="0"/>
                      <a:ext cx="1323975" cy="16859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객체를 생성하려면 먼저 속성과 메소드를 갖는 클래스를 정의해야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만약 정의하려는 클래스가 이미 정의된 클래스가 갖는 속성과 메소드에 약간의 속성과 메소드가 추가되어야한다면 기존의 클래스의 모든 속성과 메소드를 상속받습니다.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그리고 여기에 새로 필요한 속성과 메소드만 추가하면 될 것입니다.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이와 같이 기존의 클래스에서 모든 속성과 메소드를 상속받고 더 필요한 속성과 메소드를 추가하여 새로운 클래스를 생성하는 것을 상속(Inheritance)이라고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기존의 클래스는 상위 클래스, 새로 만든 클래스를 하위 클래스라고 하며 두 개의 클래스는 상속 관계에 있다고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 예를 들어, 물고기 클래스가 이미 정의되어 있고 금붕어 클래스를 새롭게 정의해야 한다면, 금붕어는 물고이에 포함되므로 금붕어 클래스는 물고기 클래스를 상속 받고 여기에 승용차가 갖는 속성과 메소드를 더 추가하면 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다형성</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448050" cy="1971675"/>
            <wp:effectExtent l="19050" t="0" r="0" b="0"/>
            <wp:docPr id="157" name="그림 157" descr="http://cfile3.uf.tistory.com/image/1142BA4851616DCF20D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cfile3.uf.tistory.com/image/1142BA4851616DCF20DD50"/>
                    <pic:cNvPicPr>
                      <a:picLocks noChangeAspect="1" noChangeArrowheads="1"/>
                    </pic:cNvPicPr>
                  </pic:nvPicPr>
                  <pic:blipFill>
                    <a:blip r:embed="rId70" cstate="print"/>
                    <a:srcRect/>
                    <a:stretch>
                      <a:fillRect/>
                    </a:stretch>
                  </pic:blipFill>
                  <pic:spPr bwMode="auto">
                    <a:xfrm>
                      <a:off x="0" y="0"/>
                      <a:ext cx="3448050" cy="19716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다형성(Polymorphism)은 객체의 메소드 형태가 다양한 것을 의미합니다.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대표적인 예로 메소드 오버로딩(Overloading)과 오버라이딩(Overriding)이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메소드 오버로딩은 하나의 클래스에서 동일한 이름의 메소드가 매개 변수의 개수나 타입을 달리해서 여러 가지 형태로 존재하는 것 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하나의 클래스에서 동일한 이름의 메소드가 다형성을 가질 수 있게 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메세지</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924550" cy="2400300"/>
            <wp:effectExtent l="19050" t="0" r="0" b="0"/>
            <wp:docPr id="158" name="그림 158" descr="http://cfile2.uf.tistory.com/image/1336F14251616E85330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cfile2.uf.tistory.com/image/1336F14251616E85330E1D"/>
                    <pic:cNvPicPr>
                      <a:picLocks noChangeAspect="1" noChangeArrowheads="1"/>
                    </pic:cNvPicPr>
                  </pic:nvPicPr>
                  <pic:blipFill>
                    <a:blip r:embed="rId71" cstate="print"/>
                    <a:srcRect/>
                    <a:stretch>
                      <a:fillRect/>
                    </a:stretch>
                  </pic:blipFill>
                  <pic:spPr bwMode="auto">
                    <a:xfrm>
                      <a:off x="0" y="0"/>
                      <a:ext cx="5924550" cy="24003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메시지(Message)는 객체 간에 서로 통신하는 방법으로 객체들은 메시지를 주고받으면서 일을 </w:t>
      </w:r>
      <w:r w:rsidRPr="00704F9A">
        <w:rPr>
          <w:rFonts w:asciiTheme="minorEastAsia" w:hAnsiTheme="minorEastAsia" w:cs="굴림"/>
          <w:kern w:val="0"/>
          <w:szCs w:val="20"/>
        </w:rPr>
        <w:lastRenderedPageBreak/>
        <w:t>수행합니다.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 w:val="40"/>
          <w:szCs w:val="40"/>
        </w:rPr>
      </w:pPr>
      <w:r w:rsidRPr="00704F9A">
        <w:rPr>
          <w:rFonts w:asciiTheme="minorEastAsia" w:hAnsiTheme="minorEastAsia" w:cs="굴림"/>
          <w:b/>
          <w:bCs/>
          <w:kern w:val="0"/>
          <w:sz w:val="40"/>
          <w:szCs w:val="40"/>
        </w:rPr>
        <w:t>클래스의 정의</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191125" cy="3524250"/>
            <wp:effectExtent l="19050" t="0" r="9525" b="0"/>
            <wp:docPr id="167" name="그림 167" descr="http://cfile21.uf.tistory.com/image/267042425162B5270510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cfile21.uf.tistory.com/image/267042425162B5270510B9"/>
                    <pic:cNvPicPr>
                      <a:picLocks noChangeAspect="1" noChangeArrowheads="1"/>
                    </pic:cNvPicPr>
                  </pic:nvPicPr>
                  <pic:blipFill>
                    <a:blip r:embed="rId72" cstate="print"/>
                    <a:srcRect/>
                    <a:stretch>
                      <a:fillRect/>
                    </a:stretch>
                  </pic:blipFill>
                  <pic:spPr bwMode="auto">
                    <a:xfrm>
                      <a:off x="0" y="0"/>
                      <a:ext cx="5191125" cy="35242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클래스(Class)는 선언부와 멤버로 나뉩니다.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 멤버에는 객체 생성 및 초기화를 담당하는 생성자, 속성을 정의하는 멤버 변수, 데이터를 조작하는 메소드가 포함됩니다.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경우에 따라서는 클래스 안에 또 다른 클래스가 선언되기도 하는데 이를 내부 클래스(Nested Class)라고 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형식</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981325" cy="762000"/>
            <wp:effectExtent l="19050" t="0" r="9525" b="0"/>
            <wp:docPr id="168" name="그림 168" descr="http://cfile1.uf.tistory.com/image/240E83465162B5D80EE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cfile1.uf.tistory.com/image/240E83465162B5D80EE21B"/>
                    <pic:cNvPicPr>
                      <a:picLocks noChangeAspect="1" noChangeArrowheads="1"/>
                    </pic:cNvPicPr>
                  </pic:nvPicPr>
                  <pic:blipFill>
                    <a:blip r:embed="rId73" cstate="print"/>
                    <a:srcRect/>
                    <a:stretch>
                      <a:fillRect/>
                    </a:stretch>
                  </pic:blipFill>
                  <pic:spPr bwMode="auto">
                    <a:xfrm>
                      <a:off x="0" y="0"/>
                      <a:ext cx="2981325" cy="762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학교에서 학생을 관리하는 프로그램을 </w:t>
      </w:r>
      <w:proofErr w:type="gramStart"/>
      <w:r w:rsidRPr="00704F9A">
        <w:rPr>
          <w:rFonts w:asciiTheme="minorEastAsia" w:hAnsiTheme="minorEastAsia" w:cs="굴림"/>
          <w:kern w:val="0"/>
          <w:szCs w:val="20"/>
        </w:rPr>
        <w:t>만든다고  가정해</w:t>
      </w:r>
      <w:proofErr w:type="gramEnd"/>
      <w:r w:rsidRPr="00704F9A">
        <w:rPr>
          <w:rFonts w:asciiTheme="minorEastAsia" w:hAnsiTheme="minorEastAsia" w:cs="굴림"/>
          <w:kern w:val="0"/>
          <w:szCs w:val="20"/>
        </w:rPr>
        <w:t xml:space="preserve"> 보면, 학생별 이름, 학년, 반, 번호, 나이, 전화번호 등의 기본 정보가 필요할 것입니다.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1771650" cy="1514475"/>
            <wp:effectExtent l="19050" t="0" r="0" b="0"/>
            <wp:docPr id="169" name="그림 169" descr="http://cfile28.uf.tistory.com/image/2313FD3E5162B6BB212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cfile28.uf.tistory.com/image/2313FD3E5162B6BB212FE9"/>
                    <pic:cNvPicPr>
                      <a:picLocks noChangeAspect="1" noChangeArrowheads="1"/>
                    </pic:cNvPicPr>
                  </pic:nvPicPr>
                  <pic:blipFill>
                    <a:blip r:embed="rId74" cstate="print"/>
                    <a:srcRect/>
                    <a:stretch>
                      <a:fillRect/>
                    </a:stretch>
                  </pic:blipFill>
                  <pic:spPr bwMode="auto">
                    <a:xfrm>
                      <a:off x="0" y="0"/>
                      <a:ext cx="1771650" cy="15144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프로그램의 요구 사항에 따라 다양한 형태의 학생 클래스가 만들어질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2. 객체 생성</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857500" cy="266700"/>
            <wp:effectExtent l="19050" t="0" r="0" b="0"/>
            <wp:docPr id="170" name="그림 170" descr="http://cfile1.uf.tistory.com/image/116F00425162B786171C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cfile1.uf.tistory.com/image/116F00425162B786171CD8"/>
                    <pic:cNvPicPr>
                      <a:picLocks noChangeAspect="1" noChangeArrowheads="1"/>
                    </pic:cNvPicPr>
                  </pic:nvPicPr>
                  <pic:blipFill>
                    <a:blip r:embed="rId75" cstate="print"/>
                    <a:srcRect/>
                    <a:stretch>
                      <a:fillRect/>
                    </a:stretch>
                  </pic:blipFill>
                  <pic:spPr bwMode="auto">
                    <a:xfrm>
                      <a:off x="0" y="0"/>
                      <a:ext cx="2857500" cy="2667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클래스로부터 객체를 생성하는 방법은 다음과 같습니다.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 </w:t>
      </w:r>
      <w:proofErr w:type="gramStart"/>
      <w:r w:rsidRPr="00704F9A">
        <w:rPr>
          <w:rFonts w:asciiTheme="minorEastAsia" w:hAnsiTheme="minorEastAsia" w:cs="굴림"/>
          <w:b/>
          <w:bCs/>
          <w:kern w:val="0"/>
          <w:szCs w:val="20"/>
        </w:rPr>
        <w:t>1단계 :</w:t>
      </w:r>
      <w:proofErr w:type="gramEnd"/>
      <w:r w:rsidRPr="00704F9A">
        <w:rPr>
          <w:rFonts w:asciiTheme="minorEastAsia" w:hAnsiTheme="minorEastAsia" w:cs="굴림"/>
          <w:b/>
          <w:bCs/>
          <w:kern w:val="0"/>
          <w:szCs w:val="20"/>
        </w:rPr>
        <w:t xml:space="preserve"> 객체참조형 변수 선언</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1600200" cy="247650"/>
            <wp:effectExtent l="19050" t="0" r="0" b="0"/>
            <wp:docPr id="171" name="그림 171" descr="http://cfile26.uf.tistory.com/image/0338E8415162B7450E26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cfile26.uf.tistory.com/image/0338E8415162B7450E26D4"/>
                    <pic:cNvPicPr>
                      <a:picLocks noChangeAspect="1" noChangeArrowheads="1"/>
                    </pic:cNvPicPr>
                  </pic:nvPicPr>
                  <pic:blipFill>
                    <a:blip r:embed="rId76" cstate="print"/>
                    <a:srcRect/>
                    <a:stretch>
                      <a:fillRect/>
                    </a:stretch>
                  </pic:blipFill>
                  <pic:spPr bwMode="auto">
                    <a:xfrm>
                      <a:off x="0" y="0"/>
                      <a:ext cx="1600200" cy="2476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클래스형의 객체가 저장되는 기억 장소의 주소를 가리키는 객체참조형 변수를 선언합니다.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 </w:t>
      </w:r>
      <w:proofErr w:type="gramStart"/>
      <w:r w:rsidRPr="00704F9A">
        <w:rPr>
          <w:rFonts w:asciiTheme="minorEastAsia" w:hAnsiTheme="minorEastAsia" w:cs="굴림"/>
          <w:b/>
          <w:bCs/>
          <w:kern w:val="0"/>
          <w:szCs w:val="20"/>
        </w:rPr>
        <w:t>2단계 :</w:t>
      </w:r>
      <w:proofErr w:type="gramEnd"/>
      <w:r w:rsidRPr="00704F9A">
        <w:rPr>
          <w:rFonts w:asciiTheme="minorEastAsia" w:hAnsiTheme="minorEastAsia" w:cs="굴림"/>
          <w:b/>
          <w:bCs/>
          <w:kern w:val="0"/>
          <w:szCs w:val="20"/>
        </w:rPr>
        <w:t xml:space="preserve"> 객체 생성</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152650" cy="219075"/>
            <wp:effectExtent l="19050" t="0" r="0" b="0"/>
            <wp:docPr id="172" name="그림 172" descr="http://cfile25.uf.tistory.com/image/1134543F5162B74F2771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cfile25.uf.tistory.com/image/1134543F5162B74F2771EA"/>
                    <pic:cNvPicPr>
                      <a:picLocks noChangeAspect="1" noChangeArrowheads="1"/>
                    </pic:cNvPicPr>
                  </pic:nvPicPr>
                  <pic:blipFill>
                    <a:blip r:embed="rId77" cstate="print"/>
                    <a:srcRect/>
                    <a:stretch>
                      <a:fillRect/>
                    </a:stretch>
                  </pic:blipFill>
                  <pic:spPr bwMode="auto">
                    <a:xfrm>
                      <a:off x="0" y="0"/>
                      <a:ext cx="2152650" cy="2190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new 연산자를 이용하여 객체를 저장할 기억 공간을 확보하는 과정입니다.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생성된 객체의 기억 공간 주소는 1단계에서 선언된 객체참조형 변수에 저장됩니다.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생성된 객체의 속성이나 메소드에 </w:t>
      </w:r>
      <w:proofErr w:type="gramStart"/>
      <w:r w:rsidRPr="00704F9A">
        <w:rPr>
          <w:rFonts w:asciiTheme="minorEastAsia" w:hAnsiTheme="minorEastAsia" w:cs="굴림"/>
          <w:kern w:val="0"/>
          <w:szCs w:val="20"/>
        </w:rPr>
        <w:t>접근하려면 .(</w:t>
      </w:r>
      <w:proofErr w:type="gramEnd"/>
      <w:r w:rsidRPr="00704F9A">
        <w:rPr>
          <w:rFonts w:asciiTheme="minorEastAsia" w:hAnsiTheme="minorEastAsia" w:cs="굴림"/>
          <w:kern w:val="0"/>
          <w:szCs w:val="20"/>
        </w:rPr>
        <w:t>Dot) 연산자를 이용합니다.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예를 들어, 객체 lee의 멤버 변수인 name은 lee.name을 통해 접근 가능합니다.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shd w:val="clear" w:color="auto" w:fill="FFFFFF"/>
        </w:rPr>
        <w:drawing>
          <wp:inline distT="0" distB="0" distL="0" distR="0">
            <wp:extent cx="7953375" cy="3619500"/>
            <wp:effectExtent l="19050" t="0" r="9525" b="0"/>
            <wp:docPr id="173" name="그림 173" descr="http://cfile1.uf.tistory.com/image/276FDD425162B86920E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cfile1.uf.tistory.com/image/276FDD425162B86920E5AB"/>
                    <pic:cNvPicPr>
                      <a:picLocks noChangeAspect="1" noChangeArrowheads="1"/>
                    </pic:cNvPicPr>
                  </pic:nvPicPr>
                  <pic:blipFill>
                    <a:blip r:embed="rId78" cstate="print"/>
                    <a:srcRect/>
                    <a:stretch>
                      <a:fillRect/>
                    </a:stretch>
                  </pic:blipFill>
                  <pic:spPr bwMode="auto">
                    <a:xfrm>
                      <a:off x="0" y="0"/>
                      <a:ext cx="7953375" cy="36195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067550" cy="381000"/>
            <wp:effectExtent l="19050" t="0" r="0" b="0"/>
            <wp:docPr id="174" name="그림 174" descr="http://cfile26.uf.tistory.com/image/156722425162B8692CD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cfile26.uf.tistory.com/image/156722425162B8692CD23C"/>
                    <pic:cNvPicPr>
                      <a:picLocks noChangeAspect="1" noChangeArrowheads="1"/>
                    </pic:cNvPicPr>
                  </pic:nvPicPr>
                  <pic:blipFill>
                    <a:blip r:embed="rId79" cstate="print"/>
                    <a:srcRect/>
                    <a:stretch>
                      <a:fillRect/>
                    </a:stretch>
                  </pic:blipFill>
                  <pic:spPr bwMode="auto">
                    <a:xfrm>
                      <a:off x="0" y="0"/>
                      <a:ext cx="7067550" cy="381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lastRenderedPageBreak/>
        <w:t>3. 멤버 변수</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멤버 변수는 클래스를 정의할 때 메소드 밖에 선언하는 변수로서 객체가 가지는 정적인 특성인 속성을 나타내는 데 사용합니다.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형식</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400300" cy="219075"/>
            <wp:effectExtent l="19050" t="0" r="0" b="0"/>
            <wp:docPr id="175" name="그림 175" descr="http://cfile9.uf.tistory.com/image/201F8B3D5162B8A726C0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cfile9.uf.tistory.com/image/201F8B3D5162B8A726C0E5"/>
                    <pic:cNvPicPr>
                      <a:picLocks noChangeAspect="1" noChangeArrowheads="1"/>
                    </pic:cNvPicPr>
                  </pic:nvPicPr>
                  <pic:blipFill>
                    <a:blip r:embed="rId80" cstate="print"/>
                    <a:srcRect/>
                    <a:stretch>
                      <a:fillRect/>
                    </a:stretch>
                  </pic:blipFill>
                  <pic:spPr bwMode="auto">
                    <a:xfrm>
                      <a:off x="0" y="0"/>
                      <a:ext cx="2400300" cy="2190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br/>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멤버 변수에 대한 접근 권한이나 활용 방법을 표현하는 접근 제어자를 사용합니다.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접근 </w:t>
      </w:r>
      <w:proofErr w:type="gramStart"/>
      <w:r w:rsidRPr="00704F9A">
        <w:rPr>
          <w:rFonts w:asciiTheme="minorEastAsia" w:hAnsiTheme="minorEastAsia" w:cs="굴림"/>
          <w:b/>
          <w:bCs/>
          <w:kern w:val="0"/>
          <w:szCs w:val="20"/>
        </w:rPr>
        <w:t>권한 :</w:t>
      </w:r>
      <w:proofErr w:type="gramEnd"/>
      <w:r w:rsidRPr="00704F9A">
        <w:rPr>
          <w:rFonts w:asciiTheme="minorEastAsia" w:hAnsiTheme="minorEastAsia" w:cs="굴림"/>
          <w:b/>
          <w:bCs/>
          <w:kern w:val="0"/>
          <w:szCs w:val="20"/>
        </w:rPr>
        <w:t xml:space="preserve"> </w:t>
      </w:r>
      <w:r w:rsidRPr="00704F9A">
        <w:rPr>
          <w:rFonts w:asciiTheme="minorEastAsia" w:hAnsiTheme="minorEastAsia" w:cs="굴림"/>
          <w:kern w:val="0"/>
          <w:szCs w:val="20"/>
        </w:rPr>
        <w:t>public, protected, private</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활용 </w:t>
      </w:r>
      <w:proofErr w:type="gramStart"/>
      <w:r w:rsidRPr="00704F9A">
        <w:rPr>
          <w:rFonts w:asciiTheme="minorEastAsia" w:hAnsiTheme="minorEastAsia" w:cs="굴림"/>
          <w:b/>
          <w:bCs/>
          <w:kern w:val="0"/>
          <w:szCs w:val="20"/>
        </w:rPr>
        <w:t>방법 :</w:t>
      </w:r>
      <w:proofErr w:type="gramEnd"/>
      <w:r w:rsidRPr="00704F9A">
        <w:rPr>
          <w:rFonts w:asciiTheme="minorEastAsia" w:hAnsiTheme="minorEastAsia" w:cs="굴림"/>
          <w:b/>
          <w:bCs/>
          <w:kern w:val="0"/>
          <w:szCs w:val="20"/>
        </w:rPr>
        <w:t xml:space="preserve"> </w:t>
      </w:r>
      <w:r w:rsidRPr="00704F9A">
        <w:rPr>
          <w:rFonts w:asciiTheme="minorEastAsia" w:hAnsiTheme="minorEastAsia" w:cs="굴림"/>
          <w:kern w:val="0"/>
          <w:szCs w:val="20"/>
        </w:rPr>
        <w:t>static, final</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접근 권한</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876925" cy="3009900"/>
            <wp:effectExtent l="19050" t="0" r="9525" b="0"/>
            <wp:docPr id="176" name="그림 176" descr="http://cfile23.uf.tistory.com/image/2714703E5162BA003353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cfile23.uf.tistory.com/image/2714703E5162BA003353BC"/>
                    <pic:cNvPicPr>
                      <a:picLocks noChangeAspect="1" noChangeArrowheads="1"/>
                    </pic:cNvPicPr>
                  </pic:nvPicPr>
                  <pic:blipFill>
                    <a:blip r:embed="rId81" cstate="print"/>
                    <a:srcRect/>
                    <a:stretch>
                      <a:fillRect/>
                    </a:stretch>
                  </pic:blipFill>
                  <pic:spPr bwMode="auto">
                    <a:xfrm>
                      <a:off x="0" y="0"/>
                      <a:ext cx="5876925" cy="30099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 내의 멤버 변수에 대한 접근 권한을 제어하기 위해 사용되며 객체지향 언어의 특징인 캡슐화와 정보 은닉을 구현할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shd w:val="clear" w:color="auto" w:fill="FFFFFF"/>
        </w:rPr>
        <w:drawing>
          <wp:inline distT="0" distB="0" distL="0" distR="0">
            <wp:extent cx="9525000" cy="3219450"/>
            <wp:effectExtent l="19050" t="0" r="0" b="0"/>
            <wp:docPr id="177" name="그림 177" descr="http://cfile25.uf.tistory.com/image/161905465162BB041D0D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cfile25.uf.tistory.com/image/161905465162BB041D0DF3"/>
                    <pic:cNvPicPr>
                      <a:picLocks noChangeAspect="1" noChangeArrowheads="1"/>
                    </pic:cNvPicPr>
                  </pic:nvPicPr>
                  <pic:blipFill>
                    <a:blip r:embed="rId82" cstate="print"/>
                    <a:srcRect/>
                    <a:stretch>
                      <a:fillRect/>
                    </a:stretch>
                  </pic:blipFill>
                  <pic:spPr bwMode="auto">
                    <a:xfrm>
                      <a:off x="0" y="0"/>
                      <a:ext cx="9525000" cy="32194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096125" cy="352425"/>
            <wp:effectExtent l="19050" t="0" r="9525" b="0"/>
            <wp:docPr id="178" name="그림 178" descr="http://cfile9.uf.tistory.com/image/201E68465162BB0413D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cfile9.uf.tistory.com/image/201E68465162BB0413DE64"/>
                    <pic:cNvPicPr>
                      <a:picLocks noChangeAspect="1" noChangeArrowheads="1"/>
                    </pic:cNvPicPr>
                  </pic:nvPicPr>
                  <pic:blipFill>
                    <a:blip r:embed="rId83" cstate="print"/>
                    <a:srcRect/>
                    <a:stretch>
                      <a:fillRect/>
                    </a:stretch>
                  </pic:blipFill>
                  <pic:spPr bwMode="auto">
                    <a:xfrm>
                      <a:off x="0" y="0"/>
                      <a:ext cx="7096125" cy="3524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클래스 변수(static)</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멤버 변수에는 변수 이름 앞에 static이 붙은 클래스 변수와 그렇지 않은 객체 변수가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 객체 변수는 객체가 생성될 때마다 기억 공간이 각각 확보됩니다.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하지만 클래스 변수는 클래스가 로딩되는 과정에서 기억 공간이 한 번만 확보되고 해당 클래스 타입의 모든 객체들은 클래스 변수를 공유하게 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그러므로, 클래스 변수는 하나의 클래스로부터 생성된 객체들 사이의 공통된 속성을 표현하는 데 주로 사용됩니다.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819775" cy="1333500"/>
            <wp:effectExtent l="19050" t="0" r="9525" b="0"/>
            <wp:docPr id="179" name="그림 179" descr="http://cfile28.uf.tistory.com/image/2747D13B5162BBFE14D3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cfile28.uf.tistory.com/image/2747D13B5162BBFE14D39F"/>
                    <pic:cNvPicPr>
                      <a:picLocks noChangeAspect="1" noChangeArrowheads="1"/>
                    </pic:cNvPicPr>
                  </pic:nvPicPr>
                  <pic:blipFill>
                    <a:blip r:embed="rId84" cstate="print"/>
                    <a:srcRect/>
                    <a:stretch>
                      <a:fillRect/>
                    </a:stretch>
                  </pic:blipFill>
                  <pic:spPr bwMode="auto">
                    <a:xfrm>
                      <a:off x="0" y="0"/>
                      <a:ext cx="5819775" cy="13335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 변수는 클래스 이름과 객체 이름으로 모두 접근 가능하나 클래스 이름을 사용하는 것이 객체 이름보다는 코드의 가독성을 높이기 때문에 많이 사용됩니다.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예를들어 Student는 클래스 변수인 school, 객체 변수인 name, grade를 멤버 변수로 갖는 클래스입니다.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095625" cy="1123950"/>
            <wp:effectExtent l="19050" t="0" r="9525" b="0"/>
            <wp:docPr id="180" name="그림 180" descr="http://cfile9.uf.tistory.com/image/132767385162BC40273D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cfile9.uf.tistory.com/image/132767385162BC40273D1F"/>
                    <pic:cNvPicPr>
                      <a:picLocks noChangeAspect="1" noChangeArrowheads="1"/>
                    </pic:cNvPicPr>
                  </pic:nvPicPr>
                  <pic:blipFill>
                    <a:blip r:embed="rId85" cstate="print"/>
                    <a:srcRect/>
                    <a:stretch>
                      <a:fillRect/>
                    </a:stretch>
                  </pic:blipFill>
                  <pic:spPr bwMode="auto">
                    <a:xfrm>
                      <a:off x="0" y="0"/>
                      <a:ext cx="3095625" cy="11239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Student 클래스 타입의 객체 lee, </w:t>
      </w:r>
      <w:proofErr w:type="spellStart"/>
      <w:r w:rsidRPr="00704F9A">
        <w:rPr>
          <w:rFonts w:asciiTheme="minorEastAsia" w:hAnsiTheme="minorEastAsia" w:cs="굴림"/>
          <w:kern w:val="0"/>
          <w:szCs w:val="20"/>
        </w:rPr>
        <w:t>kim</w:t>
      </w:r>
      <w:proofErr w:type="spellEnd"/>
      <w:r w:rsidRPr="00704F9A">
        <w:rPr>
          <w:rFonts w:asciiTheme="minorEastAsia" w:hAnsiTheme="minorEastAsia" w:cs="굴림"/>
          <w:kern w:val="0"/>
          <w:szCs w:val="20"/>
        </w:rPr>
        <w:t>, park을 선언 및 생성합니다.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638550" cy="1733550"/>
            <wp:effectExtent l="19050" t="0" r="0" b="0"/>
            <wp:docPr id="181" name="그림 181" descr="http://cfile21.uf.tistory.com/image/1833FA375162BC8602E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cfile21.uf.tistory.com/image/1833FA375162BC8602E690"/>
                    <pic:cNvPicPr>
                      <a:picLocks noChangeAspect="1" noChangeArrowheads="1"/>
                    </pic:cNvPicPr>
                  </pic:nvPicPr>
                  <pic:blipFill>
                    <a:blip r:embed="rId86" cstate="print"/>
                    <a:srcRect/>
                    <a:stretch>
                      <a:fillRect/>
                    </a:stretch>
                  </pic:blipFill>
                  <pic:spPr bwMode="auto">
                    <a:xfrm>
                      <a:off x="0" y="0"/>
                      <a:ext cx="3638550" cy="17335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Student 클래스가 메모리로 로딩되면 클래스 변수(Static 변수)인 school의 메모리가 확보되고 문자열 "sunrin"이 저장됩니다.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 xml:space="preserve">- 클래스가 로딩된 후 main() 메소드가 실행되면, lee, </w:t>
      </w:r>
      <w:proofErr w:type="spellStart"/>
      <w:r w:rsidRPr="00704F9A">
        <w:rPr>
          <w:rFonts w:asciiTheme="minorEastAsia" w:hAnsiTheme="minorEastAsia" w:cs="굴림"/>
          <w:kern w:val="0"/>
          <w:szCs w:val="20"/>
        </w:rPr>
        <w:t>kim</w:t>
      </w:r>
      <w:proofErr w:type="spellEnd"/>
      <w:r w:rsidRPr="00704F9A">
        <w:rPr>
          <w:rFonts w:asciiTheme="minorEastAsia" w:hAnsiTheme="minorEastAsia" w:cs="굴림"/>
          <w:kern w:val="0"/>
          <w:szCs w:val="20"/>
        </w:rPr>
        <w:t>, park의 객체 변수 메모리가 각각 확보되고 클래스 변수인 school을 공유하게 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클래스 변수인 school은 </w:t>
      </w:r>
      <w:proofErr w:type="spellStart"/>
      <w:r w:rsidRPr="00704F9A">
        <w:rPr>
          <w:rFonts w:asciiTheme="minorEastAsia" w:hAnsiTheme="minorEastAsia" w:cs="굴림"/>
          <w:kern w:val="0"/>
          <w:szCs w:val="20"/>
        </w:rPr>
        <w:t>Student.school</w:t>
      </w:r>
      <w:proofErr w:type="spellEnd"/>
      <w:r w:rsidRPr="00704F9A">
        <w:rPr>
          <w:rFonts w:asciiTheme="minorEastAsia" w:hAnsiTheme="minorEastAsia" w:cs="굴림"/>
          <w:kern w:val="0"/>
          <w:szCs w:val="20"/>
        </w:rPr>
        <w:t xml:space="preserve">, </w:t>
      </w:r>
      <w:proofErr w:type="spellStart"/>
      <w:r w:rsidRPr="00704F9A">
        <w:rPr>
          <w:rFonts w:asciiTheme="minorEastAsia" w:hAnsiTheme="minorEastAsia" w:cs="굴림"/>
          <w:kern w:val="0"/>
          <w:szCs w:val="20"/>
        </w:rPr>
        <w:t>lee.school</w:t>
      </w:r>
      <w:proofErr w:type="spellEnd"/>
      <w:r w:rsidRPr="00704F9A">
        <w:rPr>
          <w:rFonts w:asciiTheme="minorEastAsia" w:hAnsiTheme="minorEastAsia" w:cs="굴림"/>
          <w:kern w:val="0"/>
          <w:szCs w:val="20"/>
        </w:rPr>
        <w:t xml:space="preserve">, </w:t>
      </w:r>
      <w:proofErr w:type="spellStart"/>
      <w:r w:rsidRPr="00704F9A">
        <w:rPr>
          <w:rFonts w:asciiTheme="minorEastAsia" w:hAnsiTheme="minorEastAsia" w:cs="굴림"/>
          <w:kern w:val="0"/>
          <w:szCs w:val="20"/>
        </w:rPr>
        <w:t>kim.school</w:t>
      </w:r>
      <w:proofErr w:type="spellEnd"/>
      <w:r w:rsidRPr="00704F9A">
        <w:rPr>
          <w:rFonts w:asciiTheme="minorEastAsia" w:hAnsiTheme="minorEastAsia" w:cs="굴림"/>
          <w:kern w:val="0"/>
          <w:szCs w:val="20"/>
        </w:rPr>
        <w:t xml:space="preserve">, </w:t>
      </w:r>
      <w:proofErr w:type="spellStart"/>
      <w:r w:rsidRPr="00704F9A">
        <w:rPr>
          <w:rFonts w:asciiTheme="minorEastAsia" w:hAnsiTheme="minorEastAsia" w:cs="굴림"/>
          <w:kern w:val="0"/>
          <w:szCs w:val="20"/>
        </w:rPr>
        <w:t>park.school</w:t>
      </w:r>
      <w:proofErr w:type="spellEnd"/>
      <w:r w:rsidRPr="00704F9A">
        <w:rPr>
          <w:rFonts w:asciiTheme="minorEastAsia" w:hAnsiTheme="minorEastAsia" w:cs="굴림"/>
          <w:kern w:val="0"/>
          <w:szCs w:val="20"/>
        </w:rPr>
        <w:t>로 접근할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그리고 객체 lee의 객체 변수인 name은 lee.name으로만 접근할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shd w:val="clear" w:color="auto" w:fill="FFFFFF"/>
        </w:rPr>
        <w:drawing>
          <wp:inline distT="0" distB="0" distL="0" distR="0">
            <wp:extent cx="6858000" cy="4191000"/>
            <wp:effectExtent l="19050" t="0" r="0" b="0"/>
            <wp:docPr id="182" name="그림 182" descr="http://cfile27.uf.tistory.com/image/122BEA335162BD0D2B4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cfile27.uf.tistory.com/image/122BEA335162BD0D2B42ED"/>
                    <pic:cNvPicPr>
                      <a:picLocks noChangeAspect="1" noChangeArrowheads="1"/>
                    </pic:cNvPicPr>
                  </pic:nvPicPr>
                  <pic:blipFill>
                    <a:blip r:embed="rId87" cstate="print"/>
                    <a:srcRect/>
                    <a:stretch>
                      <a:fillRect/>
                    </a:stretch>
                  </pic:blipFill>
                  <pic:spPr bwMode="auto">
                    <a:xfrm>
                      <a:off x="0" y="0"/>
                      <a:ext cx="6858000" cy="4191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048500" cy="361950"/>
            <wp:effectExtent l="19050" t="0" r="0" b="0"/>
            <wp:docPr id="183" name="그림 183" descr="http://cfile28.uf.tistory.com/image/152762335162BD0D2F8B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cfile28.uf.tistory.com/image/152762335162BD0D2F8BFB"/>
                    <pic:cNvPicPr>
                      <a:picLocks noChangeAspect="1" noChangeArrowheads="1"/>
                    </pic:cNvPicPr>
                  </pic:nvPicPr>
                  <pic:blipFill>
                    <a:blip r:embed="rId88" cstate="print"/>
                    <a:srcRect/>
                    <a:stretch>
                      <a:fillRect/>
                    </a:stretch>
                  </pic:blipFill>
                  <pic:spPr bwMode="auto">
                    <a:xfrm>
                      <a:off x="0" y="0"/>
                      <a:ext cx="7048500" cy="3619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상수(final)</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멤버 변수에 final이 붙으면 해당 멤버 변수는 더 이상 값을 변경할 수 없다는 의미를 갖습니다.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즉, final이 붙은 변수는 단 한번 초기화할 수 있으며 그 뒤로는 값을 변경할 수 없는 상수입니다.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상수의 이름은 관례상 대문자를 사용합니다.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shd w:val="clear" w:color="auto" w:fill="FFFFFF"/>
        </w:rPr>
        <w:drawing>
          <wp:inline distT="0" distB="0" distL="0" distR="0">
            <wp:extent cx="3609975" cy="1495425"/>
            <wp:effectExtent l="19050" t="0" r="9525" b="0"/>
            <wp:docPr id="184" name="그림 184" descr="http://cfile23.uf.tistory.com/image/177DD0395162BD7C316A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cfile23.uf.tistory.com/image/177DD0395162BD7C316AE9"/>
                    <pic:cNvPicPr>
                      <a:picLocks noChangeAspect="1" noChangeArrowheads="1"/>
                    </pic:cNvPicPr>
                  </pic:nvPicPr>
                  <pic:blipFill>
                    <a:blip r:embed="rId89" cstate="print"/>
                    <a:srcRect/>
                    <a:stretch>
                      <a:fillRect/>
                    </a:stretch>
                  </pic:blipFill>
                  <pic:spPr bwMode="auto">
                    <a:xfrm>
                      <a:off x="0" y="0"/>
                      <a:ext cx="3609975" cy="14954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019925" cy="962025"/>
            <wp:effectExtent l="19050" t="0" r="9525" b="0"/>
            <wp:docPr id="185" name="그림 185" descr="http://cfile2.uf.tistory.com/image/151C7F395162BD7D0C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cfile2.uf.tistory.com/image/151C7F395162BD7D0C7815"/>
                    <pic:cNvPicPr>
                      <a:picLocks noChangeAspect="1" noChangeArrowheads="1"/>
                    </pic:cNvPicPr>
                  </pic:nvPicPr>
                  <pic:blipFill>
                    <a:blip r:embed="rId90" cstate="print"/>
                    <a:srcRect/>
                    <a:stretch>
                      <a:fillRect/>
                    </a:stretch>
                  </pic:blipFill>
                  <pic:spPr bwMode="auto">
                    <a:xfrm>
                      <a:off x="0" y="0"/>
                      <a:ext cx="7019925" cy="962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4. 생성자</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생성자 정의</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생성자(Constructor)는 클래스로부터 객체를 생성할 때 객체의 초기화 과정을 기술하는 특수한 메소드입니다.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외향적으로 일반 메소드와 비슷합니다.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new 연산자와 함께 사용되며 객체 생성 시에 호출합니다.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객체 생성시에 객체의 멤버 변수(객체 변수)를 초기화하는 일을 주로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생성자의 이름은 클래스 이름과 동일하며, 일반적으로 첫 문자는 대문자입니다.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return 유형이 없습니다.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생성자가 없는 클래스는 자바 가상 머신(JVM)이 자동으로 삽입하는 기본 생성자를 갖습니다.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사용자가 정의한 생성자가 있을 경우 자바 가상 머신(JVM)이 삽입한 기본 생성자는 자동으로 없어집니다.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형식</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4391025" cy="781050"/>
            <wp:effectExtent l="19050" t="0" r="9525" b="0"/>
            <wp:docPr id="186" name="그림 186" descr="http://cfile27.uf.tistory.com/image/1617B6355162BDEC261A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cfile27.uf.tistory.com/image/1617B6355162BDEC261ADB"/>
                    <pic:cNvPicPr>
                      <a:picLocks noChangeAspect="1" noChangeArrowheads="1"/>
                    </pic:cNvPicPr>
                  </pic:nvPicPr>
                  <pic:blipFill>
                    <a:blip r:embed="rId91" cstate="print"/>
                    <a:srcRect/>
                    <a:stretch>
                      <a:fillRect/>
                    </a:stretch>
                  </pic:blipFill>
                  <pic:spPr bwMode="auto">
                    <a:xfrm>
                      <a:off x="0" y="0"/>
                      <a:ext cx="4391025" cy="7810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생성자 안에는 객체 초기화에 필요한 코드가 들어가며 필요할 경우 매개 변수를 사용할 수 있</w:t>
      </w:r>
      <w:r w:rsidRPr="00704F9A">
        <w:rPr>
          <w:rFonts w:asciiTheme="minorEastAsia" w:hAnsiTheme="minorEastAsia" w:cs="굴림"/>
          <w:kern w:val="0"/>
          <w:szCs w:val="20"/>
        </w:rPr>
        <w:lastRenderedPageBreak/>
        <w:t>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생성자에도 접근 권한과 관련된 접근 제어자인 public, protected, private를 사용할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생성자와 객체</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생성자는 객체 생성 시 반드시 호출되어야 하는 메소드입니다.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그러나, 생성자가 없는 클래스의 경우에는 기본 생성자를 갖기 때문에 클래스가 반드시 생성자를 가지고 있어야 하는 것은 아닙니다.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생성자가 없는 클래스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3629025" cy="3400425"/>
            <wp:effectExtent l="19050" t="0" r="9525" b="0"/>
            <wp:docPr id="187" name="그림 187" descr="http://cfile1.uf.tistory.com/image/01292C385162BE6C38B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cfile1.uf.tistory.com/image/01292C385162BE6C38B063"/>
                    <pic:cNvPicPr>
                      <a:picLocks noChangeAspect="1" noChangeArrowheads="1"/>
                    </pic:cNvPicPr>
                  </pic:nvPicPr>
                  <pic:blipFill>
                    <a:blip r:embed="rId92" cstate="print"/>
                    <a:srcRect/>
                    <a:stretch>
                      <a:fillRect/>
                    </a:stretch>
                  </pic:blipFill>
                  <pic:spPr bwMode="auto">
                    <a:xfrm>
                      <a:off x="0" y="0"/>
                      <a:ext cx="3629025" cy="34004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생성자가 있는 클래스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shd w:val="clear" w:color="auto" w:fill="FFFFFF"/>
        </w:rPr>
        <w:drawing>
          <wp:inline distT="0" distB="0" distL="0" distR="0">
            <wp:extent cx="3790950" cy="3448050"/>
            <wp:effectExtent l="19050" t="0" r="0" b="0"/>
            <wp:docPr id="188" name="그림 188" descr="http://cfile5.uf.tistory.com/image/181F88395162BEAD0E38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cfile5.uf.tistory.com/image/181F88395162BEAD0E387A"/>
                    <pic:cNvPicPr>
                      <a:picLocks noChangeAspect="1" noChangeArrowheads="1"/>
                    </pic:cNvPicPr>
                  </pic:nvPicPr>
                  <pic:blipFill>
                    <a:blip r:embed="rId93" cstate="print"/>
                    <a:srcRect/>
                    <a:stretch>
                      <a:fillRect/>
                    </a:stretch>
                  </pic:blipFill>
                  <pic:spPr bwMode="auto">
                    <a:xfrm>
                      <a:off x="0" y="0"/>
                      <a:ext cx="3790950" cy="34480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생성자 오버로딩</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클래스는 매개 벼수의 개수, 타입, 순서를 달리하는 같은 이름의 생성자를 여러 개 정의할 수 있으며 이를 생성자 오버로딩(Overloading)이라고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이러한 다양한 형태의 생성자를 통해 다양한 형태의 객체를 생성함으로써 다형성이 구현될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5210175" cy="3638550"/>
            <wp:effectExtent l="19050" t="0" r="9525" b="0"/>
            <wp:docPr id="189" name="그림 189" descr="http://cfile23.uf.tistory.com/image/23717D365162BF3B261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cfile23.uf.tistory.com/image/23717D365162BF3B2612CD"/>
                    <pic:cNvPicPr>
                      <a:picLocks noChangeAspect="1" noChangeArrowheads="1"/>
                    </pic:cNvPicPr>
                  </pic:nvPicPr>
                  <pic:blipFill>
                    <a:blip r:embed="rId94" cstate="print"/>
                    <a:srcRect/>
                    <a:stretch>
                      <a:fillRect/>
                    </a:stretch>
                  </pic:blipFill>
                  <pic:spPr bwMode="auto">
                    <a:xfrm>
                      <a:off x="0" y="0"/>
                      <a:ext cx="5210175" cy="36385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 </w:t>
      </w:r>
      <w:proofErr w:type="gramStart"/>
      <w:r w:rsidRPr="00704F9A">
        <w:rPr>
          <w:rFonts w:asciiTheme="minorEastAsia" w:hAnsiTheme="minorEastAsia" w:cs="굴림"/>
          <w:b/>
          <w:bCs/>
          <w:kern w:val="0"/>
          <w:szCs w:val="20"/>
        </w:rPr>
        <w:t>this</w:t>
      </w:r>
      <w:proofErr w:type="gramEnd"/>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클래스에 사용되는 this는 현재 생성되어 사용 중인 객체의자신을 의미합니다.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 </w:t>
      </w:r>
      <w:proofErr w:type="gramStart"/>
      <w:r w:rsidRPr="00704F9A">
        <w:rPr>
          <w:rFonts w:asciiTheme="minorEastAsia" w:hAnsiTheme="minorEastAsia" w:cs="굴림"/>
          <w:b/>
          <w:bCs/>
          <w:kern w:val="0"/>
          <w:szCs w:val="20"/>
        </w:rPr>
        <w:t>this</w:t>
      </w:r>
      <w:proofErr w:type="gramEnd"/>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3638550" cy="2076450"/>
            <wp:effectExtent l="19050" t="0" r="0" b="0"/>
            <wp:docPr id="190" name="그림 190" descr="http://cfile22.uf.tistory.com/image/273361385162BF9F2D5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cfile22.uf.tistory.com/image/273361385162BF9F2D564E"/>
                    <pic:cNvPicPr>
                      <a:picLocks noChangeAspect="1" noChangeArrowheads="1"/>
                    </pic:cNvPicPr>
                  </pic:nvPicPr>
                  <pic:blipFill>
                    <a:blip r:embed="rId95" cstate="print"/>
                    <a:srcRect/>
                    <a:stretch>
                      <a:fillRect/>
                    </a:stretch>
                  </pic:blipFill>
                  <pic:spPr bwMode="auto">
                    <a:xfrm>
                      <a:off x="0" y="0"/>
                      <a:ext cx="3638550" cy="20764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자바에서 this는 객체 자신을 의미하며 this</w:t>
      </w:r>
      <w:proofErr w:type="gramStart"/>
      <w:r w:rsidRPr="00704F9A">
        <w:rPr>
          <w:rFonts w:asciiTheme="minorEastAsia" w:hAnsiTheme="minorEastAsia" w:cs="굴림"/>
          <w:kern w:val="0"/>
          <w:szCs w:val="20"/>
        </w:rPr>
        <w:t>.속성</w:t>
      </w:r>
      <w:proofErr w:type="gramEnd"/>
      <w:r w:rsidRPr="00704F9A">
        <w:rPr>
          <w:rFonts w:asciiTheme="minorEastAsia" w:hAnsiTheme="minorEastAsia" w:cs="굴림"/>
          <w:kern w:val="0"/>
          <w:szCs w:val="20"/>
        </w:rPr>
        <w:t>, this.메소드 형태로 사용됩니다.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보통 생성자나 메소드의 매개 변수 이름이 멤버 변수 이름과 같을 경우에 많이 사용됩니다.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638550" cy="2095500"/>
            <wp:effectExtent l="19050" t="0" r="0" b="0"/>
            <wp:docPr id="191" name="그림 191" descr="http://cfile21.uf.tistory.com/image/152390355162BFC61A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cfile21.uf.tistory.com/image/152390355162BFC61AD2B0"/>
                    <pic:cNvPicPr>
                      <a:picLocks noChangeAspect="1" noChangeArrowheads="1"/>
                    </pic:cNvPicPr>
                  </pic:nvPicPr>
                  <pic:blipFill>
                    <a:blip r:embed="rId96" cstate="print"/>
                    <a:srcRect/>
                    <a:stretch>
                      <a:fillRect/>
                    </a:stretch>
                  </pic:blipFill>
                  <pic:spPr bwMode="auto">
                    <a:xfrm>
                      <a:off x="0" y="0"/>
                      <a:ext cx="3638550" cy="20955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생성자 Student()에서 좌변의 name, grade 변수는 개체의 멤버 변수이고 우변의 name, grade 변수는 생성자의 매개 변수를 의미합니다.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하지만 변수 이름이 같아 프로그램의 가독성이 떨어집니다.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이러한 경우 좌변이 멤버변수 임을 분명하게 하기 위해 다음과 같이 자신의 객체를 의미하는 this를 사용하여 좌변의 name, grade 변수를 this.name, </w:t>
      </w:r>
      <w:proofErr w:type="spellStart"/>
      <w:r w:rsidRPr="00704F9A">
        <w:rPr>
          <w:rFonts w:asciiTheme="minorEastAsia" w:hAnsiTheme="minorEastAsia" w:cs="굴림"/>
          <w:kern w:val="0"/>
          <w:szCs w:val="20"/>
        </w:rPr>
        <w:t>this.grade</w:t>
      </w:r>
      <w:proofErr w:type="spellEnd"/>
      <w:r w:rsidRPr="00704F9A">
        <w:rPr>
          <w:rFonts w:asciiTheme="minorEastAsia" w:hAnsiTheme="minorEastAsia" w:cs="굴림"/>
          <w:kern w:val="0"/>
          <w:szCs w:val="20"/>
        </w:rPr>
        <w:t>로 표현합니다.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xml:space="preserve">- </w:t>
      </w:r>
      <w:proofErr w:type="gramStart"/>
      <w:r w:rsidRPr="00704F9A">
        <w:rPr>
          <w:rFonts w:asciiTheme="minorEastAsia" w:hAnsiTheme="minorEastAsia" w:cs="굴림"/>
          <w:b/>
          <w:bCs/>
          <w:kern w:val="0"/>
          <w:szCs w:val="20"/>
        </w:rPr>
        <w:t>this()</w:t>
      </w:r>
      <w:proofErr w:type="gramEnd"/>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객체의 생성자를 의미합니다.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3629025" cy="3629025"/>
            <wp:effectExtent l="19050" t="0" r="9525" b="0"/>
            <wp:docPr id="192" name="그림 192" descr="http://cfile2.uf.tistory.com/image/2256363F5162C0231F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cfile2.uf.tistory.com/image/2256363F5162C0231F7807"/>
                    <pic:cNvPicPr>
                      <a:picLocks noChangeAspect="1" noChangeArrowheads="1"/>
                    </pic:cNvPicPr>
                  </pic:nvPicPr>
                  <pic:blipFill>
                    <a:blip r:embed="rId97" cstate="print"/>
                    <a:srcRect/>
                    <a:stretch>
                      <a:fillRect/>
                    </a:stretch>
                  </pic:blipFill>
                  <pic:spPr bwMode="auto">
                    <a:xfrm>
                      <a:off x="0" y="0"/>
                      <a:ext cx="3629025" cy="3629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보통 생성자 오버로딩에서 생성자 안에서 다른 생성자를 호출하는 경우에 많이 사용됩니다.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638550" cy="3629025"/>
            <wp:effectExtent l="19050" t="0" r="0" b="0"/>
            <wp:docPr id="193" name="그림 193" descr="http://cfile21.uf.tistory.com/image/23608E3F5162C0570F91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cfile21.uf.tistory.com/image/23608E3F5162C0570F91E1"/>
                    <pic:cNvPicPr>
                      <a:picLocks noChangeAspect="1" noChangeArrowheads="1"/>
                    </pic:cNvPicPr>
                  </pic:nvPicPr>
                  <pic:blipFill>
                    <a:blip r:embed="rId98" cstate="print"/>
                    <a:srcRect/>
                    <a:stretch>
                      <a:fillRect/>
                    </a:stretch>
                  </pic:blipFill>
                  <pic:spPr bwMode="auto">
                    <a:xfrm>
                      <a:off x="0" y="0"/>
                      <a:ext cx="3638550" cy="3629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밑의 생성자가 위의 생성자를 포함하므로 객체 생성자를 의미하는 this()를 사용하여 수정하면 다음과 같습니다.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5. 메소드와 오버로딩</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메소드 선언</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메소드는 클래스가 가지는 동적인 특성인 행위를 정의합니다.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형식</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581650" cy="781050"/>
            <wp:effectExtent l="19050" t="0" r="0" b="0"/>
            <wp:docPr id="194" name="그림 194" descr="http://cfile3.uf.tistory.com/image/021A06445162C0CD36DD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cfile3.uf.tistory.com/image/021A06445162C0CD36DD92"/>
                    <pic:cNvPicPr>
                      <a:picLocks noChangeAspect="1" noChangeArrowheads="1"/>
                    </pic:cNvPicPr>
                  </pic:nvPicPr>
                  <pic:blipFill>
                    <a:blip r:embed="rId99" cstate="print"/>
                    <a:srcRect/>
                    <a:stretch>
                      <a:fillRect/>
                    </a:stretch>
                  </pic:blipFill>
                  <pic:spPr bwMode="auto">
                    <a:xfrm>
                      <a:off x="0" y="0"/>
                      <a:ext cx="5581650" cy="7810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생성자에는 리턴 타입이 없으나 메소드에는 반드시 리턴 타입이 있어야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메소드에 대한 접근 권한이나 활용 방법을 표현하는 접근 제어자를 사용합니다.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메소드 구현</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만일 학생 클래스가 학생의 정보를 출력해야 하는 동적인 특성이 필요하다면 이를 메소드로 구현하면 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6181725" cy="5991225"/>
            <wp:effectExtent l="19050" t="0" r="9525" b="0"/>
            <wp:docPr id="195" name="그림 195" descr="http://cfile4.uf.tistory.com/image/192BFF455162C62333A6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cfile4.uf.tistory.com/image/192BFF455162C62333A6AF"/>
                    <pic:cNvPicPr>
                      <a:picLocks noChangeAspect="1" noChangeArrowheads="1"/>
                    </pic:cNvPicPr>
                  </pic:nvPicPr>
                  <pic:blipFill>
                    <a:blip r:embed="rId100" cstate="print"/>
                    <a:srcRect/>
                    <a:stretch>
                      <a:fillRect/>
                    </a:stretch>
                  </pic:blipFill>
                  <pic:spPr bwMode="auto">
                    <a:xfrm>
                      <a:off x="0" y="0"/>
                      <a:ext cx="6181725" cy="59912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Student 클래스에 출력 메소드를 추가한 예입니다.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위의 예에서 Student 클래스의 멤버 변수인 name, grade는 동일 패키지에서 사용 가능한 비교적 자유로운 접근 권한을 가집니다.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그러나 많은 경우 멤버 변수는 접근 권한을 private로 해서 외부에서는 숨겨진 형태로 만들고 public으로 지정한 메소드를 통해서만 멤버 변수에 접근하도록 클래스를 구현하는 것이 더 바람직합니다.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외부에 허용되는 메소드를 통해서만 접근 가능하고 실제 클래스에 어떤 변수가 있는지는 몰라도 되며 알 수도 없습니다.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이를 통해 객체지향 언어의 특징인 캡슐화를 구현할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6334125" cy="8991600"/>
            <wp:effectExtent l="19050" t="0" r="9525" b="0"/>
            <wp:docPr id="197" name="그림 197" descr="http://cfile24.uf.tistory.com/image/2272963D5162CAA5071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cfile24.uf.tistory.com/image/2272963D5162CAA50716F0"/>
                    <pic:cNvPicPr>
                      <a:picLocks noChangeAspect="1" noChangeArrowheads="1"/>
                    </pic:cNvPicPr>
                  </pic:nvPicPr>
                  <pic:blipFill>
                    <a:blip r:embed="rId101" cstate="print"/>
                    <a:srcRect/>
                    <a:stretch>
                      <a:fillRect/>
                    </a:stretch>
                  </pic:blipFill>
                  <pic:spPr bwMode="auto">
                    <a:xfrm>
                      <a:off x="0" y="0"/>
                      <a:ext cx="6334125" cy="89916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private한 멤버 변수를 public한 메소드를 통해 외부에서 사용하는 예 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private 접근 권한을 갖는 Student 클래스의 멤버 변수 name, grade는 Exam 클래스에서는 사용할 수 없습니다.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따라서 외부에 공개된 </w:t>
      </w:r>
      <w:proofErr w:type="spellStart"/>
      <w:r w:rsidRPr="00704F9A">
        <w:rPr>
          <w:rFonts w:asciiTheme="minorEastAsia" w:hAnsiTheme="minorEastAsia" w:cs="굴림"/>
          <w:kern w:val="0"/>
          <w:szCs w:val="20"/>
        </w:rPr>
        <w:t>메소드인</w:t>
      </w:r>
      <w:proofErr w:type="spellEnd"/>
      <w:r w:rsidRPr="00704F9A">
        <w:rPr>
          <w:rFonts w:asciiTheme="minorEastAsia" w:hAnsiTheme="minorEastAsia" w:cs="굴림"/>
          <w:kern w:val="0"/>
          <w:szCs w:val="20"/>
        </w:rPr>
        <w:t xml:space="preserve"> </w:t>
      </w:r>
      <w:proofErr w:type="spellStart"/>
      <w:r w:rsidRPr="00704F9A">
        <w:rPr>
          <w:rFonts w:asciiTheme="minorEastAsia" w:hAnsiTheme="minorEastAsia" w:cs="굴림"/>
          <w:kern w:val="0"/>
          <w:szCs w:val="20"/>
        </w:rPr>
        <w:t>setName</w:t>
      </w:r>
      <w:proofErr w:type="spellEnd"/>
      <w:r w:rsidRPr="00704F9A">
        <w:rPr>
          <w:rFonts w:asciiTheme="minorEastAsia" w:hAnsiTheme="minorEastAsia" w:cs="굴림"/>
          <w:kern w:val="0"/>
          <w:szCs w:val="20"/>
        </w:rPr>
        <w:t xml:space="preserve">(), </w:t>
      </w:r>
      <w:proofErr w:type="spellStart"/>
      <w:r w:rsidRPr="00704F9A">
        <w:rPr>
          <w:rFonts w:asciiTheme="minorEastAsia" w:hAnsiTheme="minorEastAsia" w:cs="굴림"/>
          <w:kern w:val="0"/>
          <w:szCs w:val="20"/>
        </w:rPr>
        <w:t>getName</w:t>
      </w:r>
      <w:proofErr w:type="spellEnd"/>
      <w:r w:rsidRPr="00704F9A">
        <w:rPr>
          <w:rFonts w:asciiTheme="minorEastAsia" w:hAnsiTheme="minorEastAsia" w:cs="굴림"/>
          <w:kern w:val="0"/>
          <w:szCs w:val="20"/>
        </w:rPr>
        <w:t xml:space="preserve">(), </w:t>
      </w:r>
      <w:proofErr w:type="spellStart"/>
      <w:r w:rsidRPr="00704F9A">
        <w:rPr>
          <w:rFonts w:asciiTheme="minorEastAsia" w:hAnsiTheme="minorEastAsia" w:cs="굴림"/>
          <w:kern w:val="0"/>
          <w:szCs w:val="20"/>
        </w:rPr>
        <w:t>setGrade</w:t>
      </w:r>
      <w:proofErr w:type="spellEnd"/>
      <w:r w:rsidRPr="00704F9A">
        <w:rPr>
          <w:rFonts w:asciiTheme="minorEastAsia" w:hAnsiTheme="minorEastAsia" w:cs="굴림"/>
          <w:kern w:val="0"/>
          <w:szCs w:val="20"/>
        </w:rPr>
        <w:t xml:space="preserve">(), </w:t>
      </w:r>
      <w:proofErr w:type="spellStart"/>
      <w:r w:rsidRPr="00704F9A">
        <w:rPr>
          <w:rFonts w:asciiTheme="minorEastAsia" w:hAnsiTheme="minorEastAsia" w:cs="굴림"/>
          <w:kern w:val="0"/>
          <w:szCs w:val="20"/>
        </w:rPr>
        <w:t>getGrade</w:t>
      </w:r>
      <w:proofErr w:type="spellEnd"/>
      <w:r w:rsidRPr="00704F9A">
        <w:rPr>
          <w:rFonts w:asciiTheme="minorEastAsia" w:hAnsiTheme="minorEastAsia" w:cs="굴림"/>
          <w:kern w:val="0"/>
          <w:szCs w:val="20"/>
        </w:rPr>
        <w:t>() 메소드를 통해 멤버 변수의 값을 수정 또는 확인할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클래스 메소드(static)</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멤버 변수에 static으로 선언되는 클래스 변수가 있는 것처럼 메소드에도 static으로 선언되는 클래스 메소드가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 메소드도 클래스를 로딩할 때 생성되며 객체 변수가 아닌 클래스 변수만 사용할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클래스 메소드도 보통 클래스 이름으로 접근합니다.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305675" cy="4962525"/>
            <wp:effectExtent l="19050" t="0" r="9525" b="0"/>
            <wp:docPr id="199" name="그림 199" descr="http://cfile27.uf.tistory.com/image/275F093D5162CAFC2C9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cfile27.uf.tistory.com/image/275F093D5162CAFC2C9724"/>
                    <pic:cNvPicPr>
                      <a:picLocks noChangeAspect="1" noChangeArrowheads="1"/>
                    </pic:cNvPicPr>
                  </pic:nvPicPr>
                  <pic:blipFill>
                    <a:blip r:embed="rId102" cstate="print"/>
                    <a:srcRect/>
                    <a:stretch>
                      <a:fillRect/>
                    </a:stretch>
                  </pic:blipFill>
                  <pic:spPr bwMode="auto">
                    <a:xfrm>
                      <a:off x="0" y="0"/>
                      <a:ext cx="7305675" cy="4962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134225" cy="390525"/>
            <wp:effectExtent l="19050" t="0" r="9525" b="0"/>
            <wp:docPr id="200" name="그림 200" descr="http://cfile24.uf.tistory.com/image/20693F3D5162CAFC19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cfile24.uf.tistory.com/image/20693F3D5162CAFC194A63"/>
                    <pic:cNvPicPr>
                      <a:picLocks noChangeAspect="1" noChangeArrowheads="1"/>
                    </pic:cNvPicPr>
                  </pic:nvPicPr>
                  <pic:blipFill>
                    <a:blip r:embed="rId103" cstate="print"/>
                    <a:srcRect/>
                    <a:stretch>
                      <a:fillRect/>
                    </a:stretch>
                  </pic:blipFill>
                  <pic:spPr bwMode="auto">
                    <a:xfrm>
                      <a:off x="0" y="0"/>
                      <a:ext cx="7134225" cy="390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메소드 오버로딩</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메소드 오버로딩(Overloading)은 생성자 오버로딩과 비슷합니다.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같은 클래스 안에 매개 변수의 개수, 타입, 순서를 달리하는 동일한 이름의 메소드가 여러 개 존재하는 것입니다.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이를 통해서 객체지향 언어의 특징인 다형성을 구현할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메소드 오버로딩은 리턴타입, 접근제어자가 다른 것은 상관 없습니다.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1. 상속의 개요</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현실 세계에서 부모와 자식은 상속 관계에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이때 부모가 가진 모든 것을 자식이 상속 받는다면 자식은 부모가 가진 모든 것을 사용할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이와 같이 자바에서도 상속을 통하여 기존에 있는 클래스의 멤버 변수나 메소드를 물려받아 새로운 클래스를 만들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따라서 새로운 프로그램을 작성하고자 할 때 매번 처음부터 클래스를 새로 만들지 않아도 이미 만들어진 클래스를 재사용하여 만들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상속을 이용하여 새로운 클래스를 정의할 경우 상속받은 클래스에서 기존 클래스의 멤버 변수와 메소드를 수정 없이 사용할 수 있기 때문입니다.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상속(Inheritance)이란 기존에 있는 클래스의 멤버 변수나 메소드를 물려받아 새로운 클래스를 만드는 것입니다.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상속을 통하여 객체지향 프로그램의 주요 특징인 코드의 재사용성을 구현할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 과정에서 상속받는 클래스를 서브 클래스, 하위 클래스, 자식 클래스라고 하고, 상속하는 클래스를 수퍼 클래스, 상위 클래스, 부모 클래스라고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xml:space="preserve">- 또한 상속 관계에 있는 클래스간의 관계는 "is-a 관계"로 즉, "서브 클래스는 수퍼 클래스이다" </w:t>
      </w:r>
      <w:r w:rsidRPr="00704F9A">
        <w:rPr>
          <w:rFonts w:asciiTheme="minorEastAsia" w:hAnsiTheme="minorEastAsia" w:cs="굴림"/>
          <w:kern w:val="0"/>
          <w:szCs w:val="20"/>
        </w:rPr>
        <w:lastRenderedPageBreak/>
        <w:t>관계가 성립합니다.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예를 들어 "택시는 자동차이다"라고 말할 수 있을 때 택시는 상속 받는 클래스이고, 자동차는 상속하는 클래스입니다.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6048375" cy="1609725"/>
            <wp:effectExtent l="19050" t="0" r="9525" b="0"/>
            <wp:docPr id="235" name="그림 235" descr="http://cfile24.uf.tistory.com/image/216EC7435162DEC90FE6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cfile24.uf.tistory.com/image/216EC7435162DEC90FE6F9"/>
                    <pic:cNvPicPr>
                      <a:picLocks noChangeAspect="1" noChangeArrowheads="1"/>
                    </pic:cNvPicPr>
                  </pic:nvPicPr>
                  <pic:blipFill>
                    <a:blip r:embed="rId104" cstate="print"/>
                    <a:srcRect/>
                    <a:stretch>
                      <a:fillRect/>
                    </a:stretch>
                  </pic:blipFill>
                  <pic:spPr bwMode="auto">
                    <a:xfrm>
                      <a:off x="0" y="0"/>
                      <a:ext cx="6048375" cy="16097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택시 클래스와 트럭 클래스를 정의할 때, 멤버 변수 "차 기종, 색상, 제조회사, 속도"과 메소드 "속도를 올리다, 속도를 내리다, 출발하다, 정지하다"는 정의한 필요 없이 자동차 클래스의 것을 상속받아 사용하면 되기 때문에 간단히 정의할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상속 방법</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상속은 extends 키워드를 사용하고, 단일 상속만을 지원합니다.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단일 상속이기 때문에 extends 뒤에 하나의 클래스명만 쓸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형식</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4343400" cy="238125"/>
            <wp:effectExtent l="19050" t="0" r="0" b="0"/>
            <wp:docPr id="236" name="그림 236" descr="http://cfile4.uf.tistory.com/image/176E88425162DF44261D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cfile4.uf.tistory.com/image/176E88425162DF44261D0B"/>
                    <pic:cNvPicPr>
                      <a:picLocks noChangeAspect="1" noChangeArrowheads="1"/>
                    </pic:cNvPicPr>
                  </pic:nvPicPr>
                  <pic:blipFill>
                    <a:blip r:embed="rId105" cstate="print"/>
                    <a:srcRect/>
                    <a:stretch>
                      <a:fillRect/>
                    </a:stretch>
                  </pic:blipFill>
                  <pic:spPr bwMode="auto">
                    <a:xfrm>
                      <a:off x="0" y="0"/>
                      <a:ext cx="4343400" cy="2381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그러나 모든 클래스는 extends Object를 기술하지 않아도 Object 클래스를 자동으로 상속받습니다.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2428875" cy="2695575"/>
            <wp:effectExtent l="19050" t="0" r="9525" b="0"/>
            <wp:docPr id="237" name="그림 237" descr="http://cfile28.uf.tistory.com/image/232DD8415162E085310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cfile28.uf.tistory.com/image/232DD8415162E085310C14"/>
                    <pic:cNvPicPr>
                      <a:picLocks noChangeAspect="1" noChangeArrowheads="1"/>
                    </pic:cNvPicPr>
                  </pic:nvPicPr>
                  <pic:blipFill>
                    <a:blip r:embed="rId106" cstate="print"/>
                    <a:srcRect/>
                    <a:stretch>
                      <a:fillRect/>
                    </a:stretch>
                  </pic:blipFill>
                  <pic:spPr bwMode="auto">
                    <a:xfrm>
                      <a:off x="0" y="0"/>
                      <a:ext cx="2428875" cy="26955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Car 클래스를 정의합니다.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047875" cy="771525"/>
            <wp:effectExtent l="19050" t="0" r="9525" b="0"/>
            <wp:docPr id="238" name="그림 238" descr="http://cfile21.uf.tistory.com/image/2052F8415162E4150AD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cfile21.uf.tistory.com/image/2052F8415162E4150ADABC"/>
                    <pic:cNvPicPr>
                      <a:picLocks noChangeAspect="1" noChangeArrowheads="1"/>
                    </pic:cNvPicPr>
                  </pic:nvPicPr>
                  <pic:blipFill>
                    <a:blip r:embed="rId107" cstate="print"/>
                    <a:srcRect/>
                    <a:stretch>
                      <a:fillRect/>
                    </a:stretch>
                  </pic:blipFill>
                  <pic:spPr bwMode="auto">
                    <a:xfrm>
                      <a:off x="0" y="0"/>
                      <a:ext cx="2047875" cy="771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Car 클래스를 상속받아 Truck 클래스를 생성한다면 위와 같은 형식으로 선언합니다.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724775" cy="6143625"/>
            <wp:effectExtent l="19050" t="0" r="9525" b="0"/>
            <wp:docPr id="239" name="그림 239" descr="http://cfile23.uf.tistory.com/image/030862435162E47E0412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cfile23.uf.tistory.com/image/030862435162E47E0412CE"/>
                    <pic:cNvPicPr>
                      <a:picLocks noChangeAspect="1" noChangeArrowheads="1"/>
                    </pic:cNvPicPr>
                  </pic:nvPicPr>
                  <pic:blipFill>
                    <a:blip r:embed="rId108" cstate="print"/>
                    <a:srcRect/>
                    <a:stretch>
                      <a:fillRect/>
                    </a:stretch>
                  </pic:blipFill>
                  <pic:spPr bwMode="auto">
                    <a:xfrm>
                      <a:off x="0" y="0"/>
                      <a:ext cx="7724775" cy="61436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vanish/>
          <w:kern w:val="0"/>
          <w:szCs w:val="20"/>
        </w:rPr>
        <w:br/>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458075" cy="581025"/>
            <wp:effectExtent l="19050" t="0" r="9525" b="0"/>
            <wp:docPr id="240" name="그림 240" descr="http://cfile25.uf.tistory.com/image/12653D435162E47F34A6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cfile25.uf.tistory.com/image/12653D435162E47F34A65D"/>
                    <pic:cNvPicPr>
                      <a:picLocks noChangeAspect="1" noChangeArrowheads="1"/>
                    </pic:cNvPicPr>
                  </pic:nvPicPr>
                  <pic:blipFill>
                    <a:blip r:embed="rId109" cstate="print"/>
                    <a:srcRect/>
                    <a:stretch>
                      <a:fillRect/>
                    </a:stretch>
                  </pic:blipFill>
                  <pic:spPr bwMode="auto">
                    <a:xfrm>
                      <a:off x="0" y="0"/>
                      <a:ext cx="7458075" cy="581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상속과 접근 제어자</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접근 제어자는 외부의 객체가 객체 내부의 멤버에 접근할 수 있는지 없는지를 결정합니다.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특히 상속 관계에서 상위 클래스의 접근 제어자가 protected일 경우 하위 클래스에서 접근할 수 있지만 여전히 private일 경우 상속 관계에서도 접근이 불가능합니다.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4867275" cy="4029075"/>
            <wp:effectExtent l="19050" t="0" r="9525" b="0"/>
            <wp:docPr id="241" name="그림 241" descr="http://cfile23.uf.tistory.com/image/137CB3365162E6F9186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cfile23.uf.tistory.com/image/137CB3365162E6F91866AE"/>
                    <pic:cNvPicPr>
                      <a:picLocks noChangeAspect="1" noChangeArrowheads="1"/>
                    </pic:cNvPicPr>
                  </pic:nvPicPr>
                  <pic:blipFill>
                    <a:blip r:embed="rId110" cstate="print"/>
                    <a:srcRect/>
                    <a:stretch>
                      <a:fillRect/>
                    </a:stretch>
                  </pic:blipFill>
                  <pic:spPr bwMode="auto">
                    <a:xfrm>
                      <a:off x="0" y="0"/>
                      <a:ext cx="4867275" cy="40290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734300" cy="962025"/>
            <wp:effectExtent l="19050" t="0" r="0" b="0"/>
            <wp:docPr id="242" name="그림 242" descr="http://cfile9.uf.tistory.com/image/216CB9365162E6FA31C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cfile9.uf.tistory.com/image/216CB9365162E6FA31C486"/>
                    <pic:cNvPicPr>
                      <a:picLocks noChangeAspect="1" noChangeArrowheads="1"/>
                    </pic:cNvPicPr>
                  </pic:nvPicPr>
                  <pic:blipFill>
                    <a:blip r:embed="rId111" cstate="print"/>
                    <a:srcRect/>
                    <a:stretch>
                      <a:fillRect/>
                    </a:stretch>
                  </pic:blipFill>
                  <pic:spPr bwMode="auto">
                    <a:xfrm>
                      <a:off x="0" y="0"/>
                      <a:ext cx="7734300" cy="962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2. 상속과 생성자</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 과정에서 생성자는 상속되지 않고, 하위 클래스의 객체 생성 시 자동으로 상위 클래스의 인자 없는 생성자가 호출됩니다.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즉, 상위 클래스를 상속받는 하위 클래스를 객체 생성할 때 자동으로 상위 클래스의 인자 없는 생성자를 호출합니다.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lastRenderedPageBreak/>
        <w:t>- 때문에 상속하는 상위 클래스에 인자 없는 생성자가 없으면 에러가 발생합니다.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특별히 생성자가 없을 경우는 디폴트 생성자인 생성자명(){}을 실행합니다.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686175" cy="3629025"/>
            <wp:effectExtent l="19050" t="0" r="9525" b="0"/>
            <wp:docPr id="243" name="그림 243" descr="http://cfile21.uf.tistory.com/image/206AF93B5162E7F4104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cfile21.uf.tistory.com/image/206AF93B5162E7F410458A"/>
                    <pic:cNvPicPr>
                      <a:picLocks noChangeAspect="1" noChangeArrowheads="1"/>
                    </pic:cNvPicPr>
                  </pic:nvPicPr>
                  <pic:blipFill>
                    <a:blip r:embed="rId112" cstate="print"/>
                    <a:srcRect/>
                    <a:stretch>
                      <a:fillRect/>
                    </a:stretch>
                  </pic:blipFill>
                  <pic:spPr bwMode="auto">
                    <a:xfrm>
                      <a:off x="0" y="0"/>
                      <a:ext cx="3686175" cy="3629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상속받는 클래스는 상위 클래스의 인자가 없는 생성자를 자동으로 실행하므로 인자 없는 생성자가 없으면 에러가 발생합니다.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이때, 생성자가 있을 경우 디폴트 생성자를 인식하지 못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에러 수정 방법은 디폴트 생성자인 Car(){} 클래스를 추가하거나 하위 클래스에서 super() 메소드를 이용하여 명시적으로 호출하는 것입니다.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상위 클래스에 인자 없는 생성자를 넣는 방법</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4257675" cy="1905000"/>
            <wp:effectExtent l="19050" t="0" r="9525" b="0"/>
            <wp:docPr id="245" name="그림 245" descr="http://cfile27.uf.tistory.com/image/0137C4355162E8D0081B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cfile27.uf.tistory.com/image/0137C4355162E8D0081BB0"/>
                    <pic:cNvPicPr>
                      <a:picLocks noChangeAspect="1" noChangeArrowheads="1"/>
                    </pic:cNvPicPr>
                  </pic:nvPicPr>
                  <pic:blipFill>
                    <a:blip r:embed="rId113" cstate="print"/>
                    <a:srcRect/>
                    <a:stretch>
                      <a:fillRect/>
                    </a:stretch>
                  </pic:blipFill>
                  <pic:spPr bwMode="auto">
                    <a:xfrm>
                      <a:off x="0" y="0"/>
                      <a:ext cx="4257675" cy="19050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lastRenderedPageBreak/>
        <w:t>- 상위 클래스의 생성자를 super() 메소드를 이용하여 명시적으로 호출하는 방법</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667125" cy="1543050"/>
            <wp:effectExtent l="19050" t="0" r="9525" b="0"/>
            <wp:docPr id="246" name="그림 246" descr="http://cfile1.uf.tistory.com/image/0211F2395162E92E35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cfile1.uf.tistory.com/image/0211F2395162E92E352525"/>
                    <pic:cNvPicPr>
                      <a:picLocks noChangeAspect="1" noChangeArrowheads="1"/>
                    </pic:cNvPicPr>
                  </pic:nvPicPr>
                  <pic:blipFill>
                    <a:blip r:embed="rId114" cstate="print"/>
                    <a:srcRect/>
                    <a:stretch>
                      <a:fillRect/>
                    </a:stretch>
                  </pic:blipFill>
                  <pic:spPr bwMode="auto">
                    <a:xfrm>
                      <a:off x="0" y="0"/>
                      <a:ext cx="3667125" cy="15430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super 키워드와 super() 메소드</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 관계에 있는 클래스에서 상위 클래스의 멤버 변수나 생성자를 호출하기 위해 super키워드와 super() 메소드를 사용합니다.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super 키워드</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705100" cy="419100"/>
            <wp:effectExtent l="19050" t="0" r="0" b="0"/>
            <wp:docPr id="247" name="그림 247" descr="http://cfile5.uf.tistory.com/image/176783345162E9C51E9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cfile5.uf.tistory.com/image/176783345162E9C51E9C35"/>
                    <pic:cNvPicPr>
                      <a:picLocks noChangeAspect="1" noChangeArrowheads="1"/>
                    </pic:cNvPicPr>
                  </pic:nvPicPr>
                  <pic:blipFill>
                    <a:blip r:embed="rId115" cstate="print"/>
                    <a:srcRect/>
                    <a:stretch>
                      <a:fillRect/>
                    </a:stretch>
                  </pic:blipFill>
                  <pic:spPr bwMode="auto">
                    <a:xfrm>
                      <a:off x="0" y="0"/>
                      <a:ext cx="2705100" cy="4191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상위 클래스를 참조할 수 있는 가상의 참조변수로 상위 클래스의 멤버 변수나 메소드를 하위 클래스에서 명시적으로 호출할 때 사용합니다.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3638550" cy="5324475"/>
            <wp:effectExtent l="19050" t="0" r="0" b="0"/>
            <wp:docPr id="248" name="그림 248" descr="http://cfile9.uf.tistory.com/image/265AAB3F5162EB8A2873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cfile9.uf.tistory.com/image/265AAB3F5162EB8A28730D"/>
                    <pic:cNvPicPr>
                      <a:picLocks noChangeAspect="1" noChangeArrowheads="1"/>
                    </pic:cNvPicPr>
                  </pic:nvPicPr>
                  <pic:blipFill>
                    <a:blip r:embed="rId116" cstate="print"/>
                    <a:srcRect/>
                    <a:stretch>
                      <a:fillRect/>
                    </a:stretch>
                  </pic:blipFill>
                  <pic:spPr bwMode="auto">
                    <a:xfrm>
                      <a:off x="0" y="0"/>
                      <a:ext cx="3638550" cy="53244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305675" cy="571500"/>
            <wp:effectExtent l="19050" t="0" r="9525" b="0"/>
            <wp:docPr id="249" name="그림 249" descr="http://cfile9.uf.tistory.com/image/2261763F5162EB8A1F9A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cfile9.uf.tistory.com/image/2261763F5162EB8A1F9A76"/>
                    <pic:cNvPicPr>
                      <a:picLocks noChangeAspect="1" noChangeArrowheads="1"/>
                    </pic:cNvPicPr>
                  </pic:nvPicPr>
                  <pic:blipFill>
                    <a:blip r:embed="rId117" cstate="print"/>
                    <a:srcRect/>
                    <a:stretch>
                      <a:fillRect/>
                    </a:stretch>
                  </pic:blipFill>
                  <pic:spPr bwMode="auto">
                    <a:xfrm>
                      <a:off x="0" y="0"/>
                      <a:ext cx="7305675" cy="5715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super() 메소드</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1390650" cy="419100"/>
            <wp:effectExtent l="19050" t="0" r="0" b="0"/>
            <wp:docPr id="250" name="그림 250" descr="http://cfile2.uf.tistory.com/image/025DCB3B5162E9EC24B6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cfile2.uf.tistory.com/image/025DCB3B5162E9EC24B6F4"/>
                    <pic:cNvPicPr>
                      <a:picLocks noChangeAspect="1" noChangeArrowheads="1"/>
                    </pic:cNvPicPr>
                  </pic:nvPicPr>
                  <pic:blipFill>
                    <a:blip r:embed="rId118" cstate="print"/>
                    <a:srcRect/>
                    <a:stretch>
                      <a:fillRect/>
                    </a:stretch>
                  </pic:blipFill>
                  <pic:spPr bwMode="auto">
                    <a:xfrm>
                      <a:off x="0" y="0"/>
                      <a:ext cx="1390650" cy="4191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상위 클래스의 생성자를 명시적으로 호출할 때 사용하는 것으로 하위 클래스의 생성자에서 제일 먼저 호출해야 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3. 상속과 메소드 오버라이딩</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상속받은 클래스는 상위 클래스의 멤버 변수나 메소드를 새로 정의하지 않고 사용할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그런데 상위 클래스의 메소드에 약간 기능을 추가하ㅓ나 같은 이름으로 새로운 기능을 정의할 필요가 있을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예를 들어 현실 세계에서 부모님이 컴퓨터가 있을 경우 자식들은 이 컴퓨터를 사용할 수 있지</w:t>
      </w:r>
      <w:r w:rsidRPr="00704F9A">
        <w:rPr>
          <w:rFonts w:asciiTheme="minorEastAsia" w:hAnsiTheme="minorEastAsia" w:cs="굴림"/>
          <w:kern w:val="0"/>
          <w:szCs w:val="20"/>
        </w:rPr>
        <w:lastRenderedPageBreak/>
        <w:t>만, 자식이 부모님이 가지고 있는 컴퓨터 사양이 자신이 사용하기에는 부적합할 경우 별도로 컴퓨터를 구매하여 사용할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이때, 우리는 부모님이 가지고 있는 컴퓨터와 구분하기 위해 학생이 산 컴퓨터를 자동 계산기 등과 같이 다른 이름으로 부르지 않고 두 개 모두 컴퓨터라는 이름을 사용합니다.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메소드 오버라이딩(Overriding) 개념</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상위 클래스에 있는 메소드와 똑같은 메소드를 하위 클래스에서 다시 정의하여 사용하는 것으로 상위 클래스와 하위 클래스에서 메소드의 기능을 바꾸는 것을 말합니다.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이제 메소드 오버라이딩 도니 경우에는 특별한 지시가 없는 한 하위 클래스의 메소드가 호출됩니다.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메소드 오버라이딩의 조건</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4838700" cy="5067300"/>
            <wp:effectExtent l="19050" t="0" r="0" b="0"/>
            <wp:docPr id="253" name="그림 253" descr="http://cfile2.uf.tistory.com/image/160E79425162EF76340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cfile2.uf.tistory.com/image/160E79425162EF76340E74"/>
                    <pic:cNvPicPr>
                      <a:picLocks noChangeAspect="1" noChangeArrowheads="1"/>
                    </pic:cNvPicPr>
                  </pic:nvPicPr>
                  <pic:blipFill>
                    <a:blip r:embed="rId119" cstate="print"/>
                    <a:srcRect/>
                    <a:stretch>
                      <a:fillRect/>
                    </a:stretch>
                  </pic:blipFill>
                  <pic:spPr bwMode="auto">
                    <a:xfrm>
                      <a:off x="0" y="0"/>
                      <a:ext cx="4838700" cy="50673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상위 클래스 메소드의 이름, 인자, 반환형에 대해서 완전히 같아야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static, final, private 메소드의 경우에는 오버라이딩 할 수 없습니다.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4. 형변환</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참조 데이터 형변환</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참조 데이터형은 배열, 클래스 등을 말하는 것으로 다른 참조 데이터 할당이나 다른 클래스로 객체를 생성하고자 할 때 참조 데이터 형변환이 일어납니다.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참조 데이터 형변환에는 묵시적인 형변환(</w:t>
      </w:r>
      <w:proofErr w:type="spellStart"/>
      <w:r w:rsidRPr="00704F9A">
        <w:rPr>
          <w:rFonts w:asciiTheme="minorEastAsia" w:hAnsiTheme="minorEastAsia" w:cs="굴림"/>
          <w:kern w:val="0"/>
          <w:szCs w:val="20"/>
        </w:rPr>
        <w:t>UpCasting</w:t>
      </w:r>
      <w:proofErr w:type="spellEnd"/>
      <w:r w:rsidRPr="00704F9A">
        <w:rPr>
          <w:rFonts w:asciiTheme="minorEastAsia" w:hAnsiTheme="minorEastAsia" w:cs="굴림"/>
          <w:kern w:val="0"/>
          <w:szCs w:val="20"/>
        </w:rPr>
        <w:t>)과 명시적 형병환(</w:t>
      </w:r>
      <w:proofErr w:type="spellStart"/>
      <w:r w:rsidRPr="00704F9A">
        <w:rPr>
          <w:rFonts w:asciiTheme="minorEastAsia" w:hAnsiTheme="minorEastAsia" w:cs="굴림"/>
          <w:kern w:val="0"/>
          <w:szCs w:val="20"/>
        </w:rPr>
        <w:t>DownCasting</w:t>
      </w:r>
      <w:proofErr w:type="spellEnd"/>
      <w:r w:rsidRPr="00704F9A">
        <w:rPr>
          <w:rFonts w:asciiTheme="minorEastAsia" w:hAnsiTheme="minorEastAsia" w:cs="굴림"/>
          <w:kern w:val="0"/>
          <w:szCs w:val="20"/>
        </w:rPr>
        <w:t>)이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참조 데이터 형변환의 조건</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상속 관계에 있는 클래스 간에만 형변환이 가능합니다.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서로 다른 종류의 클래스 간에는 형변환이일어나지 않습니다.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상위 클래스 참조 데이터 변수는 하위 클래스 객체를 참조할 수 있지만, 그 반대느 안 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업 캐스팅</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609850" cy="219075"/>
            <wp:effectExtent l="19050" t="0" r="0" b="0"/>
            <wp:docPr id="255" name="그림 255" descr="http://cfile8.uf.tistory.com/image/2004413F5162F05603E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cfile8.uf.tistory.com/image/2004413F5162F05603EE61"/>
                    <pic:cNvPicPr>
                      <a:picLocks noChangeAspect="1" noChangeArrowheads="1"/>
                    </pic:cNvPicPr>
                  </pic:nvPicPr>
                  <pic:blipFill>
                    <a:blip r:embed="rId120" cstate="print"/>
                    <a:srcRect/>
                    <a:stretch>
                      <a:fillRect/>
                    </a:stretch>
                  </pic:blipFill>
                  <pic:spPr bwMode="auto">
                    <a:xfrm>
                      <a:off x="0" y="0"/>
                      <a:ext cx="2609850" cy="2190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업 캐스팅(Up Casting)은 특정 객체가 하위 클래스의 형에서 상위 클래스의 형으로 형변환되는 것으로 형만 정확하다면 묵시적으로 형변환됩니다.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위와 같이 객체 생성할 경우 자동으로 업 캐스팅이 일어납니다.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다운 캐스팅</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3467100" cy="228600"/>
            <wp:effectExtent l="19050" t="0" r="0" b="0"/>
            <wp:docPr id="256" name="그림 256" descr="http://cfile24.uf.tistory.com/image/145BFF3D5162F07F12F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cfile24.uf.tistory.com/image/145BFF3D5162F07F12F112"/>
                    <pic:cNvPicPr>
                      <a:picLocks noChangeAspect="1" noChangeArrowheads="1"/>
                    </pic:cNvPicPr>
                  </pic:nvPicPr>
                  <pic:blipFill>
                    <a:blip r:embed="rId121" cstate="print"/>
                    <a:srcRect/>
                    <a:stretch>
                      <a:fillRect/>
                    </a:stretch>
                  </pic:blipFill>
                  <pic:spPr bwMode="auto">
                    <a:xfrm>
                      <a:off x="0" y="0"/>
                      <a:ext cx="3467100" cy="2286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다운 캐스팅(Down Casting)은 업 캐스팅한 것을 다시 원래의 형으로 복구시켜 주는 것으로 업 캐스팅된 것만 다운 캐스팅시킬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다운 캐스팅은 강제 캐스팅을 원칙으로 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예제</w:t>
      </w: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5019675" cy="9353550"/>
            <wp:effectExtent l="19050" t="0" r="9525" b="0"/>
            <wp:docPr id="257" name="그림 257" descr="http://cfile26.uf.tistory.com/image/236B943E5162F2C801FF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cfile26.uf.tistory.com/image/236B943E5162F2C801FF1B"/>
                    <pic:cNvPicPr>
                      <a:picLocks noChangeAspect="1" noChangeArrowheads="1"/>
                    </pic:cNvPicPr>
                  </pic:nvPicPr>
                  <pic:blipFill>
                    <a:blip r:embed="rId122" cstate="print"/>
                    <a:srcRect/>
                    <a:stretch>
                      <a:fillRect/>
                    </a:stretch>
                  </pic:blipFill>
                  <pic:spPr bwMode="auto">
                    <a:xfrm>
                      <a:off x="0" y="0"/>
                      <a:ext cx="5019675" cy="935355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vanish/>
          <w:kern w:val="0"/>
          <w:szCs w:val="20"/>
        </w:rPr>
      </w:pPr>
    </w:p>
    <w:p w:rsidR="00C151DE" w:rsidRPr="00704F9A" w:rsidRDefault="00C151DE" w:rsidP="00C151DE">
      <w:pPr>
        <w:pStyle w:val="a4"/>
        <w:rPr>
          <w:rFonts w:asciiTheme="minorEastAsia" w:hAnsiTheme="minorEastAsia" w:cs="굴림"/>
          <w:vanish/>
          <w:kern w:val="0"/>
          <w:szCs w:val="20"/>
        </w:rPr>
      </w:pPr>
      <w:r w:rsidRPr="00704F9A">
        <w:rPr>
          <w:rFonts w:asciiTheme="minorEastAsia" w:hAnsiTheme="minorEastAsia" w:cs="굴림"/>
          <w:noProof/>
          <w:vanish/>
          <w:kern w:val="0"/>
          <w:szCs w:val="20"/>
        </w:rPr>
        <w:drawing>
          <wp:inline distT="0" distB="0" distL="0" distR="0">
            <wp:extent cx="7181850" cy="1171575"/>
            <wp:effectExtent l="19050" t="0" r="0" b="0"/>
            <wp:docPr id="258" name="그림 258" descr="http://cfile28.uf.tistory.com/image/13558F3E5162F2C81760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cfile28.uf.tistory.com/image/13558F3E5162F2C81760F2"/>
                    <pic:cNvPicPr>
                      <a:picLocks noChangeAspect="1" noChangeArrowheads="1"/>
                    </pic:cNvPicPr>
                  </pic:nvPicPr>
                  <pic:blipFill>
                    <a:blip r:embed="rId123" cstate="print"/>
                    <a:srcRect/>
                    <a:stretch>
                      <a:fillRect/>
                    </a:stretch>
                  </pic:blipFill>
                  <pic:spPr bwMode="auto">
                    <a:xfrm>
                      <a:off x="0" y="0"/>
                      <a:ext cx="7181850" cy="11715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가상 메소드</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상위 클래스의 이름으로 하위 클래스의 메소드를 호출할 수 있도록 하는 기법으로 업 캐스팅했</w:t>
      </w:r>
      <w:r w:rsidRPr="00704F9A">
        <w:rPr>
          <w:rFonts w:asciiTheme="minorEastAsia" w:hAnsiTheme="minorEastAsia" w:cs="굴림"/>
          <w:kern w:val="0"/>
          <w:szCs w:val="20"/>
        </w:rPr>
        <w:lastRenderedPageBreak/>
        <w:t>을 때 상위 클래스의 이름으로 하위 클래스의 메소드를 호출하도록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원래 상속관계에 있을 때 상위 클래스의 객체 변수는 하위 클래스의 메소드에 접근할 수 없으나 업 캐스팅을 했을 경우 하위 클래스 메소드를 접근할 수 있도록 하는 것을 말합니다.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1. 추상 클래스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상속 관계에 있는 클래스 중에서 상위 클래스에서는 특별한 구현 없이 사용하고자 하는 메소드만 기술하고 구체적인 구현은 하위 클래스에서 하도록 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이때 사용하는 것이 추상 클래스로 구체적인 내용 기술 없이 모양만 갖춘 클래스입니다.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추상 클래스는 abstract 키워드를 사용하여 표시하고 추상 클래스 안에는 추상 메소드를 가집니다.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추상 클래스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추상 클래스(Abstract Class)는 추상 메소드를 가진 클래스로 추상 클래스는 new 연산자로 객체 생성할 수 없습니다.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따라서 추상 클래스의 추상 메소드는 자신이 직접 이용하지 못 하고 반드시 하위 클래스에서 이 메소드를 상속받아 구현하여 사용해야합니다.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형식</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1962150" cy="771525"/>
            <wp:effectExtent l="19050" t="0" r="0" b="0"/>
            <wp:docPr id="283" name="그림 283" descr="http://cfile28.uf.tistory.com/image/176F9F455162FB930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cfile28.uf.tistory.com/image/176F9F455162FB93078412"/>
                    <pic:cNvPicPr>
                      <a:picLocks noChangeAspect="1" noChangeArrowheads="1"/>
                    </pic:cNvPicPr>
                  </pic:nvPicPr>
                  <pic:blipFill>
                    <a:blip r:embed="rId124" cstate="print"/>
                    <a:srcRect/>
                    <a:stretch>
                      <a:fillRect/>
                    </a:stretch>
                  </pic:blipFill>
                  <pic:spPr bwMode="auto">
                    <a:xfrm>
                      <a:off x="0" y="0"/>
                      <a:ext cx="1962150" cy="7715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추상 클래스의 추상 메소드는 반드시 오버라이딩되어야 하기 때문에 하위 클래스들이 특정 메소드를 반드시 구현하도록 강제할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그리고 만약 추상 메소드를 오버라이딩하지 않으면 상속받는 클래스는 자동으로 추상 클래스가 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추상 클래스는 일반 메소드와 추상 메소드를 모두 포함할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br/>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추상 메소드</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추상 메소드는 메소드의 이름 앞에 abstract가 있으며, 구현 내용이 없는 메소드로 이를 상속받는 하위 클래스들이 반드시 재정의해서 사용해야 하는 메소드들을 지정하고자 할 때 사용합니다.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메소드의 구현 내용({})이 없고, 메소드 다음에 세미콜론(;)을 붙입니다.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형식</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lastRenderedPageBreak/>
        <w:drawing>
          <wp:inline distT="0" distB="0" distL="0" distR="0">
            <wp:extent cx="3133725" cy="257175"/>
            <wp:effectExtent l="19050" t="0" r="9525" b="0"/>
            <wp:docPr id="284" name="그림 284" descr="http://cfile9.uf.tistory.com/image/1449B0435162FBE40178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cfile9.uf.tistory.com/image/1449B0435162FBE40178B6"/>
                    <pic:cNvPicPr>
                      <a:picLocks noChangeAspect="1" noChangeArrowheads="1"/>
                    </pic:cNvPicPr>
                  </pic:nvPicPr>
                  <pic:blipFill>
                    <a:blip r:embed="rId125" cstate="print"/>
                    <a:srcRect/>
                    <a:stretch>
                      <a:fillRect/>
                    </a:stretch>
                  </pic:blipFill>
                  <pic:spPr bwMode="auto">
                    <a:xfrm>
                      <a:off x="0" y="0"/>
                      <a:ext cx="3133725" cy="2571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2. 인터페이스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자바는 다중 상속을 지원하지 않는 반면에 다중 상속과 유사한 기능이 있는 인터페이스를 제공합니다.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만약 어린이 클래스를 정의하는데 아버지 클래스와 어머니 클래스를 동시에 상속받을 필요가 있을 때 자바는 다중 상속이안 되기 때문에 아버지와 어머니 클래스로부터 동시에 상속받을 수 없습니다.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이때, 아버지 클래스로부터 상속 받고 어머니를 인터페이스로 정의하여 어린이 클래스에서 구현하면 다양한 기능을 부가적으로 사용할 수 있습니다.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인터페이스는 모든 메소드가 추상 메소드이며, 데이터는 final static 변수만을 가지는 특별한 형태의 클래스입니다.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인터페이스는 클래스가 아니기 때문에 객체가 가질 수 있는 메소드 이름만을 명시하고 실제 기능은 인터페이스를 상속받아 구현하는 클래스에서 기술해야 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즉, 인터페이스를 적용한 클래스는 인터페이스에서 선언된 메소드를 모두 구현해 주어야합니다.</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만일 해당 메소드를 구현하지 않은 클래스는 추상 클래스가 됩니다.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형식</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2581275" cy="771525"/>
            <wp:effectExtent l="19050" t="0" r="9525" b="0"/>
            <wp:docPr id="285" name="그림 285" descr="http://cfile1.uf.tistory.com/image/0306A23D5162FC14069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cfile1.uf.tistory.com/image/0306A23D5162FC14069D72"/>
                    <pic:cNvPicPr>
                      <a:picLocks noChangeAspect="1" noChangeArrowheads="1"/>
                    </pic:cNvPicPr>
                  </pic:nvPicPr>
                  <pic:blipFill>
                    <a:blip r:embed="rId126" cstate="print"/>
                    <a:srcRect/>
                    <a:stretch>
                      <a:fillRect/>
                    </a:stretch>
                  </pic:blipFill>
                  <pic:spPr bwMode="auto">
                    <a:xfrm>
                      <a:off x="0" y="0"/>
                      <a:ext cx="2581275" cy="771525"/>
                    </a:xfrm>
                    <a:prstGeom prst="rect">
                      <a:avLst/>
                    </a:prstGeom>
                    <a:noFill/>
                    <a:ln w="9525">
                      <a:noFill/>
                      <a:miter lim="800000"/>
                      <a:headEnd/>
                      <a:tailEnd/>
                    </a:ln>
                  </pic:spPr>
                </pic:pic>
              </a:graphicData>
            </a:graphic>
          </wp:inline>
        </w:drawing>
      </w:r>
      <w:r w:rsidRPr="00704F9A">
        <w:rPr>
          <w:rFonts w:asciiTheme="minorEastAsia" w:hAnsiTheme="minorEastAsia" w:cs="굴림"/>
          <w:kern w:val="0"/>
          <w:szCs w:val="20"/>
        </w:rPr>
        <w:t> </w:t>
      </w:r>
      <w:r w:rsidRPr="00704F9A">
        <w:rPr>
          <w:rFonts w:asciiTheme="minorEastAsia" w:hAnsiTheme="minorEastAsia" w:cs="굴림"/>
          <w:noProof/>
          <w:kern w:val="0"/>
          <w:szCs w:val="20"/>
        </w:rPr>
        <w:drawing>
          <wp:inline distT="0" distB="0" distL="0" distR="0">
            <wp:extent cx="3190875" cy="790575"/>
            <wp:effectExtent l="19050" t="0" r="9525" b="0"/>
            <wp:docPr id="286" name="그림 286" descr="http://cfile21.uf.tistory.com/image/2360B5415162FC3834D7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cfile21.uf.tistory.com/image/2360B5415162FC3834D77E"/>
                    <pic:cNvPicPr>
                      <a:picLocks noChangeAspect="1" noChangeArrowheads="1"/>
                    </pic:cNvPicPr>
                  </pic:nvPicPr>
                  <pic:blipFill>
                    <a:blip r:embed="rId127" cstate="print"/>
                    <a:srcRect/>
                    <a:stretch>
                      <a:fillRect/>
                    </a:stretch>
                  </pic:blipFill>
                  <pic:spPr bwMode="auto">
                    <a:xfrm>
                      <a:off x="0" y="0"/>
                      <a:ext cx="3190875" cy="79057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vanish/>
          <w:kern w:val="0"/>
          <w:szCs w:val="20"/>
        </w:rPr>
      </w:pPr>
      <w:bookmarkStart w:id="0" w:name="_GoBack"/>
      <w:bookmarkEnd w:id="0"/>
      <w:r w:rsidRPr="00704F9A">
        <w:rPr>
          <w:rFonts w:asciiTheme="minorEastAsia" w:hAnsiTheme="minorEastAsia" w:cs="굴림"/>
          <w:noProof/>
          <w:vanish/>
          <w:kern w:val="0"/>
          <w:szCs w:val="20"/>
        </w:rPr>
        <w:drawing>
          <wp:inline distT="0" distB="0" distL="0" distR="0">
            <wp:extent cx="3648075" cy="10363200"/>
            <wp:effectExtent l="19050" t="0" r="9525" b="0"/>
            <wp:docPr id="287" name="그림 287" descr="http://cfile27.uf.tistory.com/image/117566465162FDB502CA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cfile27.uf.tistory.com/image/117566465162FDB502CA39"/>
                    <pic:cNvPicPr>
                      <a:picLocks noChangeAspect="1" noChangeArrowheads="1"/>
                    </pic:cNvPicPr>
                  </pic:nvPicPr>
                  <pic:blipFill>
                    <a:blip r:embed="rId128" cstate="print"/>
                    <a:srcRect/>
                    <a:stretch>
                      <a:fillRect/>
                    </a:stretch>
                  </pic:blipFill>
                  <pic:spPr bwMode="auto">
                    <a:xfrm>
                      <a:off x="0" y="0"/>
                      <a:ext cx="3648075" cy="10363200"/>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인터페이스 상속</w:t>
      </w: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kern w:val="0"/>
          <w:szCs w:val="20"/>
        </w:rPr>
        <w:t>- 인터페이스는 일반 클래스처럼 또 다른 인터페이스를 상속받을 수 있습니다.</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b/>
          <w:bCs/>
          <w:kern w:val="0"/>
          <w:szCs w:val="20"/>
        </w:rPr>
        <w:t>- 형식</w:t>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cs="굴림"/>
          <w:kern w:val="0"/>
          <w:szCs w:val="20"/>
        </w:rPr>
      </w:pPr>
      <w:r w:rsidRPr="00704F9A">
        <w:rPr>
          <w:rFonts w:asciiTheme="minorEastAsia" w:hAnsiTheme="minorEastAsia" w:cs="굴림"/>
          <w:noProof/>
          <w:kern w:val="0"/>
          <w:szCs w:val="20"/>
        </w:rPr>
        <w:drawing>
          <wp:inline distT="0" distB="0" distL="0" distR="0">
            <wp:extent cx="5048250" cy="200025"/>
            <wp:effectExtent l="19050" t="0" r="0" b="0"/>
            <wp:docPr id="288" name="그림 288" descr="http://cfile28.uf.tistory.com/image/127975455162FDE002B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cfile28.uf.tistory.com/image/127975455162FDE002BF08"/>
                    <pic:cNvPicPr>
                      <a:picLocks noChangeAspect="1" noChangeArrowheads="1"/>
                    </pic:cNvPicPr>
                  </pic:nvPicPr>
                  <pic:blipFill>
                    <a:blip r:embed="rId129" cstate="print"/>
                    <a:srcRect/>
                    <a:stretch>
                      <a:fillRect/>
                    </a:stretch>
                  </pic:blipFill>
                  <pic:spPr bwMode="auto">
                    <a:xfrm>
                      <a:off x="0" y="0"/>
                      <a:ext cx="5048250" cy="200025"/>
                    </a:xfrm>
                    <a:prstGeom prst="rect">
                      <a:avLst/>
                    </a:prstGeom>
                    <a:noFill/>
                    <a:ln w="9525">
                      <a:noFill/>
                      <a:miter lim="800000"/>
                      <a:headEnd/>
                      <a:tailEnd/>
                    </a:ln>
                  </pic:spPr>
                </pic:pic>
              </a:graphicData>
            </a:graphic>
          </wp:inline>
        </w:drawing>
      </w:r>
    </w:p>
    <w:p w:rsidR="00C151DE" w:rsidRPr="00704F9A" w:rsidRDefault="00C151DE" w:rsidP="00C151DE">
      <w:pPr>
        <w:pStyle w:val="a4"/>
        <w:rPr>
          <w:rFonts w:asciiTheme="minorEastAsia" w:hAnsiTheme="minorEastAsia" w:cs="굴림"/>
          <w:kern w:val="0"/>
          <w:szCs w:val="20"/>
        </w:rPr>
      </w:pPr>
    </w:p>
    <w:p w:rsidR="00C151DE" w:rsidRPr="00704F9A" w:rsidRDefault="00C151DE" w:rsidP="00C151DE">
      <w:pPr>
        <w:pStyle w:val="a4"/>
        <w:rPr>
          <w:rFonts w:asciiTheme="minorEastAsia" w:hAnsiTheme="minorEastAsia"/>
          <w:szCs w:val="20"/>
        </w:rPr>
      </w:pPr>
    </w:p>
    <w:sectPr w:rsidR="00C151DE" w:rsidRPr="00704F9A" w:rsidSect="00E635D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EBC" w:rsidRDefault="00CB5EBC" w:rsidP="00704F9A">
      <w:r>
        <w:separator/>
      </w:r>
    </w:p>
  </w:endnote>
  <w:endnote w:type="continuationSeparator" w:id="0">
    <w:p w:rsidR="00CB5EBC" w:rsidRDefault="00CB5EBC" w:rsidP="00704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roman"/>
    <w:notTrueType/>
    <w:pitch w:val="fixed"/>
    <w:sig w:usb0="00000001" w:usb1="09060000" w:usb2="00000010" w:usb3="00000000" w:csb0="00080000" w:csb1="00000000"/>
  </w:font>
  <w:font w:name="Times New Roman">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EBC" w:rsidRDefault="00CB5EBC" w:rsidP="00704F9A">
      <w:r>
        <w:separator/>
      </w:r>
    </w:p>
  </w:footnote>
  <w:footnote w:type="continuationSeparator" w:id="0">
    <w:p w:rsidR="00CB5EBC" w:rsidRDefault="00CB5EBC" w:rsidP="00704F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EB6D4C"/>
    <w:multiLevelType w:val="hybridMultilevel"/>
    <w:tmpl w:val="3DFC52AC"/>
    <w:lvl w:ilvl="0" w:tplc="54DE5E3A">
      <w:numFmt w:val="bullet"/>
      <w:lvlText w:val=""/>
      <w:lvlJc w:val="left"/>
      <w:pPr>
        <w:ind w:left="760" w:hanging="360"/>
      </w:pPr>
      <w:rPr>
        <w:rFonts w:ascii="Wingdings" w:eastAsiaTheme="minorEastAsia" w:hAnsi="Wingdings" w:cs="굴림"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151DE"/>
    <w:rsid w:val="00704F9A"/>
    <w:rsid w:val="00787E47"/>
    <w:rsid w:val="00975FDF"/>
    <w:rsid w:val="00C151DE"/>
    <w:rsid w:val="00CB5EBC"/>
    <w:rsid w:val="00E635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35D0"/>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151DE"/>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C151DE"/>
    <w:rPr>
      <w:rFonts w:asciiTheme="majorHAnsi" w:eastAsiaTheme="majorEastAsia" w:hAnsiTheme="majorHAnsi" w:cstheme="majorBidi"/>
      <w:sz w:val="18"/>
      <w:szCs w:val="18"/>
    </w:rPr>
  </w:style>
  <w:style w:type="paragraph" w:styleId="a4">
    <w:name w:val="No Spacing"/>
    <w:uiPriority w:val="1"/>
    <w:qFormat/>
    <w:rsid w:val="00C151DE"/>
    <w:pPr>
      <w:widowControl w:val="0"/>
      <w:wordWrap w:val="0"/>
      <w:autoSpaceDE w:val="0"/>
      <w:autoSpaceDN w:val="0"/>
      <w:jc w:val="both"/>
    </w:pPr>
  </w:style>
  <w:style w:type="paragraph" w:styleId="a5">
    <w:name w:val="header"/>
    <w:basedOn w:val="a"/>
    <w:link w:val="Char0"/>
    <w:uiPriority w:val="99"/>
    <w:semiHidden/>
    <w:unhideWhenUsed/>
    <w:rsid w:val="00704F9A"/>
    <w:pPr>
      <w:tabs>
        <w:tab w:val="center" w:pos="4513"/>
        <w:tab w:val="right" w:pos="9026"/>
      </w:tabs>
      <w:snapToGrid w:val="0"/>
    </w:pPr>
  </w:style>
  <w:style w:type="character" w:customStyle="1" w:styleId="Char0">
    <w:name w:val="머리글 Char"/>
    <w:basedOn w:val="a0"/>
    <w:link w:val="a5"/>
    <w:uiPriority w:val="99"/>
    <w:semiHidden/>
    <w:rsid w:val="00704F9A"/>
  </w:style>
  <w:style w:type="paragraph" w:styleId="a6">
    <w:name w:val="footer"/>
    <w:basedOn w:val="a"/>
    <w:link w:val="Char1"/>
    <w:uiPriority w:val="99"/>
    <w:semiHidden/>
    <w:unhideWhenUsed/>
    <w:rsid w:val="00704F9A"/>
    <w:pPr>
      <w:tabs>
        <w:tab w:val="center" w:pos="4513"/>
        <w:tab w:val="right" w:pos="9026"/>
      </w:tabs>
      <w:snapToGrid w:val="0"/>
    </w:pPr>
  </w:style>
  <w:style w:type="character" w:customStyle="1" w:styleId="Char1">
    <w:name w:val="바닥글 Char"/>
    <w:basedOn w:val="a0"/>
    <w:link w:val="a6"/>
    <w:uiPriority w:val="99"/>
    <w:semiHidden/>
    <w:rsid w:val="00704F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659646">
      <w:bodyDiv w:val="1"/>
      <w:marLeft w:val="0"/>
      <w:marRight w:val="0"/>
      <w:marTop w:val="0"/>
      <w:marBottom w:val="0"/>
      <w:divBdr>
        <w:top w:val="none" w:sz="0" w:space="0" w:color="auto"/>
        <w:left w:val="none" w:sz="0" w:space="0" w:color="auto"/>
        <w:bottom w:val="none" w:sz="0" w:space="0" w:color="auto"/>
        <w:right w:val="none" w:sz="0" w:space="0" w:color="auto"/>
      </w:divBdr>
      <w:divsChild>
        <w:div w:id="118496775">
          <w:marLeft w:val="0"/>
          <w:marRight w:val="0"/>
          <w:marTop w:val="0"/>
          <w:marBottom w:val="0"/>
          <w:divBdr>
            <w:top w:val="none" w:sz="0" w:space="0" w:color="auto"/>
            <w:left w:val="none" w:sz="0" w:space="0" w:color="auto"/>
            <w:bottom w:val="none" w:sz="0" w:space="0" w:color="auto"/>
            <w:right w:val="none" w:sz="0" w:space="0" w:color="auto"/>
          </w:divBdr>
          <w:divsChild>
            <w:div w:id="1066730696">
              <w:marLeft w:val="0"/>
              <w:marRight w:val="0"/>
              <w:marTop w:val="0"/>
              <w:marBottom w:val="0"/>
              <w:divBdr>
                <w:top w:val="none" w:sz="0" w:space="0" w:color="auto"/>
                <w:left w:val="none" w:sz="0" w:space="0" w:color="auto"/>
                <w:bottom w:val="none" w:sz="0" w:space="0" w:color="auto"/>
                <w:right w:val="none" w:sz="0" w:space="0" w:color="auto"/>
              </w:divBdr>
              <w:divsChild>
                <w:div w:id="1819489939">
                  <w:marLeft w:val="0"/>
                  <w:marRight w:val="0"/>
                  <w:marTop w:val="0"/>
                  <w:marBottom w:val="0"/>
                  <w:divBdr>
                    <w:top w:val="none" w:sz="0" w:space="0" w:color="auto"/>
                    <w:left w:val="none" w:sz="0" w:space="0" w:color="auto"/>
                    <w:bottom w:val="none" w:sz="0" w:space="0" w:color="auto"/>
                    <w:right w:val="none" w:sz="0" w:space="0" w:color="auto"/>
                  </w:divBdr>
                  <w:divsChild>
                    <w:div w:id="829831555">
                      <w:marLeft w:val="0"/>
                      <w:marRight w:val="0"/>
                      <w:marTop w:val="0"/>
                      <w:marBottom w:val="0"/>
                      <w:divBdr>
                        <w:top w:val="none" w:sz="0" w:space="0" w:color="auto"/>
                        <w:left w:val="none" w:sz="0" w:space="0" w:color="auto"/>
                        <w:bottom w:val="none" w:sz="0" w:space="0" w:color="auto"/>
                        <w:right w:val="none" w:sz="0" w:space="0" w:color="auto"/>
                      </w:divBdr>
                      <w:divsChild>
                        <w:div w:id="1453132011">
                          <w:marLeft w:val="0"/>
                          <w:marRight w:val="0"/>
                          <w:marTop w:val="0"/>
                          <w:marBottom w:val="0"/>
                          <w:divBdr>
                            <w:top w:val="none" w:sz="0" w:space="0" w:color="auto"/>
                            <w:left w:val="none" w:sz="0" w:space="0" w:color="auto"/>
                            <w:bottom w:val="none" w:sz="0" w:space="0" w:color="auto"/>
                            <w:right w:val="none" w:sz="0" w:space="0" w:color="auto"/>
                          </w:divBdr>
                          <w:divsChild>
                            <w:div w:id="370737621">
                              <w:marLeft w:val="0"/>
                              <w:marRight w:val="0"/>
                              <w:marTop w:val="0"/>
                              <w:marBottom w:val="0"/>
                              <w:divBdr>
                                <w:top w:val="none" w:sz="0" w:space="0" w:color="auto"/>
                                <w:left w:val="none" w:sz="0" w:space="0" w:color="auto"/>
                                <w:bottom w:val="none" w:sz="0" w:space="0" w:color="auto"/>
                                <w:right w:val="none" w:sz="0" w:space="0" w:color="auto"/>
                              </w:divBdr>
                              <w:divsChild>
                                <w:div w:id="16091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990964">
      <w:bodyDiv w:val="1"/>
      <w:marLeft w:val="0"/>
      <w:marRight w:val="0"/>
      <w:marTop w:val="0"/>
      <w:marBottom w:val="0"/>
      <w:divBdr>
        <w:top w:val="none" w:sz="0" w:space="0" w:color="auto"/>
        <w:left w:val="none" w:sz="0" w:space="0" w:color="auto"/>
        <w:bottom w:val="none" w:sz="0" w:space="0" w:color="auto"/>
        <w:right w:val="none" w:sz="0" w:space="0" w:color="auto"/>
      </w:divBdr>
      <w:divsChild>
        <w:div w:id="2130853209">
          <w:marLeft w:val="0"/>
          <w:marRight w:val="0"/>
          <w:marTop w:val="0"/>
          <w:marBottom w:val="0"/>
          <w:divBdr>
            <w:top w:val="none" w:sz="0" w:space="0" w:color="auto"/>
            <w:left w:val="none" w:sz="0" w:space="0" w:color="auto"/>
            <w:bottom w:val="none" w:sz="0" w:space="0" w:color="auto"/>
            <w:right w:val="none" w:sz="0" w:space="0" w:color="auto"/>
          </w:divBdr>
          <w:divsChild>
            <w:div w:id="768089667">
              <w:marLeft w:val="0"/>
              <w:marRight w:val="0"/>
              <w:marTop w:val="0"/>
              <w:marBottom w:val="0"/>
              <w:divBdr>
                <w:top w:val="none" w:sz="0" w:space="0" w:color="auto"/>
                <w:left w:val="none" w:sz="0" w:space="0" w:color="auto"/>
                <w:bottom w:val="none" w:sz="0" w:space="0" w:color="auto"/>
                <w:right w:val="none" w:sz="0" w:space="0" w:color="auto"/>
              </w:divBdr>
              <w:divsChild>
                <w:div w:id="406735365">
                  <w:marLeft w:val="0"/>
                  <w:marRight w:val="0"/>
                  <w:marTop w:val="0"/>
                  <w:marBottom w:val="0"/>
                  <w:divBdr>
                    <w:top w:val="none" w:sz="0" w:space="0" w:color="auto"/>
                    <w:left w:val="none" w:sz="0" w:space="0" w:color="auto"/>
                    <w:bottom w:val="none" w:sz="0" w:space="0" w:color="auto"/>
                    <w:right w:val="none" w:sz="0" w:space="0" w:color="auto"/>
                  </w:divBdr>
                  <w:divsChild>
                    <w:div w:id="562643920">
                      <w:marLeft w:val="0"/>
                      <w:marRight w:val="0"/>
                      <w:marTop w:val="0"/>
                      <w:marBottom w:val="0"/>
                      <w:divBdr>
                        <w:top w:val="none" w:sz="0" w:space="0" w:color="auto"/>
                        <w:left w:val="none" w:sz="0" w:space="0" w:color="auto"/>
                        <w:bottom w:val="none" w:sz="0" w:space="0" w:color="auto"/>
                        <w:right w:val="none" w:sz="0" w:space="0" w:color="auto"/>
                      </w:divBdr>
                      <w:divsChild>
                        <w:div w:id="624122670">
                          <w:marLeft w:val="0"/>
                          <w:marRight w:val="0"/>
                          <w:marTop w:val="0"/>
                          <w:marBottom w:val="0"/>
                          <w:divBdr>
                            <w:top w:val="none" w:sz="0" w:space="0" w:color="auto"/>
                            <w:left w:val="none" w:sz="0" w:space="0" w:color="auto"/>
                            <w:bottom w:val="none" w:sz="0" w:space="0" w:color="auto"/>
                            <w:right w:val="none" w:sz="0" w:space="0" w:color="auto"/>
                          </w:divBdr>
                          <w:divsChild>
                            <w:div w:id="1877889804">
                              <w:marLeft w:val="0"/>
                              <w:marRight w:val="0"/>
                              <w:marTop w:val="0"/>
                              <w:marBottom w:val="0"/>
                              <w:divBdr>
                                <w:top w:val="none" w:sz="0" w:space="0" w:color="auto"/>
                                <w:left w:val="none" w:sz="0" w:space="0" w:color="auto"/>
                                <w:bottom w:val="none" w:sz="0" w:space="0" w:color="auto"/>
                                <w:right w:val="none" w:sz="0" w:space="0" w:color="auto"/>
                              </w:divBdr>
                              <w:divsChild>
                                <w:div w:id="62529314">
                                  <w:marLeft w:val="0"/>
                                  <w:marRight w:val="0"/>
                                  <w:marTop w:val="0"/>
                                  <w:marBottom w:val="0"/>
                                  <w:divBdr>
                                    <w:top w:val="none" w:sz="0" w:space="0" w:color="auto"/>
                                    <w:left w:val="none" w:sz="0" w:space="0" w:color="auto"/>
                                    <w:bottom w:val="none" w:sz="0" w:space="0" w:color="auto"/>
                                    <w:right w:val="none" w:sz="0" w:space="0" w:color="auto"/>
                                  </w:divBdr>
                                  <w:divsChild>
                                    <w:div w:id="202795383">
                                      <w:marLeft w:val="0"/>
                                      <w:marRight w:val="0"/>
                                      <w:marTop w:val="0"/>
                                      <w:marBottom w:val="0"/>
                                      <w:divBdr>
                                        <w:top w:val="none" w:sz="0" w:space="0" w:color="auto"/>
                                        <w:left w:val="none" w:sz="0" w:space="0" w:color="auto"/>
                                        <w:bottom w:val="none" w:sz="0" w:space="0" w:color="auto"/>
                                        <w:right w:val="none" w:sz="0" w:space="0" w:color="auto"/>
                                      </w:divBdr>
                                    </w:div>
                                    <w:div w:id="294026994">
                                      <w:marLeft w:val="0"/>
                                      <w:marRight w:val="0"/>
                                      <w:marTop w:val="0"/>
                                      <w:marBottom w:val="0"/>
                                      <w:divBdr>
                                        <w:top w:val="none" w:sz="0" w:space="0" w:color="auto"/>
                                        <w:left w:val="none" w:sz="0" w:space="0" w:color="auto"/>
                                        <w:bottom w:val="none" w:sz="0" w:space="0" w:color="auto"/>
                                        <w:right w:val="none" w:sz="0" w:space="0" w:color="auto"/>
                                      </w:divBdr>
                                    </w:div>
                                    <w:div w:id="688339489">
                                      <w:marLeft w:val="0"/>
                                      <w:marRight w:val="0"/>
                                      <w:marTop w:val="0"/>
                                      <w:marBottom w:val="0"/>
                                      <w:divBdr>
                                        <w:top w:val="none" w:sz="0" w:space="0" w:color="auto"/>
                                        <w:left w:val="none" w:sz="0" w:space="0" w:color="auto"/>
                                        <w:bottom w:val="none" w:sz="0" w:space="0" w:color="auto"/>
                                        <w:right w:val="none" w:sz="0" w:space="0" w:color="auto"/>
                                      </w:divBdr>
                                    </w:div>
                                    <w:div w:id="459030768">
                                      <w:marLeft w:val="0"/>
                                      <w:marRight w:val="0"/>
                                      <w:marTop w:val="0"/>
                                      <w:marBottom w:val="0"/>
                                      <w:divBdr>
                                        <w:top w:val="none" w:sz="0" w:space="0" w:color="auto"/>
                                        <w:left w:val="none" w:sz="0" w:space="0" w:color="auto"/>
                                        <w:bottom w:val="none" w:sz="0" w:space="0" w:color="auto"/>
                                        <w:right w:val="none" w:sz="0" w:space="0" w:color="auto"/>
                                      </w:divBdr>
                                    </w:div>
                                    <w:div w:id="13923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218369">
      <w:bodyDiv w:val="1"/>
      <w:marLeft w:val="0"/>
      <w:marRight w:val="0"/>
      <w:marTop w:val="0"/>
      <w:marBottom w:val="0"/>
      <w:divBdr>
        <w:top w:val="none" w:sz="0" w:space="0" w:color="auto"/>
        <w:left w:val="none" w:sz="0" w:space="0" w:color="auto"/>
        <w:bottom w:val="none" w:sz="0" w:space="0" w:color="auto"/>
        <w:right w:val="none" w:sz="0" w:space="0" w:color="auto"/>
      </w:divBdr>
      <w:divsChild>
        <w:div w:id="807283663">
          <w:marLeft w:val="0"/>
          <w:marRight w:val="0"/>
          <w:marTop w:val="0"/>
          <w:marBottom w:val="0"/>
          <w:divBdr>
            <w:top w:val="none" w:sz="0" w:space="0" w:color="auto"/>
            <w:left w:val="none" w:sz="0" w:space="0" w:color="auto"/>
            <w:bottom w:val="none" w:sz="0" w:space="0" w:color="auto"/>
            <w:right w:val="none" w:sz="0" w:space="0" w:color="auto"/>
          </w:divBdr>
          <w:divsChild>
            <w:div w:id="1033386169">
              <w:marLeft w:val="0"/>
              <w:marRight w:val="0"/>
              <w:marTop w:val="0"/>
              <w:marBottom w:val="0"/>
              <w:divBdr>
                <w:top w:val="none" w:sz="0" w:space="0" w:color="auto"/>
                <w:left w:val="none" w:sz="0" w:space="0" w:color="auto"/>
                <w:bottom w:val="none" w:sz="0" w:space="0" w:color="auto"/>
                <w:right w:val="none" w:sz="0" w:space="0" w:color="auto"/>
              </w:divBdr>
              <w:divsChild>
                <w:div w:id="97799932">
                  <w:marLeft w:val="0"/>
                  <w:marRight w:val="0"/>
                  <w:marTop w:val="0"/>
                  <w:marBottom w:val="0"/>
                  <w:divBdr>
                    <w:top w:val="none" w:sz="0" w:space="0" w:color="auto"/>
                    <w:left w:val="none" w:sz="0" w:space="0" w:color="auto"/>
                    <w:bottom w:val="none" w:sz="0" w:space="0" w:color="auto"/>
                    <w:right w:val="none" w:sz="0" w:space="0" w:color="auto"/>
                  </w:divBdr>
                  <w:divsChild>
                    <w:div w:id="1639453060">
                      <w:marLeft w:val="0"/>
                      <w:marRight w:val="0"/>
                      <w:marTop w:val="0"/>
                      <w:marBottom w:val="0"/>
                      <w:divBdr>
                        <w:top w:val="none" w:sz="0" w:space="0" w:color="auto"/>
                        <w:left w:val="none" w:sz="0" w:space="0" w:color="auto"/>
                        <w:bottom w:val="none" w:sz="0" w:space="0" w:color="auto"/>
                        <w:right w:val="none" w:sz="0" w:space="0" w:color="auto"/>
                      </w:divBdr>
                      <w:divsChild>
                        <w:div w:id="109403428">
                          <w:marLeft w:val="0"/>
                          <w:marRight w:val="0"/>
                          <w:marTop w:val="0"/>
                          <w:marBottom w:val="0"/>
                          <w:divBdr>
                            <w:top w:val="none" w:sz="0" w:space="0" w:color="auto"/>
                            <w:left w:val="none" w:sz="0" w:space="0" w:color="auto"/>
                            <w:bottom w:val="none" w:sz="0" w:space="0" w:color="auto"/>
                            <w:right w:val="none" w:sz="0" w:space="0" w:color="auto"/>
                          </w:divBdr>
                          <w:divsChild>
                            <w:div w:id="821774781">
                              <w:marLeft w:val="0"/>
                              <w:marRight w:val="0"/>
                              <w:marTop w:val="0"/>
                              <w:marBottom w:val="0"/>
                              <w:divBdr>
                                <w:top w:val="none" w:sz="0" w:space="0" w:color="auto"/>
                                <w:left w:val="none" w:sz="0" w:space="0" w:color="auto"/>
                                <w:bottom w:val="none" w:sz="0" w:space="0" w:color="auto"/>
                                <w:right w:val="none" w:sz="0" w:space="0" w:color="auto"/>
                              </w:divBdr>
                              <w:divsChild>
                                <w:div w:id="193466260">
                                  <w:marLeft w:val="0"/>
                                  <w:marRight w:val="0"/>
                                  <w:marTop w:val="0"/>
                                  <w:marBottom w:val="0"/>
                                  <w:divBdr>
                                    <w:top w:val="none" w:sz="0" w:space="0" w:color="auto"/>
                                    <w:left w:val="none" w:sz="0" w:space="0" w:color="auto"/>
                                    <w:bottom w:val="none" w:sz="0" w:space="0" w:color="auto"/>
                                    <w:right w:val="none" w:sz="0" w:space="0" w:color="auto"/>
                                  </w:divBdr>
                                  <w:divsChild>
                                    <w:div w:id="902562769">
                                      <w:marLeft w:val="0"/>
                                      <w:marRight w:val="0"/>
                                      <w:marTop w:val="0"/>
                                      <w:marBottom w:val="0"/>
                                      <w:divBdr>
                                        <w:top w:val="none" w:sz="0" w:space="0" w:color="auto"/>
                                        <w:left w:val="none" w:sz="0" w:space="0" w:color="auto"/>
                                        <w:bottom w:val="none" w:sz="0" w:space="0" w:color="auto"/>
                                        <w:right w:val="none" w:sz="0" w:space="0" w:color="auto"/>
                                      </w:divBdr>
                                    </w:div>
                                    <w:div w:id="2126001251">
                                      <w:marLeft w:val="0"/>
                                      <w:marRight w:val="0"/>
                                      <w:marTop w:val="0"/>
                                      <w:marBottom w:val="0"/>
                                      <w:divBdr>
                                        <w:top w:val="none" w:sz="0" w:space="0" w:color="auto"/>
                                        <w:left w:val="none" w:sz="0" w:space="0" w:color="auto"/>
                                        <w:bottom w:val="none" w:sz="0" w:space="0" w:color="auto"/>
                                        <w:right w:val="none" w:sz="0" w:space="0" w:color="auto"/>
                                      </w:divBdr>
                                    </w:div>
                                    <w:div w:id="1603879787">
                                      <w:marLeft w:val="0"/>
                                      <w:marRight w:val="0"/>
                                      <w:marTop w:val="0"/>
                                      <w:marBottom w:val="0"/>
                                      <w:divBdr>
                                        <w:top w:val="none" w:sz="0" w:space="0" w:color="auto"/>
                                        <w:left w:val="none" w:sz="0" w:space="0" w:color="auto"/>
                                        <w:bottom w:val="none" w:sz="0" w:space="0" w:color="auto"/>
                                        <w:right w:val="none" w:sz="0" w:space="0" w:color="auto"/>
                                      </w:divBdr>
                                    </w:div>
                                    <w:div w:id="160435435">
                                      <w:marLeft w:val="0"/>
                                      <w:marRight w:val="0"/>
                                      <w:marTop w:val="0"/>
                                      <w:marBottom w:val="0"/>
                                      <w:divBdr>
                                        <w:top w:val="none" w:sz="0" w:space="0" w:color="auto"/>
                                        <w:left w:val="none" w:sz="0" w:space="0" w:color="auto"/>
                                        <w:bottom w:val="none" w:sz="0" w:space="0" w:color="auto"/>
                                        <w:right w:val="none" w:sz="0" w:space="0" w:color="auto"/>
                                      </w:divBdr>
                                    </w:div>
                                    <w:div w:id="281811086">
                                      <w:marLeft w:val="0"/>
                                      <w:marRight w:val="0"/>
                                      <w:marTop w:val="0"/>
                                      <w:marBottom w:val="0"/>
                                      <w:divBdr>
                                        <w:top w:val="none" w:sz="0" w:space="0" w:color="auto"/>
                                        <w:left w:val="none" w:sz="0" w:space="0" w:color="auto"/>
                                        <w:bottom w:val="none" w:sz="0" w:space="0" w:color="auto"/>
                                        <w:right w:val="none" w:sz="0" w:space="0" w:color="auto"/>
                                      </w:divBdr>
                                    </w:div>
                                    <w:div w:id="336734639">
                                      <w:marLeft w:val="0"/>
                                      <w:marRight w:val="0"/>
                                      <w:marTop w:val="0"/>
                                      <w:marBottom w:val="0"/>
                                      <w:divBdr>
                                        <w:top w:val="none" w:sz="0" w:space="0" w:color="auto"/>
                                        <w:left w:val="none" w:sz="0" w:space="0" w:color="auto"/>
                                        <w:bottom w:val="none" w:sz="0" w:space="0" w:color="auto"/>
                                        <w:right w:val="none" w:sz="0" w:space="0" w:color="auto"/>
                                      </w:divBdr>
                                    </w:div>
                                    <w:div w:id="1080641252">
                                      <w:marLeft w:val="0"/>
                                      <w:marRight w:val="0"/>
                                      <w:marTop w:val="0"/>
                                      <w:marBottom w:val="0"/>
                                      <w:divBdr>
                                        <w:top w:val="none" w:sz="0" w:space="0" w:color="auto"/>
                                        <w:left w:val="none" w:sz="0" w:space="0" w:color="auto"/>
                                        <w:bottom w:val="none" w:sz="0" w:space="0" w:color="auto"/>
                                        <w:right w:val="none" w:sz="0" w:space="0" w:color="auto"/>
                                      </w:divBdr>
                                    </w:div>
                                    <w:div w:id="1136219726">
                                      <w:marLeft w:val="0"/>
                                      <w:marRight w:val="0"/>
                                      <w:marTop w:val="0"/>
                                      <w:marBottom w:val="0"/>
                                      <w:divBdr>
                                        <w:top w:val="none" w:sz="0" w:space="0" w:color="auto"/>
                                        <w:left w:val="none" w:sz="0" w:space="0" w:color="auto"/>
                                        <w:bottom w:val="none" w:sz="0" w:space="0" w:color="auto"/>
                                        <w:right w:val="none" w:sz="0" w:space="0" w:color="auto"/>
                                      </w:divBdr>
                                    </w:div>
                                    <w:div w:id="21790092">
                                      <w:marLeft w:val="0"/>
                                      <w:marRight w:val="0"/>
                                      <w:marTop w:val="0"/>
                                      <w:marBottom w:val="0"/>
                                      <w:divBdr>
                                        <w:top w:val="none" w:sz="0" w:space="0" w:color="auto"/>
                                        <w:left w:val="none" w:sz="0" w:space="0" w:color="auto"/>
                                        <w:bottom w:val="none" w:sz="0" w:space="0" w:color="auto"/>
                                        <w:right w:val="none" w:sz="0" w:space="0" w:color="auto"/>
                                      </w:divBdr>
                                    </w:div>
                                    <w:div w:id="61875632">
                                      <w:marLeft w:val="0"/>
                                      <w:marRight w:val="0"/>
                                      <w:marTop w:val="0"/>
                                      <w:marBottom w:val="0"/>
                                      <w:divBdr>
                                        <w:top w:val="none" w:sz="0" w:space="0" w:color="auto"/>
                                        <w:left w:val="none" w:sz="0" w:space="0" w:color="auto"/>
                                        <w:bottom w:val="none" w:sz="0" w:space="0" w:color="auto"/>
                                        <w:right w:val="none" w:sz="0" w:space="0" w:color="auto"/>
                                      </w:divBdr>
                                    </w:div>
                                    <w:div w:id="18951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749732">
      <w:bodyDiv w:val="1"/>
      <w:marLeft w:val="0"/>
      <w:marRight w:val="0"/>
      <w:marTop w:val="0"/>
      <w:marBottom w:val="0"/>
      <w:divBdr>
        <w:top w:val="none" w:sz="0" w:space="0" w:color="auto"/>
        <w:left w:val="none" w:sz="0" w:space="0" w:color="auto"/>
        <w:bottom w:val="none" w:sz="0" w:space="0" w:color="auto"/>
        <w:right w:val="none" w:sz="0" w:space="0" w:color="auto"/>
      </w:divBdr>
      <w:divsChild>
        <w:div w:id="1589581">
          <w:marLeft w:val="0"/>
          <w:marRight w:val="0"/>
          <w:marTop w:val="0"/>
          <w:marBottom w:val="0"/>
          <w:divBdr>
            <w:top w:val="none" w:sz="0" w:space="0" w:color="auto"/>
            <w:left w:val="none" w:sz="0" w:space="0" w:color="auto"/>
            <w:bottom w:val="none" w:sz="0" w:space="0" w:color="auto"/>
            <w:right w:val="none" w:sz="0" w:space="0" w:color="auto"/>
          </w:divBdr>
          <w:divsChild>
            <w:div w:id="1602371061">
              <w:marLeft w:val="0"/>
              <w:marRight w:val="0"/>
              <w:marTop w:val="0"/>
              <w:marBottom w:val="0"/>
              <w:divBdr>
                <w:top w:val="none" w:sz="0" w:space="0" w:color="auto"/>
                <w:left w:val="none" w:sz="0" w:space="0" w:color="auto"/>
                <w:bottom w:val="none" w:sz="0" w:space="0" w:color="auto"/>
                <w:right w:val="none" w:sz="0" w:space="0" w:color="auto"/>
              </w:divBdr>
              <w:divsChild>
                <w:div w:id="16195398">
                  <w:marLeft w:val="0"/>
                  <w:marRight w:val="0"/>
                  <w:marTop w:val="0"/>
                  <w:marBottom w:val="0"/>
                  <w:divBdr>
                    <w:top w:val="none" w:sz="0" w:space="0" w:color="auto"/>
                    <w:left w:val="none" w:sz="0" w:space="0" w:color="auto"/>
                    <w:bottom w:val="none" w:sz="0" w:space="0" w:color="auto"/>
                    <w:right w:val="none" w:sz="0" w:space="0" w:color="auto"/>
                  </w:divBdr>
                  <w:divsChild>
                    <w:div w:id="1024133314">
                      <w:marLeft w:val="0"/>
                      <w:marRight w:val="0"/>
                      <w:marTop w:val="0"/>
                      <w:marBottom w:val="0"/>
                      <w:divBdr>
                        <w:top w:val="none" w:sz="0" w:space="0" w:color="auto"/>
                        <w:left w:val="none" w:sz="0" w:space="0" w:color="auto"/>
                        <w:bottom w:val="none" w:sz="0" w:space="0" w:color="auto"/>
                        <w:right w:val="none" w:sz="0" w:space="0" w:color="auto"/>
                      </w:divBdr>
                      <w:divsChild>
                        <w:div w:id="409738537">
                          <w:marLeft w:val="0"/>
                          <w:marRight w:val="0"/>
                          <w:marTop w:val="0"/>
                          <w:marBottom w:val="0"/>
                          <w:divBdr>
                            <w:top w:val="none" w:sz="0" w:space="0" w:color="auto"/>
                            <w:left w:val="none" w:sz="0" w:space="0" w:color="auto"/>
                            <w:bottom w:val="none" w:sz="0" w:space="0" w:color="auto"/>
                            <w:right w:val="none" w:sz="0" w:space="0" w:color="auto"/>
                          </w:divBdr>
                          <w:divsChild>
                            <w:div w:id="1585795936">
                              <w:marLeft w:val="0"/>
                              <w:marRight w:val="0"/>
                              <w:marTop w:val="0"/>
                              <w:marBottom w:val="0"/>
                              <w:divBdr>
                                <w:top w:val="none" w:sz="0" w:space="0" w:color="auto"/>
                                <w:left w:val="none" w:sz="0" w:space="0" w:color="auto"/>
                                <w:bottom w:val="none" w:sz="0" w:space="0" w:color="auto"/>
                                <w:right w:val="none" w:sz="0" w:space="0" w:color="auto"/>
                              </w:divBdr>
                              <w:divsChild>
                                <w:div w:id="1002778690">
                                  <w:marLeft w:val="0"/>
                                  <w:marRight w:val="0"/>
                                  <w:marTop w:val="0"/>
                                  <w:marBottom w:val="0"/>
                                  <w:divBdr>
                                    <w:top w:val="none" w:sz="0" w:space="0" w:color="auto"/>
                                    <w:left w:val="none" w:sz="0" w:space="0" w:color="auto"/>
                                    <w:bottom w:val="none" w:sz="0" w:space="0" w:color="auto"/>
                                    <w:right w:val="none" w:sz="0" w:space="0" w:color="auto"/>
                                  </w:divBdr>
                                  <w:divsChild>
                                    <w:div w:id="127012014">
                                      <w:marLeft w:val="0"/>
                                      <w:marRight w:val="0"/>
                                      <w:marTop w:val="0"/>
                                      <w:marBottom w:val="0"/>
                                      <w:divBdr>
                                        <w:top w:val="none" w:sz="0" w:space="0" w:color="auto"/>
                                        <w:left w:val="none" w:sz="0" w:space="0" w:color="auto"/>
                                        <w:bottom w:val="none" w:sz="0" w:space="0" w:color="auto"/>
                                        <w:right w:val="none" w:sz="0" w:space="0" w:color="auto"/>
                                      </w:divBdr>
                                    </w:div>
                                    <w:div w:id="1824618875">
                                      <w:marLeft w:val="0"/>
                                      <w:marRight w:val="0"/>
                                      <w:marTop w:val="0"/>
                                      <w:marBottom w:val="0"/>
                                      <w:divBdr>
                                        <w:top w:val="none" w:sz="0" w:space="0" w:color="auto"/>
                                        <w:left w:val="none" w:sz="0" w:space="0" w:color="auto"/>
                                        <w:bottom w:val="none" w:sz="0" w:space="0" w:color="auto"/>
                                        <w:right w:val="none" w:sz="0" w:space="0" w:color="auto"/>
                                      </w:divBdr>
                                    </w:div>
                                    <w:div w:id="517886535">
                                      <w:marLeft w:val="0"/>
                                      <w:marRight w:val="0"/>
                                      <w:marTop w:val="0"/>
                                      <w:marBottom w:val="0"/>
                                      <w:divBdr>
                                        <w:top w:val="none" w:sz="0" w:space="0" w:color="auto"/>
                                        <w:left w:val="none" w:sz="0" w:space="0" w:color="auto"/>
                                        <w:bottom w:val="none" w:sz="0" w:space="0" w:color="auto"/>
                                        <w:right w:val="none" w:sz="0" w:space="0" w:color="auto"/>
                                      </w:divBdr>
                                    </w:div>
                                    <w:div w:id="154686309">
                                      <w:marLeft w:val="0"/>
                                      <w:marRight w:val="0"/>
                                      <w:marTop w:val="0"/>
                                      <w:marBottom w:val="0"/>
                                      <w:divBdr>
                                        <w:top w:val="none" w:sz="0" w:space="0" w:color="auto"/>
                                        <w:left w:val="none" w:sz="0" w:space="0" w:color="auto"/>
                                        <w:bottom w:val="none" w:sz="0" w:space="0" w:color="auto"/>
                                        <w:right w:val="none" w:sz="0" w:space="0" w:color="auto"/>
                                      </w:divBdr>
                                    </w:div>
                                    <w:div w:id="1926571622">
                                      <w:marLeft w:val="0"/>
                                      <w:marRight w:val="0"/>
                                      <w:marTop w:val="0"/>
                                      <w:marBottom w:val="0"/>
                                      <w:divBdr>
                                        <w:top w:val="none" w:sz="0" w:space="0" w:color="auto"/>
                                        <w:left w:val="none" w:sz="0" w:space="0" w:color="auto"/>
                                        <w:bottom w:val="none" w:sz="0" w:space="0" w:color="auto"/>
                                        <w:right w:val="none" w:sz="0" w:space="0" w:color="auto"/>
                                      </w:divBdr>
                                    </w:div>
                                    <w:div w:id="451091782">
                                      <w:marLeft w:val="0"/>
                                      <w:marRight w:val="0"/>
                                      <w:marTop w:val="0"/>
                                      <w:marBottom w:val="0"/>
                                      <w:divBdr>
                                        <w:top w:val="none" w:sz="0" w:space="0" w:color="auto"/>
                                        <w:left w:val="none" w:sz="0" w:space="0" w:color="auto"/>
                                        <w:bottom w:val="none" w:sz="0" w:space="0" w:color="auto"/>
                                        <w:right w:val="none" w:sz="0" w:space="0" w:color="auto"/>
                                      </w:divBdr>
                                    </w:div>
                                    <w:div w:id="497383291">
                                      <w:marLeft w:val="0"/>
                                      <w:marRight w:val="0"/>
                                      <w:marTop w:val="0"/>
                                      <w:marBottom w:val="0"/>
                                      <w:divBdr>
                                        <w:top w:val="none" w:sz="0" w:space="0" w:color="auto"/>
                                        <w:left w:val="none" w:sz="0" w:space="0" w:color="auto"/>
                                        <w:bottom w:val="none" w:sz="0" w:space="0" w:color="auto"/>
                                        <w:right w:val="none" w:sz="0" w:space="0" w:color="auto"/>
                                      </w:divBdr>
                                    </w:div>
                                    <w:div w:id="15672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407692">
      <w:bodyDiv w:val="1"/>
      <w:marLeft w:val="0"/>
      <w:marRight w:val="0"/>
      <w:marTop w:val="0"/>
      <w:marBottom w:val="0"/>
      <w:divBdr>
        <w:top w:val="none" w:sz="0" w:space="0" w:color="auto"/>
        <w:left w:val="none" w:sz="0" w:space="0" w:color="auto"/>
        <w:bottom w:val="none" w:sz="0" w:space="0" w:color="auto"/>
        <w:right w:val="none" w:sz="0" w:space="0" w:color="auto"/>
      </w:divBdr>
      <w:divsChild>
        <w:div w:id="1688097396">
          <w:marLeft w:val="0"/>
          <w:marRight w:val="0"/>
          <w:marTop w:val="0"/>
          <w:marBottom w:val="0"/>
          <w:divBdr>
            <w:top w:val="none" w:sz="0" w:space="0" w:color="auto"/>
            <w:left w:val="none" w:sz="0" w:space="0" w:color="auto"/>
            <w:bottom w:val="none" w:sz="0" w:space="0" w:color="auto"/>
            <w:right w:val="none" w:sz="0" w:space="0" w:color="auto"/>
          </w:divBdr>
          <w:divsChild>
            <w:div w:id="1330868958">
              <w:marLeft w:val="0"/>
              <w:marRight w:val="0"/>
              <w:marTop w:val="0"/>
              <w:marBottom w:val="0"/>
              <w:divBdr>
                <w:top w:val="none" w:sz="0" w:space="0" w:color="auto"/>
                <w:left w:val="none" w:sz="0" w:space="0" w:color="auto"/>
                <w:bottom w:val="none" w:sz="0" w:space="0" w:color="auto"/>
                <w:right w:val="none" w:sz="0" w:space="0" w:color="auto"/>
              </w:divBdr>
              <w:divsChild>
                <w:div w:id="10572758">
                  <w:marLeft w:val="0"/>
                  <w:marRight w:val="0"/>
                  <w:marTop w:val="0"/>
                  <w:marBottom w:val="0"/>
                  <w:divBdr>
                    <w:top w:val="none" w:sz="0" w:space="0" w:color="auto"/>
                    <w:left w:val="none" w:sz="0" w:space="0" w:color="auto"/>
                    <w:bottom w:val="none" w:sz="0" w:space="0" w:color="auto"/>
                    <w:right w:val="none" w:sz="0" w:space="0" w:color="auto"/>
                  </w:divBdr>
                  <w:divsChild>
                    <w:div w:id="131489341">
                      <w:marLeft w:val="0"/>
                      <w:marRight w:val="0"/>
                      <w:marTop w:val="0"/>
                      <w:marBottom w:val="0"/>
                      <w:divBdr>
                        <w:top w:val="none" w:sz="0" w:space="0" w:color="auto"/>
                        <w:left w:val="none" w:sz="0" w:space="0" w:color="auto"/>
                        <w:bottom w:val="none" w:sz="0" w:space="0" w:color="auto"/>
                        <w:right w:val="none" w:sz="0" w:space="0" w:color="auto"/>
                      </w:divBdr>
                      <w:divsChild>
                        <w:div w:id="1966767470">
                          <w:marLeft w:val="0"/>
                          <w:marRight w:val="0"/>
                          <w:marTop w:val="0"/>
                          <w:marBottom w:val="0"/>
                          <w:divBdr>
                            <w:top w:val="none" w:sz="0" w:space="0" w:color="auto"/>
                            <w:left w:val="none" w:sz="0" w:space="0" w:color="auto"/>
                            <w:bottom w:val="none" w:sz="0" w:space="0" w:color="auto"/>
                            <w:right w:val="none" w:sz="0" w:space="0" w:color="auto"/>
                          </w:divBdr>
                          <w:divsChild>
                            <w:div w:id="357505669">
                              <w:marLeft w:val="0"/>
                              <w:marRight w:val="0"/>
                              <w:marTop w:val="0"/>
                              <w:marBottom w:val="0"/>
                              <w:divBdr>
                                <w:top w:val="none" w:sz="0" w:space="0" w:color="auto"/>
                                <w:left w:val="none" w:sz="0" w:space="0" w:color="auto"/>
                                <w:bottom w:val="none" w:sz="0" w:space="0" w:color="auto"/>
                                <w:right w:val="none" w:sz="0" w:space="0" w:color="auto"/>
                              </w:divBdr>
                              <w:divsChild>
                                <w:div w:id="12017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441091">
      <w:bodyDiv w:val="1"/>
      <w:marLeft w:val="0"/>
      <w:marRight w:val="0"/>
      <w:marTop w:val="0"/>
      <w:marBottom w:val="0"/>
      <w:divBdr>
        <w:top w:val="none" w:sz="0" w:space="0" w:color="auto"/>
        <w:left w:val="none" w:sz="0" w:space="0" w:color="auto"/>
        <w:bottom w:val="none" w:sz="0" w:space="0" w:color="auto"/>
        <w:right w:val="none" w:sz="0" w:space="0" w:color="auto"/>
      </w:divBdr>
      <w:divsChild>
        <w:div w:id="984090584">
          <w:marLeft w:val="0"/>
          <w:marRight w:val="0"/>
          <w:marTop w:val="0"/>
          <w:marBottom w:val="0"/>
          <w:divBdr>
            <w:top w:val="none" w:sz="0" w:space="0" w:color="auto"/>
            <w:left w:val="none" w:sz="0" w:space="0" w:color="auto"/>
            <w:bottom w:val="none" w:sz="0" w:space="0" w:color="auto"/>
            <w:right w:val="none" w:sz="0" w:space="0" w:color="auto"/>
          </w:divBdr>
          <w:divsChild>
            <w:div w:id="23479012">
              <w:marLeft w:val="0"/>
              <w:marRight w:val="0"/>
              <w:marTop w:val="0"/>
              <w:marBottom w:val="0"/>
              <w:divBdr>
                <w:top w:val="none" w:sz="0" w:space="0" w:color="auto"/>
                <w:left w:val="none" w:sz="0" w:space="0" w:color="auto"/>
                <w:bottom w:val="none" w:sz="0" w:space="0" w:color="auto"/>
                <w:right w:val="none" w:sz="0" w:space="0" w:color="auto"/>
              </w:divBdr>
              <w:divsChild>
                <w:div w:id="276062582">
                  <w:marLeft w:val="0"/>
                  <w:marRight w:val="0"/>
                  <w:marTop w:val="0"/>
                  <w:marBottom w:val="0"/>
                  <w:divBdr>
                    <w:top w:val="none" w:sz="0" w:space="0" w:color="auto"/>
                    <w:left w:val="none" w:sz="0" w:space="0" w:color="auto"/>
                    <w:bottom w:val="none" w:sz="0" w:space="0" w:color="auto"/>
                    <w:right w:val="none" w:sz="0" w:space="0" w:color="auto"/>
                  </w:divBdr>
                  <w:divsChild>
                    <w:div w:id="81681915">
                      <w:marLeft w:val="0"/>
                      <w:marRight w:val="0"/>
                      <w:marTop w:val="0"/>
                      <w:marBottom w:val="0"/>
                      <w:divBdr>
                        <w:top w:val="none" w:sz="0" w:space="0" w:color="auto"/>
                        <w:left w:val="none" w:sz="0" w:space="0" w:color="auto"/>
                        <w:bottom w:val="none" w:sz="0" w:space="0" w:color="auto"/>
                        <w:right w:val="none" w:sz="0" w:space="0" w:color="auto"/>
                      </w:divBdr>
                      <w:divsChild>
                        <w:div w:id="608436461">
                          <w:marLeft w:val="0"/>
                          <w:marRight w:val="0"/>
                          <w:marTop w:val="0"/>
                          <w:marBottom w:val="0"/>
                          <w:divBdr>
                            <w:top w:val="none" w:sz="0" w:space="0" w:color="auto"/>
                            <w:left w:val="none" w:sz="0" w:space="0" w:color="auto"/>
                            <w:bottom w:val="none" w:sz="0" w:space="0" w:color="auto"/>
                            <w:right w:val="none" w:sz="0" w:space="0" w:color="auto"/>
                          </w:divBdr>
                          <w:divsChild>
                            <w:div w:id="1867059742">
                              <w:marLeft w:val="0"/>
                              <w:marRight w:val="0"/>
                              <w:marTop w:val="0"/>
                              <w:marBottom w:val="0"/>
                              <w:divBdr>
                                <w:top w:val="none" w:sz="0" w:space="0" w:color="auto"/>
                                <w:left w:val="none" w:sz="0" w:space="0" w:color="auto"/>
                                <w:bottom w:val="none" w:sz="0" w:space="0" w:color="auto"/>
                                <w:right w:val="none" w:sz="0" w:space="0" w:color="auto"/>
                              </w:divBdr>
                              <w:divsChild>
                                <w:div w:id="1333532803">
                                  <w:marLeft w:val="0"/>
                                  <w:marRight w:val="0"/>
                                  <w:marTop w:val="0"/>
                                  <w:marBottom w:val="0"/>
                                  <w:divBdr>
                                    <w:top w:val="none" w:sz="0" w:space="0" w:color="auto"/>
                                    <w:left w:val="none" w:sz="0" w:space="0" w:color="auto"/>
                                    <w:bottom w:val="none" w:sz="0" w:space="0" w:color="auto"/>
                                    <w:right w:val="none" w:sz="0" w:space="0" w:color="auto"/>
                                  </w:divBdr>
                                  <w:divsChild>
                                    <w:div w:id="17501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45</Pages>
  <Words>3192</Words>
  <Characters>18196</Characters>
  <Application>Microsoft Office Word</Application>
  <DocSecurity>0</DocSecurity>
  <Lines>151</Lines>
  <Paragraphs>42</Paragraphs>
  <ScaleCrop>false</ScaleCrop>
  <Company/>
  <LinksUpToDate>false</LinksUpToDate>
  <CharactersWithSpaces>21346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sist</cp:lastModifiedBy>
  <cp:revision>3</cp:revision>
  <dcterms:created xsi:type="dcterms:W3CDTF">2013-07-30T09:14:00Z</dcterms:created>
  <dcterms:modified xsi:type="dcterms:W3CDTF">2013-08-05T01:00:00Z</dcterms:modified>
</cp:coreProperties>
</file>