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color w:val="8B6D52"/>
          <w:sz w:val="28"/>
        </w:rPr>
        <w:t>알앤디파크 주식회사</w:t>
      </w:r>
    </w:p>
    <w:p/>
    <w:p>
      <w:pPr>
        <w:jc w:val="center"/>
      </w:pPr>
      <w:r>
        <w:rPr>
          <w:b/>
          <w:color w:val="3C2415"/>
          <w:sz w:val="52"/>
        </w:rPr>
        <w:t>디저트 쇼핑몰 홈페이지 제작 프로젝트</w:t>
        <w:br/>
        <w:t>통합 회고 보고서</w:t>
      </w:r>
    </w:p>
    <w:p/>
    <w:p>
      <w:pPr>
        <w:jc w:val="center"/>
      </w:pPr>
      <w:r>
        <w:rPr>
          <w:color w:val="8B6D52"/>
          <w:sz w:val="22"/>
        </w:rPr>
        <w:t>프로젝트 개요  |  병목 현상  |  2차 프로젝트 비교  |  교훈</w:t>
      </w:r>
    </w:p>
    <w:p/>
    <w:p/>
    <w:p/>
    <w:p/>
    <w:p>
      <w:pPr>
        <w:jc w:val="center"/>
      </w:pPr>
      <w:r>
        <w:rPr>
          <w:color w:val="646464"/>
          <w:sz w:val="22"/>
        </w:rPr>
        <w:t>2026년 2월 15일</w:t>
      </w:r>
    </w:p>
    <w:p>
      <w:pPr>
        <w:jc w:val="center"/>
      </w:pPr>
      <w:r>
        <w:rPr>
          <w:color w:val="646464"/>
          <w:sz w:val="20"/>
        </w:rPr>
        <w:t>프로젝트: agents_homepage (Next.js + Vercel)</w:t>
      </w:r>
    </w:p>
    <w:p>
      <w:pPr>
        <w:jc w:val="center"/>
      </w:pPr>
      <w:r>
        <w:rPr>
          <w:color w:val="646464"/>
          <w:sz w:val="20"/>
        </w:rPr>
        <w:t>배포 URL: Vercel 자동 배포 (GitHub 연동)</w:t>
      </w:r>
    </w:p>
    <w:p>
      <w:r>
        <w:br w:type="page"/>
      </w:r>
    </w:p>
    <w:p>
      <w:pPr>
        <w:pStyle w:val="Heading1"/>
      </w:pPr>
      <w:r>
        <w:t>1. 프로젝트 개요</w:t>
      </w:r>
    </w:p>
    <w:p>
      <w:r>
        <w:t>알앤디파크의 세 번째 웹 프로젝트로, 프리미엄 디저트 판매 쇼핑몰 "Douceur"입니다. 1차 프로젝트(rndpark-homepage)와 2차 프로젝트(module_homepage)의 교훈을 바탕으로, 기술 스택을 Next.js 14 + Tailwind CSS로 전환하고 개발 도구를 Claude Code(에이전트)로 업그레이드하여 진행했습니다.</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F5E6D0"/>
          </w:tcPr>
          <w:p>
            <w:pPr>
              <w:jc w:val="center"/>
            </w:pPr>
            <w:r>
              <w:rPr>
                <w:b/>
                <w:sz w:val="18"/>
              </w:rPr>
              <w:t>항목</w:t>
            </w:r>
          </w:p>
        </w:tc>
        <w:tc>
          <w:tcPr>
            <w:tcW w:type="dxa" w:w="4703"/>
            <w:shd w:val="clear" w:color="auto" w:fill="F5E6D0"/>
          </w:tcPr>
          <w:p>
            <w:pPr>
              <w:jc w:val="center"/>
            </w:pPr>
            <w:r>
              <w:rPr>
                <w:b/>
                <w:sz w:val="18"/>
              </w:rPr>
              <w:t>내용</w:t>
            </w:r>
          </w:p>
        </w:tc>
      </w:tr>
      <w:tr>
        <w:tc>
          <w:tcPr>
            <w:tcW w:type="dxa" w:w="4703"/>
          </w:tcPr>
          <w:p>
            <w:r>
              <w:rPr>
                <w:sz w:val="18"/>
              </w:rPr>
              <w:t>프로젝트명</w:t>
            </w:r>
          </w:p>
        </w:tc>
        <w:tc>
          <w:tcPr>
            <w:tcW w:type="dxa" w:w="4703"/>
          </w:tcPr>
          <w:p>
            <w:r>
              <w:rPr>
                <w:sz w:val="18"/>
              </w:rPr>
              <w:t>agents_homepage (디저트 쇼핑몰 "Douceur")</w:t>
            </w:r>
          </w:p>
        </w:tc>
      </w:tr>
      <w:tr>
        <w:tc>
          <w:tcPr>
            <w:tcW w:type="dxa" w:w="4703"/>
          </w:tcPr>
          <w:p>
            <w:r>
              <w:rPr>
                <w:sz w:val="18"/>
              </w:rPr>
              <w:t>플랫폼</w:t>
            </w:r>
          </w:p>
        </w:tc>
        <w:tc>
          <w:tcPr>
            <w:tcW w:type="dxa" w:w="4703"/>
          </w:tcPr>
          <w:p>
            <w:r>
              <w:rPr>
                <w:sz w:val="18"/>
              </w:rPr>
              <w:t>Next.js 14 (App Router) + React 18 + Tailwind CSS 3.4 + Vercel</w:t>
            </w:r>
          </w:p>
        </w:tc>
      </w:tr>
      <w:tr>
        <w:tc>
          <w:tcPr>
            <w:tcW w:type="dxa" w:w="4703"/>
          </w:tcPr>
          <w:p>
            <w:r>
              <w:rPr>
                <w:sz w:val="18"/>
              </w:rPr>
              <w:t>개발 방식</w:t>
            </w:r>
          </w:p>
        </w:tc>
        <w:tc>
          <w:tcPr>
            <w:tcW w:type="dxa" w:w="4703"/>
          </w:tcPr>
          <w:p>
            <w:r>
              <w:rPr>
                <w:sz w:val="18"/>
              </w:rPr>
              <w:t>AI 에이전트(Claude Code) 활용 — 파일 읽기/쓰기/Git 자동화</w:t>
            </w:r>
          </w:p>
        </w:tc>
      </w:tr>
      <w:tr>
        <w:tc>
          <w:tcPr>
            <w:tcW w:type="dxa" w:w="4703"/>
          </w:tcPr>
          <w:p>
            <w:r>
              <w:rPr>
                <w:sz w:val="18"/>
              </w:rPr>
              <w:t>디자인 컨셉</w:t>
            </w:r>
          </w:p>
        </w:tc>
        <w:tc>
          <w:tcPr>
            <w:tcW w:type="dxa" w:w="4703"/>
          </w:tcPr>
          <w:p>
            <w:r>
              <w:rPr>
                <w:sz w:val="18"/>
              </w:rPr>
              <w:t>"Patisserie Moderne" — 파리 파티스리 우아함 + 현대적 미니멀리즘</w:t>
            </w:r>
          </w:p>
        </w:tc>
      </w:tr>
      <w:tr>
        <w:tc>
          <w:tcPr>
            <w:tcW w:type="dxa" w:w="4703"/>
          </w:tcPr>
          <w:p>
            <w:r>
              <w:rPr>
                <w:sz w:val="18"/>
              </w:rPr>
              <w:t>전략</w:t>
            </w:r>
          </w:p>
        </w:tc>
        <w:tc>
          <w:tcPr>
            <w:tcW w:type="dxa" w:w="4703"/>
          </w:tcPr>
          <w:p>
            <w:r>
              <w:rPr>
                <w:sz w:val="18"/>
              </w:rPr>
              <w:t>커스텀 테마 설계 → UI 컴포넌트 → 페이지 조립 → 전역 상태 → 마무리</w:t>
            </w:r>
          </w:p>
        </w:tc>
      </w:tr>
      <w:tr>
        <w:tc>
          <w:tcPr>
            <w:tcW w:type="dxa" w:w="4703"/>
          </w:tcPr>
          <w:p>
            <w:r>
              <w:rPr>
                <w:sz w:val="18"/>
              </w:rPr>
              <w:t>배포</w:t>
            </w:r>
          </w:p>
        </w:tc>
        <w:tc>
          <w:tcPr>
            <w:tcW w:type="dxa" w:w="4703"/>
          </w:tcPr>
          <w:p>
            <w:r>
              <w:rPr>
                <w:sz w:val="18"/>
              </w:rPr>
              <w:t>Vercel 자동 배포 (git push → 빌드 → 배포 자동 완료)</w:t>
            </w:r>
          </w:p>
        </w:tc>
      </w:tr>
    </w:tbl>
    <w:p/>
    <w:p>
      <w:pPr>
        <w:pStyle w:val="Heading2"/>
      </w:pPr>
      <w:r>
        <w:t>완성된 페이지 (13개)</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F5E6D0"/>
          </w:tcPr>
          <w:p>
            <w:pPr>
              <w:jc w:val="center"/>
            </w:pPr>
            <w:r>
              <w:rPr>
                <w:b/>
                <w:sz w:val="18"/>
              </w:rPr>
              <w:t>구분</w:t>
            </w:r>
          </w:p>
        </w:tc>
        <w:tc>
          <w:tcPr>
            <w:tcW w:type="dxa" w:w="3135"/>
            <w:shd w:val="clear" w:color="auto" w:fill="F5E6D0"/>
          </w:tcPr>
          <w:p>
            <w:pPr>
              <w:jc w:val="center"/>
            </w:pPr>
            <w:r>
              <w:rPr>
                <w:b/>
                <w:sz w:val="18"/>
              </w:rPr>
              <w:t>페이지명</w:t>
            </w:r>
          </w:p>
        </w:tc>
        <w:tc>
          <w:tcPr>
            <w:tcW w:type="dxa" w:w="3135"/>
            <w:shd w:val="clear" w:color="auto" w:fill="F5E6D0"/>
          </w:tcPr>
          <w:p>
            <w:pPr>
              <w:jc w:val="center"/>
            </w:pPr>
            <w:r>
              <w:rPr>
                <w:b/>
                <w:sz w:val="18"/>
              </w:rPr>
              <w:t>주요 기능</w:t>
            </w:r>
          </w:p>
        </w:tc>
      </w:tr>
      <w:tr>
        <w:tc>
          <w:tcPr>
            <w:tcW w:type="dxa" w:w="3135"/>
          </w:tcPr>
          <w:p>
            <w:r>
              <w:rPr>
                <w:sz w:val="18"/>
              </w:rPr>
              <w:t>핵심</w:t>
            </w:r>
          </w:p>
        </w:tc>
        <w:tc>
          <w:tcPr>
            <w:tcW w:type="dxa" w:w="3135"/>
          </w:tcPr>
          <w:p>
            <w:r>
              <w:rPr>
                <w:sz w:val="18"/>
              </w:rPr>
              <w:t>메인 홈 (/)</w:t>
            </w:r>
          </w:p>
        </w:tc>
        <w:tc>
          <w:tcPr>
            <w:tcW w:type="dxa" w:w="3135"/>
          </w:tcPr>
          <w:p>
            <w:r>
              <w:rPr>
                <w:sz w:val="18"/>
              </w:rPr>
              <w:t>히어로 배너 슬라이드, 인기 상품, 신상품, 브랜드 스토리, 고객 후기</w:t>
            </w:r>
          </w:p>
        </w:tc>
      </w:tr>
      <w:tr>
        <w:tc>
          <w:tcPr>
            <w:tcW w:type="dxa" w:w="3135"/>
          </w:tcPr>
          <w:p>
            <w:r>
              <w:rPr>
                <w:sz w:val="18"/>
              </w:rPr>
              <w:t>핵심</w:t>
            </w:r>
          </w:p>
        </w:tc>
        <w:tc>
          <w:tcPr>
            <w:tcW w:type="dxa" w:w="3135"/>
          </w:tcPr>
          <w:p>
            <w:r>
              <w:rPr>
                <w:sz w:val="18"/>
              </w:rPr>
              <w:t>상품 목록 (/products)</w:t>
            </w:r>
          </w:p>
        </w:tc>
        <w:tc>
          <w:tcPr>
            <w:tcW w:type="dxa" w:w="3135"/>
          </w:tcPr>
          <w:p>
            <w:r>
              <w:rPr>
                <w:sz w:val="18"/>
              </w:rPr>
              <w:t>카테고리 필터, 정렬, 실시간 검색, URL 파라미터 연동</w:t>
            </w:r>
          </w:p>
        </w:tc>
      </w:tr>
      <w:tr>
        <w:tc>
          <w:tcPr>
            <w:tcW w:type="dxa" w:w="3135"/>
          </w:tcPr>
          <w:p>
            <w:r>
              <w:rPr>
                <w:sz w:val="18"/>
              </w:rPr>
              <w:t>핵심</w:t>
            </w:r>
          </w:p>
        </w:tc>
        <w:tc>
          <w:tcPr>
            <w:tcW w:type="dxa" w:w="3135"/>
          </w:tcPr>
          <w:p>
            <w:r>
              <w:rPr>
                <w:sz w:val="18"/>
              </w:rPr>
              <w:t>상품 상세 (/products/[id])</w:t>
            </w:r>
          </w:p>
        </w:tc>
        <w:tc>
          <w:tcPr>
            <w:tcW w:type="dxa" w:w="3135"/>
          </w:tcPr>
          <w:p>
            <w:r>
              <w:rPr>
                <w:sz w:val="18"/>
              </w:rPr>
              <w:t>이미지 갤러리, 옵션 선택, 수량, 장바구니/찜 추가, 리뷰</w:t>
            </w:r>
          </w:p>
        </w:tc>
      </w:tr>
      <w:tr>
        <w:tc>
          <w:tcPr>
            <w:tcW w:type="dxa" w:w="3135"/>
          </w:tcPr>
          <w:p>
            <w:r>
              <w:rPr>
                <w:sz w:val="18"/>
              </w:rPr>
              <w:t>주문</w:t>
            </w:r>
          </w:p>
        </w:tc>
        <w:tc>
          <w:tcPr>
            <w:tcW w:type="dxa" w:w="3135"/>
          </w:tcPr>
          <w:p>
            <w:r>
              <w:rPr>
                <w:sz w:val="18"/>
              </w:rPr>
              <w:t>장바구니 (/cart)</w:t>
            </w:r>
          </w:p>
        </w:tc>
        <w:tc>
          <w:tcPr>
            <w:tcW w:type="dxa" w:w="3135"/>
          </w:tcPr>
          <w:p>
            <w:r>
              <w:rPr>
                <w:sz w:val="18"/>
              </w:rPr>
              <w:t>상품 목록, 수량 변경, 삭제, 주문 요약</w:t>
            </w:r>
          </w:p>
        </w:tc>
      </w:tr>
      <w:tr>
        <w:tc>
          <w:tcPr>
            <w:tcW w:type="dxa" w:w="3135"/>
          </w:tcPr>
          <w:p>
            <w:r>
              <w:rPr>
                <w:sz w:val="18"/>
              </w:rPr>
              <w:t>주문</w:t>
            </w:r>
          </w:p>
        </w:tc>
        <w:tc>
          <w:tcPr>
            <w:tcW w:type="dxa" w:w="3135"/>
          </w:tcPr>
          <w:p>
            <w:r>
              <w:rPr>
                <w:sz w:val="18"/>
              </w:rPr>
              <w:t>주문/결제 (/checkout)</w:t>
            </w:r>
          </w:p>
        </w:tc>
        <w:tc>
          <w:tcPr>
            <w:tcW w:type="dxa" w:w="3135"/>
          </w:tcPr>
          <w:p>
            <w:r>
              <w:rPr>
                <w:sz w:val="18"/>
              </w:rPr>
              <w:t>배송 정보 입력, 결제 수단 선택, 주문 요약</w:t>
            </w:r>
          </w:p>
        </w:tc>
      </w:tr>
      <w:tr>
        <w:tc>
          <w:tcPr>
            <w:tcW w:type="dxa" w:w="3135"/>
          </w:tcPr>
          <w:p>
            <w:r>
              <w:rPr>
                <w:sz w:val="18"/>
              </w:rPr>
              <w:t>주문</w:t>
            </w:r>
          </w:p>
        </w:tc>
        <w:tc>
          <w:tcPr>
            <w:tcW w:type="dxa" w:w="3135"/>
          </w:tcPr>
          <w:p>
            <w:r>
              <w:rPr>
                <w:sz w:val="18"/>
              </w:rPr>
              <w:t>주문 완료 (/checkout/complete)</w:t>
            </w:r>
          </w:p>
        </w:tc>
        <w:tc>
          <w:tcPr>
            <w:tcW w:type="dxa" w:w="3135"/>
          </w:tcPr>
          <w:p>
            <w:r>
              <w:rPr>
                <w:sz w:val="18"/>
              </w:rPr>
              <w:t>주문 성공 확인, 주문번호, 상세 요약</w:t>
            </w:r>
          </w:p>
        </w:tc>
      </w:tr>
      <w:tr>
        <w:tc>
          <w:tcPr>
            <w:tcW w:type="dxa" w:w="3135"/>
          </w:tcPr>
          <w:p>
            <w:r>
              <w:rPr>
                <w:sz w:val="18"/>
              </w:rPr>
              <w:t>인증</w:t>
            </w:r>
          </w:p>
        </w:tc>
        <w:tc>
          <w:tcPr>
            <w:tcW w:type="dxa" w:w="3135"/>
          </w:tcPr>
          <w:p>
            <w:r>
              <w:rPr>
                <w:sz w:val="18"/>
              </w:rPr>
              <w:t>로그인 (/auth/login)</w:t>
            </w:r>
          </w:p>
        </w:tc>
        <w:tc>
          <w:tcPr>
            <w:tcW w:type="dxa" w:w="3135"/>
          </w:tcPr>
          <w:p>
            <w:r>
              <w:rPr>
                <w:sz w:val="18"/>
              </w:rPr>
              <w:t>이메일/비밀번호 입력, 유효성 검증</w:t>
            </w:r>
          </w:p>
        </w:tc>
      </w:tr>
      <w:tr>
        <w:tc>
          <w:tcPr>
            <w:tcW w:type="dxa" w:w="3135"/>
          </w:tcPr>
          <w:p>
            <w:r>
              <w:rPr>
                <w:sz w:val="18"/>
              </w:rPr>
              <w:t>인증</w:t>
            </w:r>
          </w:p>
        </w:tc>
        <w:tc>
          <w:tcPr>
            <w:tcW w:type="dxa" w:w="3135"/>
          </w:tcPr>
          <w:p>
            <w:r>
              <w:rPr>
                <w:sz w:val="18"/>
              </w:rPr>
              <w:t>회원가입 (/auth/signup)</w:t>
            </w:r>
          </w:p>
        </w:tc>
        <w:tc>
          <w:tcPr>
            <w:tcW w:type="dxa" w:w="3135"/>
          </w:tcPr>
          <w:p>
            <w:r>
              <w:rPr>
                <w:sz w:val="18"/>
              </w:rPr>
              <w:t>이름, 이메일, 비밀번호 입력, 검증</w:t>
            </w:r>
          </w:p>
        </w:tc>
      </w:tr>
      <w:tr>
        <w:tc>
          <w:tcPr>
            <w:tcW w:type="dxa" w:w="3135"/>
          </w:tcPr>
          <w:p>
            <w:r>
              <w:rPr>
                <w:sz w:val="18"/>
              </w:rPr>
              <w:t>회원</w:t>
            </w:r>
          </w:p>
        </w:tc>
        <w:tc>
          <w:tcPr>
            <w:tcW w:type="dxa" w:w="3135"/>
          </w:tcPr>
          <w:p>
            <w:r>
              <w:rPr>
                <w:sz w:val="18"/>
              </w:rPr>
              <w:t>마이페이지 (/mypage)</w:t>
            </w:r>
          </w:p>
        </w:tc>
        <w:tc>
          <w:tcPr>
            <w:tcW w:type="dxa" w:w="3135"/>
          </w:tcPr>
          <w:p>
            <w:r>
              <w:rPr>
                <w:sz w:val="18"/>
              </w:rPr>
              <w:t>주문 내역, 찜 목록, 회원정보 수정 탭</w:t>
            </w:r>
          </w:p>
        </w:tc>
      </w:tr>
      <w:tr>
        <w:tc>
          <w:tcPr>
            <w:tcW w:type="dxa" w:w="3135"/>
          </w:tcPr>
          <w:p>
            <w:r>
              <w:rPr>
                <w:sz w:val="18"/>
              </w:rPr>
              <w:t>정보</w:t>
            </w:r>
          </w:p>
        </w:tc>
        <w:tc>
          <w:tcPr>
            <w:tcW w:type="dxa" w:w="3135"/>
          </w:tcPr>
          <w:p>
            <w:r>
              <w:rPr>
                <w:sz w:val="18"/>
              </w:rPr>
              <w:t>브랜드 소개 (/about)</w:t>
            </w:r>
          </w:p>
        </w:tc>
        <w:tc>
          <w:tcPr>
            <w:tcW w:type="dxa" w:w="3135"/>
          </w:tcPr>
          <w:p>
            <w:r>
              <w:rPr>
                <w:sz w:val="18"/>
              </w:rPr>
              <w:t>브랜드 스토리, 철학, 팀 소개, 아틀리에</w:t>
            </w:r>
          </w:p>
        </w:tc>
      </w:tr>
      <w:tr>
        <w:tc>
          <w:tcPr>
            <w:tcW w:type="dxa" w:w="3135"/>
          </w:tcPr>
          <w:p>
            <w:r>
              <w:rPr>
                <w:sz w:val="18"/>
              </w:rPr>
              <w:t>정보</w:t>
            </w:r>
          </w:p>
        </w:tc>
        <w:tc>
          <w:tcPr>
            <w:tcW w:type="dxa" w:w="3135"/>
          </w:tcPr>
          <w:p>
            <w:r>
              <w:rPr>
                <w:sz w:val="18"/>
              </w:rPr>
              <w:t>공지사항/FAQ (/notice)</w:t>
            </w:r>
          </w:p>
        </w:tc>
        <w:tc>
          <w:tcPr>
            <w:tcW w:type="dxa" w:w="3135"/>
          </w:tcPr>
          <w:p>
            <w:r>
              <w:rPr>
                <w:sz w:val="18"/>
              </w:rPr>
              <w:t>공지사항·FAQ 탭 전환, 아코디언 토글</w:t>
            </w:r>
          </w:p>
        </w:tc>
      </w:tr>
      <w:tr>
        <w:tc>
          <w:tcPr>
            <w:tcW w:type="dxa" w:w="3135"/>
          </w:tcPr>
          <w:p>
            <w:r>
              <w:rPr>
                <w:sz w:val="18"/>
              </w:rPr>
              <w:t>정보</w:t>
            </w:r>
          </w:p>
        </w:tc>
        <w:tc>
          <w:tcPr>
            <w:tcW w:type="dxa" w:w="3135"/>
          </w:tcPr>
          <w:p>
            <w:r>
              <w:rPr>
                <w:sz w:val="18"/>
              </w:rPr>
              <w:t>고객센터 (/contact)</w:t>
            </w:r>
          </w:p>
        </w:tc>
        <w:tc>
          <w:tcPr>
            <w:tcW w:type="dxa" w:w="3135"/>
          </w:tcPr>
          <w:p>
            <w:r>
              <w:rPr>
                <w:sz w:val="18"/>
              </w:rPr>
              <w:t>문의 폼, 연락처, 운영 시간, 지도</w:t>
            </w:r>
          </w:p>
        </w:tc>
      </w:tr>
      <w:tr>
        <w:tc>
          <w:tcPr>
            <w:tcW w:type="dxa" w:w="3135"/>
          </w:tcPr>
          <w:p>
            <w:r>
              <w:rPr>
                <w:sz w:val="18"/>
              </w:rPr>
              <w:t>관리</w:t>
            </w:r>
          </w:p>
        </w:tc>
        <w:tc>
          <w:tcPr>
            <w:tcW w:type="dxa" w:w="3135"/>
          </w:tcPr>
          <w:p>
            <w:r>
              <w:rPr>
                <w:sz w:val="18"/>
              </w:rPr>
              <w:t>관리자 대시보드 (/admin)</w:t>
            </w:r>
          </w:p>
        </w:tc>
        <w:tc>
          <w:tcPr>
            <w:tcW w:type="dxa" w:w="3135"/>
          </w:tcPr>
          <w:p>
            <w:r>
              <w:rPr>
                <w:sz w:val="18"/>
              </w:rPr>
              <w:t>매출 현황, 주문 관리, 상품 관리</w:t>
            </w:r>
          </w:p>
        </w:tc>
      </w:tr>
    </w:tbl>
    <w:p/>
    <w:p>
      <w:pPr>
        <w:pStyle w:val="Heading2"/>
      </w:pPr>
      <w:r>
        <w:t>완성된 컴포넌트 (23개)</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F5E6D0"/>
          </w:tcPr>
          <w:p>
            <w:pPr>
              <w:jc w:val="center"/>
            </w:pPr>
            <w:r>
              <w:rPr>
                <w:b/>
                <w:sz w:val="18"/>
              </w:rPr>
              <w:t>카테고리</w:t>
            </w:r>
          </w:p>
        </w:tc>
        <w:tc>
          <w:tcPr>
            <w:tcW w:type="dxa" w:w="3135"/>
            <w:shd w:val="clear" w:color="auto" w:fill="F5E6D0"/>
          </w:tcPr>
          <w:p>
            <w:pPr>
              <w:jc w:val="center"/>
            </w:pPr>
            <w:r>
              <w:rPr>
                <w:b/>
                <w:sz w:val="18"/>
              </w:rPr>
              <w:t>컴포넌트명</w:t>
            </w:r>
          </w:p>
        </w:tc>
        <w:tc>
          <w:tcPr>
            <w:tcW w:type="dxa" w:w="3135"/>
            <w:shd w:val="clear" w:color="auto" w:fill="F5E6D0"/>
          </w:tcPr>
          <w:p>
            <w:pPr>
              <w:jc w:val="center"/>
            </w:pPr>
            <w:r>
              <w:rPr>
                <w:b/>
                <w:sz w:val="18"/>
              </w:rPr>
              <w:t>역할</w:t>
            </w:r>
          </w:p>
        </w:tc>
      </w:tr>
      <w:tr>
        <w:tc>
          <w:tcPr>
            <w:tcW w:type="dxa" w:w="3135"/>
          </w:tcPr>
          <w:p>
            <w:r>
              <w:rPr>
                <w:sz w:val="18"/>
              </w:rPr>
              <w:t>UI (6개)</w:t>
            </w:r>
          </w:p>
        </w:tc>
        <w:tc>
          <w:tcPr>
            <w:tcW w:type="dxa" w:w="3135"/>
          </w:tcPr>
          <w:p>
            <w:r>
              <w:rPr>
                <w:sz w:val="18"/>
              </w:rPr>
              <w:t>Button</w:t>
            </w:r>
          </w:p>
        </w:tc>
        <w:tc>
          <w:tcPr>
            <w:tcW w:type="dxa" w:w="3135"/>
          </w:tcPr>
          <w:p>
            <w:r>
              <w:rPr>
                <w:sz w:val="18"/>
              </w:rPr>
              <w:t>Primary, Secondary, Ghost 변형 지원</w:t>
            </w:r>
          </w:p>
        </w:tc>
      </w:tr>
      <w:tr>
        <w:tc>
          <w:tcPr>
            <w:tcW w:type="dxa" w:w="3135"/>
          </w:tcPr>
          <w:p>
            <w:r>
              <w:rPr>
                <w:sz w:val="18"/>
              </w:rPr>
              <w:t>UI</w:t>
            </w:r>
          </w:p>
        </w:tc>
        <w:tc>
          <w:tcPr>
            <w:tcW w:type="dxa" w:w="3135"/>
          </w:tcPr>
          <w:p>
            <w:r>
              <w:rPr>
                <w:sz w:val="18"/>
              </w:rPr>
              <w:t>Card</w:t>
            </w:r>
          </w:p>
        </w:tc>
        <w:tc>
          <w:tcPr>
            <w:tcW w:type="dxa" w:w="3135"/>
          </w:tcPr>
          <w:p>
            <w:r>
              <w:rPr>
                <w:sz w:val="18"/>
              </w:rPr>
              <w:t>범용 카드 컴포넌트, 호버 효과</w:t>
            </w:r>
          </w:p>
        </w:tc>
      </w:tr>
      <w:tr>
        <w:tc>
          <w:tcPr>
            <w:tcW w:type="dxa" w:w="3135"/>
          </w:tcPr>
          <w:p>
            <w:r>
              <w:rPr>
                <w:sz w:val="18"/>
              </w:rPr>
              <w:t>UI</w:t>
            </w:r>
          </w:p>
        </w:tc>
        <w:tc>
          <w:tcPr>
            <w:tcW w:type="dxa" w:w="3135"/>
          </w:tcPr>
          <w:p>
            <w:r>
              <w:rPr>
                <w:sz w:val="18"/>
              </w:rPr>
              <w:t>Input</w:t>
            </w:r>
          </w:p>
        </w:tc>
        <w:tc>
          <w:tcPr>
            <w:tcW w:type="dxa" w:w="3135"/>
          </w:tcPr>
          <w:p>
            <w:r>
              <w:rPr>
                <w:sz w:val="18"/>
              </w:rPr>
              <w:t>폼 입력 필드, label 연결, 에러 표시</w:t>
            </w:r>
          </w:p>
        </w:tc>
      </w:tr>
      <w:tr>
        <w:tc>
          <w:tcPr>
            <w:tcW w:type="dxa" w:w="3135"/>
          </w:tcPr>
          <w:p>
            <w:r>
              <w:rPr>
                <w:sz w:val="18"/>
              </w:rPr>
              <w:t>UI</w:t>
            </w:r>
          </w:p>
        </w:tc>
        <w:tc>
          <w:tcPr>
            <w:tcW w:type="dxa" w:w="3135"/>
          </w:tcPr>
          <w:p>
            <w:r>
              <w:rPr>
                <w:sz w:val="18"/>
              </w:rPr>
              <w:t>Badge</w:t>
            </w:r>
          </w:p>
        </w:tc>
        <w:tc>
          <w:tcPr>
            <w:tcW w:type="dxa" w:w="3135"/>
          </w:tcPr>
          <w:p>
            <w:r>
              <w:rPr>
                <w:sz w:val="18"/>
              </w:rPr>
              <w:t>상품 태그 (BEST, NEW, SALE)</w:t>
            </w:r>
          </w:p>
        </w:tc>
      </w:tr>
      <w:tr>
        <w:tc>
          <w:tcPr>
            <w:tcW w:type="dxa" w:w="3135"/>
          </w:tcPr>
          <w:p>
            <w:r>
              <w:rPr>
                <w:sz w:val="18"/>
              </w:rPr>
              <w:t>UI</w:t>
            </w:r>
          </w:p>
        </w:tc>
        <w:tc>
          <w:tcPr>
            <w:tcW w:type="dxa" w:w="3135"/>
          </w:tcPr>
          <w:p>
            <w:r>
              <w:rPr>
                <w:sz w:val="18"/>
              </w:rPr>
              <w:t>Modal</w:t>
            </w:r>
          </w:p>
        </w:tc>
        <w:tc>
          <w:tcPr>
            <w:tcW w:type="dxa" w:w="3135"/>
          </w:tcPr>
          <w:p>
            <w:r>
              <w:rPr>
                <w:sz w:val="18"/>
              </w:rPr>
              <w:t>ESC 닫기, 배경 클릭 닫기, 애니메이션</w:t>
            </w:r>
          </w:p>
        </w:tc>
      </w:tr>
      <w:tr>
        <w:tc>
          <w:tcPr>
            <w:tcW w:type="dxa" w:w="3135"/>
          </w:tcPr>
          <w:p>
            <w:r>
              <w:rPr>
                <w:sz w:val="18"/>
              </w:rPr>
              <w:t>UI</w:t>
            </w:r>
          </w:p>
        </w:tc>
        <w:tc>
          <w:tcPr>
            <w:tcW w:type="dxa" w:w="3135"/>
          </w:tcPr>
          <w:p>
            <w:r>
              <w:rPr>
                <w:sz w:val="18"/>
              </w:rPr>
              <w:t>Toast</w:t>
            </w:r>
          </w:p>
        </w:tc>
        <w:tc>
          <w:tcPr>
            <w:tcW w:type="dxa" w:w="3135"/>
          </w:tcPr>
          <w:p>
            <w:r>
              <w:rPr>
                <w:sz w:val="18"/>
              </w:rPr>
              <w:t>알림 메시지, 자동 사라짐, 타입별 아이콘</w:t>
            </w:r>
          </w:p>
        </w:tc>
      </w:tr>
      <w:tr>
        <w:tc>
          <w:tcPr>
            <w:tcW w:type="dxa" w:w="3135"/>
          </w:tcPr>
          <w:p>
            <w:r>
              <w:rPr>
                <w:sz w:val="18"/>
              </w:rPr>
              <w:t>레이아웃 (3개)</w:t>
            </w:r>
          </w:p>
        </w:tc>
        <w:tc>
          <w:tcPr>
            <w:tcW w:type="dxa" w:w="3135"/>
          </w:tcPr>
          <w:p>
            <w:r>
              <w:rPr>
                <w:sz w:val="18"/>
              </w:rPr>
              <w:t>Header</w:t>
            </w:r>
          </w:p>
        </w:tc>
        <w:tc>
          <w:tcPr>
            <w:tcW w:type="dxa" w:w="3135"/>
          </w:tcPr>
          <w:p>
            <w:r>
              <w:rPr>
                <w:sz w:val="18"/>
              </w:rPr>
              <w:t>반응형 네비게이션, 장바구니 뱃지, 다크모드 토글</w:t>
            </w:r>
          </w:p>
        </w:tc>
      </w:tr>
      <w:tr>
        <w:tc>
          <w:tcPr>
            <w:tcW w:type="dxa" w:w="3135"/>
          </w:tcPr>
          <w:p>
            <w:r>
              <w:rPr>
                <w:sz w:val="18"/>
              </w:rPr>
              <w:t>레이아웃</w:t>
            </w:r>
          </w:p>
        </w:tc>
        <w:tc>
          <w:tcPr>
            <w:tcW w:type="dxa" w:w="3135"/>
          </w:tcPr>
          <w:p>
            <w:r>
              <w:rPr>
                <w:sz w:val="18"/>
              </w:rPr>
              <w:t>Footer</w:t>
            </w:r>
          </w:p>
        </w:tc>
        <w:tc>
          <w:tcPr>
            <w:tcW w:type="dxa" w:w="3135"/>
          </w:tcPr>
          <w:p>
            <w:r>
              <w:rPr>
                <w:sz w:val="18"/>
              </w:rPr>
              <w:t>브랜드 정보, 쇼핑 링크, 고객 서비스</w:t>
            </w:r>
          </w:p>
        </w:tc>
      </w:tr>
      <w:tr>
        <w:tc>
          <w:tcPr>
            <w:tcW w:type="dxa" w:w="3135"/>
          </w:tcPr>
          <w:p>
            <w:r>
              <w:rPr>
                <w:sz w:val="18"/>
              </w:rPr>
              <w:t>레이아웃</w:t>
            </w:r>
          </w:p>
        </w:tc>
        <w:tc>
          <w:tcPr>
            <w:tcW w:type="dxa" w:w="3135"/>
          </w:tcPr>
          <w:p>
            <w:r>
              <w:rPr>
                <w:sz w:val="18"/>
              </w:rPr>
              <w:t>MobileMenu</w:t>
            </w:r>
          </w:p>
        </w:tc>
        <w:tc>
          <w:tcPr>
            <w:tcW w:type="dxa" w:w="3135"/>
          </w:tcPr>
          <w:p>
            <w:r>
              <w:rPr>
                <w:sz w:val="18"/>
              </w:rPr>
              <w:t>모바일 햄버거 메뉴, 접근성 지원</w:t>
            </w:r>
          </w:p>
        </w:tc>
      </w:tr>
      <w:tr>
        <w:tc>
          <w:tcPr>
            <w:tcW w:type="dxa" w:w="3135"/>
          </w:tcPr>
          <w:p>
            <w:r>
              <w:rPr>
                <w:sz w:val="18"/>
              </w:rPr>
              <w:t>홈 전용 (5개)</w:t>
            </w:r>
          </w:p>
        </w:tc>
        <w:tc>
          <w:tcPr>
            <w:tcW w:type="dxa" w:w="3135"/>
          </w:tcPr>
          <w:p>
            <w:r>
              <w:rPr>
                <w:sz w:val="18"/>
              </w:rPr>
              <w:t>HeroBanner</w:t>
            </w:r>
          </w:p>
        </w:tc>
        <w:tc>
          <w:tcPr>
            <w:tcW w:type="dxa" w:w="3135"/>
          </w:tcPr>
          <w:p>
            <w:r>
              <w:rPr>
                <w:sz w:val="18"/>
              </w:rPr>
              <w:t>자동 전환 슬라이드, 인디케이터</w:t>
            </w:r>
          </w:p>
        </w:tc>
      </w:tr>
      <w:tr>
        <w:tc>
          <w:tcPr>
            <w:tcW w:type="dxa" w:w="3135"/>
          </w:tcPr>
          <w:p>
            <w:r>
              <w:rPr>
                <w:sz w:val="18"/>
              </w:rPr>
              <w:t>홈 전용</w:t>
            </w:r>
          </w:p>
        </w:tc>
        <w:tc>
          <w:tcPr>
            <w:tcW w:type="dxa" w:w="3135"/>
          </w:tcPr>
          <w:p>
            <w:r>
              <w:rPr>
                <w:sz w:val="18"/>
              </w:rPr>
              <w:t>PopularProducts</w:t>
            </w:r>
          </w:p>
        </w:tc>
        <w:tc>
          <w:tcPr>
            <w:tcW w:type="dxa" w:w="3135"/>
          </w:tcPr>
          <w:p>
            <w:r>
              <w:rPr>
                <w:sz w:val="18"/>
              </w:rPr>
              <w:t>리뷰 기준 상위 4개, 가로 스크롤</w:t>
            </w:r>
          </w:p>
        </w:tc>
      </w:tr>
      <w:tr>
        <w:tc>
          <w:tcPr>
            <w:tcW w:type="dxa" w:w="3135"/>
          </w:tcPr>
          <w:p>
            <w:r>
              <w:rPr>
                <w:sz w:val="18"/>
              </w:rPr>
              <w:t>홈 전용</w:t>
            </w:r>
          </w:p>
        </w:tc>
        <w:tc>
          <w:tcPr>
            <w:tcW w:type="dxa" w:w="3135"/>
          </w:tcPr>
          <w:p>
            <w:r>
              <w:rPr>
                <w:sz w:val="18"/>
              </w:rPr>
              <w:t>NewArrivals</w:t>
            </w:r>
          </w:p>
        </w:tc>
        <w:tc>
          <w:tcPr>
            <w:tcW w:type="dxa" w:w="3135"/>
          </w:tcPr>
          <w:p>
            <w:r>
              <w:rPr>
                <w:sz w:val="18"/>
              </w:rPr>
              <w:t>신상품 필터링, 4열 그리드</w:t>
            </w:r>
          </w:p>
        </w:tc>
      </w:tr>
      <w:tr>
        <w:tc>
          <w:tcPr>
            <w:tcW w:type="dxa" w:w="3135"/>
          </w:tcPr>
          <w:p>
            <w:r>
              <w:rPr>
                <w:sz w:val="18"/>
              </w:rPr>
              <w:t>홈 전용</w:t>
            </w:r>
          </w:p>
        </w:tc>
        <w:tc>
          <w:tcPr>
            <w:tcW w:type="dxa" w:w="3135"/>
          </w:tcPr>
          <w:p>
            <w:r>
              <w:rPr>
                <w:sz w:val="18"/>
              </w:rPr>
              <w:t>BrandStory</w:t>
            </w:r>
          </w:p>
        </w:tc>
        <w:tc>
          <w:tcPr>
            <w:tcW w:type="dxa" w:w="3135"/>
          </w:tcPr>
          <w:p>
            <w:r>
              <w:rPr>
                <w:sz w:val="18"/>
              </w:rPr>
              <w:t>브랜드 소개, 통계 카드</w:t>
            </w:r>
          </w:p>
        </w:tc>
      </w:tr>
      <w:tr>
        <w:tc>
          <w:tcPr>
            <w:tcW w:type="dxa" w:w="3135"/>
          </w:tcPr>
          <w:p>
            <w:r>
              <w:rPr>
                <w:sz w:val="18"/>
              </w:rPr>
              <w:t>홈 전용</w:t>
            </w:r>
          </w:p>
        </w:tc>
        <w:tc>
          <w:tcPr>
            <w:tcW w:type="dxa" w:w="3135"/>
          </w:tcPr>
          <w:p>
            <w:r>
              <w:rPr>
                <w:sz w:val="18"/>
              </w:rPr>
              <w:t>ReviewPreview</w:t>
            </w:r>
          </w:p>
        </w:tc>
        <w:tc>
          <w:tcPr>
            <w:tcW w:type="dxa" w:w="3135"/>
          </w:tcPr>
          <w:p>
            <w:r>
              <w:rPr>
                <w:sz w:val="18"/>
              </w:rPr>
              <w:t>고객 후기 카드 미리보기</w:t>
            </w:r>
          </w:p>
        </w:tc>
      </w:tr>
      <w:tr>
        <w:tc>
          <w:tcPr>
            <w:tcW w:type="dxa" w:w="3135"/>
          </w:tcPr>
          <w:p>
            <w:r>
              <w:rPr>
                <w:sz w:val="18"/>
              </w:rPr>
              <w:t>상품 (5개)</w:t>
            </w:r>
          </w:p>
        </w:tc>
        <w:tc>
          <w:tcPr>
            <w:tcW w:type="dxa" w:w="3135"/>
          </w:tcPr>
          <w:p>
            <w:r>
              <w:rPr>
                <w:sz w:val="18"/>
              </w:rPr>
              <w:t>ProductCard</w:t>
            </w:r>
          </w:p>
        </w:tc>
        <w:tc>
          <w:tcPr>
            <w:tcW w:type="dxa" w:w="3135"/>
          </w:tcPr>
          <w:p>
            <w:r>
              <w:rPr>
                <w:sz w:val="18"/>
              </w:rPr>
              <w:t>배지, 할인율, 별점, 찜 버튼, onError 폴백</w:t>
            </w:r>
          </w:p>
        </w:tc>
      </w:tr>
      <w:tr>
        <w:tc>
          <w:tcPr>
            <w:tcW w:type="dxa" w:w="3135"/>
          </w:tcPr>
          <w:p>
            <w:r>
              <w:rPr>
                <w:sz w:val="18"/>
              </w:rPr>
              <w:t>상품</w:t>
            </w:r>
          </w:p>
        </w:tc>
        <w:tc>
          <w:tcPr>
            <w:tcW w:type="dxa" w:w="3135"/>
          </w:tcPr>
          <w:p>
            <w:r>
              <w:rPr>
                <w:sz w:val="18"/>
              </w:rPr>
              <w:t>ProductGrid</w:t>
            </w:r>
          </w:p>
        </w:tc>
        <w:tc>
          <w:tcPr>
            <w:tcW w:type="dxa" w:w="3135"/>
          </w:tcPr>
          <w:p>
            <w:r>
              <w:rPr>
                <w:sz w:val="18"/>
              </w:rPr>
              <w:t>반응형 그리드 (4열→2열), 빈 상태 처리</w:t>
            </w:r>
          </w:p>
        </w:tc>
      </w:tr>
      <w:tr>
        <w:tc>
          <w:tcPr>
            <w:tcW w:type="dxa" w:w="3135"/>
          </w:tcPr>
          <w:p>
            <w:r>
              <w:rPr>
                <w:sz w:val="18"/>
              </w:rPr>
              <w:t>상품</w:t>
            </w:r>
          </w:p>
        </w:tc>
        <w:tc>
          <w:tcPr>
            <w:tcW w:type="dxa" w:w="3135"/>
          </w:tcPr>
          <w:p>
            <w:r>
              <w:rPr>
                <w:sz w:val="18"/>
              </w:rPr>
              <w:t>ProductFilter</w:t>
            </w:r>
          </w:p>
        </w:tc>
        <w:tc>
          <w:tcPr>
            <w:tcW w:type="dxa" w:w="3135"/>
          </w:tcPr>
          <w:p>
            <w:r>
              <w:rPr>
                <w:sz w:val="18"/>
              </w:rPr>
              <w:t>카테고리 탭, 정렬, 실시간 검색</w:t>
            </w:r>
          </w:p>
        </w:tc>
      </w:tr>
      <w:tr>
        <w:tc>
          <w:tcPr>
            <w:tcW w:type="dxa" w:w="3135"/>
          </w:tcPr>
          <w:p>
            <w:r>
              <w:rPr>
                <w:sz w:val="18"/>
              </w:rPr>
              <w:t>상품</w:t>
            </w:r>
          </w:p>
        </w:tc>
        <w:tc>
          <w:tcPr>
            <w:tcW w:type="dxa" w:w="3135"/>
          </w:tcPr>
          <w:p>
            <w:r>
              <w:rPr>
                <w:sz w:val="18"/>
              </w:rPr>
              <w:t>ProductGallery</w:t>
            </w:r>
          </w:p>
        </w:tc>
        <w:tc>
          <w:tcPr>
            <w:tcW w:type="dxa" w:w="3135"/>
          </w:tcPr>
          <w:p>
            <w:r>
              <w:rPr>
                <w:sz w:val="18"/>
              </w:rPr>
              <w:t>이미지 갤러리, 썸네일 선택</w:t>
            </w:r>
          </w:p>
        </w:tc>
      </w:tr>
      <w:tr>
        <w:tc>
          <w:tcPr>
            <w:tcW w:type="dxa" w:w="3135"/>
          </w:tcPr>
          <w:p>
            <w:r>
              <w:rPr>
                <w:sz w:val="18"/>
              </w:rPr>
              <w:t>상품</w:t>
            </w:r>
          </w:p>
        </w:tc>
        <w:tc>
          <w:tcPr>
            <w:tcW w:type="dxa" w:w="3135"/>
          </w:tcPr>
          <w:p>
            <w:r>
              <w:rPr>
                <w:sz w:val="18"/>
              </w:rPr>
              <w:t>ProductReview</w:t>
            </w:r>
          </w:p>
        </w:tc>
        <w:tc>
          <w:tcPr>
            <w:tcW w:type="dxa" w:w="3135"/>
          </w:tcPr>
          <w:p>
            <w:r>
              <w:rPr>
                <w:sz w:val="18"/>
              </w:rPr>
              <w:t>리뷰 섹션, 별점 표시</w:t>
            </w:r>
          </w:p>
        </w:tc>
      </w:tr>
      <w:tr>
        <w:tc>
          <w:tcPr>
            <w:tcW w:type="dxa" w:w="3135"/>
          </w:tcPr>
          <w:p>
            <w:r>
              <w:rPr>
                <w:sz w:val="18"/>
              </w:rPr>
              <w:t>장바구니 (2개)</w:t>
            </w:r>
          </w:p>
        </w:tc>
        <w:tc>
          <w:tcPr>
            <w:tcW w:type="dxa" w:w="3135"/>
          </w:tcPr>
          <w:p>
            <w:r>
              <w:rPr>
                <w:sz w:val="18"/>
              </w:rPr>
              <w:t>CartItem</w:t>
            </w:r>
          </w:p>
        </w:tc>
        <w:tc>
          <w:tcPr>
            <w:tcW w:type="dxa" w:w="3135"/>
          </w:tcPr>
          <w:p>
            <w:r>
              <w:rPr>
                <w:sz w:val="18"/>
              </w:rPr>
              <w:t>수량 변경, 삭제 버튼</w:t>
            </w:r>
          </w:p>
        </w:tc>
      </w:tr>
      <w:tr>
        <w:tc>
          <w:tcPr>
            <w:tcW w:type="dxa" w:w="3135"/>
          </w:tcPr>
          <w:p>
            <w:r>
              <w:rPr>
                <w:sz w:val="18"/>
              </w:rPr>
              <w:t>장바구니</w:t>
            </w:r>
          </w:p>
        </w:tc>
        <w:tc>
          <w:tcPr>
            <w:tcW w:type="dxa" w:w="3135"/>
          </w:tcPr>
          <w:p>
            <w:r>
              <w:rPr>
                <w:sz w:val="18"/>
              </w:rPr>
              <w:t>CartSummary</w:t>
            </w:r>
          </w:p>
        </w:tc>
        <w:tc>
          <w:tcPr>
            <w:tcW w:type="dxa" w:w="3135"/>
          </w:tcPr>
          <w:p>
            <w:r>
              <w:rPr>
                <w:sz w:val="18"/>
              </w:rPr>
              <w:t>총금액 계산, 결제 버튼</w:t>
            </w:r>
          </w:p>
        </w:tc>
      </w:tr>
      <w:tr>
        <w:tc>
          <w:tcPr>
            <w:tcW w:type="dxa" w:w="3135"/>
          </w:tcPr>
          <w:p>
            <w:r>
              <w:rPr>
                <w:sz w:val="18"/>
              </w:rPr>
              <w:t>전역 (1개)</w:t>
            </w:r>
          </w:p>
        </w:tc>
        <w:tc>
          <w:tcPr>
            <w:tcW w:type="dxa" w:w="3135"/>
          </w:tcPr>
          <w:p>
            <w:r>
              <w:rPr>
                <w:sz w:val="18"/>
              </w:rPr>
              <w:t>Providers</w:t>
            </w:r>
          </w:p>
        </w:tc>
        <w:tc>
          <w:tcPr>
            <w:tcW w:type="dxa" w:w="3135"/>
          </w:tcPr>
          <w:p>
            <w:r>
              <w:rPr>
                <w:sz w:val="18"/>
              </w:rPr>
              <w:t>Theme, Auth, Cart, Wishlist Context 래퍼</w:t>
            </w:r>
          </w:p>
        </w:tc>
      </w:tr>
      <w:tr>
        <w:tc>
          <w:tcPr>
            <w:tcW w:type="dxa" w:w="3135"/>
          </w:tcPr>
          <w:p>
            <w:r>
              <w:rPr>
                <w:sz w:val="18"/>
              </w:rPr>
              <w:t>훅 (1개)</w:t>
            </w:r>
          </w:p>
        </w:tc>
        <w:tc>
          <w:tcPr>
            <w:tcW w:type="dxa" w:w="3135"/>
          </w:tcPr>
          <w:p>
            <w:r>
              <w:rPr>
                <w:sz w:val="18"/>
              </w:rPr>
              <w:t>useScrollAnimation</w:t>
            </w:r>
          </w:p>
        </w:tc>
        <w:tc>
          <w:tcPr>
            <w:tcW w:type="dxa" w:w="3135"/>
          </w:tcPr>
          <w:p>
            <w:r>
              <w:rPr>
                <w:sz w:val="18"/>
              </w:rPr>
              <w:t>Intersection Observer 스크롤 애니메이션</w:t>
            </w:r>
          </w:p>
        </w:tc>
      </w:tr>
    </w:tbl>
    <w:p/>
    <w:p>
      <w:pPr>
        <w:pStyle w:val="Heading2"/>
      </w:pPr>
      <w:r>
        <w:t>전역 상태 연동 (4개 Context)</w:t>
      </w:r>
    </w:p>
    <w:p>
      <w:r>
        <w:t>React Context API를 사용하여 전역 상태를 관리하며, 모든 Context는 localStorage와 자동 동기화됩니다.</w:t>
      </w:r>
    </w:p>
    <w:p>
      <w:pPr>
        <w:pStyle w:val="ListBullet"/>
      </w:pPr>
      <w:r>
        <w:t>CartContext: 장바구니 추가/삭제/수량변경/비우기, 총금액 자동 계산 → localStorage(douceur_cart)</w:t>
      </w:r>
    </w:p>
    <w:p>
      <w:pPr>
        <w:pStyle w:val="ListBullet"/>
      </w:pPr>
      <w:r>
        <w:t>AuthContext: 로그인/회원가입/로그아웃/프로필수정 → localStorage(douceur_user, douceur_members)</w:t>
      </w:r>
    </w:p>
    <w:p>
      <w:pPr>
        <w:pStyle w:val="ListBullet"/>
      </w:pPr>
      <w:r>
        <w:t>WishlistContext: 찜 토글/목록관리 → localStorage(douceur_wishlist)</w:t>
      </w:r>
    </w:p>
    <w:p>
      <w:pPr>
        <w:pStyle w:val="ListBullet"/>
      </w:pPr>
      <w:r>
        <w:t>ThemeContext: 다크/라이트 모드 전환 → localStorage(douceur_theme) + document.documentElement 토글</w:t>
      </w:r>
    </w:p>
    <w:p>
      <w:r>
        <w:br w:type="page"/>
      </w:r>
    </w:p>
    <w:p>
      <w:pPr>
        <w:pStyle w:val="Heading1"/>
      </w:pPr>
      <w:r>
        <w:t>2. 병목 현상 분석</w:t>
      </w:r>
    </w:p>
    <w:p>
      <w:r>
        <w:t>개발 중 시간을 크게 소모한 병목 현상 4건을 영향도 순으로 정리합니다. 2차 프로젝트(module_homepage)에서 6건이 발생한 것에 비해, 기술 스택 전환과 교훈 적용 덕분에 병목 수 자체가 크게 줄었습니다.</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F5E6D0"/>
          </w:tcPr>
          <w:p>
            <w:pPr>
              <w:jc w:val="center"/>
            </w:pPr>
            <w:r>
              <w:rPr>
                <w:b/>
                <w:sz w:val="18"/>
              </w:rPr>
              <w:t>#</w:t>
            </w:r>
          </w:p>
        </w:tc>
        <w:tc>
          <w:tcPr>
            <w:tcW w:type="dxa" w:w="2351"/>
            <w:shd w:val="clear" w:color="auto" w:fill="F5E6D0"/>
          </w:tcPr>
          <w:p>
            <w:pPr>
              <w:jc w:val="center"/>
            </w:pPr>
            <w:r>
              <w:rPr>
                <w:b/>
                <w:sz w:val="18"/>
              </w:rPr>
              <w:t>병목</w:t>
            </w:r>
          </w:p>
        </w:tc>
        <w:tc>
          <w:tcPr>
            <w:tcW w:type="dxa" w:w="2351"/>
            <w:shd w:val="clear" w:color="auto" w:fill="F5E6D0"/>
          </w:tcPr>
          <w:p>
            <w:pPr>
              <w:jc w:val="center"/>
            </w:pPr>
            <w:r>
              <w:rPr>
                <w:b/>
                <w:sz w:val="18"/>
              </w:rPr>
              <w:t>원인 → 해결</w:t>
            </w:r>
          </w:p>
        </w:tc>
        <w:tc>
          <w:tcPr>
            <w:tcW w:type="dxa" w:w="2351"/>
            <w:shd w:val="clear" w:color="auto" w:fill="F5E6D0"/>
          </w:tcPr>
          <w:p>
            <w:pPr>
              <w:jc w:val="center"/>
            </w:pPr>
            <w:r>
              <w:rPr>
                <w:b/>
                <w:sz w:val="18"/>
              </w:rPr>
              <w:t>영향도</w:t>
            </w:r>
          </w:p>
        </w:tc>
      </w:tr>
      <w:tr>
        <w:tc>
          <w:tcPr>
            <w:tcW w:type="dxa" w:w="2351"/>
          </w:tcPr>
          <w:p>
            <w:r>
              <w:rPr>
                <w:sz w:val="18"/>
              </w:rPr>
              <w:t>1</w:t>
            </w:r>
          </w:p>
        </w:tc>
        <w:tc>
          <w:tcPr>
            <w:tcW w:type="dxa" w:w="2351"/>
          </w:tcPr>
          <w:p>
            <w:r>
              <w:rPr>
                <w:sz w:val="18"/>
              </w:rPr>
              <w:t>URL 파라미터 ↔ useState 동기화 버그</w:t>
            </w:r>
          </w:p>
        </w:tc>
        <w:tc>
          <w:tcPr>
            <w:tcW w:type="dxa" w:w="2351"/>
          </w:tcPr>
          <w:p>
            <w:r>
              <w:rPr>
                <w:sz w:val="18"/>
              </w:rPr>
              <w:t>상품 목록에서 카테고리·정렬을 useState와 URL searchParams 두 곳에서 관리. Header 카테고리 링크 클릭 시 필터 미작동. searchParams를 단일 소스로 사용하고 useState 중복 제거로 해결</w:t>
            </w:r>
          </w:p>
        </w:tc>
        <w:tc>
          <w:tcPr>
            <w:tcW w:type="dxa" w:w="2351"/>
          </w:tcPr>
          <w:p>
            <w:r>
              <w:rPr>
                <w:sz w:val="18"/>
              </w:rPr>
              <w:t>★★★★☆</w:t>
            </w:r>
          </w:p>
        </w:tc>
      </w:tr>
      <w:tr>
        <w:tc>
          <w:tcPr>
            <w:tcW w:type="dxa" w:w="2351"/>
          </w:tcPr>
          <w:p>
            <w:r>
              <w:rPr>
                <w:sz w:val="18"/>
              </w:rPr>
              <w:t>2</w:t>
            </w:r>
          </w:p>
        </w:tc>
        <w:tc>
          <w:tcPr>
            <w:tcW w:type="dxa" w:w="2351"/>
          </w:tcPr>
          <w:p>
            <w:r>
              <w:rPr>
                <w:sz w:val="18"/>
              </w:rPr>
              <w:t>useSearchParams Suspense 에러</w:t>
            </w:r>
          </w:p>
        </w:tc>
        <w:tc>
          <w:tcPr>
            <w:tcW w:type="dxa" w:w="2351"/>
          </w:tcPr>
          <w:p>
            <w:r>
              <w:rPr>
                <w:sz w:val="18"/>
              </w:rPr>
              <w:t>Next.js 14 App Router에서 useSearchParams는 반드시 Suspense 바운더리 안에서 사용해야 함. 빌드 시 에러 발생. Suspense 래퍼 컴포넌트 추가로 해결</w:t>
            </w:r>
          </w:p>
        </w:tc>
        <w:tc>
          <w:tcPr>
            <w:tcW w:type="dxa" w:w="2351"/>
          </w:tcPr>
          <w:p>
            <w:r>
              <w:rPr>
                <w:sz w:val="18"/>
              </w:rPr>
              <w:t>★★★☆☆</w:t>
            </w:r>
          </w:p>
        </w:tc>
      </w:tr>
      <w:tr>
        <w:tc>
          <w:tcPr>
            <w:tcW w:type="dxa" w:w="2351"/>
          </w:tcPr>
          <w:p>
            <w:r>
              <w:rPr>
                <w:sz w:val="18"/>
              </w:rPr>
              <w:t>3</w:t>
            </w:r>
          </w:p>
        </w:tc>
        <w:tc>
          <w:tcPr>
            <w:tcW w:type="dxa" w:w="2351"/>
          </w:tcPr>
          <w:p>
            <w:r>
              <w:rPr>
                <w:sz w:val="18"/>
              </w:rPr>
              <w:t>next/font 빌드 환경 호환성</w:t>
            </w:r>
          </w:p>
        </w:tc>
        <w:tc>
          <w:tcPr>
            <w:tcW w:type="dxa" w:w="2351"/>
          </w:tcPr>
          <w:p>
            <w:r>
              <w:rPr>
                <w:sz w:val="18"/>
              </w:rPr>
              <w:t>next/font/google로 Playfair Display, Noto Sans KR, DM Sans 3종을 로드할 때 빌드 환경에서 에러 발생. CSS @import 방식으로 전환하여 해결</w:t>
            </w:r>
          </w:p>
        </w:tc>
        <w:tc>
          <w:tcPr>
            <w:tcW w:type="dxa" w:w="2351"/>
          </w:tcPr>
          <w:p>
            <w:r>
              <w:rPr>
                <w:sz w:val="18"/>
              </w:rPr>
              <w:t>★★★☆☆</w:t>
            </w:r>
          </w:p>
        </w:tc>
      </w:tr>
      <w:tr>
        <w:tc>
          <w:tcPr>
            <w:tcW w:type="dxa" w:w="2351"/>
          </w:tcPr>
          <w:p>
            <w:r>
              <w:rPr>
                <w:sz w:val="18"/>
              </w:rPr>
              <w:t>4</w:t>
            </w:r>
          </w:p>
        </w:tc>
        <w:tc>
          <w:tcPr>
            <w:tcW w:type="dxa" w:w="2351"/>
          </w:tcPr>
          <w:p>
            <w:r>
              <w:rPr>
                <w:sz w:val="18"/>
              </w:rPr>
              <w:t>이미지 파일 부재 시 깨짐</w:t>
            </w:r>
          </w:p>
        </w:tc>
        <w:tc>
          <w:tcPr>
            <w:tcW w:type="dxa" w:w="2351"/>
          </w:tcPr>
          <w:p>
            <w:r>
              <w:rPr>
                <w:sz w:val="18"/>
              </w:rPr>
              <w:t>개발 초기에 실제 이미지 파일 없이 진행. next/image에 onError 폴백 구조를 처음부터 설계하지 않아 이미지 깨짐. onError + placehold.co 폴백 패턴을 전 컴포넌트에 적용</w:t>
            </w:r>
          </w:p>
        </w:tc>
        <w:tc>
          <w:tcPr>
            <w:tcW w:type="dxa" w:w="2351"/>
          </w:tcPr>
          <w:p>
            <w:r>
              <w:rPr>
                <w:sz w:val="18"/>
              </w:rPr>
              <w:t>★★☆☆☆</w:t>
            </w:r>
          </w:p>
        </w:tc>
      </w:tr>
    </w:tbl>
    <w:p/>
    <w:p>
      <w:r>
        <w:br w:type="page"/>
      </w:r>
    </w:p>
    <w:p>
      <w:pPr>
        <w:pStyle w:val="Heading1"/>
      </w:pPr>
      <w:r>
        <w:t>3. 2차(module_homepage) vs 3차(agents_homepage) 비교 분석</w:t>
      </w:r>
    </w:p>
    <w:p>
      <w:r>
        <w:t>2차 프로젝트의 교훈이 3차에서 어떻게 적용되었는지, 그리고 새롭게 발생한 문제는 무엇인지 비교합니다.</w:t>
      </w:r>
    </w:p>
    <w:p>
      <w:pPr>
        <w:pStyle w:val="Heading2"/>
      </w:pPr>
      <w:r>
        <w:t>예방에 성공한 것 (6건)</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F5E6D0"/>
          </w:tcPr>
          <w:p>
            <w:pPr>
              <w:jc w:val="center"/>
            </w:pPr>
            <w:r>
              <w:rPr>
                <w:b/>
                <w:sz w:val="18"/>
              </w:rPr>
              <w:t>항목</w:t>
            </w:r>
          </w:p>
        </w:tc>
        <w:tc>
          <w:tcPr>
            <w:tcW w:type="dxa" w:w="3135"/>
            <w:shd w:val="clear" w:color="auto" w:fill="F5E6D0"/>
          </w:tcPr>
          <w:p>
            <w:pPr>
              <w:jc w:val="center"/>
            </w:pPr>
            <w:r>
              <w:rPr>
                <w:b/>
                <w:sz w:val="18"/>
              </w:rPr>
              <w:t>module_homepage (발생)</w:t>
            </w:r>
          </w:p>
        </w:tc>
        <w:tc>
          <w:tcPr>
            <w:tcW w:type="dxa" w:w="3135"/>
            <w:shd w:val="clear" w:color="auto" w:fill="F5E6D0"/>
          </w:tcPr>
          <w:p>
            <w:pPr>
              <w:jc w:val="center"/>
            </w:pPr>
            <w:r>
              <w:rPr>
                <w:b/>
                <w:sz w:val="18"/>
              </w:rPr>
              <w:t>agents_homepage (예방)</w:t>
            </w:r>
          </w:p>
        </w:tc>
      </w:tr>
      <w:tr>
        <w:tc>
          <w:tcPr>
            <w:tcW w:type="dxa" w:w="3135"/>
          </w:tcPr>
          <w:p>
            <w:r>
              <w:rPr>
                <w:sz w:val="18"/>
              </w:rPr>
              <w:t>에뮬레이터 ↔ 프로덕션 차이</w:t>
            </w:r>
          </w:p>
        </w:tc>
        <w:tc>
          <w:tcPr>
            <w:tcW w:type="dxa" w:w="3135"/>
          </w:tcPr>
          <w:p>
            <w:r>
              <w:rPr>
                <w:sz w:val="18"/>
              </w:rPr>
              <w:t>Firestore 복합 인덱스 없이 에뮬레이터 통과 → 배포 후 에러</w:t>
            </w:r>
          </w:p>
        </w:tc>
        <w:tc>
          <w:tcPr>
            <w:tcW w:type="dxa" w:w="3135"/>
          </w:tcPr>
          <w:p>
            <w:r>
              <w:rPr>
                <w:sz w:val="18"/>
              </w:rPr>
              <w:t>Firebase 미사용. localStorage 기반 → 문제 자체 소멸</w:t>
            </w:r>
          </w:p>
        </w:tc>
      </w:tr>
      <w:tr>
        <w:tc>
          <w:tcPr>
            <w:tcW w:type="dxa" w:w="3135"/>
          </w:tcPr>
          <w:p>
            <w:r>
              <w:rPr>
                <w:sz w:val="18"/>
              </w:rPr>
              <w:t>배포 설정 반복 실패</w:t>
            </w:r>
          </w:p>
        </w:tc>
        <w:tc>
          <w:tcPr>
            <w:tcW w:type="dxa" w:w="3135"/>
          </w:tcPr>
          <w:p>
            <w:r>
              <w:rPr>
                <w:sz w:val="18"/>
              </w:rPr>
              <w:t>인증 만료 + firebase.json site 누락 → 3~4회 실패</w:t>
            </w:r>
          </w:p>
        </w:tc>
        <w:tc>
          <w:tcPr>
            <w:tcW w:type="dxa" w:w="3135"/>
          </w:tcPr>
          <w:p>
            <w:r>
              <w:rPr>
                <w:sz w:val="18"/>
              </w:rPr>
              <w:t>Vercel 자동 배포 → git push만으로 완료. 설정 실패 0건</w:t>
            </w:r>
          </w:p>
        </w:tc>
      </w:tr>
      <w:tr>
        <w:tc>
          <w:tcPr>
            <w:tcW w:type="dxa" w:w="3135"/>
          </w:tcPr>
          <w:p>
            <w:r>
              <w:rPr>
                <w:sz w:val="18"/>
              </w:rPr>
              <w:t>Firebase Auth 재인증</w:t>
            </w:r>
          </w:p>
        </w:tc>
        <w:tc>
          <w:tcPr>
            <w:tcW w:type="dxa" w:w="3135"/>
          </w:tcPr>
          <w:p>
            <w:r>
              <w:rPr>
                <w:sz w:val="18"/>
              </w:rPr>
              <w:t>시간 경과 후 requires-recent-login 에러</w:t>
            </w:r>
          </w:p>
        </w:tc>
        <w:tc>
          <w:tcPr>
            <w:tcW w:type="dxa" w:w="3135"/>
          </w:tcPr>
          <w:p>
            <w:r>
              <w:rPr>
                <w:sz w:val="18"/>
              </w:rPr>
              <w:t>자체 AuthContext + localStorage → 외부 인증 의존 없음</w:t>
            </w:r>
          </w:p>
        </w:tc>
      </w:tr>
      <w:tr>
        <w:tc>
          <w:tcPr>
            <w:tcW w:type="dxa" w:w="3135"/>
          </w:tcPr>
          <w:p>
            <w:r>
              <w:rPr>
                <w:sz w:val="18"/>
              </w:rPr>
              <w:t>CSS 하드코딩 색상</w:t>
            </w:r>
          </w:p>
        </w:tc>
        <w:tc>
          <w:tcPr>
            <w:tcW w:type="dxa" w:w="3135"/>
          </w:tcPr>
          <w:p>
            <w:r>
              <w:rPr>
                <w:sz w:val="18"/>
              </w:rPr>
              <w:t>13개 모듈에 #03C75A 등 하드코딩 → 일괄 var() 변환</w:t>
            </w:r>
          </w:p>
        </w:tc>
        <w:tc>
          <w:tcPr>
            <w:tcW w:type="dxa" w:w="3135"/>
          </w:tcPr>
          <w:p>
            <w:r>
              <w:rPr>
                <w:sz w:val="18"/>
              </w:rPr>
              <w:t>tailwind.config.js에 커스텀 컬러 사전 정의 → 하드코딩 0건</w:t>
            </w:r>
          </w:p>
        </w:tc>
      </w:tr>
      <w:tr>
        <w:tc>
          <w:tcPr>
            <w:tcW w:type="dxa" w:w="3135"/>
          </w:tcPr>
          <w:p>
            <w:r>
              <w:rPr>
                <w:sz w:val="18"/>
              </w:rPr>
              <w:t>모듈 간 연동 충돌</w:t>
            </w:r>
          </w:p>
        </w:tc>
        <w:tc>
          <w:tcPr>
            <w:tcW w:type="dxa" w:w="3135"/>
          </w:tcPr>
          <w:p>
            <w:r>
              <w:rPr>
                <w:sz w:val="18"/>
              </w:rPr>
              <w:t>독립 개발 후 연동 시 의존성 충돌 → 백업 후 점진적 연동</w:t>
            </w:r>
          </w:p>
        </w:tc>
        <w:tc>
          <w:tcPr>
            <w:tcW w:type="dxa" w:w="3135"/>
          </w:tcPr>
          <w:p>
            <w:r>
              <w:rPr>
                <w:sz w:val="18"/>
              </w:rPr>
              <w:t>Context API로 처음부터 전역 연결 → 연동 충돌 0건</w:t>
            </w:r>
          </w:p>
        </w:tc>
      </w:tr>
      <w:tr>
        <w:tc>
          <w:tcPr>
            <w:tcW w:type="dxa" w:w="3135"/>
          </w:tcPr>
          <w:p>
            <w:r>
              <w:rPr>
                <w:sz w:val="18"/>
              </w:rPr>
              <w:t>변수 중복 선언 (1차 교훈)</w:t>
            </w:r>
          </w:p>
        </w:tc>
        <w:tc>
          <w:tcPr>
            <w:tcW w:type="dxa" w:w="3135"/>
          </w:tcPr>
          <w:p>
            <w:r>
              <w:rPr>
                <w:sz w:val="18"/>
              </w:rPr>
              <w:t>1차에서 예방 성공, 2차에서도 유지</w:t>
            </w:r>
          </w:p>
        </w:tc>
        <w:tc>
          <w:tcPr>
            <w:tcW w:type="dxa" w:w="3135"/>
          </w:tcPr>
          <w:p>
            <w:r>
              <w:rPr>
                <w:sz w:val="18"/>
              </w:rPr>
              <w:t>프레임워크 모듈 시스템 → 구조적으로 불가능</w:t>
            </w:r>
          </w:p>
        </w:tc>
      </w:tr>
    </w:tbl>
    <w:p/>
    <w:p>
      <w:pPr>
        <w:pStyle w:val="Heading2"/>
      </w:pPr>
      <w:r>
        <w:t>여전히 반복된 실수 (2건, 단 영향도 크게 감소)</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F5E6D0"/>
          </w:tcPr>
          <w:p>
            <w:pPr>
              <w:jc w:val="center"/>
            </w:pPr>
            <w:r>
              <w:rPr>
                <w:b/>
                <w:sz w:val="18"/>
              </w:rPr>
              <w:t>실수</w:t>
            </w:r>
          </w:p>
        </w:tc>
        <w:tc>
          <w:tcPr>
            <w:tcW w:type="dxa" w:w="2351"/>
            <w:shd w:val="clear" w:color="auto" w:fill="F5E6D0"/>
          </w:tcPr>
          <w:p>
            <w:pPr>
              <w:jc w:val="center"/>
            </w:pPr>
            <w:r>
              <w:rPr>
                <w:b/>
                <w:sz w:val="18"/>
              </w:rPr>
              <w:t>module_homepage</w:t>
            </w:r>
          </w:p>
        </w:tc>
        <w:tc>
          <w:tcPr>
            <w:tcW w:type="dxa" w:w="2351"/>
            <w:shd w:val="clear" w:color="auto" w:fill="F5E6D0"/>
          </w:tcPr>
          <w:p>
            <w:pPr>
              <w:jc w:val="center"/>
            </w:pPr>
            <w:r>
              <w:rPr>
                <w:b/>
                <w:sz w:val="18"/>
              </w:rPr>
              <w:t>agents_homepage</w:t>
            </w:r>
          </w:p>
        </w:tc>
        <w:tc>
          <w:tcPr>
            <w:tcW w:type="dxa" w:w="2351"/>
            <w:shd w:val="clear" w:color="auto" w:fill="F5E6D0"/>
          </w:tcPr>
          <w:p>
            <w:pPr>
              <w:jc w:val="center"/>
            </w:pPr>
            <w:r>
              <w:rPr>
                <w:b/>
                <w:sz w:val="18"/>
              </w:rPr>
              <w:t>변화</w:t>
            </w:r>
          </w:p>
        </w:tc>
      </w:tr>
      <w:tr>
        <w:tc>
          <w:tcPr>
            <w:tcW w:type="dxa" w:w="2351"/>
          </w:tcPr>
          <w:p>
            <w:r>
              <w:rPr>
                <w:sz w:val="18"/>
              </w:rPr>
              <w:t>CSS/스타일 사후 수정</w:t>
            </w:r>
          </w:p>
        </w:tc>
        <w:tc>
          <w:tcPr>
            <w:tcW w:type="dxa" w:w="2351"/>
          </w:tcPr>
          <w:p>
            <w:r>
              <w:rPr>
                <w:sz w:val="18"/>
              </w:rPr>
              <w:t>하드코딩 색상 → 13개 모듈 일괄 전환 (수시간)</w:t>
            </w:r>
          </w:p>
        </w:tc>
        <w:tc>
          <w:tcPr>
            <w:tcW w:type="dxa" w:w="2351"/>
          </w:tcPr>
          <w:p>
            <w:r>
              <w:rPr>
                <w:sz w:val="18"/>
              </w:rPr>
              <w:t>다크모드 dark: 클래스를 전체 컴포넌트에 사후 추가</w:t>
            </w:r>
          </w:p>
        </w:tc>
        <w:tc>
          <w:tcPr>
            <w:tcW w:type="dxa" w:w="2351"/>
          </w:tcPr>
          <w:p>
            <w:r>
              <w:rPr>
                <w:sz w:val="18"/>
              </w:rPr>
              <w:t>범위 축소: 13개 모듈 → Tailwind 클래스 추가로 간소화</w:t>
            </w:r>
          </w:p>
        </w:tc>
      </w:tr>
      <w:tr>
        <w:tc>
          <w:tcPr>
            <w:tcW w:type="dxa" w:w="2351"/>
          </w:tcPr>
          <w:p>
            <w:r>
              <w:rPr>
                <w:sz w:val="18"/>
              </w:rPr>
              <w:t>컨텍스트 소진</w:t>
            </w:r>
          </w:p>
        </w:tc>
        <w:tc>
          <w:tcPr>
            <w:tcW w:type="dxa" w:w="2351"/>
          </w:tcPr>
          <w:p>
            <w:r>
              <w:rPr>
                <w:sz w:val="18"/>
              </w:rPr>
              <w:t>13개 모듈 작업량 → 컨텍스트 초과</w:t>
            </w:r>
          </w:p>
        </w:tc>
        <w:tc>
          <w:tcPr>
            <w:tcW w:type="dxa" w:w="2351"/>
          </w:tcPr>
          <w:p>
            <w:r>
              <w:rPr>
                <w:sz w:val="18"/>
              </w:rPr>
              <w:t>Claude Code 도구 기반으로 크게 개선. 단, 대규모 작업 시 여전히 한계</w:t>
            </w:r>
          </w:p>
        </w:tc>
        <w:tc>
          <w:tcPr>
            <w:tcW w:type="dxa" w:w="2351"/>
          </w:tcPr>
          <w:p>
            <w:r>
              <w:rPr>
                <w:sz w:val="18"/>
              </w:rPr>
              <w:t>빈도 감소: 매번 → 간헐적</w:t>
            </w:r>
          </w:p>
        </w:tc>
      </w:tr>
    </w:tbl>
    <w:p/>
    <w:p>
      <w:pPr>
        <w:pStyle w:val="Heading2"/>
      </w:pPr>
      <w:r>
        <w:t>시간 소모 비교</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F5E6D0"/>
          </w:tcPr>
          <w:p>
            <w:pPr>
              <w:jc w:val="center"/>
            </w:pPr>
            <w:r>
              <w:rPr>
                <w:b/>
                <w:sz w:val="18"/>
              </w:rPr>
              <w:t>rndpark (1차)</w:t>
            </w:r>
          </w:p>
        </w:tc>
        <w:tc>
          <w:tcPr>
            <w:tcW w:type="dxa" w:w="3135"/>
            <w:shd w:val="clear" w:color="auto" w:fill="F5E6D0"/>
          </w:tcPr>
          <w:p>
            <w:pPr>
              <w:jc w:val="center"/>
            </w:pPr>
            <w:r>
              <w:rPr>
                <w:b/>
                <w:sz w:val="18"/>
              </w:rPr>
              <w:t>module_homepage (2차)</w:t>
            </w:r>
          </w:p>
        </w:tc>
        <w:tc>
          <w:tcPr>
            <w:tcW w:type="dxa" w:w="3135"/>
            <w:shd w:val="clear" w:color="auto" w:fill="F5E6D0"/>
          </w:tcPr>
          <w:p>
            <w:pPr>
              <w:jc w:val="center"/>
            </w:pPr>
            <w:r>
              <w:rPr>
                <w:b/>
                <w:sz w:val="18"/>
              </w:rPr>
              <w:t>agents_homepage (3차)</w:t>
            </w:r>
          </w:p>
        </w:tc>
      </w:tr>
      <w:tr>
        <w:tc>
          <w:tcPr>
            <w:tcW w:type="dxa" w:w="3135"/>
          </w:tcPr>
          <w:p>
            <w:r>
              <w:rPr>
                <w:sz w:val="18"/>
              </w:rPr>
              <w:t>규칙 없이 시작</w:t>
              <w:br/>
              <w:t>→ 8~13시간 낭비</w:t>
            </w:r>
          </w:p>
        </w:tc>
        <w:tc>
          <w:tcPr>
            <w:tcW w:type="dxa" w:w="3135"/>
          </w:tcPr>
          <w:p>
            <w:r>
              <w:rPr>
                <w:sz w:val="18"/>
              </w:rPr>
              <w:t>규칙 세팅 후 시작</w:t>
              <w:br/>
              <w:t>→ 4~8시간으로 감소</w:t>
            </w:r>
          </w:p>
        </w:tc>
        <w:tc>
          <w:tcPr>
            <w:tcW w:type="dxa" w:w="3135"/>
          </w:tcPr>
          <w:p>
            <w:r>
              <w:rPr>
                <w:sz w:val="18"/>
              </w:rPr>
              <w:t>규칙 + 프레임워크 + 에이전트</w:t>
              <w:br/>
              <w:t>→ 1~2시간으로 감소</w:t>
            </w:r>
          </w:p>
        </w:tc>
      </w:tr>
    </w:tbl>
    <w:p/>
    <w:p>
      <w:r>
        <w:br w:type="page"/>
      </w:r>
    </w:p>
    <w:p>
      <w:pPr>
        <w:pStyle w:val="Heading1"/>
      </w:pPr>
      <w:r>
        <w:t>4. 이번 프로젝트 고유 교훈</w:t>
      </w:r>
    </w:p>
    <w:p>
      <w:r>
        <w:t>module_homepage에서는 경험하지 못했던, agents_homepage에서 새로 얻은 교훈입니다.</w:t>
      </w:r>
    </w:p>
    <w:p>
      <w:pPr>
        <w:pStyle w:val="Heading2"/>
      </w:pPr>
      <w:r>
        <w:t>4-1. 개발 도구 전환의 효과 (채팅 → 에이전트)</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F5E6D0"/>
          </w:tcPr>
          <w:p>
            <w:pPr>
              <w:jc w:val="center"/>
            </w:pPr>
            <w:r>
              <w:rPr>
                <w:b/>
                <w:sz w:val="18"/>
              </w:rPr>
              <w:t>장점</w:t>
            </w:r>
          </w:p>
        </w:tc>
        <w:tc>
          <w:tcPr>
            <w:tcW w:type="dxa" w:w="4703"/>
            <w:shd w:val="clear" w:color="auto" w:fill="F5E6D0"/>
          </w:tcPr>
          <w:p>
            <w:pPr>
              <w:jc w:val="center"/>
            </w:pPr>
            <w:r>
              <w:rPr>
                <w:b/>
                <w:sz w:val="18"/>
              </w:rPr>
              <w:t>단점</w:t>
            </w:r>
          </w:p>
        </w:tc>
      </w:tr>
      <w:tr>
        <w:tc>
          <w:tcPr>
            <w:tcW w:type="dxa" w:w="4703"/>
          </w:tcPr>
          <w:p>
            <w:r>
              <w:rPr>
                <w:sz w:val="18"/>
              </w:rPr>
              <w:t>파일 읽기/쓰기를 에이전트가 직접 수행 → 복붙 실수 0건</w:t>
            </w:r>
          </w:p>
        </w:tc>
        <w:tc>
          <w:tcPr>
            <w:tcW w:type="dxa" w:w="4703"/>
          </w:tcPr>
          <w:p>
            <w:r>
              <w:rPr>
                <w:sz w:val="18"/>
              </w:rPr>
              <w:t>코드 변경 과정을 실시간으로 면밀히 추적하기 어려움</w:t>
            </w:r>
          </w:p>
        </w:tc>
      </w:tr>
      <w:tr>
        <w:tc>
          <w:tcPr>
            <w:tcW w:type="dxa" w:w="4703"/>
          </w:tcPr>
          <w:p>
            <w:r>
              <w:rPr>
                <w:sz w:val="18"/>
              </w:rPr>
              <w:t>Git 커밋을 기능 단위로 자동 관리 → 61개 구조화된 이력</w:t>
            </w:r>
          </w:p>
        </w:tc>
        <w:tc>
          <w:tcPr>
            <w:tcW w:type="dxa" w:w="4703"/>
          </w:tcPr>
          <w:p>
            <w:r>
              <w:rPr>
                <w:sz w:val="18"/>
              </w:rPr>
              <w:t>에이전트가 여러 파일을 동시에 수정할 때 의도 파악 필요</w:t>
            </w:r>
          </w:p>
        </w:tc>
      </w:tr>
      <w:tr>
        <w:tc>
          <w:tcPr>
            <w:tcW w:type="dxa" w:w="4703"/>
          </w:tcPr>
          <w:p>
            <w:r>
              <w:rPr>
                <w:sz w:val="18"/>
              </w:rPr>
              <w:t>에러 발생 시 자동 분석 + 수정 시도 → 디버깅 시간 단축</w:t>
            </w:r>
          </w:p>
        </w:tc>
        <w:tc>
          <w:tcPr>
            <w:tcW w:type="dxa" w:w="4703"/>
          </w:tcPr>
          <w:p>
            <w:r>
              <w:rPr>
                <w:sz w:val="18"/>
              </w:rPr>
              <w:t>에이전트의 수정 방향이 의도와 다를 수 있어 확인 필요</w:t>
            </w:r>
          </w:p>
        </w:tc>
      </w:tr>
      <w:tr>
        <w:tc>
          <w:tcPr>
            <w:tcW w:type="dxa" w:w="4703"/>
          </w:tcPr>
          <w:p>
            <w:r>
              <w:rPr>
                <w:sz w:val="18"/>
              </w:rPr>
              <w:t>배포가 git push 한 번으로 완료 → 배포 병목 완전 해소</w:t>
            </w:r>
          </w:p>
        </w:tc>
        <w:tc>
          <w:tcPr>
            <w:tcW w:type="dxa" w:w="4703"/>
          </w:tcPr>
          <w:p>
            <w:r>
              <w:rPr>
                <w:sz w:val="18"/>
              </w:rPr>
              <w:t>—</w:t>
            </w:r>
          </w:p>
        </w:tc>
      </w:tr>
    </w:tbl>
    <w:p/>
    <w:p>
      <w:pPr>
        <w:pStyle w:val="Heading2"/>
      </w:pPr>
      <w:r>
        <w:t>4-2. URL 파라미터 단일 소스 원칙</w:t>
      </w:r>
    </w:p>
    <w:p>
      <w:r>
        <w:t>상품 목록 페이지에서 카테고리·정렬·검색 값을 useState와 URL searchParams 두 곳에서 동시에 관리했습니다. Header에서 카테고리 링크를 클릭하면 URL은 바뀌지만 useState는 그대로여서 필터가 작동하지 않는 버그가 발생했습니다.</w:t>
      </w:r>
    </w:p>
    <w:p>
      <w:pPr>
        <w:pStyle w:val="ListBullet"/>
      </w:pPr>
      <w:r>
        <w:t>URL에 반영되는 데이터는 useState로 복제하지 말 것 → searchParams.get()으로 직접 읽기</w:t>
      </w:r>
    </w:p>
    <w:p>
      <w:pPr>
        <w:pStyle w:val="ListBullet"/>
      </w:pPr>
      <w:r>
        <w:t>값 변경은 router.push()로 URL을 업데이트 → 컴포넌트가 자동 리렌더링</w:t>
      </w:r>
    </w:p>
    <w:p>
      <w:pPr>
        <w:pStyle w:val="ListBullet"/>
      </w:pPr>
      <w:r>
        <w:t>같은 데이터를 두 곳에서 관리하면 반드시 동기화 버그가 발생함</w:t>
      </w:r>
    </w:p>
    <w:p>
      <w:pPr>
        <w:pStyle w:val="Heading2"/>
      </w:pPr>
      <w:r>
        <w:t>4-3. 이미지 컴포넌트 선행 설계</w:t>
      </w:r>
    </w:p>
    <w:p>
      <w:r>
        <w:t>개발 초기에 실제 이미지 파일 없이 진행하면서, 이미지 깨짐 문제가 반복되었습니다. next/image에 onError 폴백 구조를 처음부터 설계하지 않았기 때문입니다.</w:t>
      </w:r>
    </w:p>
    <w:p>
      <w:pPr>
        <w:pStyle w:val="ListBullet"/>
      </w:pPr>
      <w:r>
        <w:t>이미지 파일이 없어도 처음부터 next/image + onError 폴백 구조로 작성할 것</w:t>
      </w:r>
    </w:p>
    <w:p>
      <w:pPr>
        <w:pStyle w:val="ListBullet"/>
      </w:pPr>
      <w:r>
        <w:t>placehold.co를 폴백 URL로 사용하면 개발 중에도 깨지지 않는 UI 유지 가능</w:t>
      </w:r>
    </w:p>
    <w:p>
      <w:pPr>
        <w:pStyle w:val="ListBullet"/>
      </w:pPr>
      <w:r>
        <w:t>이미지는 나중에 넣되, 넣는 순간 바로 동작하는 구조를 처음부터 갖출 것</w:t>
      </w:r>
    </w:p>
    <w:p>
      <w:pPr>
        <w:pStyle w:val="Heading2"/>
      </w:pPr>
      <w:r>
        <w:t>4-4. Next.js App Router 주의사항</w:t>
      </w:r>
    </w:p>
    <w:p>
      <w:r>
        <w:t>Next.js 14 App Router는 서버 컴포넌트가 기본입니다. useState, useEffect, useSearchParams 등 클라이언트 기능을 사용하려면 반드시 'use client'를 선언해야 하고, useSearchParams는 Suspense 바운더리 안에서 사용해야 빌드 에러가 발생하지 않습니다.</w:t>
      </w:r>
    </w:p>
    <w:p>
      <w:pPr>
        <w:pStyle w:val="ListBullet"/>
      </w:pPr>
      <w:r>
        <w:t>'use client'는 상태/이벤트/localStorage를 사용하는 컴포넌트에만 최소한으로 붙이기</w:t>
      </w:r>
    </w:p>
    <w:p>
      <w:pPr>
        <w:pStyle w:val="ListBullet"/>
      </w:pPr>
      <w:r>
        <w:t>useSearchParams 사용 시 반드시 Suspense 래퍼로 감싸기</w:t>
      </w:r>
    </w:p>
    <w:p>
      <w:pPr>
        <w:pStyle w:val="ListBullet"/>
      </w:pPr>
      <w:r>
        <w:t>next/font가 빌드 환경에서 실패할 수 있음 → CSS @import 방식을 대안으로 준비</w:t>
      </w:r>
    </w:p>
    <w:p>
      <w:pPr>
        <w:pStyle w:val="Heading2"/>
      </w:pPr>
      <w:r>
        <w:t>4-5. Tailwind 커스텀 테마 전략</w:t>
      </w:r>
    </w:p>
    <w:p>
      <w:r>
        <w:t>tailwind.config.js에 커스텀 색상(cream, chocolate, caramel, gold, rose), 커스텀 폰트(display, body, accent), 커스텀 그림자(warm-sm~xl)를 프로젝트 시작 시 정의했습니다. 덕분에 개발 전 과정에서 하드코딩 색상 0건, 디자인 일관성을 유지할 수 있었습니다.</w:t>
      </w:r>
    </w:p>
    <w:p>
      <w:pPr>
        <w:pStyle w:val="ListBullet"/>
      </w:pPr>
      <w:r>
        <w:t>색상·폰트·그림자를 프로젝트 1단계에서 tailwind.config.js에 확정할 것</w:t>
      </w:r>
    </w:p>
    <w:p>
      <w:pPr>
        <w:pStyle w:val="ListBullet"/>
      </w:pPr>
      <w:r>
        <w:t>Tailwind 기본 색상(red-500, blue-600 등) 대신 시맨틱 이름(bg-cream, text-chocolate) 사용</w:t>
      </w:r>
    </w:p>
    <w:p>
      <w:pPr>
        <w:pStyle w:val="ListBullet"/>
      </w:pPr>
      <w:r>
        <w:t>다크모드는 dark: 변형을 활용하되, dm-bg, dm-surface 등 다크 전용 색상도 미리 정의할 것</w:t>
      </w:r>
    </w:p>
    <w:p>
      <w:pPr>
        <w:pStyle w:val="Heading2"/>
      </w:pPr>
      <w:r>
        <w:t>4-6. 다크모드 사후 추가의 부담</w:t>
      </w:r>
    </w:p>
    <w:p>
      <w:r>
        <w:t>라이트 모드 개발을 완료한 후 다크모드를 추가했습니다. 13개 페이지와 23개 컴포넌트에 dark: 클래스를 일괄 추가해야 했는데, 2차 프로젝트에서 CSS 하드코딩을 사후에 변환한 것과 유사한 패턴이었습니다. Tailwind 덕분에 CSS 변수 전환보다 훨씬 간단했지만, 처음부터 dark: 클래스를 함께 작성했다면 더 효율적이었을 것입니다.</w:t>
      </w:r>
    </w:p>
    <w:p>
      <w:pPr>
        <w:pStyle w:val="ListBullet"/>
      </w:pPr>
      <w:r>
        <w:t>다크모드 지원 계획이 있다면 컴포넌트 작성 시 dark: 클래스를 처음부터 함께 넣을 것</w:t>
      </w:r>
    </w:p>
    <w:p>
      <w:pPr>
        <w:pStyle w:val="ListBullet"/>
      </w:pPr>
      <w:r>
        <w:t>tailwind.config.js에 다크모드 색상(dm-bg, dm-surface, dm-card 등)을 사전 정의한 것은 정답이었음</w:t>
      </w:r>
    </w:p>
    <w:p>
      <w:r>
        <w:br w:type="page"/>
      </w:r>
    </w:p>
    <w:p>
      <w:pPr>
        <w:pStyle w:val="Heading1"/>
      </w:pPr>
      <w:r>
        <w:t>5. 결론</w:t>
      </w:r>
    </w:p>
    <w:p>
      <w:r>
        <w:t>agents_homepage는 1차(rndpark), 2차(module_homepage)의 교훈을 적극 반영한 세 번째 프로젝트입니다. 에뮬레이터-프로덕션 차이(0건), 배포 설정 실패(0건), Auth 재인증(0건), CSS 하드코딩(0건), 모듈 연동 충돌(0건), 변수 중복(0건) 등 6가지를 완전히 예방했습니다.</w:t>
      </w:r>
    </w:p>
    <w:p>
      <w:r>
        <w:t>반면, 스타일 사후 수정(다크모드 일괄 추가)과 컨텍스트 소진은 패턴이 반복되었으나 영향도가 크게 감소했습니다. 특히 Tailwind CSS 덕분에 다크모드 추가가 CSS 변수 전환보다 훨씬 간단했고, Claude Code 에이전트 덕분에 컨텍스트 소진 빈도가 대폭 줄었습니다.</w:t>
      </w:r>
    </w:p>
    <w:p>
      <w:r>
        <w:t>또한 URL 파라미터 단일 소스 원칙, 이미지 선행 설계, Next.js Suspense 처리, Tailwind 커스텀 테마 전략 등 이번 프로젝트에서 새로 발견한 교훈도 있었습니다. 이 경험들을 CLAUDE.md에 규칙으로 반영하여, 다음 프로젝트에서도 재활용할 수 있도록 정리했습니다.</w:t>
      </w:r>
    </w:p>
    <w:p>
      <w:r>
        <w:t>13개 페이지와 23개 컴포넌트를 모두 완성하고, 4개 Context로 전역 상태 관리를 구현했으며, 다크모드, 접근성(ARIA, 키보드 네비게이션), SEO 메타데이터, 성능 최적화(dynamic import, next/image)까지 적용하여 Vercel 자동 배포를 완료했습니다.</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Malgun Gothic"/>
      <w:b/>
      <w:bCs/>
      <w:color w:val="3C241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Malgun Gothic"/>
      <w:b/>
      <w:bCs/>
      <w:color w:val="3C241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Malgun Gothic"/>
      <w:b/>
      <w:bCs/>
      <w:color w:val="3C241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