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>
          <w:sz w:val="19"/>
          <w:szCs w:val="19"/>
        </w:rPr>
      </w:pPr>
      <w:r w:rsidDel="00000000" w:rsidR="00000000" w:rsidRPr="00000000">
        <w:rPr>
          <w:color w:val="1a1a1a"/>
          <w:sz w:val="20"/>
          <w:szCs w:val="20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margin">
                  <wp:posOffset>5602800</wp:posOffset>
                </wp:positionH>
                <wp:positionV relativeFrom="margin">
                  <wp:posOffset>0</wp:posOffset>
                </wp:positionV>
                <wp:extent cx="890588" cy="388848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91850" y="1901350"/>
                          <a:ext cx="1331100" cy="57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algun Gothic" w:cs="Malgun Gothic" w:eastAsia="Malgun Gothic" w:hAnsi="Malgun Gothic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44"/>
                                <w:vertAlign w:val="baseline"/>
                              </w:rPr>
                              <w:t xml:space="preserve">대 외 비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margin">
                  <wp:posOffset>5602800</wp:posOffset>
                </wp:positionH>
                <wp:positionV relativeFrom="margin">
                  <wp:posOffset>0</wp:posOffset>
                </wp:positionV>
                <wp:extent cx="890588" cy="388848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0588" cy="38884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문서번호 : HR-SEC-2026-011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000000" w:space="0" w:sz="8" w:val="single"/>
          <w:left w:color="ffffff" w:space="0" w:sz="0" w:val="none"/>
          <w:bottom w:color="000000" w:space="0" w:sz="8" w:val="single"/>
          <w:right w:color="ffffff" w:space="0" w:sz="0" w:val="none"/>
        </w:pBdr>
        <w:spacing w:after="200" w:lineRule="auto"/>
        <w:jc w:val="center"/>
        <w:rPr>
          <w:sz w:val="19"/>
          <w:szCs w:val="19"/>
        </w:rPr>
      </w:pPr>
      <w:r w:rsidDel="00000000" w:rsidR="00000000" w:rsidRPr="00000000">
        <w:rPr>
          <w:b w:val="1"/>
          <w:bCs w:val="1"/>
          <w:color w:val="1a1a1a"/>
          <w:sz w:val="38"/>
          <w:szCs w:val="38"/>
          <w:rtl w:val="0"/>
        </w:rPr>
        <w:t xml:space="preserve">㈜다온컨택 수탁사 점검 계획서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000.0" w:type="dxa"/>
        <w:jc w:val="left"/>
        <w:tblInd w:w="8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5600"/>
        <w:tblGridChange w:id="0">
          <w:tblGrid>
            <w:gridCol w:w="2400"/>
            <w:gridCol w:w="5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수탁사 (피감사)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㈜다온컨택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위탁사 (감사 주체)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㈜하랑항공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위탁 업무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하랑항공 고객센터(CS) 상담 대행 일체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보고서 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2026년 01월 22일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60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spacing w:after="160" w:lineRule="auto"/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color w:val="808080"/>
          <w:sz w:val="20"/>
          <w:szCs w:val="20"/>
          <w:highlight w:val="white"/>
          <w:rtl w:val="0"/>
        </w:rPr>
        <w:t xml:space="preserve">본 계획서는 ㈜하랑항공이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위탁한 고객센터(CS) 상담 대행 업무 수행과</w:t>
      </w:r>
      <w:r w:rsidDel="00000000" w:rsidR="00000000" w:rsidRPr="00000000">
        <w:rPr>
          <w:color w:val="808080"/>
          <w:sz w:val="20"/>
          <w:szCs w:val="20"/>
          <w:highlight w:val="white"/>
          <w:rtl w:val="0"/>
        </w:rPr>
        <w:t xml:space="preserve"> 관련하여, </w:t>
        <w:br w:type="textWrapping"/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㈜다온컨택</w:t>
      </w:r>
      <w:r w:rsidDel="00000000" w:rsidR="00000000" w:rsidRPr="00000000">
        <w:rPr>
          <w:color w:val="808080"/>
          <w:sz w:val="20"/>
          <w:szCs w:val="20"/>
          <w:highlight w:val="white"/>
          <w:rtl w:val="0"/>
        </w:rPr>
        <w:t xml:space="preserve">의 개인정보 보호 관리 수준을 유지하기 위한 점검 계획을 기술한 문서입니다.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spacing w:after="16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spacing w:after="16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개 정 이 력</w:t>
      </w:r>
    </w:p>
    <w:tbl>
      <w:tblPr>
        <w:tblStyle w:val="Table2"/>
        <w:tblW w:w="10154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35"/>
        <w:gridCol w:w="1642"/>
        <w:gridCol w:w="1770"/>
        <w:gridCol w:w="3311"/>
        <w:gridCol w:w="1624"/>
        <w:gridCol w:w="972"/>
        <w:tblGridChange w:id="0">
          <w:tblGrid>
            <w:gridCol w:w="835"/>
            <w:gridCol w:w="1642"/>
            <w:gridCol w:w="1770"/>
            <w:gridCol w:w="3311"/>
            <w:gridCol w:w="1624"/>
            <w:gridCol w:w="972"/>
          </w:tblGrid>
        </w:tblGridChange>
      </w:tblGrid>
      <w:tr>
        <w:trPr>
          <w:cantSplit w:val="0"/>
          <w:trHeight w:val="39" w:hRule="atLeast"/>
          <w:tblHeader w:val="1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6" w:val="single"/>
              <w:right w:color="000000" w:space="0" w:sz="4" w:val="single"/>
            </w:tcBorders>
            <w:shd w:fill="d9d9d9" w:val="clear"/>
            <w:tcMar>
              <w:top w:w="57.0" w:type="dxa"/>
              <w:left w:w="57.0" w:type="dxa"/>
              <w:bottom w:w="57.0" w:type="dxa"/>
              <w:right w:w="57.0" w:type="dxa"/>
            </w:tcMar>
          </w:tcPr>
          <w:p w:rsidR="00000000" w:rsidDel="00000000" w:rsidP="00000000" w:rsidRDefault="00000000" w:rsidRPr="00000000" w14:paraId="0000001A">
            <w:pPr>
              <w:widowControl w:val="1"/>
              <w:spacing w:after="6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버전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d9d9d9" w:val="clear"/>
            <w:tcMar>
              <w:top w:w="57.0" w:type="dxa"/>
              <w:left w:w="57.0" w:type="dxa"/>
              <w:bottom w:w="57.0" w:type="dxa"/>
              <w:right w:w="57.0" w:type="dxa"/>
            </w:tcMar>
          </w:tcPr>
          <w:p w:rsidR="00000000" w:rsidDel="00000000" w:rsidP="00000000" w:rsidRDefault="00000000" w:rsidRPr="00000000" w14:paraId="0000001B">
            <w:pPr>
              <w:widowControl w:val="1"/>
              <w:spacing w:after="6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변경일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d9d9d9" w:val="clear"/>
            <w:tcMar>
              <w:top w:w="57.0" w:type="dxa"/>
              <w:left w:w="57.0" w:type="dxa"/>
              <w:bottom w:w="57.0" w:type="dxa"/>
              <w:right w:w="57.0" w:type="dxa"/>
            </w:tcMar>
          </w:tcPr>
          <w:p w:rsidR="00000000" w:rsidDel="00000000" w:rsidP="00000000" w:rsidRDefault="00000000" w:rsidRPr="00000000" w14:paraId="0000001C">
            <w:pPr>
              <w:widowControl w:val="1"/>
              <w:spacing w:after="6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변경 사유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d9d9d9" w:val="clear"/>
            <w:tcMar>
              <w:top w:w="57.0" w:type="dxa"/>
              <w:left w:w="57.0" w:type="dxa"/>
              <w:bottom w:w="57.0" w:type="dxa"/>
              <w:right w:w="57.0" w:type="dxa"/>
            </w:tcMar>
          </w:tcPr>
          <w:p w:rsidR="00000000" w:rsidDel="00000000" w:rsidP="00000000" w:rsidRDefault="00000000" w:rsidRPr="00000000" w14:paraId="0000001D">
            <w:pPr>
              <w:widowControl w:val="1"/>
              <w:spacing w:after="6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변경 내용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d9d9d9" w:val="clear"/>
            <w:tcMar>
              <w:top w:w="57.0" w:type="dxa"/>
              <w:left w:w="57.0" w:type="dxa"/>
              <w:bottom w:w="57.0" w:type="dxa"/>
              <w:right w:w="57.0" w:type="dxa"/>
            </w:tcMar>
          </w:tcPr>
          <w:p w:rsidR="00000000" w:rsidDel="00000000" w:rsidP="00000000" w:rsidRDefault="00000000" w:rsidRPr="00000000" w14:paraId="0000001E">
            <w:pPr>
              <w:widowControl w:val="1"/>
              <w:spacing w:after="6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0" w:val="nil"/>
            </w:tcBorders>
            <w:shd w:fill="d9d9d9" w:val="clear"/>
            <w:tcMar>
              <w:top w:w="57.0" w:type="dxa"/>
              <w:left w:w="57.0" w:type="dxa"/>
              <w:bottom w:w="57.0" w:type="dxa"/>
              <w:right w:w="57.0" w:type="dxa"/>
            </w:tcMar>
          </w:tcPr>
          <w:p w:rsidR="00000000" w:rsidDel="00000000" w:rsidP="00000000" w:rsidRDefault="00000000" w:rsidRPr="00000000" w14:paraId="0000001F">
            <w:pPr>
              <w:widowControl w:val="1"/>
              <w:spacing w:after="6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2026-01-05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최초 작성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계획서 최초 작성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㈜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리베로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2026-01-09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내용 수정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양식 및 절차 수정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㈜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리베로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2026-01-12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내용 수정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점검 개요 및 관련 근거 작성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㈜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리베로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2026-01-19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내용 수정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점검계획 및 일정 작성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㈜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리베로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2026-01-22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내용 수정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점검항목 작성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㈜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리베로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Heading3"/>
        <w:widowControl w:val="1"/>
        <w:spacing w:after="60" w:before="60" w:lineRule="auto"/>
        <w:ind w:left="0" w:firstLine="0"/>
        <w:rPr>
          <w:sz w:val="20"/>
          <w:szCs w:val="20"/>
        </w:rPr>
      </w:pPr>
      <w:bookmarkStart w:colFirst="0" w:colLast="0" w:name="_heading=h.i9n43fds32n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1"/>
        <w:spacing w:after="160" w:before="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목 차</w:t>
      </w:r>
      <w:r w:rsidDel="00000000" w:rsidR="00000000" w:rsidRPr="00000000">
        <w:rPr>
          <w:rtl w:val="0"/>
        </w:rPr>
      </w:r>
    </w:p>
    <w:sdt>
      <w:sdtPr>
        <w:id w:val="-35916629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0">
          <w:pPr>
            <w:tabs>
              <w:tab w:val="right" w:leader="none" w:pos="12000"/>
            </w:tabs>
            <w:spacing w:after="160" w:before="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3,1,Heading 4,4,Heading 5,5,"</w:instrText>
            <w:fldChar w:fldCharType="separate"/>
          </w:r>
          <w:hyperlink w:anchor="_heading=h.19j04vsful71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관련 근거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tabs>
              <w:tab w:val="right" w:leader="none" w:pos="12000"/>
            </w:tabs>
            <w:spacing w:after="160" w:before="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7rda9gko7kx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점검 배경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tabs>
              <w:tab w:val="right" w:leader="none" w:pos="12000"/>
            </w:tabs>
            <w:spacing w:after="160" w:before="0" w:lineRule="auto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zfjirjezbbj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점검 개요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tabs>
              <w:tab w:val="right" w:leader="none" w:pos="12000"/>
            </w:tabs>
            <w:spacing w:after="160" w:before="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i61hk9pvmzj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점검 계획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tabs>
              <w:tab w:val="right" w:leader="none" w:pos="12000"/>
            </w:tabs>
            <w:spacing w:after="160" w:before="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0m5cnwhj542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점검 일정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tabs>
              <w:tab w:val="right" w:leader="none" w:pos="12000"/>
            </w:tabs>
            <w:spacing w:after="160" w:before="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ht3xpdlk6jk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점검 항목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6">
      <w:pPr>
        <w:tabs>
          <w:tab w:val="right" w:leader="none" w:pos="12000"/>
        </w:tabs>
        <w:spacing w:after="160" w:before="0" w:line="240" w:lineRule="auto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ind w:left="0" w:firstLine="0"/>
        <w:rPr>
          <w:sz w:val="20"/>
          <w:szCs w:val="20"/>
        </w:rPr>
      </w:pPr>
      <w:bookmarkStart w:colFirst="0" w:colLast="0" w:name="_heading=h.ijd0m97anai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before="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before="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표 목차</w:t>
      </w:r>
    </w:p>
    <w:sdt>
      <w:sdtPr>
        <w:id w:val="39941259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7">
          <w:pPr>
            <w:tabs>
              <w:tab w:val="right" w:leader="none" w:pos="12000"/>
            </w:tabs>
            <w:spacing w:after="160" w:before="0" w:lineRule="auto"/>
            <w:ind w:left="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4,4,Heading 5,5,Heading 6,4,"</w:instrText>
            <w:fldChar w:fldCharType="separate"/>
          </w:r>
          <w:hyperlink w:anchor="_heading=h.n19lplnzgsah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[표</w:t>
            </w:r>
          </w:hyperlink>
          <w:hyperlink w:anchor="_heading=h.n19lplnzgsah">
            <w:r w:rsidDel="00000000" w:rsidR="00000000" w:rsidRPr="00000000">
              <w:rPr>
                <w:rtl w:val="0"/>
              </w:rPr>
              <w:t xml:space="preserve"> </w:t>
            </w:r>
          </w:hyperlink>
          <w:hyperlink w:anchor="_heading=h.n19lplnzgsah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1] 점검일정표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tabs>
              <w:tab w:val="right" w:leader="none" w:pos="12000"/>
            </w:tabs>
            <w:spacing w:after="160" w:before="0" w:lineRule="auto"/>
            <w:ind w:left="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29c5k8xrr2x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[표 2] 내부 관리 계획 및 조직 점검항목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tabs>
              <w:tab w:val="right" w:leader="none" w:pos="12000"/>
            </w:tabs>
            <w:spacing w:after="160" w:before="0" w:lineRule="auto"/>
            <w:ind w:left="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3dvk22erh54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[표 3] 접근 통제 및 권한 관리 점검항목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tabs>
              <w:tab w:val="right" w:leader="none" w:pos="12000"/>
            </w:tabs>
            <w:spacing w:after="160" w:before="0" w:lineRule="auto"/>
            <w:ind w:left="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cfmzl6gcqqn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[표 4] 접속기록 보관 및 점검 점검항목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tabs>
              <w:tab w:val="right" w:leader="none" w:pos="12000"/>
            </w:tabs>
            <w:spacing w:after="160" w:before="0" w:lineRule="auto"/>
            <w:ind w:left="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z1xorhxhs4w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[표 5] 비밀번호 관리 점검항목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tabs>
              <w:tab w:val="right" w:leader="none" w:pos="12000"/>
            </w:tabs>
            <w:spacing w:after="160" w:before="0" w:lineRule="auto"/>
            <w:ind w:left="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g2flbkrhr5e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[표 6] 접속 보안 및 네트워크 점검항목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tabs>
              <w:tab w:val="right" w:leader="none" w:pos="12000"/>
            </w:tabs>
            <w:spacing w:after="160" w:before="0" w:lineRule="auto"/>
            <w:ind w:left="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4295zhxlw8v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[표 7] 단말기 보안 점검항목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tabs>
              <w:tab w:val="right" w:leader="none" w:pos="12000"/>
            </w:tabs>
            <w:spacing w:after="160" w:before="0" w:lineRule="auto"/>
            <w:ind w:left="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49rpqifxikr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[표 8] 개인정보 암호화 및 출력 통제 점검항목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tabs>
              <w:tab w:val="right" w:leader="none" w:pos="12000"/>
            </w:tabs>
            <w:spacing w:after="160" w:before="0" w:lineRule="auto"/>
            <w:ind w:lef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g2ex3n2rhr9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[표 9] 개인정보 생명주기 점검항목</w:t>
            </w:r>
          </w:hyperlink>
          <w:hyperlink w:anchor="_heading=h.sg2ex3n2rhr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0">
      <w:pPr>
        <w:tabs>
          <w:tab w:val="right" w:leader="none" w:pos="12000"/>
        </w:tabs>
        <w:spacing w:after="160" w:before="0" w:lineRule="auto"/>
        <w:ind w:left="0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widowControl w:val="1"/>
        <w:spacing w:after="60" w:before="60" w:lineRule="auto"/>
        <w:ind w:left="0" w:firstLine="0"/>
        <w:rPr>
          <w:sz w:val="20"/>
          <w:szCs w:val="20"/>
        </w:rPr>
      </w:pPr>
      <w:bookmarkStart w:colFirst="0" w:colLast="0" w:name="_heading=h.9dmjk4hgonw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1"/>
        <w:spacing w:after="60" w:before="60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1"/>
        <w:spacing w:after="60" w:before="60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1"/>
        <w:spacing w:after="60" w:before="60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1"/>
        <w:spacing w:after="60" w:before="60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50"/>
        <w:tblGridChange w:id="0">
          <w:tblGrid>
            <w:gridCol w:w="10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본 계획은 위탁자의 개인정보 처리 업무를 위탁한 수탁자의 개인정보 처리 시스템 및 관리 실태에 대한 점검을 목적으로 한다.</w:t>
            </w:r>
          </w:p>
          <w:p w:rsidR="00000000" w:rsidDel="00000000" w:rsidP="00000000" w:rsidRDefault="00000000" w:rsidRPr="00000000" w14:paraId="00000076">
            <w:pPr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수탁자가 보유하거나 처리하는 개인정보 파일에 대한 유출 사고를 방지하고 수탁자의 개인정보 처리 시스템이 관련 법규 및 위탁 계약 기준에 따라 적절하게 구성 및 운영되는지 확인한다.</w:t>
            </w:r>
          </w:p>
          <w:p w:rsidR="00000000" w:rsidDel="00000000" w:rsidP="00000000" w:rsidRDefault="00000000" w:rsidRPr="00000000" w14:paraId="00000077">
            <w:pPr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이를 통해 수탁자에 대한 개인정보 관리체계 수준을 향상하고, 위탁자가 제공한 개인정보의 안전성을 확보하는 것을 목표로, 위탁자는 수탁자의 개인정보 처리 현장에 대한 점검을 실시한다.</w:t>
            </w:r>
          </w:p>
        </w:tc>
      </w:tr>
    </w:tbl>
    <w:p w:rsidR="00000000" w:rsidDel="00000000" w:rsidP="00000000" w:rsidRDefault="00000000" w:rsidRPr="00000000" w14:paraId="00000078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numPr>
          <w:ilvl w:val="0"/>
          <w:numId w:val="6"/>
        </w:numPr>
        <w:spacing w:after="160" w:before="0" w:lineRule="auto"/>
        <w:ind w:left="0" w:firstLine="0"/>
        <w:jc w:val="both"/>
        <w:rPr/>
      </w:pPr>
      <w:bookmarkStart w:colFirst="0" w:colLast="0" w:name="_heading=h.19j04vsful71" w:id="3"/>
      <w:bookmarkEnd w:id="3"/>
      <w:r w:rsidDel="00000000" w:rsidR="00000000" w:rsidRPr="00000000">
        <w:rPr>
          <w:rtl w:val="0"/>
        </w:rPr>
        <w:t xml:space="preserve">1. 관련 근거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개인정보보호법 제26조(업무위탁에 따른 개인정보의 처리 제한)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개인정보보호법 제29조(안전조치의무)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개인정보보호법 시행령 제28조(개인정보의 안전성 확보 조치)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개인정보보호법 시행령 제28조의2(개인정보 처리업무의 위탁에 따른 보호조치 등)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개인정보의 안전성 확보조치 기준(개인정보보호위원회 고시)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numPr>
          <w:ilvl w:val="0"/>
          <w:numId w:val="6"/>
        </w:numPr>
        <w:spacing w:after="160" w:before="0" w:lineRule="auto"/>
        <w:ind w:left="0" w:firstLine="0"/>
        <w:jc w:val="both"/>
        <w:rPr/>
      </w:pPr>
      <w:bookmarkStart w:colFirst="0" w:colLast="0" w:name="_heading=h.h7rda9gko7kx" w:id="4"/>
      <w:bookmarkEnd w:id="4"/>
      <w:r w:rsidDel="00000000" w:rsidR="00000000" w:rsidRPr="00000000">
        <w:rPr>
          <w:rtl w:val="0"/>
        </w:rPr>
        <w:t xml:space="preserve">2. 점검 배경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최근 개인정보 유출 등 </w:t>
      </w:r>
      <w:r w:rsidDel="00000000" w:rsidR="00000000" w:rsidRPr="00000000">
        <w:rPr>
          <w:sz w:val="20"/>
          <w:szCs w:val="20"/>
          <w:rtl w:val="0"/>
        </w:rPr>
        <w:t xml:space="preserve">개인정보 관련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사고가 지속 발생함에 따라 개인정보보호담당자 역량 강화를 통한 개인정보 관리/감독 체계 강화 필요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left="720" w:hanging="360"/>
        <w:jc w:val="both"/>
        <w:rPr>
          <w:color w:val="000000"/>
          <w:sz w:val="20"/>
          <w:szCs w:val="20"/>
          <w:u w:val="none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개인정보 취급자가 개인정보를 처리함에 있어 개인정보가 훼손되지 않도록 안전성 확보 조치 필요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160" w:before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㈜</w:t>
      </w:r>
      <w:r w:rsidDel="00000000" w:rsidR="00000000" w:rsidRPr="00000000">
        <w:rPr>
          <w:sz w:val="20"/>
          <w:szCs w:val="20"/>
          <w:rtl w:val="0"/>
        </w:rPr>
        <w:t xml:space="preserve">하랑항공이 위탁한 고객 개인정보를 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㈜</w:t>
      </w:r>
      <w:r w:rsidDel="00000000" w:rsidR="00000000" w:rsidRPr="00000000">
        <w:rPr>
          <w:sz w:val="20"/>
          <w:szCs w:val="20"/>
          <w:rtl w:val="0"/>
        </w:rPr>
        <w:t xml:space="preserve">다온컨택이 적법하게 처리·보관·파기하는지 위탁자 관점의 정기 점검 실시</w:t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spacing w:after="160" w:before="0" w:lineRule="auto"/>
        <w:ind w:left="0" w:right="-531.8503937007858" w:firstLine="0"/>
        <w:jc w:val="both"/>
        <w:rPr/>
      </w:pPr>
      <w:bookmarkStart w:colFirst="0" w:colLast="0" w:name="_heading=h.p3cvvkv8xm3r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spacing w:after="160" w:before="0" w:lineRule="auto"/>
        <w:ind w:left="0" w:right="-531.8503937007858" w:firstLine="0"/>
        <w:jc w:val="both"/>
        <w:rPr/>
      </w:pPr>
      <w:bookmarkStart w:colFirst="0" w:colLast="0" w:name="_heading=h.4zfjirjezbbj" w:id="6"/>
      <w:bookmarkEnd w:id="6"/>
      <w:r w:rsidDel="00000000" w:rsidR="00000000" w:rsidRPr="00000000">
        <w:rPr>
          <w:rtl w:val="0"/>
        </w:rPr>
        <w:t xml:space="preserve">3. 점검 개요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left="720" w:right="-331.65354330708624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점검 시기: </w:t>
      </w:r>
      <w:r w:rsidDel="00000000" w:rsidR="00000000" w:rsidRPr="00000000">
        <w:rPr>
          <w:sz w:val="20"/>
          <w:szCs w:val="20"/>
          <w:rtl w:val="0"/>
        </w:rPr>
        <w:t xml:space="preserve">26.01.26 (월) ~ 26.02.13 (금)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점 검 자: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㈜</w:t>
      </w:r>
      <w:r w:rsidDel="00000000" w:rsidR="00000000" w:rsidRPr="00000000">
        <w:rPr>
          <w:sz w:val="20"/>
          <w:szCs w:val="20"/>
          <w:rtl w:val="0"/>
        </w:rPr>
        <w:t xml:space="preserve">리베로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left="720" w:hanging="360"/>
        <w:jc w:val="both"/>
        <w:rPr>
          <w:color w:val="000000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점검 대상: 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㈜</w:t>
      </w:r>
      <w:r w:rsidDel="00000000" w:rsidR="00000000" w:rsidRPr="00000000">
        <w:rPr>
          <w:sz w:val="20"/>
          <w:szCs w:val="20"/>
          <w:rtl w:val="0"/>
        </w:rPr>
        <w:t xml:space="preserve">다온컨택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점검 범위:</w:t>
      </w:r>
      <w:r w:rsidDel="00000000" w:rsidR="00000000" w:rsidRPr="00000000">
        <w:rPr>
          <w:sz w:val="20"/>
          <w:szCs w:val="20"/>
          <w:rtl w:val="0"/>
        </w:rPr>
        <w:t xml:space="preserve"> 개인정보 관리체계 관련 문서 및 개인정보처리시스템 (CTI 솔루션, 상담로그 DB, VDI 환경)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점검 항목: </w:t>
      </w:r>
      <w:r w:rsidDel="00000000" w:rsidR="00000000" w:rsidRPr="00000000">
        <w:rPr>
          <w:sz w:val="20"/>
          <w:szCs w:val="20"/>
          <w:rtl w:val="0"/>
        </w:rPr>
        <w:t xml:space="preserve">3개 범주 14개 영역 53개 항목</w:t>
      </w:r>
      <w:r w:rsidDel="00000000" w:rsidR="00000000" w:rsidRPr="00000000">
        <w:rPr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left="0" w:firstLine="72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※ </w:t>
      </w:r>
      <w:r w:rsidDel="00000000" w:rsidR="00000000" w:rsidRPr="00000000">
        <w:rPr>
          <w:sz w:val="20"/>
          <w:szCs w:val="20"/>
          <w:rtl w:val="0"/>
        </w:rPr>
        <w:t xml:space="preserve">수탁자 점검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체크리스트 참조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spacing w:after="160" w:before="0" w:lineRule="auto"/>
        <w:ind w:left="0" w:firstLine="0"/>
        <w:jc w:val="both"/>
        <w:rPr/>
      </w:pPr>
      <w:bookmarkStart w:colFirst="0" w:colLast="0" w:name="_heading=h.3i61hk9pvmzj" w:id="7"/>
      <w:bookmarkEnd w:id="7"/>
      <w:r w:rsidDel="00000000" w:rsidR="00000000" w:rsidRPr="00000000">
        <w:rPr>
          <w:rtl w:val="0"/>
        </w:rPr>
        <w:t xml:space="preserve">4. 점검 계획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left="0" w:firstLine="72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4.1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사전 제출자료 검토 및 점검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5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수탁자 현황 자료 검토</w:t>
      </w:r>
    </w:p>
    <w:p w:rsidR="00000000" w:rsidDel="00000000" w:rsidP="00000000" w:rsidRDefault="00000000" w:rsidRPr="00000000" w14:paraId="00000094">
      <w:pPr>
        <w:numPr>
          <w:ilvl w:val="1"/>
          <w:numId w:val="5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수탁자 현황 자료 기반 현황관리 점검표 작성</w:t>
      </w:r>
    </w:p>
    <w:p w:rsidR="00000000" w:rsidDel="00000000" w:rsidP="00000000" w:rsidRDefault="00000000" w:rsidRPr="00000000" w14:paraId="00000095">
      <w:pPr>
        <w:numPr>
          <w:ilvl w:val="1"/>
          <w:numId w:val="5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수탁자 담당자와의 인터뷰 질의서 사전 작성 및 공유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left="0" w:firstLine="72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4.2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개인정보 관리실태 현장 점검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개인정보보호담당자 인터뷰 기반 각 점검지표 이행 여부 적정성 확인</w:t>
      </w:r>
    </w:p>
    <w:p w:rsidR="00000000" w:rsidDel="00000000" w:rsidP="00000000" w:rsidRDefault="00000000" w:rsidRPr="00000000" w14:paraId="00000099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개인정보 관리체계 관련 문서 및 개인정보처리시스템 점검</w:t>
      </w:r>
    </w:p>
    <w:p w:rsidR="00000000" w:rsidDel="00000000" w:rsidP="00000000" w:rsidRDefault="00000000" w:rsidRPr="00000000" w14:paraId="0000009A">
      <w:pPr>
        <w:numPr>
          <w:ilvl w:val="1"/>
          <w:numId w:val="1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서버실·사무실 물리적 보안, 출력물 관리, 보조저장매체 통제 등 현장 실사 현황 확인</w:t>
      </w:r>
    </w:p>
    <w:p w:rsidR="00000000" w:rsidDel="00000000" w:rsidP="00000000" w:rsidRDefault="00000000" w:rsidRPr="00000000" w14:paraId="0000009B">
      <w:pPr>
        <w:spacing w:after="60" w:before="6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60" w:before="0" w:line="240" w:lineRule="auto"/>
        <w:ind w:left="0" w:firstLine="0"/>
        <w:jc w:val="both"/>
        <w:rPr/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4.3 미흡사항 개선 요청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3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서면 점검, 현장 점검 시 확인된 미흡사항에 대한 개선 요청</w:t>
      </w:r>
    </w:p>
    <w:p w:rsidR="00000000" w:rsidDel="00000000" w:rsidP="00000000" w:rsidRDefault="00000000" w:rsidRPr="00000000" w14:paraId="0000009E">
      <w:pPr>
        <w:ind w:left="144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60" w:before="0" w:line="240" w:lineRule="auto"/>
        <w:ind w:left="144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160" w:before="0" w:lineRule="auto"/>
        <w:ind w:left="0" w:firstLine="0"/>
        <w:rPr/>
      </w:pPr>
      <w:bookmarkStart w:colFirst="0" w:colLast="0" w:name="_heading=h.5yrhopys5er6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spacing w:after="160" w:before="0" w:lineRule="auto"/>
        <w:ind w:left="0" w:firstLine="0"/>
        <w:rPr/>
      </w:pPr>
      <w:bookmarkStart w:colFirst="0" w:colLast="0" w:name="_heading=h.l0m5cnwhj542" w:id="9"/>
      <w:bookmarkEnd w:id="9"/>
      <w:r w:rsidDel="00000000" w:rsidR="00000000" w:rsidRPr="00000000">
        <w:rPr>
          <w:rtl w:val="0"/>
        </w:rPr>
        <w:t xml:space="preserve">5. 점검 일정</w:t>
      </w:r>
    </w:p>
    <w:p w:rsidR="00000000" w:rsidDel="00000000" w:rsidP="00000000" w:rsidRDefault="00000000" w:rsidRPr="00000000" w14:paraId="000000A2">
      <w:pPr>
        <w:pStyle w:val="Heading6"/>
        <w:numPr>
          <w:ilvl w:val="0"/>
          <w:numId w:val="6"/>
        </w:numPr>
        <w:spacing w:after="160" w:before="0" w:lineRule="auto"/>
        <w:ind w:left="360"/>
        <w:jc w:val="center"/>
        <w:rPr>
          <w:sz w:val="22"/>
          <w:szCs w:val="22"/>
        </w:rPr>
      </w:pPr>
      <w:bookmarkStart w:colFirst="0" w:colLast="0" w:name="_heading=h.n19lplnzgsah" w:id="10"/>
      <w:bookmarkEnd w:id="10"/>
      <w:r w:rsidDel="00000000" w:rsidR="00000000" w:rsidRPr="00000000">
        <w:rPr>
          <w:sz w:val="22"/>
          <w:szCs w:val="22"/>
          <w:rtl w:val="0"/>
        </w:rPr>
        <w:t xml:space="preserve">[표 1] 점검일정표</w:t>
      </w: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9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520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tblGridChange w:id="0">
          <w:tblGrid>
            <w:gridCol w:w="2520"/>
            <w:gridCol w:w="735"/>
            <w:gridCol w:w="735"/>
            <w:gridCol w:w="735"/>
            <w:gridCol w:w="735"/>
            <w:gridCol w:w="735"/>
            <w:gridCol w:w="735"/>
            <w:gridCol w:w="735"/>
            <w:gridCol w:w="735"/>
            <w:gridCol w:w="735"/>
            <w:gridCol w:w="735"/>
          </w:tblGrid>
        </w:tblGridChange>
      </w:tblGrid>
      <w:tr>
        <w:trPr>
          <w:cantSplit w:val="0"/>
          <w:trHeight w:val="387" w:hRule="atLeast"/>
          <w:tblHeader w:val="0"/>
        </w:trPr>
        <w:tc>
          <w:tcPr>
            <w:vMerge w:val="restart"/>
            <w:tcBorders>
              <w:left w:color="000000" w:space="0" w:sz="8" w:val="single"/>
            </w:tcBorders>
            <w:shd w:fill="ffe4c9" w:val="clear"/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추진 내용</w:t>
            </w:r>
          </w:p>
        </w:tc>
        <w:tc>
          <w:tcPr>
            <w:gridSpan w:val="4"/>
            <w:shd w:fill="ffe4c9" w:val="clear"/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1월</w:t>
            </w:r>
          </w:p>
        </w:tc>
        <w:tc>
          <w:tcPr>
            <w:gridSpan w:val="4"/>
            <w:shd w:fill="ffe4c9" w:val="clear"/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2월</w:t>
            </w:r>
          </w:p>
        </w:tc>
        <w:tc>
          <w:tcPr>
            <w:gridSpan w:val="2"/>
            <w:shd w:fill="ffe4c9" w:val="clear"/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3월</w:t>
            </w:r>
          </w:p>
        </w:tc>
      </w:tr>
      <w:tr>
        <w:trPr>
          <w:cantSplit w:val="0"/>
          <w:trHeight w:val="387" w:hRule="atLeast"/>
          <w:tblHeader w:val="0"/>
        </w:trPr>
        <w:tc>
          <w:tcPr>
            <w:vMerge w:val="continue"/>
            <w:tcBorders>
              <w:left w:color="000000" w:space="0" w:sz="8" w:val="single"/>
            </w:tcBorders>
            <w:shd w:fill="ffe4c9" w:val="clear"/>
            <w:vAlign w:val="center"/>
          </w:tcPr>
          <w:p w:rsidR="00000000" w:rsidDel="00000000" w:rsidP="00000000" w:rsidRDefault="00000000" w:rsidRPr="00000000" w14:paraId="000000AE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e4c9" w:val="clear"/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1주</w:t>
            </w:r>
          </w:p>
        </w:tc>
        <w:tc>
          <w:tcPr>
            <w:shd w:fill="ffe4c9" w:val="clear"/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2주</w:t>
            </w:r>
          </w:p>
        </w:tc>
        <w:tc>
          <w:tcPr>
            <w:shd w:fill="ffe4c9" w:val="clear"/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3주</w:t>
            </w:r>
          </w:p>
        </w:tc>
        <w:tc>
          <w:tcPr>
            <w:shd w:fill="ffe4c9" w:val="clear"/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4주</w:t>
            </w:r>
          </w:p>
        </w:tc>
        <w:tc>
          <w:tcPr>
            <w:shd w:fill="ffe4c9" w:val="clear"/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1주</w:t>
            </w:r>
          </w:p>
        </w:tc>
        <w:tc>
          <w:tcPr>
            <w:shd w:fill="ffe4c9" w:val="clear"/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2주</w:t>
            </w:r>
          </w:p>
        </w:tc>
        <w:tc>
          <w:tcPr>
            <w:shd w:fill="ffe4c9" w:val="clear"/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3주</w:t>
            </w:r>
          </w:p>
        </w:tc>
        <w:tc>
          <w:tcPr>
            <w:shd w:fill="ffe4c9" w:val="clear"/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4주</w:t>
            </w:r>
          </w:p>
        </w:tc>
        <w:tc>
          <w:tcPr>
            <w:shd w:fill="ffe4c9" w:val="clear"/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1주</w:t>
            </w:r>
          </w:p>
        </w:tc>
        <w:tc>
          <w:tcPr>
            <w:shd w:fill="ffe4c9" w:val="clear"/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2주</w:t>
            </w:r>
          </w:p>
        </w:tc>
      </w:tr>
      <w:tr>
        <w:trPr>
          <w:cantSplit w:val="0"/>
          <w:trHeight w:val="729.1640625000001" w:hRule="atLeast"/>
          <w:tblHeader w:val="0"/>
        </w:trPr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수탁자 현황 검토</w:t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9.1640625000001" w:hRule="atLeast"/>
          <w:tblHeader w:val="0"/>
        </w:trPr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현황관리 점검표 작성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9.1640625000001" w:hRule="atLeast"/>
          <w:tblHeader w:val="0"/>
        </w:trPr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현장 점검 일정 수립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9.1640625000001" w:hRule="atLeast"/>
          <w:tblHeader w:val="0"/>
        </w:trPr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현장 실사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9.1640625000001" w:hRule="atLeast"/>
          <w:tblHeader w:val="0"/>
        </w:trPr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점검결과 보고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numPr>
          <w:ilvl w:val="0"/>
          <w:numId w:val="6"/>
        </w:num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spacing w:after="160" w:before="0" w:lineRule="auto"/>
        <w:rPr/>
      </w:pPr>
      <w:bookmarkStart w:colFirst="0" w:colLast="0" w:name="_heading=h.41adj0zcf6v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spacing w:after="160" w:before="0" w:lineRule="auto"/>
        <w:rPr/>
      </w:pPr>
      <w:bookmarkStart w:colFirst="0" w:colLast="0" w:name="_heading=h.hht3xpdlk6jk" w:id="12"/>
      <w:bookmarkEnd w:id="12"/>
      <w:r w:rsidDel="00000000" w:rsidR="00000000" w:rsidRPr="00000000">
        <w:rPr>
          <w:rtl w:val="0"/>
        </w:rPr>
        <w:t xml:space="preserve">6. 점검 항목</w:t>
      </w:r>
    </w:p>
    <w:p w:rsidR="00000000" w:rsidDel="00000000" w:rsidP="00000000" w:rsidRDefault="00000000" w:rsidRPr="00000000" w14:paraId="00000103">
      <w:pPr>
        <w:pStyle w:val="Heading6"/>
        <w:spacing w:after="160" w:before="0" w:lineRule="auto"/>
        <w:ind w:left="0" w:firstLine="0"/>
        <w:rPr/>
      </w:pPr>
      <w:bookmarkStart w:colFirst="0" w:colLast="0" w:name="_heading=h.h29c5k8xrr2x" w:id="13"/>
      <w:bookmarkEnd w:id="13"/>
      <w:r w:rsidDel="00000000" w:rsidR="00000000" w:rsidRPr="00000000">
        <w:rPr>
          <w:rtl w:val="0"/>
        </w:rPr>
        <w:t xml:space="preserve">[표 2] 내부 관리 계획 및 조직 점검항목</w:t>
      </w:r>
    </w:p>
    <w:tbl>
      <w:tblPr>
        <w:tblStyle w:val="Table5"/>
        <w:tblW w:w="9240.944881889765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834.645669291339"/>
        <w:gridCol w:w="6406.299212598426"/>
        <w:tblGridChange w:id="0">
          <w:tblGrid>
            <w:gridCol w:w="2834.645669291339"/>
            <w:gridCol w:w="6406.299212598426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160" w:before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내부 관리 계획 및 조직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160" w:before="16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점검항목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Borders>
              <w:top w:color="000000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개인정보 보호정책</w:t>
            </w:r>
          </w:p>
        </w:tc>
        <w:tc>
          <w:tcPr>
            <w:tcBorders>
              <w:top w:color="000000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고객 개인정보의 안전한 취급을 위하여 개인정보보호 정책을 수립하여 시행</w:t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개인정보 보호조직</w:t>
            </w:r>
          </w:p>
        </w:tc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개인정보보호 업무를 수행하기 위한 내부조직 구성</w:t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개인정보취급자 관리감독</w:t>
            </w:r>
          </w:p>
        </w:tc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개인정보를 위탁받아 개인정보처리업무를 수행하는 개인정보취급자를 식별하고, 정기적으로 개인정보보호 관련 교육 실시</w:t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물리적 보안</w:t>
            </w:r>
          </w:p>
        </w:tc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개인정보의 유출/훼손을 방지하기 위한 물리적 보호 방안 마련</w:t>
            </w:r>
          </w:p>
        </w:tc>
      </w:tr>
    </w:tbl>
    <w:p w:rsidR="00000000" w:rsidDel="00000000" w:rsidP="00000000" w:rsidRDefault="00000000" w:rsidRPr="00000000" w14:paraId="0000010E">
      <w:pPr>
        <w:numPr>
          <w:ilvl w:val="0"/>
          <w:numId w:val="6"/>
        </w:numPr>
        <w:ind w:left="360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10F">
      <w:pPr>
        <w:pStyle w:val="Heading6"/>
        <w:ind w:left="0" w:firstLine="0"/>
        <w:rPr>
          <w:sz w:val="22"/>
          <w:szCs w:val="22"/>
        </w:rPr>
      </w:pPr>
      <w:bookmarkStart w:colFirst="0" w:colLast="0" w:name="_heading=h.23dvk22erh54" w:id="14"/>
      <w:bookmarkEnd w:id="14"/>
      <w:r w:rsidDel="00000000" w:rsidR="00000000" w:rsidRPr="00000000">
        <w:rPr>
          <w:rtl w:val="0"/>
        </w:rPr>
        <w:t xml:space="preserve">[표 3] 접근 통제 및 권한 관리 점검항목</w:t>
      </w:r>
      <w:r w:rsidDel="00000000" w:rsidR="00000000" w:rsidRPr="00000000">
        <w:rPr>
          <w:rtl w:val="0"/>
        </w:rPr>
      </w:r>
    </w:p>
    <w:tbl>
      <w:tblPr>
        <w:tblStyle w:val="Table6"/>
        <w:tblW w:w="9240.944881889765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834.645669291339"/>
        <w:gridCol w:w="6406.299212598426"/>
        <w:tblGridChange w:id="0">
          <w:tblGrid>
            <w:gridCol w:w="2834.645669291339"/>
            <w:gridCol w:w="6406.299212598426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접근 통제 및 권한 관리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점검항목</w:t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Borders>
              <w:top w:color="000000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접근 권한</w:t>
            </w:r>
          </w:p>
        </w:tc>
        <w:tc>
          <w:tcPr>
            <w:tcBorders>
              <w:top w:color="000000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개인정보처리시스템에 대한 접근권한 관리</w:t>
            </w:r>
          </w:p>
          <w:p w:rsidR="00000000" w:rsidDel="00000000" w:rsidP="00000000" w:rsidRDefault="00000000" w:rsidRPr="00000000" w14:paraId="000001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계정정보 또는 비밀번호 일정 횟수 이상 잘못 입력 시 시스템 접근 제한 등 조치</w:t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접근통제</w:t>
            </w:r>
          </w:p>
        </w:tc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계정정보 또는 비밀번호 일정 횟수 이상 잘못 입력 시 시스템 접근 제한 등 조치</w:t>
            </w:r>
          </w:p>
        </w:tc>
      </w:tr>
    </w:tbl>
    <w:p w:rsidR="00000000" w:rsidDel="00000000" w:rsidP="00000000" w:rsidRDefault="00000000" w:rsidRPr="00000000" w14:paraId="00000117">
      <w:pPr>
        <w:numPr>
          <w:ilvl w:val="0"/>
          <w:numId w:val="6"/>
        </w:numPr>
        <w:ind w:left="360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360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[표 4] 접속기록 보관 및 점검 점검항목</w:t>
      </w:r>
    </w:p>
    <w:tbl>
      <w:tblPr>
        <w:tblStyle w:val="Table7"/>
        <w:tblW w:w="9240.944881889765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834.645669291339"/>
        <w:gridCol w:w="6406.299212598426"/>
        <w:tblGridChange w:id="0">
          <w:tblGrid>
            <w:gridCol w:w="2834.645669291339"/>
            <w:gridCol w:w="6406.299212598426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tcBorders>
              <w:top w:color="000000" w:space="0" w:sz="8" w:val="single"/>
              <w:right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160" w:before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접속기록 보관 및 점검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160" w:before="160"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점검항목</w:t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접속기록 관리</w:t>
            </w:r>
          </w:p>
        </w:tc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개인정보처리시스템의 접속에 대한 로그를 관리</w:t>
            </w:r>
          </w:p>
        </w:tc>
      </w:tr>
    </w:tbl>
    <w:p w:rsidR="00000000" w:rsidDel="00000000" w:rsidP="00000000" w:rsidRDefault="00000000" w:rsidRPr="00000000" w14:paraId="0000011D">
      <w:pPr>
        <w:numPr>
          <w:ilvl w:val="0"/>
          <w:numId w:val="6"/>
        </w:numPr>
        <w:spacing w:after="160" w:before="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6"/>
        <w:numPr>
          <w:ilvl w:val="0"/>
          <w:numId w:val="6"/>
        </w:numPr>
        <w:spacing w:after="160" w:before="0" w:lineRule="auto"/>
        <w:ind w:left="360"/>
        <w:jc w:val="center"/>
        <w:rPr>
          <w:sz w:val="20"/>
          <w:szCs w:val="20"/>
        </w:rPr>
      </w:pPr>
      <w:bookmarkStart w:colFirst="0" w:colLast="0" w:name="_heading=h.5z1xorhxhs4w" w:id="15"/>
      <w:bookmarkEnd w:id="15"/>
      <w:r w:rsidDel="00000000" w:rsidR="00000000" w:rsidRPr="00000000">
        <w:rPr>
          <w:sz w:val="22"/>
          <w:szCs w:val="22"/>
          <w:rtl w:val="0"/>
        </w:rPr>
        <w:t xml:space="preserve">[표 5] </w:t>
      </w:r>
      <w:r w:rsidDel="00000000" w:rsidR="00000000" w:rsidRPr="00000000">
        <w:rPr>
          <w:rtl w:val="0"/>
        </w:rPr>
        <w:t xml:space="preserve">비밀번호 관리</w:t>
      </w:r>
      <w:r w:rsidDel="00000000" w:rsidR="00000000" w:rsidRPr="00000000">
        <w:rPr>
          <w:sz w:val="22"/>
          <w:szCs w:val="22"/>
          <w:rtl w:val="0"/>
        </w:rPr>
        <w:t xml:space="preserve"> 점검항목</w:t>
      </w:r>
    </w:p>
    <w:tbl>
      <w:tblPr>
        <w:tblStyle w:val="Table8"/>
        <w:tblW w:w="9240.944881889765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834.645669291339"/>
        <w:gridCol w:w="6406.299212598426"/>
        <w:tblGridChange w:id="0">
          <w:tblGrid>
            <w:gridCol w:w="2834.645669291339"/>
            <w:gridCol w:w="6406.299212598426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160" w:before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비밀번호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160" w:before="16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점검항목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Borders>
              <w:top w:color="000000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비밀번호 관리</w:t>
            </w:r>
          </w:p>
        </w:tc>
        <w:tc>
          <w:tcPr>
            <w:tcBorders>
              <w:top w:color="000000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개인정보처리시스템및 개인PC에 대한 비밀번호 작성 규칙을 수립 및 적용</w:t>
            </w:r>
          </w:p>
        </w:tc>
      </w:tr>
    </w:tbl>
    <w:p w:rsidR="00000000" w:rsidDel="00000000" w:rsidP="00000000" w:rsidRDefault="00000000" w:rsidRPr="00000000" w14:paraId="00000123">
      <w:pPr>
        <w:numPr>
          <w:ilvl w:val="0"/>
          <w:numId w:val="6"/>
        </w:numPr>
        <w:ind w:left="360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124">
      <w:pPr>
        <w:pStyle w:val="Heading6"/>
        <w:numPr>
          <w:ilvl w:val="0"/>
          <w:numId w:val="6"/>
        </w:numPr>
        <w:spacing w:after="160" w:before="0" w:lineRule="auto"/>
        <w:ind w:left="360"/>
        <w:jc w:val="center"/>
        <w:rPr>
          <w:sz w:val="20"/>
          <w:szCs w:val="20"/>
        </w:rPr>
      </w:pPr>
      <w:bookmarkStart w:colFirst="0" w:colLast="0" w:name="_heading=h.eg2flbkrhr5e" w:id="16"/>
      <w:bookmarkEnd w:id="16"/>
      <w:r w:rsidDel="00000000" w:rsidR="00000000" w:rsidRPr="00000000">
        <w:rPr>
          <w:sz w:val="22"/>
          <w:szCs w:val="22"/>
          <w:rtl w:val="0"/>
        </w:rPr>
        <w:t xml:space="preserve">[표 6] 접속 보안 및 네트워크 점검항목</w:t>
      </w:r>
    </w:p>
    <w:sdt>
      <w:sdtPr>
        <w:lock w:val="contentLocked"/>
        <w:id w:val="-1080946190"/>
        <w:tag w:val="goog_rdk_0"/>
      </w:sdtPr>
      <w:sdtContent>
        <w:tbl>
          <w:tblPr>
            <w:tblStyle w:val="Table9"/>
            <w:tblW w:w="9241.299212598426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2835"/>
            <w:gridCol w:w="6406.299212598426"/>
            <w:tblGridChange w:id="0">
              <w:tblGrid>
                <w:gridCol w:w="2835"/>
                <w:gridCol w:w="6406.299212598426"/>
              </w:tblGrid>
            </w:tblGridChange>
          </w:tblGrid>
          <w:tr>
            <w:trPr>
              <w:cantSplit w:val="0"/>
              <w:trHeight w:val="56" w:hRule="atLeast"/>
              <w:tblHeader w:val="0"/>
            </w:trPr>
            <w:tc>
              <w:tcPr>
                <w:tcBorders>
                  <w:top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e4c9" w:val="clear"/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25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접속 보안 및 네트워크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ffe4c9" w:val="clear"/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26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점검항목</w:t>
                </w:r>
              </w:p>
            </w:tc>
          </w:tr>
          <w:tr>
            <w:trPr>
              <w:cantSplit w:val="0"/>
              <w:trHeight w:val="53" w:hRule="atLeast"/>
              <w:tblHeader w:val="0"/>
            </w:trPr>
            <w:tc>
              <w:tcPr>
                <w:tcBorders>
                  <w:top w:color="000000" w:space="0" w:sz="8" w:val="single"/>
                </w:tcBorders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27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네트워크 접근권한 관리</w:t>
                </w:r>
              </w:p>
            </w:tc>
            <w:tc>
              <w:tcPr>
                <w:tcBorders>
                  <w:top w:color="000000" w:space="0" w:sz="8" w:val="single"/>
                </w:tcBorders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2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개불법적인 접근 및 침해사고 방지 조치</w:t>
                </w:r>
              </w:p>
            </w:tc>
          </w:tr>
        </w:tbl>
      </w:sdtContent>
    </w:sdt>
    <w:p w:rsidR="00000000" w:rsidDel="00000000" w:rsidP="00000000" w:rsidRDefault="00000000" w:rsidRPr="00000000" w14:paraId="00000129">
      <w:pPr>
        <w:numPr>
          <w:ilvl w:val="0"/>
          <w:numId w:val="6"/>
        </w:numPr>
        <w:ind w:left="360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6"/>
        <w:numPr>
          <w:ilvl w:val="0"/>
          <w:numId w:val="6"/>
        </w:numPr>
        <w:spacing w:after="160" w:before="0" w:lineRule="auto"/>
        <w:ind w:left="360"/>
        <w:jc w:val="center"/>
        <w:rPr>
          <w:sz w:val="20"/>
          <w:szCs w:val="20"/>
        </w:rPr>
      </w:pPr>
      <w:bookmarkStart w:colFirst="0" w:colLast="0" w:name="_heading=h.u4295zhxlw8v" w:id="17"/>
      <w:bookmarkEnd w:id="17"/>
      <w:r w:rsidDel="00000000" w:rsidR="00000000" w:rsidRPr="00000000">
        <w:rPr>
          <w:sz w:val="22"/>
          <w:szCs w:val="22"/>
          <w:rtl w:val="0"/>
        </w:rPr>
        <w:t xml:space="preserve">[표 7] 단말기 보안 점검항목</w:t>
      </w:r>
    </w:p>
    <w:tbl>
      <w:tblPr>
        <w:tblStyle w:val="Table10"/>
        <w:tblW w:w="9240.944881889765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834.645669291339"/>
        <w:gridCol w:w="6406.299212598426"/>
        <w:tblGridChange w:id="0">
          <w:tblGrid>
            <w:gridCol w:w="2834.645669291339"/>
            <w:gridCol w:w="6406.299212598426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tcBorders>
              <w:top w:color="000000" w:space="0" w:sz="8" w:val="single"/>
              <w:right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160" w:before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단말기 보안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160" w:before="160"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점검항목</w:t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단말기 보안</w:t>
            </w:r>
          </w:p>
        </w:tc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개인정보를 처리하는 개인 PC/서버등 단말기에 대한 보호 방안을 마련</w:t>
            </w:r>
          </w:p>
        </w:tc>
      </w:tr>
    </w:tbl>
    <w:p w:rsidR="00000000" w:rsidDel="00000000" w:rsidP="00000000" w:rsidRDefault="00000000" w:rsidRPr="00000000" w14:paraId="0000012F">
      <w:pPr>
        <w:numPr>
          <w:ilvl w:val="0"/>
          <w:numId w:val="6"/>
        </w:numPr>
        <w:ind w:left="36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6"/>
        <w:numPr>
          <w:ilvl w:val="0"/>
          <w:numId w:val="6"/>
        </w:numPr>
        <w:spacing w:after="160" w:before="0" w:lineRule="auto"/>
        <w:ind w:left="360"/>
        <w:jc w:val="center"/>
        <w:rPr>
          <w:sz w:val="20"/>
          <w:szCs w:val="20"/>
        </w:rPr>
      </w:pPr>
      <w:bookmarkStart w:colFirst="0" w:colLast="0" w:name="_heading=h.949rpqifxikr" w:id="18"/>
      <w:bookmarkEnd w:id="18"/>
      <w:r w:rsidDel="00000000" w:rsidR="00000000" w:rsidRPr="00000000">
        <w:rPr>
          <w:sz w:val="22"/>
          <w:szCs w:val="22"/>
          <w:rtl w:val="0"/>
        </w:rPr>
        <w:t xml:space="preserve">[표 8] 개인정보 암호화 및 출력 통제 점검항목</w:t>
      </w:r>
    </w:p>
    <w:sdt>
      <w:sdtPr>
        <w:lock w:val="contentLocked"/>
        <w:id w:val="-324666103"/>
        <w:tag w:val="goog_rdk_1"/>
      </w:sdtPr>
      <w:sdtContent>
        <w:tbl>
          <w:tblPr>
            <w:tblStyle w:val="Table11"/>
            <w:tblW w:w="9240.944881889765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2834.645669291339"/>
            <w:gridCol w:w="6406.299212598426"/>
            <w:tblGridChange w:id="0">
              <w:tblGrid>
                <w:gridCol w:w="2834.645669291339"/>
                <w:gridCol w:w="6406.299212598426"/>
              </w:tblGrid>
            </w:tblGridChange>
          </w:tblGrid>
          <w:tr>
            <w:trPr>
              <w:cantSplit w:val="0"/>
              <w:trHeight w:val="56" w:hRule="atLeast"/>
              <w:tblHeader w:val="0"/>
            </w:trPr>
            <w:tc>
              <w:tcPr>
                <w:tcBorders>
                  <w:top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e4c9" w:val="clear"/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31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개인정보 암호화 및 출력 통제 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ffe4c9" w:val="clear"/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32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점검항목</w:t>
                </w:r>
              </w:p>
            </w:tc>
          </w:tr>
          <w:tr>
            <w:trPr>
              <w:cantSplit w:val="0"/>
              <w:trHeight w:val="53" w:hRule="atLeast"/>
              <w:tblHeader w:val="0"/>
            </w:trPr>
            <w:tc>
              <w:tcPr>
                <w:tcBorders>
                  <w:top w:color="000000" w:space="0" w:sz="8" w:val="single"/>
                </w:tcBorders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33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개인정보 암호화</w:t>
                </w:r>
              </w:p>
            </w:tc>
            <w:tc>
              <w:tcPr>
                <w:tcBorders>
                  <w:top w:color="000000" w:space="0" w:sz="8" w:val="single"/>
                </w:tcBorders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3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개인정보를 안전하게 보호하기 위하여 암호화를 적용해야 하고 암호화 키는 적절한 절차에 따라 안전하게 관리</w:t>
                </w:r>
              </w:p>
            </w:tc>
          </w:tr>
          <w:tr>
            <w:trPr>
              <w:cantSplit w:val="0"/>
              <w:trHeight w:val="53" w:hRule="atLeast"/>
              <w:tblHeader w:val="0"/>
            </w:trPr>
            <w:tc>
              <w:tcPr>
                <w:tcBorders>
                  <w:top w:color="000000" w:space="0" w:sz="8" w:val="single"/>
                </w:tcBorders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35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개인정보 출력복사보호조치</w:t>
                </w:r>
              </w:p>
            </w:tc>
            <w:tc>
              <w:tcPr>
                <w:tcBorders>
                  <w:top w:color="000000" w:space="0" w:sz="8" w:val="single"/>
                </w:tcBorders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3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개인정보의 출력시 보안통제를 적용</w:t>
                </w:r>
              </w:p>
            </w:tc>
          </w:tr>
        </w:tbl>
      </w:sdtContent>
    </w:sdt>
    <w:p w:rsidR="00000000" w:rsidDel="00000000" w:rsidP="00000000" w:rsidRDefault="00000000" w:rsidRPr="00000000" w14:paraId="00000137">
      <w:pPr>
        <w:numPr>
          <w:ilvl w:val="0"/>
          <w:numId w:val="6"/>
        </w:numPr>
        <w:ind w:left="360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6"/>
        </w:numPr>
        <w:ind w:left="36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6"/>
        <w:numPr>
          <w:ilvl w:val="0"/>
          <w:numId w:val="6"/>
        </w:numPr>
        <w:spacing w:after="160" w:before="0" w:lineRule="auto"/>
        <w:ind w:left="360"/>
        <w:jc w:val="center"/>
        <w:rPr>
          <w:sz w:val="20"/>
          <w:szCs w:val="20"/>
        </w:rPr>
      </w:pPr>
      <w:bookmarkStart w:colFirst="0" w:colLast="0" w:name="_heading=h.1oesb6f1ektb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6"/>
        <w:numPr>
          <w:ilvl w:val="0"/>
          <w:numId w:val="6"/>
        </w:numPr>
        <w:spacing w:after="160" w:before="0" w:lineRule="auto"/>
        <w:ind w:left="360"/>
        <w:jc w:val="center"/>
        <w:rPr>
          <w:sz w:val="20"/>
          <w:szCs w:val="20"/>
        </w:rPr>
      </w:pPr>
      <w:bookmarkStart w:colFirst="0" w:colLast="0" w:name="_heading=h.sg2ex3n2rhr9" w:id="20"/>
      <w:bookmarkEnd w:id="20"/>
      <w:r w:rsidDel="00000000" w:rsidR="00000000" w:rsidRPr="00000000">
        <w:rPr>
          <w:sz w:val="22"/>
          <w:szCs w:val="22"/>
          <w:rtl w:val="0"/>
        </w:rPr>
        <w:t xml:space="preserve">[표 9] 개인정보 생명주기 점검항목</w:t>
      </w:r>
    </w:p>
    <w:sdt>
      <w:sdtPr>
        <w:lock w:val="contentLocked"/>
        <w:id w:val="818046186"/>
        <w:tag w:val="goog_rdk_2"/>
      </w:sdtPr>
      <w:sdtContent>
        <w:tbl>
          <w:tblPr>
            <w:tblStyle w:val="Table12"/>
            <w:tblW w:w="9240.944881889765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2834.645669291339"/>
            <w:gridCol w:w="6406.299212598426"/>
            <w:tblGridChange w:id="0">
              <w:tblGrid>
                <w:gridCol w:w="2834.645669291339"/>
                <w:gridCol w:w="6406.299212598426"/>
              </w:tblGrid>
            </w:tblGridChange>
          </w:tblGrid>
          <w:tr>
            <w:trPr>
              <w:cantSplit w:val="0"/>
              <w:trHeight w:val="56" w:hRule="atLeast"/>
              <w:tblHeader w:val="0"/>
            </w:trPr>
            <w:tc>
              <w:tcPr>
                <w:tcBorders>
                  <w:top w:color="000000" w:space="0" w:sz="8" w:val="single"/>
                  <w:right w:color="000000" w:space="0" w:sz="8" w:val="single"/>
                </w:tcBorders>
                <w:shd w:fill="ffe4c9" w:val="clear"/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3B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개인정보 생명주기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</w:tcBorders>
                <w:shd w:fill="ffe4c9" w:val="clear"/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3C">
                <w:pPr>
                  <w:spacing w:after="160" w:before="160"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점검항목</w:t>
                </w:r>
              </w:p>
            </w:tc>
          </w:tr>
          <w:tr>
            <w:trPr>
              <w:cantSplit w:val="0"/>
              <w:trHeight w:val="53" w:hRule="atLeast"/>
              <w:tblHeader w:val="0"/>
            </w:trPr>
            <w:tc>
              <w:tcPr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3D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개인정보 수집</w:t>
                </w:r>
              </w:p>
            </w:tc>
            <w:tc>
              <w:tcPr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3E">
                <w:pPr>
                  <w:spacing w:after="160" w:before="1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개인정보 수집·이용시 개인정보 처리에 대한 내용을 안내하고 동의를 받기</w:t>
                </w:r>
              </w:p>
            </w:tc>
          </w:tr>
          <w:tr>
            <w:trPr>
              <w:cantSplit w:val="0"/>
              <w:trHeight w:val="53" w:hRule="atLeast"/>
              <w:tblHeader w:val="0"/>
            </w:trPr>
            <w:tc>
              <w:tcPr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3F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개인정보 이용 및 제공</w:t>
                </w:r>
              </w:p>
            </w:tc>
            <w:tc>
              <w:tcPr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40">
                <w:pPr>
                  <w:spacing w:after="160" w:before="1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제공받은 개인정보를 제공받은 목적과 다른 목적으로의 이용하지 않기</w:t>
                </w:r>
              </w:p>
            </w:tc>
          </w:tr>
          <w:tr>
            <w:trPr>
              <w:cantSplit w:val="0"/>
              <w:trHeight w:val="53" w:hRule="atLeast"/>
              <w:tblHeader w:val="0"/>
            </w:trPr>
            <w:tc>
              <w:tcPr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41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개인정보 파기</w:t>
                </w:r>
              </w:p>
            </w:tc>
            <w:tc>
              <w:tcPr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42">
                <w:pPr>
                  <w:spacing w:after="160" w:before="1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개인정보를 위탁 받은 목적을 달성한 경우 개인정보를 지체없이 파기</w:t>
                </w:r>
              </w:p>
            </w:tc>
          </w:tr>
        </w:tbl>
      </w:sdtContent>
    </w:sdt>
    <w:p w:rsidR="00000000" w:rsidDel="00000000" w:rsidP="00000000" w:rsidRDefault="00000000" w:rsidRPr="00000000" w14:paraId="00000143">
      <w:pPr>
        <w:numPr>
          <w:ilvl w:val="0"/>
          <w:numId w:val="6"/>
        </w:numPr>
        <w:ind w:left="36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6"/>
        </w:numPr>
        <w:spacing w:after="160" w:before="160" w:lineRule="auto"/>
        <w:ind w:left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6"/>
        </w:numPr>
        <w:rPr/>
      </w:pPr>
      <w:r w:rsidDel="00000000" w:rsidR="00000000" w:rsidRPr="00000000">
        <w:rPr>
          <w:rtl w:val="0"/>
        </w:rPr>
      </w:r>
    </w:p>
    <w:sectPr>
      <w:headerReference r:id="rId8" w:type="first"/>
      <w:pgSz w:h="16838" w:w="11906" w:orient="portrait"/>
      <w:pgMar w:bottom="851" w:top="1418" w:left="850.3937007874017" w:right="821.811023622048" w:header="851" w:footer="99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360" w:hanging="360"/>
      </w:pPr>
      <w:rPr/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widowControl w:val="0"/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ind w:left="360"/>
      <w:jc w:val="center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>
    <w:name w:val="Table Grid"/>
    <w:basedOn w:val="a1"/>
    <w:uiPriority w:val="39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5">
    <w:name w:val="Grid Table Light"/>
    <w:basedOn w:val="a1"/>
    <w:uiPriority w:val="40"/>
    <w:pPr>
      <w:spacing w:after="0"/>
    </w:pPr>
    <w:tblPr>
      <w:tblBorders>
        <w:top w:color="bfbfbf" w:space="0" w:sz="4" w:themeShade="0000BF" w:val="single"/>
        <w:left w:color="bfbfbf" w:space="0" w:sz="4" w:themeShade="0000BF" w:val="single"/>
        <w:bottom w:color="bfbfbf" w:space="0" w:sz="4" w:themeShade="0000BF" w:val="single"/>
        <w:right w:color="bfbfbf" w:space="0" w:sz="4" w:themeShade="0000BF" w:val="single"/>
        <w:insideH w:color="bfbfbf" w:space="0" w:sz="4" w:themeShade="0000BF" w:val="single"/>
        <w:insideV w:color="bfbfbf" w:space="0" w:sz="4" w:themeShade="0000BF" w:val="single"/>
      </w:tblBorders>
    </w:tblPr>
  </w:style>
  <w:style w:type="paragraph" w:styleId="a6">
    <w:name w:val="List Paragraph"/>
    <w:uiPriority w:val="34"/>
    <w:qFormat w:val="1"/>
    <w:pPr>
      <w:ind w:left="800" w:leftChars="400"/>
    </w:p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ac">
    <w:name w:val="header"/>
    <w:link w:val="Char"/>
    <w:uiPriority w:val="99"/>
    <w:unhideWhenUsed w:val="1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c"/>
    <w:uiPriority w:val="99"/>
  </w:style>
  <w:style w:type="paragraph" w:styleId="ad">
    <w:name w:val="footer"/>
    <w:link w:val="Char0"/>
    <w:uiPriority w:val="99"/>
    <w:unhideWhenUsed w:val="1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d"/>
    <w:uiPriority w:val="99"/>
  </w:style>
  <w:style w:type="paragraph" w:styleId="ae">
    <w:name w:val="Date"/>
    <w:link w:val="Char1"/>
    <w:uiPriority w:val="99"/>
    <w:semiHidden w:val="1"/>
    <w:unhideWhenUsed w:val="1"/>
  </w:style>
  <w:style w:type="character" w:styleId="Char1" w:customStyle="1">
    <w:name w:val="날짜 Char"/>
    <w:basedOn w:val="a0"/>
    <w:link w:val="ae"/>
    <w:uiPriority w:val="99"/>
    <w:semiHidden w:val="1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z5Xq/Lr57zU+oke8aNeCPrMJdg==">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2025-12-01T07:49:00Z</dcterms:created>
  <dc:creator>현지 강</dc:creator>
</cp:coreProperties>
</file>