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她不能再被摆上桌</w:t>
      </w:r>
    </w:p>
    <w:p>
      <w:r>
        <w:t>剧名：《她不能再被摆上桌》</w:t>
      </w:r>
      <w:r>
        <w:br/>
      </w:r>
    </w:p>
    <w:p>
      <w:r>
        <w:t>整体剧情概括：</w:t>
      </w:r>
      <w:r>
        <w:br/>
      </w:r>
      <w:r>
        <w:t>上世纪九十年代末，山里姑娘阿禾从小就被家里叫作“草妹”——一个连名字都带着“随便养养就行”意味的称呼。她成绩很好，却在初三那年被迫辍学，只因为家里要把钱留给弟弟和哥哥们。堂哥沈川是全家唯一觉得她该有另一种人生的人，他偷偷给她留课本、劝她去县里念书，也替她挡下了一次次婚事试探。可当阿禾终于只敢退而求其次地说“我只想嫁给我自己喜欢的人”，家里却连这点微薄愿望都不肯给她。直到那个出嫁前夜，沈川把她从后门送出去，自己转身留下拦人。阿禾坐上拖拉机驶离山路时，还以为堂哥只是又挨了一顿打；第二天她才知道，那一晚他再也没能走出院门。</w:t>
      </w:r>
      <w:r>
        <w:br/>
      </w:r>
    </w:p>
    <w:p>
      <w:r>
        <w:t>第一集：旧山路上的送生</w:t>
      </w:r>
      <w:r>
        <w:br/>
      </w:r>
    </w:p>
    <w:p>
      <w:r>
        <w:t>1-1 日 内 老屋堂屋</w:t>
      </w:r>
      <w:r>
        <w:br/>
      </w:r>
      <w:r>
        <w:t>△ 小时候的阿禾站在桌边，被长辈当笑话似地问：草妹这个名字多好养活。</w:t>
      </w:r>
      <w:r>
        <w:br/>
      </w:r>
      <w:r>
        <w:t>△ 堂哥沈川当场顶回去，说既然这样，为什么没人叫他草哥。</w:t>
      </w:r>
      <w:r>
        <w:br/>
      </w:r>
      <w:r>
        <w:t>△ 从这一句开始，整个故事里谁认命、谁不认命，已经分出来了。</w:t>
      </w:r>
      <w:r>
        <w:br/>
      </w:r>
      <w:r>
        <w:t>长辈：丫头片子，名字贱点才好养。</w:t>
      </w:r>
      <w:r>
        <w:br/>
      </w:r>
      <w:r>
        <w:t>沈川：那凭啥她贱，我就不贱？</w:t>
      </w:r>
      <w:r>
        <w:br/>
      </w:r>
      <w:r>
        <w:t>阿禾（拽他衣角）：哥，算了。</w:t>
      </w:r>
      <w:r>
        <w:br/>
      </w:r>
    </w:p>
    <w:p>
      <w:r>
        <w:t>1-2 日 外 校门口</w:t>
      </w:r>
      <w:r>
        <w:br/>
      </w:r>
      <w:r>
        <w:t>△ 阿禾背着书包站在土路上，听见母亲冷冷一句：这个学你别上了。</w:t>
      </w:r>
      <w:r>
        <w:br/>
      </w:r>
      <w:r>
        <w:t>△ 她不理解，直到那句“女娃读那么多书干啥”砸下来。</w:t>
      </w:r>
      <w:r>
        <w:br/>
      </w:r>
      <w:r>
        <w:t>△ 她第一次明白，自己在这个家里输的不是成绩，是性别。</w:t>
      </w:r>
      <w:r>
        <w:br/>
      </w:r>
      <w:r>
        <w:t>母亲：家里供不起两个，你回来帮忙。</w:t>
      </w:r>
      <w:r>
        <w:br/>
      </w:r>
      <w:r>
        <w:t>阿禾：可我还想考县中。</w:t>
      </w:r>
      <w:r>
        <w:br/>
      </w:r>
      <w:r>
        <w:t>母亲：女娃读书能当饭吃吗？</w:t>
      </w:r>
      <w:r>
        <w:br/>
      </w:r>
    </w:p>
    <w:p>
      <w:r>
        <w:t>1-3 傍晚 内 禾仓旁</w:t>
      </w:r>
      <w:r>
        <w:br/>
      </w:r>
      <w:r>
        <w:t>△ 沈川把一本包了旧报纸的语文书塞给阿禾，又递给她一个小木牌，刻着“破鬼”两个字。</w:t>
      </w:r>
      <w:r>
        <w:br/>
      </w:r>
      <w:r>
        <w:t>△ 他说真正该怕的不是命苦，是把这些话听进心里。</w:t>
      </w:r>
      <w:r>
        <w:br/>
      </w:r>
      <w:r>
        <w:t>△ 阿禾一边哭，一边把木牌攥进手心，却不敢信自己真能走出去。</w:t>
      </w:r>
      <w:r>
        <w:br/>
      </w:r>
      <w:r>
        <w:t>沈川：他们说的不是命，是拿来栓你的绳子。</w:t>
      </w:r>
      <w:r>
        <w:br/>
      </w:r>
      <w:r>
        <w:t>阿禾：可我能去哪儿？</w:t>
      </w:r>
      <w:r>
        <w:br/>
      </w:r>
      <w:r>
        <w:t>沈川：先别信他们，别先把自己判死。</w:t>
      </w:r>
      <w:r>
        <w:br/>
      </w:r>
    </w:p>
    <w:p>
      <w:r>
        <w:t>1-4 夜 内 厨房后门</w:t>
      </w:r>
      <w:r>
        <w:br/>
      </w:r>
      <w:r>
        <w:t>△ 阿禾终于低声说出自己的最低愿望：要是不能念书，至少让我嫁给我自己选的人。</w:t>
      </w:r>
      <w:r>
        <w:br/>
      </w:r>
      <w:r>
        <w:t>△ 她喜欢的，是同村一起长大的修车学徒阿启。</w:t>
      </w:r>
      <w:r>
        <w:br/>
      </w:r>
      <w:r>
        <w:t>△ 沈川沉默很久，回她一句：你认小了，我不认。</w:t>
      </w:r>
      <w:r>
        <w:br/>
      </w:r>
      <w:r>
        <w:t>阿禾：我不敢想太多了，能选一个自己喜欢的人就行。</w:t>
      </w:r>
      <w:r>
        <w:br/>
      </w:r>
      <w:r>
        <w:t>沈川：你的人生不该只剩这点要求。</w:t>
      </w:r>
      <w:r>
        <w:br/>
      </w:r>
    </w:p>
    <w:p>
      <w:r>
        <w:t>1-5 日 内 堂屋议亲</w:t>
      </w:r>
      <w:r>
        <w:br/>
      </w:r>
      <w:r>
        <w:t>△ 家里把阿禾许给镇上卖木材的鳏夫，只因为对方给得起彩礼，还答应帮阿禾弟弟找活路。</w:t>
      </w:r>
      <w:r>
        <w:br/>
      </w:r>
      <w:r>
        <w:t>△ 阿禾这才知道，自己在这场婚事里连人都算不上，更像一笔刚好能抵账的交换。</w:t>
      </w:r>
      <w:r>
        <w:br/>
      </w:r>
      <w:r>
        <w:t>△ 她抬头看见坐在一旁的母亲，突然明白母亲也曾这样被摆上桌过。</w:t>
      </w:r>
      <w:r>
        <w:br/>
      </w:r>
      <w:r>
        <w:t>阿禾：不是说让我嫁阿启吗？</w:t>
      </w:r>
      <w:r>
        <w:br/>
      </w:r>
      <w:r>
        <w:t>父亲：嫁谁都一样，能换来活路才是真的。</w:t>
      </w:r>
      <w:r>
        <w:br/>
      </w:r>
    </w:p>
    <w:p>
      <w:r>
        <w:t>1-6 夜 外 院中暴雨前</w:t>
      </w:r>
      <w:r>
        <w:br/>
      </w:r>
      <w:r>
        <w:t>△ 阿启想来带阿禾走，被父亲和族里人堵在门外。</w:t>
      </w:r>
      <w:r>
        <w:br/>
      </w:r>
      <w:r>
        <w:t>△ 沈川硬生生挡在最前头，挨了棍子也不肯退，嘴里还骂这帮人只会拿姑娘换日子。</w:t>
      </w:r>
      <w:r>
        <w:br/>
      </w:r>
      <w:r>
        <w:t>△ 这不是年轻人一时冲动，而是两种世界观终于正面撞上。</w:t>
      </w:r>
      <w:r>
        <w:br/>
      </w:r>
      <w:r>
        <w:t>父亲：今天谁敢带她走，我先打断谁的腿。</w:t>
      </w:r>
      <w:r>
        <w:br/>
      </w:r>
      <w:r>
        <w:t>沈川：你们不是嫁女，是喂鬼。</w:t>
      </w:r>
      <w:r>
        <w:br/>
      </w:r>
      <w:r>
        <w:t>阿启：我带她走，什么都不要你们的。</w:t>
      </w:r>
      <w:r>
        <w:br/>
      </w:r>
    </w:p>
    <w:p>
      <w:r>
        <w:t>1-7 夜 内 柴房</w:t>
      </w:r>
      <w:r>
        <w:br/>
      </w:r>
      <w:r>
        <w:t>△ 混乱后，沈川满脸是血地把阿禾推进柴房后门，把攒了很久的车费和地址塞给她。</w:t>
      </w:r>
      <w:r>
        <w:br/>
      </w:r>
      <w:r>
        <w:t>△ 他指着院子里那张摆酒席的大桌子，说她不能被抬上去。</w:t>
      </w:r>
      <w:r>
        <w:br/>
      </w:r>
      <w:r>
        <w:t>△ 那一刻阿禾终于听懂，他这些年不是在护她一次婚事，而是在护她整条命。</w:t>
      </w:r>
      <w:r>
        <w:br/>
      </w:r>
      <w:r>
        <w:t>沈川：他们这桌子，摆上去的是酒，吃下去的是人。</w:t>
      </w:r>
      <w:r>
        <w:br/>
      </w:r>
      <w:r>
        <w:t>沈川：你走，走远一点，别回头。</w:t>
      </w:r>
      <w:r>
        <w:br/>
      </w:r>
      <w:r>
        <w:t>阿禾（哭着摇头）：那你呢？</w:t>
      </w:r>
      <w:r>
        <w:br/>
      </w:r>
      <w:r>
        <w:t>沈川：我留下，他们才会以为你还在。</w:t>
      </w:r>
      <w:r>
        <w:br/>
      </w:r>
    </w:p>
    <w:p>
      <w:r>
        <w:t>1-8 清晨 外 山路拖拉机</w:t>
      </w:r>
      <w:r>
        <w:br/>
      </w:r>
      <w:r>
        <w:t>△ 阿禾被阿启接上拖拉机，天刚发白，山路湿滑。</w:t>
      </w:r>
      <w:r>
        <w:br/>
      </w:r>
      <w:r>
        <w:t>△ 她一路回头，只看到院子方向腾起灰烟，听见远处犬吠和人声。</w:t>
      </w:r>
      <w:r>
        <w:br/>
      </w:r>
      <w:r>
        <w:t>△ 她还在自欺欺人地相信，沈川只是又替她扛了一回。</w:t>
      </w:r>
      <w:r>
        <w:br/>
      </w:r>
      <w:r>
        <w:t>阿启：别看了，先离开这儿。</w:t>
      </w:r>
      <w:r>
        <w:br/>
      </w:r>
      <w:r>
        <w:t>阿禾：等天亮了，我要回来接我哥。</w:t>
      </w:r>
      <w:r>
        <w:br/>
      </w:r>
    </w:p>
    <w:p>
      <w:r>
        <w:t>1-9 次日 日 外 县城招待所</w:t>
      </w:r>
      <w:r>
        <w:br/>
      </w:r>
      <w:r>
        <w:t>△ 第二天，阿禾才从赶来的邻居口中得知，昨夜父亲追出去时，沈川死死拦在院门口，被活活打到没再起来。</w:t>
      </w:r>
      <w:r>
        <w:br/>
      </w:r>
      <w:r>
        <w:t>△ 她抱着那个刻着“破鬼”的木牌，终于明白自己逃出去的不是一场婚事，而是一条被别人用命换出来的路。</w:t>
      </w:r>
      <w:r>
        <w:br/>
      </w:r>
      <w:r>
        <w:t>△ 结尾不需要再加大哭台词，只要她握着木牌发抖，就够了。</w:t>
      </w:r>
      <w:r>
        <w:br/>
      </w:r>
      <w:r>
        <w:t>邻居：你堂哥不让人追你，命都搭进去了。</w:t>
      </w:r>
      <w:r>
        <w:br/>
      </w:r>
      <w:r>
        <w:t>阿禾（失声）：他说过……我不能再被摆上桌。</w:t>
      </w:r>
      <w:r>
        <w:br/>
      </w:r>
    </w:p>
    <w:p>
      <w:r>
        <w:t>【角色分析】</w:t>
      </w:r>
      <w:r>
        <w:br/>
      </w:r>
      <w:r>
        <w:t>• 阿禾：长期被训练成“低配人生”的女孩，最开始争的是上学，后来退成争婚姻自主，最终才被迫看见自己值得更大的世界。</w:t>
      </w:r>
      <w:r>
        <w:br/>
      </w:r>
      <w:r>
        <w:t>• 沈川：典型守护者角色，但不是万能英雄。他真正珍贵的地方，在于明知赢不了，也一直不肯跟旧规站一边。</w:t>
      </w:r>
      <w:r>
        <w:br/>
      </w:r>
      <w:r>
        <w:t>• 父母与族里长辈：代表结构性压迫，不是单点恶人，而是一整套把女孩物化为资源的系统。</w:t>
      </w:r>
      <w:r>
        <w:br/>
      </w:r>
      <w:r>
        <w:t>• 阿启：现实出口的执行者，让“逃离”具备可落地动作，但他不是全片的情感核心。</w:t>
      </w:r>
      <w:r>
        <w:br/>
      </w:r>
    </w:p>
    <w:p>
      <w:r>
        <w:t>【教育意义/文化价值】</w:t>
      </w:r>
      <w:r>
        <w:br/>
      </w:r>
      <w:r>
        <w:t>• 通过女性被剥夺教育权与婚姻自主的故事，直指旧式家庭秩序的残酷。</w:t>
      </w:r>
      <w:r>
        <w:br/>
      </w:r>
      <w:r>
        <w:t>• 把“反抗旧规”落到具体人物代价上，比空喊口号更有力量。</w:t>
      </w:r>
      <w:r>
        <w:br/>
      </w:r>
      <w:r>
        <w:t>• 兄妹/堂兄妹守护结构天然具备传播力，既有社会议题，也有强情绪入口。</w:t>
      </w:r>
      <w:r>
        <w:br/>
      </w:r>
    </w:p>
    <w:p>
      <w:r>
        <w:t>【核心爆点】</w:t>
      </w:r>
      <w:r>
        <w:br/>
      </w:r>
      <w:r>
        <w:t>• 从名字开始的人生贬值，让观众很早就进入愤怒。</w:t>
      </w:r>
      <w:r>
        <w:br/>
      </w:r>
      <w:r>
        <w:t>• 守护者明知赢不了还不退，极易形成强烈代入。</w:t>
      </w:r>
      <w:r>
        <w:br/>
      </w:r>
      <w:r>
        <w:t>• 结尾死讯延迟揭晓，让前面所有送别动作都反刺回来。</w:t>
      </w:r>
      <w:r>
        <w:br/>
      </w:r>
    </w:p>
    <w:p>
      <w:r>
        <w:t>【可替换部分】</w:t>
      </w:r>
      <w:r>
        <w:br/>
      </w:r>
      <w:r>
        <w:t>• 主角关系：可改成亲哥、表姐、姑姑、老师守护女孩。</w:t>
      </w:r>
      <w:r>
        <w:br/>
      </w:r>
      <w:r>
        <w:t>• 逃离出口：可改成去县中读书、进厂、参军家属工、去南方打工。</w:t>
      </w:r>
      <w:r>
        <w:br/>
      </w:r>
      <w:r>
        <w:t>• 象征物：木牌可换成录取通知书、旧课本、车票、钥匙、剪刀。</w:t>
      </w:r>
      <w:r>
        <w:br/>
      </w:r>
      <w:r>
        <w:t>• 代价形式：也可改成守护者被逐出家门、断腿、坐牢、烧毁前程。</w:t>
      </w:r>
      <w:r>
        <w:br/>
      </w:r>
    </w:p>
    <w:p>
      <w:r>
        <w:t>【技术参数】</w:t>
      </w:r>
      <w:r>
        <w:br/>
      </w:r>
      <w:r>
        <w:t>时长：4-6 分钟改编版最合适</w:t>
      </w:r>
      <w:r>
        <w:br/>
      </w:r>
      <w:r>
        <w:t>类型：女性处境 / 旧规反抗 / 悲剧守护</w:t>
      </w:r>
      <w:r>
        <w:br/>
      </w:r>
      <w:r>
        <w:t>主要场景：老屋堂屋 / 校门口 / 禾仓 / 厨房后门 / 院中 / 柴房 / 山路 / 县城招待所</w:t>
      </w:r>
      <w:r>
        <w:br/>
      </w:r>
      <w:r>
        <w:t>改编关键词：逼婚、辍学、旧规吃人、守护者牺牲、女性逃离</w:t>
      </w:r>
      <w:r>
        <w:br/>
      </w:r>
    </w:p>
    <w:p>
      <w:r>
        <w:t>生成时间：2026-06-16</w:t>
      </w:r>
      <w:r>
        <w:br/>
      </w:r>
      <w:r>
        <w:t>生成方式：基于 v3 分析结果的改编版短剧脚本</w:t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