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rPr>
      </w:pPr>
      <w:r>
        <w:rPr>
          <w:b/>
        </w:rPr>
        <w:t>TRƯỜNG CAO ĐẲNG CÔNG NGHỆ THỦ ĐỨC</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rPr>
      </w:pPr>
      <w:r>
        <w:rPr>
          <w:b/>
        </w:rPr>
        <w:t>KHOA CÔNG NGHỆ THÔNG TIN</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rPr>
      </w:pPr>
      <w:r>
        <w:rPr>
          <w:b/>
        </w:rPr>
        <w:sym w:font="Wingdings" w:char="F09B"/>
      </w:r>
      <w:r>
        <w:rPr>
          <w:b/>
        </w:rPr>
        <w:sym w:font="Wingdings" w:char="F026"/>
      </w:r>
      <w:r>
        <w:rPr>
          <w:b/>
        </w:rPr>
        <w:sym w:font="Wingdings" w:char="F09A"/>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rPr>
      </w:pPr>
      <w:r>
        <w:rPr>
          <w:b/>
        </w:rPr>
        <w:drawing>
          <wp:inline distT="0" distB="0" distL="0" distR="0">
            <wp:extent cx="1152525" cy="1047750"/>
            <wp:effectExtent l="0" t="0" r="0" b="0"/>
            <wp:docPr id="54"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54" name="image108.png" descr="D:\Huu Quoc Computer\Truong - TDC\HK2\#BAO TRI\lo nho.png"/>
                    <pic:cNvPicPr preferRelativeResize="0"/>
                  </pic:nvPicPr>
                  <pic:blipFill>
                    <a:blip r:embed="rId4"/>
                    <a:srcRect/>
                    <a:stretch>
                      <a:fillRect/>
                    </a:stretch>
                  </pic:blipFill>
                  <pic:spPr>
                    <a:xfrm>
                      <a:off x="0" y="0"/>
                      <a:ext cx="1152525" cy="1047750"/>
                    </a:xfrm>
                    <a:prstGeom prst="rect">
                      <a:avLst/>
                    </a:prstGeom>
                  </pic:spPr>
                </pic:pic>
              </a:graphicData>
            </a:graphic>
          </wp:inline>
        </w:drawing>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both"/>
        <w:rPr>
          <w:b/>
        </w:rPr>
      </w:pP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sz w:val="28"/>
          <w:szCs w:val="28"/>
        </w:rPr>
      </w:pPr>
      <w:r>
        <w:rPr>
          <w:b/>
          <w:sz w:val="28"/>
          <w:szCs w:val="28"/>
        </w:rPr>
        <w:t>ĐỒ ÁN MÔN HỌC LẬP TRÌNH JAVA</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rFonts w:hint="default"/>
          <w:b/>
          <w:sz w:val="28"/>
          <w:szCs w:val="28"/>
          <w:lang w:val="en-US"/>
        </w:rPr>
      </w:pPr>
      <w:r>
        <w:rPr>
          <w:b/>
          <w:sz w:val="44"/>
          <w:szCs w:val="44"/>
          <w:lang w:val="vi-VN"/>
        </w:rPr>
        <w:t>CHƯƠNG TRÌNH</w:t>
      </w:r>
      <w:r>
        <w:rPr>
          <w:b/>
          <w:sz w:val="44"/>
          <w:szCs w:val="44"/>
        </w:rPr>
        <w:t xml:space="preserve"> </w:t>
      </w:r>
      <w:r>
        <w:rPr>
          <w:b/>
          <w:sz w:val="44"/>
          <w:szCs w:val="44"/>
          <w:lang w:val="vi-VN"/>
        </w:rPr>
        <w:t xml:space="preserve">QUẢN </w:t>
      </w:r>
      <w:r>
        <w:rPr>
          <w:rFonts w:hint="default"/>
          <w:b/>
          <w:sz w:val="44"/>
          <w:szCs w:val="44"/>
          <w:lang w:val="en-US"/>
        </w:rPr>
        <w:t>LÝ BÁN HÀNG</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spacing w:line="360" w:lineRule="auto"/>
        <w:jc w:val="center"/>
        <w:rPr>
          <w:b/>
          <w:i/>
        </w:rPr>
      </w:pPr>
      <w:r>
        <w:rPr>
          <w:b/>
          <w:sz w:val="44"/>
          <w:szCs w:val="44"/>
        </w:rPr>
        <w:t>PHIÊN BẢN FIT-TDC (2019)</w:t>
      </w:r>
      <w:r>
        <w:rPr>
          <w:b/>
          <w:i/>
        </w:rPr>
        <w:t xml:space="preserve">                                                            Giảng Viên HD: Cô Nguyễn Thị Hồng Mỹ</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320"/>
        </w:tabs>
        <w:spacing w:line="360" w:lineRule="auto"/>
        <w:ind w:firstLine="2160"/>
        <w:rPr>
          <w:b/>
        </w:rPr>
      </w:pPr>
      <w:r>
        <w:rPr>
          <w:b/>
          <w:lang w:val="vi-VN"/>
        </w:rPr>
        <w:t xml:space="preserve">                      </w:t>
      </w:r>
      <w:r>
        <w:rPr>
          <w:b/>
        </w:rPr>
        <w:t>SV THỰC HIỆN</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 w:val="left" w:pos="4820"/>
          <w:tab w:val="left" w:pos="7230"/>
          <w:tab w:val="left" w:pos="8222"/>
        </w:tabs>
        <w:spacing w:line="360" w:lineRule="auto"/>
        <w:jc w:val="center"/>
        <w:rPr>
          <w:b/>
        </w:rPr>
      </w:pPr>
      <w:r>
        <w:rPr>
          <w:b/>
        </w:rPr>
        <w:t>Họ tên SV:</w:t>
      </w:r>
      <w:r>
        <w:rPr>
          <w:b/>
        </w:rPr>
        <w:tab/>
      </w:r>
      <w:r>
        <w:rPr>
          <w:b/>
        </w:rPr>
        <w:t xml:space="preserve">  MSSV:</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 w:val="left" w:pos="7371"/>
          <w:tab w:val="left" w:pos="8364"/>
        </w:tabs>
        <w:spacing w:line="360" w:lineRule="auto"/>
        <w:jc w:val="center"/>
        <w:rPr>
          <w:rFonts w:hint="default"/>
          <w:lang w:val="en-US"/>
        </w:rPr>
      </w:pPr>
      <w:r>
        <w:t>1. Cao Thành Đạt</w:t>
      </w:r>
      <w:r>
        <w:tab/>
      </w:r>
      <w:r>
        <w:rPr>
          <w:rFonts w:hint="default"/>
          <w:lang w:val="en-US"/>
        </w:rPr>
        <w:t>18211TT3078</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 w:val="left" w:pos="7371"/>
          <w:tab w:val="left" w:pos="8364"/>
        </w:tabs>
        <w:spacing w:line="360" w:lineRule="auto"/>
        <w:jc w:val="center"/>
      </w:pPr>
      <w:r>
        <w:rPr>
          <w:rFonts w:hint="default"/>
          <w:lang w:val="en-US"/>
        </w:rPr>
        <w:t>2</w:t>
      </w:r>
      <w:r>
        <w:t>. Hồ Khắc Lĩnh</w:t>
      </w:r>
      <w:r>
        <w:tab/>
      </w:r>
      <w:r>
        <w:t>1</w:t>
      </w:r>
      <w:r>
        <w:rPr>
          <w:lang w:val="vi-VN"/>
        </w:rPr>
        <w:t>8</w:t>
      </w:r>
      <w:r>
        <w:t>211TT5028</w:t>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 w:val="left" w:pos="7371"/>
          <w:tab w:val="left" w:pos="8364"/>
        </w:tabs>
        <w:spacing w:line="360" w:lineRule="auto"/>
        <w:jc w:val="center"/>
        <w:rPr>
          <w:b/>
        </w:rPr>
      </w:pP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 w:val="left" w:pos="7371"/>
          <w:tab w:val="left" w:pos="8364"/>
        </w:tabs>
        <w:spacing w:line="360" w:lineRule="auto"/>
        <w:jc w:val="center"/>
      </w:pPr>
      <w:r>
        <w:tab/>
      </w:r>
    </w:p>
    <w:p>
      <w:pPr>
        <w:pBdr>
          <w:top w:val="thinThickLargeGap" w:color="auto" w:sz="24" w:space="1"/>
          <w:left w:val="thinThickLargeGap" w:color="auto" w:sz="24" w:space="4"/>
          <w:bottom w:val="thickThinLargeGap" w:color="auto" w:sz="24" w:space="1"/>
          <w:right w:val="thickThinLargeGap" w:color="auto" w:sz="24" w:space="4"/>
          <w:between w:val="none" w:color="auto" w:sz="0" w:space="0"/>
        </w:pBdr>
        <w:tabs>
          <w:tab w:val="left" w:pos="4253"/>
        </w:tabs>
        <w:spacing w:line="360" w:lineRule="auto"/>
        <w:jc w:val="center"/>
        <w:rPr>
          <w:b/>
          <w:i/>
          <w:sz w:val="24"/>
        </w:rPr>
      </w:pPr>
      <w:r>
        <w:rPr>
          <w:b/>
          <w:i/>
          <w:sz w:val="24"/>
        </w:rPr>
        <w:t>TP. Hồ Chí Minh, Tháng 12 Năm 2019</w:t>
      </w:r>
    </w:p>
    <w:p/>
    <w:p>
      <w:pPr>
        <w:pStyle w:val="6"/>
        <w:spacing w:line="360" w:lineRule="auto"/>
        <w:jc w:val="center"/>
        <w:rPr>
          <w:b/>
          <w:color w:val="0033CC"/>
          <w:sz w:val="30"/>
        </w:rPr>
      </w:pPr>
      <w:r>
        <w:rPr>
          <w:b/>
          <w:color w:val="0033CC"/>
          <w:sz w:val="30"/>
        </w:rPr>
        <w:t>LỜI NÓI ĐẦU</w:t>
      </w:r>
    </w:p>
    <w:p>
      <w:pPr>
        <w:tabs>
          <w:tab w:val="left" w:pos="567"/>
          <w:tab w:val="left" w:pos="5178"/>
        </w:tabs>
        <w:spacing w:line="360" w:lineRule="auto"/>
        <w:rPr>
          <w:i/>
          <w:color w:val="000000" w:themeColor="text1"/>
          <w:lang w:val="vi-VN"/>
          <w14:textFill>
            <w14:solidFill>
              <w14:schemeClr w14:val="tx1"/>
            </w14:solidFill>
          </w14:textFill>
        </w:rPr>
      </w:pPr>
      <w:r>
        <w:rPr>
          <w:i/>
          <w:color w:val="000000" w:themeColor="text1"/>
          <w:lang w:val="vi-VN"/>
          <w14:textFill>
            <w14:solidFill>
              <w14:schemeClr w14:val="tx1"/>
            </w14:solidFill>
          </w14:textFill>
        </w:rPr>
        <w:t xml:space="preserve">Chương trình quản lý </w:t>
      </w:r>
      <w:r>
        <w:rPr>
          <w:rFonts w:hint="default"/>
          <w:i/>
          <w:color w:val="000000" w:themeColor="text1"/>
          <w:lang w:val="en-US"/>
          <w14:textFill>
            <w14:solidFill>
              <w14:schemeClr w14:val="tx1"/>
            </w14:solidFill>
          </w14:textFill>
        </w:rPr>
        <w:t xml:space="preserve">bán hàng </w:t>
      </w:r>
      <w:r>
        <w:rPr>
          <w:i/>
          <w:color w:val="000000" w:themeColor="text1"/>
          <w:lang w:val="vi-VN"/>
          <w14:textFill>
            <w14:solidFill>
              <w14:schemeClr w14:val="tx1"/>
            </w14:solidFill>
          </w14:textFill>
        </w:rPr>
        <w:t xml:space="preserve">ra đời nhằm giải quyết nhu cầu quản lý </w:t>
      </w:r>
      <w:r>
        <w:rPr>
          <w:rFonts w:hint="default"/>
          <w:i/>
          <w:color w:val="000000" w:themeColor="text1"/>
          <w:lang w:val="en-US"/>
          <w14:textFill>
            <w14:solidFill>
              <w14:schemeClr w14:val="tx1"/>
            </w14:solidFill>
          </w14:textFill>
        </w:rPr>
        <w:t>về hàng hóa, nhân viên , khách hàng giúp ích rất nhiều cho các cửa hàng hiện này</w:t>
      </w:r>
      <w:r>
        <w:rPr>
          <w:i/>
          <w:color w:val="000000" w:themeColor="text1"/>
          <w:lang w:val="vi-VN"/>
          <w14:textFill>
            <w14:solidFill>
              <w14:schemeClr w14:val="tx1"/>
            </w14:solidFill>
          </w14:textFill>
        </w:rPr>
        <w:t xml:space="preserve"> </w:t>
      </w:r>
    </w:p>
    <w:p>
      <w:pPr>
        <w:tabs>
          <w:tab w:val="left" w:pos="567"/>
          <w:tab w:val="left" w:pos="5178"/>
        </w:tabs>
        <w:spacing w:line="360" w:lineRule="auto"/>
        <w:rPr>
          <w:i/>
          <w:color w:val="000000" w:themeColor="text1"/>
          <w14:textFill>
            <w14:solidFill>
              <w14:schemeClr w14:val="tx1"/>
            </w14:solidFill>
          </w14:textFill>
        </w:rPr>
      </w:pPr>
      <w:r>
        <w:rPr>
          <w:i/>
          <w:color w:val="000000" w:themeColor="text1"/>
          <w14:textFill>
            <w14:solidFill>
              <w14:schemeClr w14:val="tx1"/>
            </w14:solidFill>
          </w14:textFill>
        </w:rPr>
        <w:t xml:space="preserve">Từ những nhu cầu trên mà nhóm em quyết định chọn xây dựng </w:t>
      </w:r>
      <w:r>
        <w:rPr>
          <w:i/>
          <w:color w:val="000000" w:themeColor="text1"/>
          <w:lang w:val="vi-VN"/>
          <w14:textFill>
            <w14:solidFill>
              <w14:schemeClr w14:val="tx1"/>
            </w14:solidFill>
          </w14:textFill>
        </w:rPr>
        <w:t xml:space="preserve">chương </w:t>
      </w:r>
      <w:r>
        <w:rPr>
          <w:i/>
          <w:color w:val="000000" w:themeColor="text1"/>
          <w14:textFill>
            <w14:solidFill>
              <w14:schemeClr w14:val="tx1"/>
            </w14:solidFill>
          </w14:textFill>
        </w:rPr>
        <w:t xml:space="preserve"> </w:t>
      </w:r>
      <w:r>
        <w:rPr>
          <w:i/>
          <w:color w:val="000000" w:themeColor="text1"/>
          <w:lang w:val="vi-VN"/>
          <w14:textFill>
            <w14:solidFill>
              <w14:schemeClr w14:val="tx1"/>
            </w14:solidFill>
          </w14:textFill>
        </w:rPr>
        <w:t xml:space="preserve">trình quản lý </w:t>
      </w:r>
      <w:r>
        <w:rPr>
          <w:rFonts w:hint="default"/>
          <w:i/>
          <w:color w:val="000000" w:themeColor="text1"/>
          <w:lang w:val="en-US"/>
          <w14:textFill>
            <w14:solidFill>
              <w14:schemeClr w14:val="tx1"/>
            </w14:solidFill>
          </w14:textFill>
        </w:rPr>
        <w:t xml:space="preserve">Bán Hàng </w:t>
      </w:r>
      <w:r>
        <w:rPr>
          <w:i/>
          <w:color w:val="000000" w:themeColor="text1"/>
          <w14:textFill>
            <w14:solidFill>
              <w14:schemeClr w14:val="tx1"/>
            </w14:solidFill>
          </w14:textFill>
        </w:rPr>
        <w:t>với nhiều tính năng hơn đáp ứng được nhu cầu của người dùng.</w:t>
      </w:r>
    </w:p>
    <w:p>
      <w:pPr>
        <w:tabs>
          <w:tab w:val="left" w:pos="567"/>
          <w:tab w:val="left" w:pos="5178"/>
        </w:tabs>
        <w:spacing w:line="360" w:lineRule="auto"/>
        <w:rPr>
          <w:rFonts w:hint="default"/>
          <w:i/>
          <w:color w:val="000000" w:themeColor="text1"/>
          <w:lang w:val="en-US"/>
          <w14:textFill>
            <w14:solidFill>
              <w14:schemeClr w14:val="tx1"/>
            </w14:solidFill>
          </w14:textFill>
        </w:rPr>
      </w:pPr>
      <w:r>
        <w:rPr>
          <w:i/>
          <w:color w:val="000000" w:themeColor="text1"/>
          <w:lang w:val="vi-VN"/>
          <w14:textFill>
            <w14:solidFill>
              <w14:schemeClr w14:val="tx1"/>
            </w14:solidFill>
          </w14:textFill>
        </w:rPr>
        <w:t xml:space="preserve">           Trong  quá trình xây dựng chương trình </w:t>
      </w:r>
      <w:r>
        <w:rPr>
          <w:rFonts w:hint="default"/>
          <w:i/>
          <w:color w:val="000000" w:themeColor="text1"/>
          <w:lang w:val="en-US"/>
          <w14:textFill>
            <w14:solidFill>
              <w14:schemeClr w14:val="tx1"/>
            </w14:solidFill>
          </w14:textFill>
        </w:rPr>
        <w:t>nhóm tụi em dựa trên những kiến thức đã được học tại trường, tại lớp và vận dụng kiến thức trên YouTube, Google</w:t>
      </w:r>
    </w:p>
    <w:p>
      <w:pPr>
        <w:spacing w:line="360" w:lineRule="auto"/>
        <w:ind w:firstLine="720"/>
        <w:rPr>
          <w:i/>
        </w:rPr>
      </w:pPr>
      <w:r>
        <w:rPr>
          <w:i/>
        </w:rPr>
        <w:t xml:space="preserve">Do trình độ kiến thức và thời gian nghiên cứu còn hạn hẹp nên bài báo cáo không tránh khỏi những thiếu sót, em rất mong nhận được sự đóng góp của cô để </w:t>
      </w:r>
      <w:r>
        <w:rPr>
          <w:i/>
          <w:lang w:val="en-US"/>
        </w:rPr>
        <w:t>đồ</w:t>
      </w:r>
      <w:r>
        <w:rPr>
          <w:rFonts w:hint="default"/>
          <w:i/>
          <w:lang w:val="en-US"/>
        </w:rPr>
        <w:t xml:space="preserve"> án </w:t>
      </w:r>
      <w:r>
        <w:rPr>
          <w:i/>
        </w:rPr>
        <w:t>của em được hoàn thiện hơn.</w:t>
      </w:r>
    </w:p>
    <w:p>
      <w:pPr>
        <w:spacing w:line="360" w:lineRule="auto"/>
        <w:ind w:firstLine="720"/>
        <w:rPr>
          <w:i/>
        </w:rPr>
      </w:pPr>
      <w:r>
        <w:rPr>
          <w:i/>
          <w:lang w:val="vi-VN"/>
        </w:rPr>
        <w:t>E</w:t>
      </w:r>
      <w:r>
        <w:rPr>
          <w:i/>
        </w:rPr>
        <w:t xml:space="preserve">m xin gửi lời cảm ơn chân thành đến cô Nguyễn Thị Hồng Mỹ. Trong quá trình nghiên cứu </w:t>
      </w:r>
      <w:r>
        <w:rPr>
          <w:i/>
          <w:lang w:val="en-US"/>
        </w:rPr>
        <w:t>đồ</w:t>
      </w:r>
      <w:r>
        <w:rPr>
          <w:rFonts w:hint="default"/>
          <w:i/>
          <w:lang w:val="en-US"/>
        </w:rPr>
        <w:t xml:space="preserve"> án</w:t>
      </w:r>
      <w:r>
        <w:rPr>
          <w:i/>
        </w:rPr>
        <w:t xml:space="preserve">, cô đã tạo điều kiện cung cấp những kiến thức liên quan, tận tình hướng dẫn cũng như tạo mọi điều kiện thuận lợi để em có thể hoàn thành tốt đề tài. </w:t>
      </w:r>
    </w:p>
    <w:p>
      <w:pPr>
        <w:spacing w:line="360" w:lineRule="auto"/>
        <w:rPr>
          <w:i/>
        </w:rPr>
      </w:pPr>
    </w:p>
    <w:p>
      <w:pPr>
        <w:spacing w:line="360" w:lineRule="auto"/>
        <w:jc w:val="right"/>
        <w:rPr>
          <w:b/>
          <w:i/>
        </w:rPr>
      </w:pPr>
      <w:r>
        <w:rPr>
          <w:b/>
          <w:i/>
        </w:rPr>
        <w:t>Trân trọng</w:t>
      </w:r>
    </w:p>
    <w:p/>
    <w:p/>
    <w:p/>
    <w:p/>
    <w:p/>
    <w:p/>
    <w:p/>
    <w:p/>
    <w:p>
      <w:pPr>
        <w:numPr>
          <w:numId w:val="0"/>
        </w:numPr>
        <w:rPr>
          <w:rFonts w:hint="default"/>
          <w:lang w:val="en-US"/>
        </w:rPr>
      </w:pPr>
    </w:p>
    <w:p>
      <w:pPr>
        <w:numPr>
          <w:ilvl w:val="0"/>
          <w:numId w:val="1"/>
        </w:numPr>
        <w:rPr>
          <w:rFonts w:hint="default"/>
          <w:b/>
          <w:bCs/>
          <w:i/>
          <w:iCs/>
          <w:sz w:val="30"/>
          <w:szCs w:val="30"/>
          <w:lang w:val="en-US"/>
        </w:rPr>
      </w:pPr>
      <w:r>
        <w:rPr>
          <w:rFonts w:hint="default"/>
          <w:b/>
          <w:bCs/>
          <w:i/>
          <w:iCs/>
          <w:sz w:val="30"/>
          <w:szCs w:val="30"/>
          <w:lang w:val="en-US"/>
        </w:rPr>
        <w:t>Mô tả về đồ án Quản Lý Bán Hàng</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r>
        <w:rPr>
          <w:rFonts w:hint="default"/>
          <w:b w:val="0"/>
          <w:bCs w:val="0"/>
          <w:i w:val="0"/>
          <w:iCs w:val="0"/>
          <w:sz w:val="26"/>
          <w:szCs w:val="26"/>
          <w:lang w:val="en-US"/>
        </w:rPr>
        <w:t>Phần mềm quản lý bán hàng dựa trên những nhu cầu cần thiết của hầu hết các cửa hàng hiện nay nên nhóm em đã xây dựng ra phầm mềm để quản lý được các hàng hóa, quản lý nhân viên, quản lý khách hàng, quản lý hóa đơn và xem được chi tiết hóa đơn.</w:t>
      </w:r>
      <w:r>
        <w:rPr>
          <w:rFonts w:hint="default"/>
          <w:b w:val="0"/>
          <w:bCs w:val="0"/>
          <w:i w:val="0"/>
          <w:iCs w:val="0"/>
          <w:sz w:val="26"/>
          <w:szCs w:val="26"/>
          <w:lang w:val="en-US"/>
        </w:rPr>
        <w:br w:type="textWrapping"/>
      </w:r>
      <w:r>
        <w:rPr>
          <w:rFonts w:hint="default"/>
          <w:b w:val="0"/>
          <w:bCs w:val="0"/>
          <w:i w:val="0"/>
          <w:iCs w:val="0"/>
          <w:sz w:val="26"/>
          <w:szCs w:val="26"/>
          <w:lang w:val="en-US"/>
        </w:rPr>
        <w:t xml:space="preserve">Dữ liệu lấy từ DataBase kết nối với MySQL </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1"/>
        </w:numPr>
        <w:rPr>
          <w:rFonts w:hint="default"/>
          <w:b/>
          <w:bCs/>
          <w:i/>
          <w:iCs/>
          <w:sz w:val="30"/>
          <w:szCs w:val="30"/>
          <w:lang w:val="en-US"/>
        </w:rPr>
      </w:pPr>
      <w:r>
        <w:rPr>
          <w:rFonts w:hint="default"/>
          <w:b/>
          <w:bCs/>
          <w:i/>
          <w:iCs/>
          <w:sz w:val="30"/>
          <w:szCs w:val="30"/>
          <w:lang w:val="en-US"/>
        </w:rPr>
        <w:t>Công cụ hỗ trợ để hoàn thành đồ án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r>
        <w:rPr>
          <w:rFonts w:hint="default"/>
          <w:b w:val="0"/>
          <w:bCs w:val="0"/>
          <w:i w:val="0"/>
          <w:iCs w:val="0"/>
          <w:sz w:val="26"/>
          <w:szCs w:val="26"/>
          <w:lang w:val="en-US"/>
        </w:rPr>
        <w:t>- Ngôn ngữ Java</w:t>
      </w:r>
      <w:r>
        <w:rPr>
          <w:rFonts w:hint="default"/>
          <w:b w:val="0"/>
          <w:bCs w:val="0"/>
          <w:i w:val="0"/>
          <w:iCs w:val="0"/>
          <w:sz w:val="26"/>
          <w:szCs w:val="26"/>
          <w:lang w:val="en-US"/>
        </w:rPr>
        <w:br w:type="textWrapping"/>
      </w:r>
      <w:r>
        <w:rPr>
          <w:rFonts w:hint="default"/>
          <w:b w:val="0"/>
          <w:bCs w:val="0"/>
          <w:i w:val="0"/>
          <w:iCs w:val="0"/>
          <w:sz w:val="26"/>
          <w:szCs w:val="26"/>
          <w:lang w:val="en-US"/>
        </w:rPr>
        <w:t>- Phần mềm viết code: NetBeans IDE 8.0.2</w:t>
      </w:r>
      <w:r>
        <w:rPr>
          <w:rFonts w:hint="default"/>
          <w:b w:val="0"/>
          <w:bCs w:val="0"/>
          <w:i w:val="0"/>
          <w:iCs w:val="0"/>
          <w:sz w:val="26"/>
          <w:szCs w:val="26"/>
          <w:lang w:val="en-US"/>
        </w:rPr>
        <w:br w:type="textWrapping"/>
      </w:r>
      <w:r>
        <w:rPr>
          <w:rFonts w:hint="default"/>
          <w:b w:val="0"/>
          <w:bCs w:val="0"/>
          <w:i w:val="0"/>
          <w:iCs w:val="0"/>
          <w:sz w:val="26"/>
          <w:szCs w:val="26"/>
          <w:lang w:val="en-US"/>
        </w:rPr>
        <w:t>- Sử dụng một số thư viện để kết nối với Database và Calendar để chọn ngày</w:t>
      </w:r>
    </w:p>
    <w:p>
      <w:pPr>
        <w:numPr>
          <w:ilvl w:val="0"/>
          <w:numId w:val="1"/>
        </w:numPr>
        <w:rPr>
          <w:rFonts w:hint="default"/>
          <w:b/>
          <w:bCs/>
          <w:i/>
          <w:iCs/>
          <w:sz w:val="30"/>
          <w:szCs w:val="30"/>
          <w:lang w:val="en-US"/>
        </w:rPr>
      </w:pPr>
      <w:r>
        <w:rPr>
          <w:rFonts w:hint="default"/>
          <w:b/>
          <w:bCs/>
          <w:i/>
          <w:iCs/>
          <w:sz w:val="30"/>
          <w:szCs w:val="30"/>
          <w:lang w:val="en-US"/>
        </w:rPr>
        <w:t>Danh sách các chức năng trong phần mềm</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r>
        <w:rPr>
          <w:rFonts w:hint="default"/>
          <w:b w:val="0"/>
          <w:bCs w:val="0"/>
          <w:i w:val="0"/>
          <w:iCs w:val="0"/>
          <w:sz w:val="26"/>
          <w:szCs w:val="26"/>
          <w:lang w:val="en-US"/>
        </w:rPr>
        <w:t>- Người dùng đăng nhập tài khoản vào để truy cập đến quản lý</w:t>
      </w:r>
      <w:r>
        <w:rPr>
          <w:rFonts w:hint="default"/>
          <w:b w:val="0"/>
          <w:bCs w:val="0"/>
          <w:i w:val="0"/>
          <w:iCs w:val="0"/>
          <w:sz w:val="26"/>
          <w:szCs w:val="26"/>
          <w:lang w:val="en-US"/>
        </w:rPr>
        <w:br w:type="textWrapping"/>
      </w:r>
      <w:r>
        <w:rPr>
          <w:rFonts w:hint="default"/>
          <w:b w:val="0"/>
          <w:bCs w:val="0"/>
          <w:i w:val="0"/>
          <w:iCs w:val="0"/>
          <w:sz w:val="26"/>
          <w:szCs w:val="26"/>
          <w:lang w:val="en-US"/>
        </w:rPr>
        <w:t>- Đọc file lên từ Database (MySQL)</w:t>
      </w:r>
      <w:r>
        <w:rPr>
          <w:rFonts w:hint="default"/>
          <w:b w:val="0"/>
          <w:bCs w:val="0"/>
          <w:i w:val="0"/>
          <w:iCs w:val="0"/>
          <w:sz w:val="26"/>
          <w:szCs w:val="26"/>
          <w:lang w:val="en-US"/>
        </w:rPr>
        <w:br w:type="textWrapping"/>
      </w:r>
      <w:r>
        <w:rPr>
          <w:rFonts w:hint="default"/>
          <w:b w:val="0"/>
          <w:bCs w:val="0"/>
          <w:i w:val="0"/>
          <w:iCs w:val="0"/>
          <w:sz w:val="26"/>
          <w:szCs w:val="26"/>
          <w:lang w:val="en-US"/>
        </w:rPr>
        <w:t>- Quản Lý Nhân Viên(Thêm, Xóa, Sửa, Tìm Kiếm Nhân Viên)</w:t>
      </w:r>
      <w:r>
        <w:rPr>
          <w:rFonts w:hint="default"/>
          <w:b w:val="0"/>
          <w:bCs w:val="0"/>
          <w:i w:val="0"/>
          <w:iCs w:val="0"/>
          <w:sz w:val="26"/>
          <w:szCs w:val="26"/>
          <w:lang w:val="en-US"/>
        </w:rPr>
        <w:br w:type="textWrapping"/>
      </w:r>
      <w:r>
        <w:rPr>
          <w:rFonts w:hint="default"/>
          <w:b w:val="0"/>
          <w:bCs w:val="0"/>
          <w:i w:val="0"/>
          <w:iCs w:val="0"/>
          <w:sz w:val="26"/>
          <w:szCs w:val="26"/>
          <w:lang w:val="en-US"/>
        </w:rPr>
        <w:t>- Quản Lý Khách Hàng(Thêm, Xóa, Sửa, Tìm Kiếm Khách Hàng)</w:t>
      </w:r>
      <w:r>
        <w:rPr>
          <w:rFonts w:hint="default"/>
          <w:b w:val="0"/>
          <w:bCs w:val="0"/>
          <w:i w:val="0"/>
          <w:iCs w:val="0"/>
          <w:sz w:val="26"/>
          <w:szCs w:val="26"/>
          <w:lang w:val="en-US"/>
        </w:rPr>
        <w:br w:type="textWrapping"/>
      </w:r>
      <w:r>
        <w:rPr>
          <w:rFonts w:hint="default"/>
          <w:b w:val="0"/>
          <w:bCs w:val="0"/>
          <w:i w:val="0"/>
          <w:iCs w:val="0"/>
          <w:sz w:val="26"/>
          <w:szCs w:val="26"/>
          <w:lang w:val="en-US"/>
        </w:rPr>
        <w:t>- Quản Lý Hàng Hóa(Thêm, Xóa, Sửa, Tìm Kiếm Hàng Hóa)</w:t>
      </w:r>
      <w:r>
        <w:rPr>
          <w:rFonts w:hint="default"/>
          <w:b w:val="0"/>
          <w:bCs w:val="0"/>
          <w:i w:val="0"/>
          <w:iCs w:val="0"/>
          <w:sz w:val="26"/>
          <w:szCs w:val="26"/>
          <w:lang w:val="en-US"/>
        </w:rPr>
        <w:br w:type="textWrapping"/>
      </w:r>
      <w:r>
        <w:rPr>
          <w:rFonts w:hint="default"/>
          <w:b w:val="0"/>
          <w:bCs w:val="0"/>
          <w:i w:val="0"/>
          <w:iCs w:val="0"/>
          <w:sz w:val="26"/>
          <w:szCs w:val="26"/>
          <w:lang w:val="en-US"/>
        </w:rPr>
        <w:t>- Quản Lý Hóa Đơn(Xem Chi Tiết HD, Xóa , Tìm Kiếm Hóa Đơn)</w:t>
      </w:r>
      <w:r>
        <w:rPr>
          <w:rFonts w:hint="default"/>
          <w:b w:val="0"/>
          <w:bCs w:val="0"/>
          <w:i w:val="0"/>
          <w:iCs w:val="0"/>
          <w:sz w:val="26"/>
          <w:szCs w:val="26"/>
          <w:lang w:val="en-US"/>
        </w:rPr>
        <w:br w:type="textWrapping"/>
      </w:r>
      <w:r>
        <w:rPr>
          <w:rFonts w:hint="default"/>
          <w:b w:val="0"/>
          <w:bCs w:val="0"/>
          <w:i w:val="0"/>
          <w:iCs w:val="0"/>
          <w:sz w:val="26"/>
          <w:szCs w:val="26"/>
          <w:lang w:val="en-US"/>
        </w:rPr>
        <w:t>- Quản Lý Chi Tiết Hóa Đơn(Hiển thị các chi tiết cụ thể của hóa đơn)</w:t>
      </w:r>
      <w:r>
        <w:rPr>
          <w:rFonts w:hint="default"/>
          <w:b w:val="0"/>
          <w:bCs w:val="0"/>
          <w:i w:val="0"/>
          <w:iCs w:val="0"/>
          <w:sz w:val="26"/>
          <w:szCs w:val="26"/>
          <w:lang w:val="en-US"/>
        </w:rPr>
        <w:br w:type="textWrapping"/>
      </w:r>
      <w:r>
        <w:rPr>
          <w:rFonts w:hint="default"/>
          <w:b w:val="0"/>
          <w:bCs w:val="0"/>
          <w:i w:val="0"/>
          <w:iCs w:val="0"/>
          <w:sz w:val="26"/>
          <w:szCs w:val="26"/>
          <w:lang w:val="en-US"/>
        </w:rPr>
        <w:t>- Bán Hàng dành cho Nhân Viên(Thêm xóa sản phẩm trong giỏ hàng, tính tiền sản phẩm)</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ilvl w:val="0"/>
          <w:numId w:val="1"/>
        </w:numPr>
        <w:rPr>
          <w:rFonts w:hint="default"/>
          <w:b/>
          <w:bCs/>
          <w:i/>
          <w:iCs/>
          <w:sz w:val="30"/>
          <w:szCs w:val="30"/>
          <w:lang w:val="en-US"/>
        </w:rPr>
      </w:pPr>
      <w:r>
        <w:rPr>
          <w:rFonts w:hint="default"/>
          <w:b/>
          <w:bCs/>
          <w:i/>
          <w:iCs/>
          <w:sz w:val="30"/>
          <w:szCs w:val="30"/>
          <w:lang w:val="en-US"/>
        </w:rPr>
        <w:t>Sơ đồ lớp</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6634480" cy="3862070"/>
            <wp:effectExtent l="0" t="0" r="139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6634480" cy="3862070"/>
                    </a:xfrm>
                    <a:prstGeom prst="rect">
                      <a:avLst/>
                    </a:prstGeom>
                    <a:noFill/>
                    <a:ln>
                      <a:noFill/>
                    </a:ln>
                  </pic:spPr>
                </pic:pic>
              </a:graphicData>
            </a:graphic>
          </wp:inline>
        </w:drawing>
      </w:r>
    </w:p>
    <w:p>
      <w:pPr>
        <w:numPr>
          <w:ilvl w:val="0"/>
          <w:numId w:val="1"/>
        </w:numPr>
        <w:rPr>
          <w:rFonts w:hint="default"/>
          <w:b/>
          <w:bCs/>
          <w:i/>
          <w:iCs/>
          <w:sz w:val="30"/>
          <w:szCs w:val="30"/>
          <w:lang w:val="en-US"/>
        </w:rPr>
      </w:pPr>
      <w:r>
        <w:rPr>
          <w:rFonts w:hint="default"/>
          <w:b/>
          <w:bCs/>
          <w:i/>
          <w:iCs/>
          <w:sz w:val="30"/>
          <w:szCs w:val="30"/>
          <w:lang w:val="en-US"/>
        </w:rPr>
        <w:t xml:space="preserve">Database từ Localhost(Phần mềm Wamps) </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26"/>
          <w:szCs w:val="26"/>
          <w:lang w:val="en-US"/>
        </w:rPr>
      </w:pPr>
      <w:r>
        <w:rPr>
          <w:rFonts w:hint="default"/>
          <w:b w:val="0"/>
          <w:bCs w:val="0"/>
          <w:i w:val="0"/>
          <w:iCs w:val="0"/>
          <w:sz w:val="26"/>
          <w:szCs w:val="26"/>
          <w:lang w:val="en-US"/>
        </w:rPr>
        <w:t>Tên đăng nhập phần mềm: root</w:t>
      </w:r>
      <w:r>
        <w:rPr>
          <w:rFonts w:hint="default"/>
          <w:b w:val="0"/>
          <w:bCs w:val="0"/>
          <w:i w:val="0"/>
          <w:iCs w:val="0"/>
          <w:sz w:val="26"/>
          <w:szCs w:val="26"/>
          <w:lang w:val="en-US"/>
        </w:rPr>
        <w:br w:type="textWrapping"/>
      </w:r>
      <w:r>
        <w:rPr>
          <w:rFonts w:hint="default"/>
          <w:b w:val="0"/>
          <w:bCs w:val="0"/>
          <w:i w:val="0"/>
          <w:iCs w:val="0"/>
          <w:sz w:val="26"/>
          <w:szCs w:val="26"/>
          <w:lang w:val="en-US"/>
        </w:rPr>
        <w:t>Mật khẩu phần mềm: để trống</w:t>
      </w:r>
      <w:r>
        <w:rPr>
          <w:rFonts w:hint="default"/>
          <w:b w:val="0"/>
          <w:bCs w:val="0"/>
          <w:i w:val="0"/>
          <w:iCs w:val="0"/>
          <w:sz w:val="26"/>
          <w:szCs w:val="26"/>
          <w:lang w:val="en-US"/>
        </w:rPr>
        <w:br w:type="textWrapping"/>
      </w:r>
      <w:r>
        <w:rPr>
          <w:rFonts w:hint="default"/>
          <w:b w:val="0"/>
          <w:bCs w:val="0"/>
          <w:i w:val="0"/>
          <w:iCs w:val="0"/>
          <w:sz w:val="26"/>
          <w:szCs w:val="26"/>
          <w:lang w:val="en-US"/>
        </w:rPr>
        <w:t xml:space="preserve">* </w:t>
      </w:r>
      <w:r>
        <w:rPr>
          <w:rFonts w:hint="default"/>
          <w:b/>
          <w:bCs/>
          <w:i/>
          <w:iCs/>
          <w:sz w:val="26"/>
          <w:szCs w:val="26"/>
          <w:lang w:val="en-US"/>
        </w:rPr>
        <w:t>Bảng Nhân Viên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b w:val="0"/>
          <w:bCs w:val="0"/>
          <w:i w:val="0"/>
          <w:iCs w:val="0"/>
          <w:sz w:val="26"/>
          <w:szCs w:val="26"/>
          <w:lang w:val="en-US"/>
        </w:rPr>
        <w:br w:type="textWrapping"/>
      </w:r>
      <w:r>
        <w:drawing>
          <wp:inline distT="0" distB="0" distL="114300" distR="114300">
            <wp:extent cx="5940425" cy="1270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0425" cy="127063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val="0"/>
          <w:bCs w:val="0"/>
          <w:i w:val="0"/>
          <w:iCs w:val="0"/>
          <w:sz w:val="26"/>
          <w:szCs w:val="26"/>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26"/>
          <w:szCs w:val="26"/>
          <w:lang w:val="en-US"/>
        </w:rPr>
      </w:pPr>
      <w:r>
        <w:rPr>
          <w:rFonts w:hint="default"/>
          <w:b w:val="0"/>
          <w:bCs w:val="0"/>
          <w:i w:val="0"/>
          <w:iCs w:val="0"/>
          <w:sz w:val="26"/>
          <w:szCs w:val="26"/>
          <w:lang w:val="en-US"/>
        </w:rPr>
        <w:t xml:space="preserve">* </w:t>
      </w:r>
      <w:r>
        <w:rPr>
          <w:rFonts w:hint="default"/>
          <w:b/>
          <w:bCs/>
          <w:i/>
          <w:iCs/>
          <w:sz w:val="26"/>
          <w:szCs w:val="26"/>
          <w:lang w:val="en-US"/>
        </w:rPr>
        <w:t>Bảng Khách Hàng</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39790" cy="1684655"/>
            <wp:effectExtent l="0" t="0" r="381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939790" cy="168465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26"/>
          <w:szCs w:val="26"/>
          <w:lang w:val="en-US"/>
        </w:rPr>
      </w:pPr>
      <w:r>
        <w:rPr>
          <w:rFonts w:hint="default"/>
          <w:b w:val="0"/>
          <w:bCs w:val="0"/>
          <w:i w:val="0"/>
          <w:iCs w:val="0"/>
          <w:sz w:val="26"/>
          <w:szCs w:val="26"/>
          <w:lang w:val="en-US"/>
        </w:rPr>
        <w:t xml:space="preserve">* </w:t>
      </w:r>
      <w:r>
        <w:rPr>
          <w:rFonts w:hint="default"/>
          <w:b/>
          <w:bCs/>
          <w:i/>
          <w:iCs/>
          <w:sz w:val="26"/>
          <w:szCs w:val="26"/>
          <w:lang w:val="en-US"/>
        </w:rPr>
        <w:t>Bảng Hàng Hóa</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34075" cy="18980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34075" cy="189801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26"/>
          <w:szCs w:val="26"/>
          <w:lang w:val="en-US"/>
        </w:rPr>
      </w:pPr>
      <w:r>
        <w:rPr>
          <w:rFonts w:hint="default"/>
          <w:b w:val="0"/>
          <w:bCs w:val="0"/>
          <w:i w:val="0"/>
          <w:iCs w:val="0"/>
          <w:sz w:val="26"/>
          <w:szCs w:val="26"/>
          <w:lang w:val="en-US"/>
        </w:rPr>
        <w:t xml:space="preserve">* </w:t>
      </w:r>
      <w:r>
        <w:rPr>
          <w:rFonts w:hint="default"/>
          <w:b/>
          <w:bCs/>
          <w:i/>
          <w:iCs/>
          <w:sz w:val="26"/>
          <w:szCs w:val="26"/>
          <w:lang w:val="en-US"/>
        </w:rPr>
        <w:t>Bảng Hóa Đơn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3600" cy="145669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43600" cy="145669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26"/>
          <w:szCs w:val="26"/>
          <w:lang w:val="en-US"/>
        </w:rPr>
      </w:pPr>
      <w:r>
        <w:rPr>
          <w:rFonts w:hint="default"/>
          <w:b w:val="0"/>
          <w:bCs w:val="0"/>
          <w:i w:val="0"/>
          <w:iCs w:val="0"/>
          <w:sz w:val="26"/>
          <w:szCs w:val="26"/>
          <w:lang w:val="en-US"/>
        </w:rPr>
        <w:t xml:space="preserve">* </w:t>
      </w:r>
      <w:r>
        <w:rPr>
          <w:rFonts w:hint="default"/>
          <w:b/>
          <w:bCs/>
          <w:i/>
          <w:iCs/>
          <w:sz w:val="26"/>
          <w:szCs w:val="26"/>
          <w:lang w:val="en-US"/>
        </w:rPr>
        <w:t>Bảng Chi Tiết Hóa Đơn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3600"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43600" cy="1653540"/>
                    </a:xfrm>
                    <a:prstGeom prst="rect">
                      <a:avLst/>
                    </a:prstGeom>
                    <a:noFill/>
                    <a:ln>
                      <a:noFill/>
                    </a:ln>
                  </pic:spPr>
                </pic:pic>
              </a:graphicData>
            </a:graphic>
          </wp:inline>
        </w:drawing>
      </w:r>
    </w:p>
    <w:p>
      <w:pPr>
        <w:numPr>
          <w:ilvl w:val="0"/>
          <w:numId w:val="1"/>
        </w:numPr>
        <w:rPr>
          <w:rFonts w:hint="default"/>
          <w:lang w:val="en-US"/>
        </w:rPr>
      </w:pPr>
      <w:r>
        <w:rPr>
          <w:rFonts w:hint="default"/>
          <w:b/>
          <w:bCs/>
          <w:i/>
          <w:iCs/>
          <w:sz w:val="30"/>
          <w:szCs w:val="30"/>
          <w:lang w:val="en-US"/>
        </w:rPr>
        <w:t>Chi Tiết Của Từng Chức Năng</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b/>
          <w:bCs/>
          <w:i/>
          <w:iCs/>
          <w:sz w:val="30"/>
          <w:szCs w:val="30"/>
          <w:lang w:val="en-US"/>
        </w:rPr>
        <w:t xml:space="preserve">* </w:t>
      </w:r>
      <w:r>
        <w:rPr>
          <w:rFonts w:hint="default"/>
          <w:b/>
          <w:bCs/>
          <w:i w:val="0"/>
          <w:iCs w:val="0"/>
          <w:sz w:val="30"/>
          <w:szCs w:val="30"/>
          <w:lang w:val="en-US"/>
        </w:rPr>
        <w:t>Form đăng nhập</w:t>
      </w:r>
      <w:r>
        <w:rPr>
          <w:rFonts w:hint="default"/>
          <w:b/>
          <w:bCs/>
          <w:i w:val="0"/>
          <w:iCs w:val="0"/>
          <w:sz w:val="30"/>
          <w:szCs w:val="30"/>
          <w:lang w:val="en-US"/>
        </w:rPr>
        <w:br w:type="textWrapping"/>
      </w:r>
      <w:r>
        <w:drawing>
          <wp:inline distT="0" distB="0" distL="114300" distR="114300">
            <wp:extent cx="4048125" cy="2619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048125" cy="261937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Sẽ cho người dụng nhập vào tài khoản mật khẩu và chọn quyền đăng nhập của mình. Nếu đăng nhập chính xác sẽ cho đến form quản lý tương ứng theo từng quyền</w:t>
      </w:r>
      <w:r>
        <w:rPr>
          <w:rFonts w:hint="default"/>
          <w:lang w:val="en-US"/>
        </w:rPr>
        <w:br w:type="textWrapping"/>
      </w:r>
      <w:r>
        <w:rPr>
          <w:rFonts w:hint="default"/>
          <w:lang w:val="en-US"/>
        </w:rPr>
        <w:tab/>
        <w:t>+Đăng nhập thành công khi quyền admin sẽ chuyển tới form quản lý của Admin</w:t>
      </w:r>
      <w:r>
        <w:rPr>
          <w:rFonts w:hint="default"/>
          <w:lang w:val="en-US"/>
        </w:rPr>
        <w:br w:type="textWrapping"/>
      </w:r>
      <w:r>
        <w:drawing>
          <wp:inline distT="0" distB="0" distL="114300" distR="114300">
            <wp:extent cx="5332730" cy="2269490"/>
            <wp:effectExtent l="0" t="0" r="127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332730" cy="226949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2330" cy="153352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2330" cy="153352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Admin sẽ có quyền truy cập đến Form QLHoaDon, QLHangHoa, QLKhachHang,QLNhanVien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r>
        <w:rPr>
          <w:rFonts w:hint="default"/>
          <w:lang w:val="en-US"/>
        </w:rPr>
        <w:t>+ Đăng nhập thành công khi quyền NHANVIEN sẽ chuyển tới form quản lý của Nhân Viên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r>
        <w:drawing>
          <wp:inline distT="0" distB="0" distL="114300" distR="114300">
            <wp:extent cx="5312410" cy="2063115"/>
            <wp:effectExtent l="0" t="0" r="254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312410" cy="206311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1060" cy="1642745"/>
            <wp:effectExtent l="0" t="0" r="25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41060" cy="164274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Nhân viên sẽ có quyền truy cập đến các Form BanHang, Form, QLKhachHang, Form QLHoaDon, QLHangHoa</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Nếu đăng nhập sai hoặc chọn sai quyền thì sẽ báo tài khoản không chính xác</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683250" cy="2420620"/>
            <wp:effectExtent l="0" t="0" r="127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683250" cy="242062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Nếu để trống mà đăng nhập sẽ thông báo</w:t>
      </w:r>
      <w:r>
        <w:rPr>
          <w:rFonts w:hint="default"/>
          <w:lang w:val="en-US"/>
        </w:rPr>
        <w:br w:type="textWrapping"/>
      </w:r>
      <w:r>
        <w:drawing>
          <wp:inline distT="0" distB="0" distL="114300" distR="114300">
            <wp:extent cx="5666740" cy="2324735"/>
            <wp:effectExtent l="0" t="0" r="1016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666740" cy="232473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rPr>
          <w:rFonts w:hint="default"/>
          <w:b/>
          <w:bCs/>
          <w:i/>
          <w:iCs/>
          <w:sz w:val="30"/>
          <w:szCs w:val="30"/>
          <w:lang w:val="en-US"/>
        </w:rPr>
        <w:t xml:space="preserve">* </w:t>
      </w:r>
      <w:r>
        <w:rPr>
          <w:rFonts w:hint="default"/>
          <w:b/>
          <w:bCs/>
          <w:i w:val="0"/>
          <w:iCs w:val="0"/>
          <w:sz w:val="30"/>
          <w:szCs w:val="30"/>
          <w:lang w:val="en-US"/>
        </w:rPr>
        <w:t xml:space="preserve">Form Quản Lý Nhân Viên(Quyền Admin) </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4913630" cy="2749550"/>
            <wp:effectExtent l="0" t="0" r="12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913630" cy="274955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+Thêm Nhân Viên</w:t>
      </w:r>
      <w:r>
        <w:rPr>
          <w:rFonts w:hint="default"/>
          <w:lang w:val="en-US"/>
        </w:rPr>
        <w:br w:type="textWrapping"/>
      </w:r>
      <w:r>
        <w:rPr>
          <w:rFonts w:hint="default"/>
          <w:lang w:val="en-US"/>
        </w:rPr>
        <w:tab/>
        <w:t>- Nếu chưa nhập gì thêm sẽ thông báo</w:t>
      </w:r>
      <w:r>
        <w:rPr>
          <w:rFonts w:hint="default"/>
          <w:lang w:val="en-US"/>
        </w:rPr>
        <w:br w:type="textWrapping"/>
      </w:r>
      <w:r>
        <w:drawing>
          <wp:inline distT="0" distB="0" distL="114300" distR="114300">
            <wp:extent cx="4834890" cy="2710815"/>
            <wp:effectExtent l="0" t="0" r="381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834890" cy="271081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r>
        <w:rPr>
          <w:rFonts w:hint="default"/>
          <w:lang w:val="en-US"/>
        </w:rPr>
        <w:t>- Nếu thêm thành công</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drawing>
          <wp:inline distT="0" distB="0" distL="114300" distR="114300">
            <wp:extent cx="4820920" cy="2715260"/>
            <wp:effectExtent l="0" t="0" r="177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820920" cy="271526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 Sửa nhân viên</w:t>
      </w:r>
      <w:r>
        <w:rPr>
          <w:rFonts w:hint="default"/>
          <w:lang w:val="en-US"/>
        </w:rPr>
        <w:br w:type="textWrapp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357495" cy="2985770"/>
            <wp:effectExtent l="0" t="0" r="146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357495" cy="298577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 xml:space="preserve"> </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 Xóa nhân viên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316855" cy="2962910"/>
            <wp:effectExtent l="0" t="0" r="171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316855" cy="296291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rPr>
          <w:rFonts w:hint="default"/>
          <w:b/>
          <w:bCs/>
          <w:i/>
          <w:iCs/>
          <w:sz w:val="30"/>
          <w:szCs w:val="30"/>
          <w:lang w:val="en-US"/>
        </w:rPr>
        <w:t xml:space="preserve">* </w:t>
      </w:r>
      <w:r>
        <w:rPr>
          <w:rFonts w:hint="default"/>
          <w:b/>
          <w:bCs/>
          <w:i w:val="0"/>
          <w:iCs w:val="0"/>
          <w:sz w:val="30"/>
          <w:szCs w:val="30"/>
          <w:lang w:val="en-US"/>
        </w:rPr>
        <w:t>Form Quản Lý Khách Hàng(Quyền Admin và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drawing>
          <wp:inline distT="0" distB="0" distL="114300" distR="114300">
            <wp:extent cx="5941695" cy="361442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941695" cy="3614420"/>
                    </a:xfrm>
                    <a:prstGeom prst="rect">
                      <a:avLst/>
                    </a:prstGeom>
                    <a:noFill/>
                    <a:ln>
                      <a:noFill/>
                    </a:ln>
                  </pic:spPr>
                </pic:pic>
              </a:graphicData>
            </a:graphic>
          </wp:inline>
        </w:drawing>
      </w:r>
      <w:r>
        <w:rPr>
          <w:rFonts w:hint="default"/>
          <w:b/>
          <w:bCs/>
          <w:i w:val="0"/>
          <w:iCs w:val="0"/>
          <w:sz w:val="30"/>
          <w:szCs w:val="30"/>
          <w:lang w:val="en-US"/>
        </w:rPr>
        <w:t xml:space="preserve"> </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b/>
          <w:bCs/>
          <w:i w:val="0"/>
          <w:iCs w:val="0"/>
          <w:sz w:val="26"/>
          <w:szCs w:val="26"/>
          <w:lang w:val="en-US"/>
        </w:rPr>
        <w:t xml:space="preserve">+ </w:t>
      </w:r>
      <w:r>
        <w:rPr>
          <w:rFonts w:hint="default"/>
          <w:b w:val="0"/>
          <w:bCs w:val="0"/>
          <w:i w:val="0"/>
          <w:iCs w:val="0"/>
          <w:sz w:val="26"/>
          <w:szCs w:val="26"/>
          <w:lang w:val="en-US"/>
        </w:rPr>
        <w:t>Thêm  khách hàng</w:t>
      </w:r>
      <w:r>
        <w:rPr>
          <w:rFonts w:hint="default"/>
          <w:b/>
          <w:bCs/>
          <w:i w:val="0"/>
          <w:iCs w:val="0"/>
          <w:sz w:val="30"/>
          <w:szCs w:val="30"/>
          <w:lang w:val="en-US"/>
        </w:rPr>
        <w:br w:type="textWrapping"/>
      </w:r>
      <w:r>
        <w:rPr>
          <w:rFonts w:hint="default"/>
          <w:b/>
          <w:bCs/>
          <w:i w:val="0"/>
          <w:iCs w:val="0"/>
          <w:sz w:val="30"/>
          <w:szCs w:val="30"/>
          <w:lang w:val="en-US"/>
        </w:rPr>
        <w:tab/>
      </w:r>
      <w:r>
        <w:rPr>
          <w:rFonts w:hint="default"/>
          <w:b w:val="0"/>
          <w:bCs w:val="0"/>
          <w:i w:val="0"/>
          <w:iCs w:val="0"/>
          <w:sz w:val="26"/>
          <w:szCs w:val="26"/>
          <w:lang w:val="en-US"/>
        </w:rPr>
        <w:t>+Nếu không nhập gì mà thêm vào</w:t>
      </w:r>
      <w:r>
        <w:rPr>
          <w:rFonts w:hint="default"/>
          <w:b w:val="0"/>
          <w:bCs w:val="0"/>
          <w:i w:val="0"/>
          <w:iCs w:val="0"/>
          <w:sz w:val="26"/>
          <w:szCs w:val="26"/>
          <w:lang w:val="en-US"/>
        </w:rPr>
        <w:br w:type="textWrapping"/>
      </w:r>
      <w:r>
        <w:drawing>
          <wp:inline distT="0" distB="0" distL="114300" distR="114300">
            <wp:extent cx="5941060" cy="3626485"/>
            <wp:effectExtent l="0" t="0" r="254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941060" cy="36264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rPr>
          <w:rFonts w:hint="default"/>
          <w:lang w:val="en-US"/>
        </w:rPr>
        <w:t>+Nếu thêm thành công</w:t>
      </w:r>
      <w:r>
        <w:rPr>
          <w:rFonts w:hint="default"/>
          <w:lang w:val="en-US"/>
        </w:rPr>
        <w:br w:type="textWrapping"/>
      </w:r>
      <w:r>
        <w:drawing>
          <wp:inline distT="0" distB="0" distL="114300" distR="114300">
            <wp:extent cx="5937885" cy="36518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37885" cy="36518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rPr>
          <w:rFonts w:hint="default"/>
          <w:lang w:val="en-US"/>
        </w:rPr>
        <w:t>+ Sửa khách hàng</w:t>
      </w:r>
      <w:r>
        <w:rPr>
          <w:rFonts w:hint="default"/>
          <w:lang w:val="en-US"/>
        </w:rPr>
        <w:br w:type="textWrapping"/>
      </w:r>
      <w:r>
        <w:drawing>
          <wp:inline distT="0" distB="0" distL="114300" distR="114300">
            <wp:extent cx="5941695" cy="3606800"/>
            <wp:effectExtent l="0" t="0" r="190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941695" cy="360680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rPr>
          <w:rFonts w:hint="default"/>
          <w:lang w:val="en-US"/>
        </w:rPr>
        <w:t>+Xóa khách hàng(sau khi xóa sẽ tự động reset Text)</w:t>
      </w:r>
      <w:r>
        <w:rPr>
          <w:rFonts w:hint="default"/>
          <w:lang w:val="en-US"/>
        </w:rPr>
        <w:br w:type="textWrapping"/>
      </w:r>
      <w:r>
        <w:drawing>
          <wp:inline distT="0" distB="0" distL="114300" distR="114300">
            <wp:extent cx="5937885" cy="3620135"/>
            <wp:effectExtent l="0" t="0" r="571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937885" cy="362013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+Thoát</w:t>
      </w:r>
      <w:r>
        <w:rPr>
          <w:rFonts w:hint="default"/>
          <w:lang w:val="en-US"/>
        </w:rPr>
        <w:br w:type="textWrapping"/>
      </w:r>
      <w:r>
        <w:rPr>
          <w:rFonts w:hint="default"/>
          <w:lang w:val="en-US"/>
        </w:rPr>
        <w:t>Khai báo biến tĩnh ở phần quyền khi đăng nhập, nếu là quyền admin thì quay về form quản lý của Admin, còn Nhân Viên thì quay về ô quản lý của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rPr>
          <w:rFonts w:hint="default"/>
          <w:b/>
          <w:bCs/>
          <w:i/>
          <w:iCs/>
          <w:sz w:val="30"/>
          <w:szCs w:val="30"/>
          <w:lang w:val="en-US"/>
        </w:rPr>
        <w:t xml:space="preserve">* </w:t>
      </w:r>
      <w:r>
        <w:rPr>
          <w:rFonts w:hint="default"/>
          <w:b/>
          <w:bCs/>
          <w:i w:val="0"/>
          <w:iCs w:val="0"/>
          <w:sz w:val="30"/>
          <w:szCs w:val="30"/>
          <w:lang w:val="en-US"/>
        </w:rPr>
        <w:t>Form Quản Lý Kho Hàng(Quyền Admin và Nhân Viên)</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+Thêm</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rPr>
          <w:rFonts w:hint="default"/>
          <w:lang w:val="en-US"/>
        </w:rPr>
        <w:t>-Nếu không nhập gì</w:t>
      </w:r>
      <w:r>
        <w:rPr>
          <w:rFonts w:hint="default"/>
          <w:lang w:val="en-US"/>
        </w:rPr>
        <w:br w:type="textWrapping"/>
      </w:r>
      <w:r>
        <w:drawing>
          <wp:inline distT="0" distB="0" distL="114300" distR="114300">
            <wp:extent cx="5937250" cy="4523740"/>
            <wp:effectExtent l="0" t="0" r="635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937250" cy="452374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ind w:firstLine="720" w:firstLineChars="0"/>
      </w:pPr>
      <w:r>
        <w:rPr>
          <w:rFonts w:hint="default"/>
          <w:lang w:val="en-US"/>
        </w:rPr>
        <w:t>-Nếu thêm thành công</w:t>
      </w:r>
      <w:r>
        <w:rPr>
          <w:rFonts w:hint="default"/>
          <w:lang w:val="en-US"/>
        </w:rPr>
        <w:br w:type="textWrapping"/>
      </w:r>
      <w:r>
        <w:drawing>
          <wp:inline distT="0" distB="0" distL="114300" distR="114300">
            <wp:extent cx="4738370" cy="3637280"/>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738370" cy="363728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+Sửa</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4663440" cy="3555365"/>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4663440" cy="3555365"/>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 Xóa</w:t>
      </w:r>
      <w:r>
        <w:rPr>
          <w:rFonts w:hint="default"/>
          <w:lang w:val="en-US"/>
        </w:rPr>
        <w:br w:type="textWrapping"/>
      </w:r>
      <w:r>
        <w:drawing>
          <wp:inline distT="0" distB="0" distL="114300" distR="114300">
            <wp:extent cx="5937250" cy="4498340"/>
            <wp:effectExtent l="0" t="0" r="635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937250" cy="449834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+Thoát</w:t>
      </w:r>
      <w:r>
        <w:rPr>
          <w:rFonts w:hint="default"/>
          <w:lang w:val="en-US"/>
        </w:rPr>
        <w:br w:type="textWrapping"/>
      </w:r>
      <w:r>
        <w:rPr>
          <w:rFonts w:hint="default"/>
          <w:lang w:val="en-US"/>
        </w:rPr>
        <w:t>Khai báo biến tĩnh ở phần quyền khi đăng nhập, nếu là quyền admin thì quay về form quản lý của Admin, còn Nhân Viên thì quay về ô quản lý của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rPr>
          <w:rFonts w:hint="default"/>
          <w:b/>
          <w:bCs/>
          <w:i/>
          <w:iCs/>
          <w:sz w:val="30"/>
          <w:szCs w:val="30"/>
          <w:lang w:val="en-US"/>
        </w:rPr>
        <w:t xml:space="preserve">* </w:t>
      </w:r>
      <w:r>
        <w:rPr>
          <w:rFonts w:hint="default"/>
          <w:b/>
          <w:bCs/>
          <w:i w:val="0"/>
          <w:iCs w:val="0"/>
          <w:sz w:val="30"/>
          <w:szCs w:val="30"/>
          <w:lang w:val="en-US"/>
        </w:rPr>
        <w:t>Form Quản Lý Hóa Đơn và CTHD(Quyền Admin và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39155" cy="3032760"/>
            <wp:effectExtent l="0" t="0" r="444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939155" cy="303276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+Xem Chi Tiết Hóa Đơn</w:t>
      </w:r>
      <w:r>
        <w:rPr>
          <w:rFonts w:hint="default"/>
          <w:lang w:val="en-US"/>
        </w:rPr>
        <w:br w:type="textWrapping"/>
      </w:r>
      <w:r>
        <w:drawing>
          <wp:inline distT="0" distB="0" distL="114300" distR="114300">
            <wp:extent cx="5942965" cy="4566285"/>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942965" cy="45662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Khai báo các biến tĩnh sẽ lấy được nhân viên nào đang đăng nhập vào tạo hơn đơn và tương tự lấy các tên khách hàng, thông tin sản phẩm có trong hóa đơn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+Thoát</w:t>
      </w:r>
      <w:r>
        <w:rPr>
          <w:rFonts w:hint="default"/>
          <w:lang w:val="en-US"/>
        </w:rPr>
        <w:br w:type="textWrapping"/>
      </w:r>
      <w:r>
        <w:rPr>
          <w:rFonts w:hint="default"/>
          <w:lang w:val="en-US"/>
        </w:rPr>
        <w:t>Khai báo biến tĩnh ở phần quyền khi đăng nhập, nếu là quyền admin thì quay về form quản lý của Admin, còn Nhân Viên thì quay về ô quản lý của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val="0"/>
          <w:iCs w:val="0"/>
          <w:sz w:val="30"/>
          <w:szCs w:val="30"/>
          <w:lang w:val="en-US"/>
        </w:rPr>
      </w:pPr>
      <w:r>
        <w:rPr>
          <w:rFonts w:hint="default"/>
          <w:b/>
          <w:bCs/>
          <w:i/>
          <w:iCs/>
          <w:sz w:val="30"/>
          <w:szCs w:val="30"/>
          <w:lang w:val="en-US"/>
        </w:rPr>
        <w:t xml:space="preserve">* </w:t>
      </w:r>
      <w:r>
        <w:rPr>
          <w:rFonts w:hint="default"/>
          <w:b/>
          <w:bCs/>
          <w:i w:val="0"/>
          <w:iCs w:val="0"/>
          <w:sz w:val="30"/>
          <w:szCs w:val="30"/>
          <w:lang w:val="en-US"/>
        </w:rPr>
        <w:t>Form Bán Hàng(Quyền Nhân Viên)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1060" cy="3373120"/>
            <wp:effectExtent l="0" t="0" r="254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941060" cy="337312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 xml:space="preserve">+ Thêm sản phẩm vào giỏ hàng </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drawing>
          <wp:inline distT="0" distB="0" distL="114300" distR="114300">
            <wp:extent cx="5938520" cy="3366135"/>
            <wp:effectExtent l="0" t="0" r="508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938520" cy="336613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rPr>
          <w:rFonts w:hint="default"/>
          <w:lang w:val="en-US"/>
        </w:rPr>
        <w:t>+ Sau khi Tính tiền sẽ tự động tạo ra 1 Hóa đơn và 1 chi tiết hóa đơn  và quay về form hóa đơn</w:t>
      </w:r>
      <w:r>
        <w:rPr>
          <w:rFonts w:hint="default"/>
          <w:lang w:val="en-US"/>
        </w:rPr>
        <w:br w:type="textWrapping"/>
      </w:r>
      <w:r>
        <w:drawing>
          <wp:inline distT="0" distB="0" distL="114300" distR="114300">
            <wp:extent cx="5938520" cy="3384550"/>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938520" cy="338455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drawing>
          <wp:inline distT="0" distB="0" distL="114300" distR="114300">
            <wp:extent cx="5938520" cy="3036570"/>
            <wp:effectExtent l="0" t="0" r="508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938520" cy="303657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drawing>
          <wp:inline distT="0" distB="0" distL="114300" distR="114300">
            <wp:extent cx="5941695" cy="4560570"/>
            <wp:effectExtent l="0" t="0" r="190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5941695" cy="456057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30"/>
          <w:szCs w:val="30"/>
          <w:lang w:val="en-US"/>
        </w:rPr>
      </w:pPr>
      <w:r>
        <w:rPr>
          <w:rFonts w:hint="default"/>
          <w:b/>
          <w:bCs/>
          <w:i/>
          <w:iCs/>
          <w:sz w:val="30"/>
          <w:szCs w:val="30"/>
          <w:lang w:val="en-US"/>
        </w:rPr>
        <w:t>* Các Hàm Viết Chung (Tương Tự)</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30"/>
          <w:szCs w:val="30"/>
          <w:lang w:val="en-US"/>
        </w:rPr>
      </w:pPr>
      <w:r>
        <w:rPr>
          <w:rFonts w:hint="default"/>
          <w:b/>
          <w:bCs/>
          <w:i/>
          <w:iCs/>
          <w:sz w:val="30"/>
          <w:szCs w:val="30"/>
          <w:lang w:val="en-US"/>
        </w:rPr>
        <w:t>+Tìm Kiếm</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rPr>
          <w:rFonts w:hint="default"/>
          <w:lang w:val="en-US"/>
        </w:rPr>
        <w:t>Hàm tìm kiếm dùng event của KeyReleased(Không tìm được chữ viết hóa và chữ tiếng việt) tìm toàn bộ trong Jtable</w:t>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pPr>
      <w:r>
        <w:drawing>
          <wp:inline distT="0" distB="0" distL="114300" distR="114300">
            <wp:extent cx="5941060" cy="33134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5941060" cy="331343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30"/>
          <w:szCs w:val="30"/>
          <w:lang w:val="en-US"/>
        </w:rPr>
      </w:pPr>
      <w:r>
        <w:rPr>
          <w:rFonts w:hint="default"/>
          <w:b/>
          <w:bCs/>
          <w:i/>
          <w:iCs/>
          <w:sz w:val="30"/>
          <w:szCs w:val="30"/>
          <w:lang w:val="en-US"/>
        </w:rPr>
        <w:t>+Kết nối DataBase và xuất dữ liệu ra bảng</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b/>
          <w:bCs/>
          <w:i/>
          <w:iCs/>
          <w:sz w:val="30"/>
          <w:szCs w:val="30"/>
          <w:lang w:val="en-US"/>
        </w:rPr>
      </w:pPr>
      <w:r>
        <w:drawing>
          <wp:inline distT="0" distB="0" distL="114300" distR="114300">
            <wp:extent cx="5935980" cy="29438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5935980" cy="2943860"/>
                    </a:xfrm>
                    <a:prstGeom prst="rect">
                      <a:avLst/>
                    </a:prstGeom>
                    <a:noFill/>
                    <a:ln>
                      <a:noFill/>
                    </a:ln>
                  </pic:spPr>
                </pic:pic>
              </a:graphicData>
            </a:graphic>
          </wp:inline>
        </w:drawing>
      </w: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p>
    <w:p>
      <w:pPr>
        <w:numPr>
          <w:numId w:val="0"/>
        </w:numPr>
        <w:pBdr>
          <w:top w:val="none" w:color="auto" w:sz="0" w:space="0"/>
          <w:left w:val="none" w:color="auto" w:sz="0" w:space="0"/>
          <w:bottom w:val="none" w:color="auto" w:sz="0" w:space="0"/>
          <w:right w:val="none" w:color="auto" w:sz="0" w:space="0"/>
          <w:between w:val="none" w:color="auto" w:sz="0" w:space="0"/>
        </w:pBdr>
        <w:spacing w:after="200" w:line="276" w:lineRule="auto"/>
        <w:rPr>
          <w:rFonts w:hint="default"/>
          <w:lang w:val="en-US"/>
        </w:rPr>
      </w:pPr>
      <w:r>
        <w:drawing>
          <wp:inline distT="0" distB="0" distL="114300" distR="114300">
            <wp:extent cx="5940425" cy="4625975"/>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5940425" cy="4625975"/>
                    </a:xfrm>
                    <a:prstGeom prst="rect">
                      <a:avLst/>
                    </a:prstGeom>
                    <a:noFill/>
                    <a:ln>
                      <a:noFill/>
                    </a:ln>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A7A7C"/>
    <w:multiLevelType w:val="singleLevel"/>
    <w:tmpl w:val="116A7A7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889"/>
    <w:rsid w:val="008C3889"/>
    <w:rsid w:val="00BD4ED3"/>
    <w:rsid w:val="00EE35BB"/>
    <w:rsid w:val="228231E9"/>
    <w:rsid w:val="3AAB6EF0"/>
    <w:rsid w:val="52CC6A2E"/>
    <w:rsid w:val="772F2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spacing w:after="200" w:line="276" w:lineRule="auto"/>
    </w:pPr>
    <w:rPr>
      <w:rFonts w:ascii="Times New Roman" w:hAnsi="Times New Roman" w:eastAsia="Times New Roman" w:cs="Times New Roman"/>
      <w:color w:val="000000"/>
      <w:sz w:val="26"/>
      <w:szCs w:val="26"/>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Balloon Text"/>
    <w:basedOn w:val="1"/>
    <w:link w:val="5"/>
    <w:semiHidden/>
    <w:unhideWhenUsed/>
    <w:uiPriority w:val="99"/>
    <w:pPr>
      <w:spacing w:after="0" w:line="240" w:lineRule="auto"/>
    </w:pPr>
    <w:rPr>
      <w:rFonts w:ascii="Tahoma" w:hAnsi="Tahoma" w:cs="Tahoma"/>
      <w:sz w:val="16"/>
      <w:szCs w:val="16"/>
    </w:rPr>
  </w:style>
  <w:style w:type="character" w:customStyle="1" w:styleId="5">
    <w:name w:val="Balloon Text Char"/>
    <w:basedOn w:val="3"/>
    <w:link w:val="2"/>
    <w:semiHidden/>
    <w:uiPriority w:val="99"/>
    <w:rPr>
      <w:rFonts w:ascii="Tahoma" w:hAnsi="Tahoma" w:eastAsia="Times New Roman" w:cs="Tahoma"/>
      <w:color w:val="000000"/>
      <w:sz w:val="16"/>
      <w:szCs w:val="16"/>
    </w:rPr>
  </w:style>
  <w:style w:type="paragraph" w:styleId="6">
    <w:name w:val="No Spacing"/>
    <w:qFormat/>
    <w:uiPriority w:val="1"/>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Times New Roman" w:hAnsi="Times New Roman" w:eastAsia="Times New Roman" w:cs="Times New Roman"/>
      <w:color w:val="000000"/>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62</Words>
  <Characters>356</Characters>
  <Lines>2</Lines>
  <Paragraphs>1</Paragraphs>
  <TotalTime>1</TotalTime>
  <ScaleCrop>false</ScaleCrop>
  <LinksUpToDate>false</LinksUpToDate>
  <CharactersWithSpaces>417</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2019-12-16T15:46:00Z</dcterms:created>
  <dc:creator>Windows User</dc:creator>
  <cp:lastModifiedBy>USER</cp:lastModifiedBy>
  <dcterms:modified xsi:type="dcterms:W3CDTF">2019-12-16T17:01:05Z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