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D83F" w14:textId="77777777" w:rsidR="00847DD8" w:rsidRDefault="00847DD8">
      <w:pPr>
        <w:rPr>
          <w:lang w:val="en-US"/>
        </w:rPr>
      </w:pPr>
    </w:p>
    <w:p w14:paraId="2BA7A388" w14:textId="25EF9DB0" w:rsidR="00847DD8" w:rsidRPr="00847DD8" w:rsidRDefault="00847DD8">
      <w:pPr>
        <w:rPr>
          <w:b/>
          <w:bCs/>
          <w:lang w:val="en-US"/>
        </w:rPr>
      </w:pPr>
      <w:r w:rsidRPr="00847DD8">
        <w:rPr>
          <w:b/>
          <w:bCs/>
          <w:lang w:val="en-US"/>
        </w:rPr>
        <w:t>About US:</w:t>
      </w:r>
    </w:p>
    <w:p w14:paraId="3E87BFCE" w14:textId="30AF3B77" w:rsidR="00847DD8" w:rsidRDefault="00847DD8" w:rsidP="00847DD8">
      <w:pPr>
        <w:pStyle w:val="NormalWeb"/>
      </w:pPr>
      <w:r>
        <w:t xml:space="preserve">At </w:t>
      </w:r>
      <w:r>
        <w:t xml:space="preserve">ACE UNIFORM, </w:t>
      </w:r>
      <w:r>
        <w:t>we specialize in providing high-quality, comfortable, and professional uniforms for schools, businesses, healthcare institutions, and organizations of all sizes.</w:t>
      </w:r>
    </w:p>
    <w:p w14:paraId="78D61E12" w14:textId="77777777" w:rsidR="00847DD8" w:rsidRDefault="00847DD8" w:rsidP="00847DD8">
      <w:pPr>
        <w:pStyle w:val="NormalWeb"/>
      </w:pPr>
      <w:r>
        <w:t>With a commitment to durability, style, and functionality, our mission is to help teams look unified and feel confident every day. We understand that uniforms are more than just clothing—they represent identity, discipline, and pride.</w:t>
      </w:r>
    </w:p>
    <w:p w14:paraId="494C8961" w14:textId="026683DA" w:rsidR="00847DD8" w:rsidRDefault="00847DD8" w:rsidP="00847DD8">
      <w:pPr>
        <w:pStyle w:val="NormalWeb"/>
      </w:pPr>
      <w:r>
        <w:t xml:space="preserve">We’ve </w:t>
      </w:r>
      <w:r>
        <w:t>worked with clients across various industries to deliver uniforms that meet their unique needs and reflect their values. Whether it’s custom designs, branded apparel, or standard sets, we combine quality materials with exceptional service to ensure satisfaction from order to delivery.</w:t>
      </w:r>
    </w:p>
    <w:p w14:paraId="183F3D36" w14:textId="77777777" w:rsidR="00847DD8" w:rsidRDefault="00847DD8" w:rsidP="00847DD8">
      <w:pPr>
        <w:pStyle w:val="NormalWeb"/>
      </w:pPr>
      <w:r>
        <w:t>We’re proud to be your trusted partner in uniform solutions.</w:t>
      </w:r>
    </w:p>
    <w:p w14:paraId="02E3CF05" w14:textId="77777777" w:rsidR="00847DD8" w:rsidRDefault="00847DD8" w:rsidP="00847DD8">
      <w:pPr>
        <w:pStyle w:val="NormalWeb"/>
      </w:pPr>
    </w:p>
    <w:tbl>
      <w:tblPr>
        <w:tblW w:w="7070" w:type="dxa"/>
        <w:tblLook w:val="04A0" w:firstRow="1" w:lastRow="0" w:firstColumn="1" w:lastColumn="0" w:noHBand="0" w:noVBand="1"/>
      </w:tblPr>
      <w:tblGrid>
        <w:gridCol w:w="7070"/>
      </w:tblGrid>
      <w:tr w:rsidR="00847DD8" w:rsidRPr="00847DD8" w14:paraId="784EB9AA" w14:textId="77777777" w:rsidTr="00847DD8">
        <w:trPr>
          <w:trHeight w:val="320"/>
        </w:trPr>
        <w:tc>
          <w:tcPr>
            <w:tcW w:w="7070" w:type="dxa"/>
            <w:tcBorders>
              <w:top w:val="nil"/>
              <w:left w:val="nil"/>
              <w:bottom w:val="nil"/>
              <w:right w:val="nil"/>
            </w:tcBorders>
            <w:noWrap/>
            <w:vAlign w:val="bottom"/>
            <w:hideMark/>
          </w:tcPr>
          <w:p w14:paraId="11F82922" w14:textId="77777777" w:rsidR="00847DD8" w:rsidRPr="00847DD8" w:rsidRDefault="00847DD8" w:rsidP="00847DD8">
            <w:pPr>
              <w:spacing w:after="0" w:line="240" w:lineRule="auto"/>
              <w:rPr>
                <w:rFonts w:ascii="Aptos Narrow" w:eastAsia="Times New Roman" w:hAnsi="Aptos Narrow" w:cs="Times New Roman"/>
                <w:b/>
                <w:bCs/>
                <w:color w:val="000000"/>
                <w:kern w:val="0"/>
                <w14:ligatures w14:val="none"/>
              </w:rPr>
            </w:pPr>
            <w:r w:rsidRPr="00847DD8">
              <w:rPr>
                <w:rFonts w:ascii="Aptos Narrow" w:eastAsia="Times New Roman" w:hAnsi="Aptos Narrow" w:cs="Times New Roman"/>
                <w:b/>
                <w:bCs/>
                <w:color w:val="000000"/>
                <w:kern w:val="0"/>
                <w14:ligatures w14:val="none"/>
              </w:rPr>
              <w:t>Contact Information:</w:t>
            </w:r>
          </w:p>
        </w:tc>
      </w:tr>
      <w:tr w:rsidR="00847DD8" w:rsidRPr="00847DD8" w14:paraId="4ACAB66D" w14:textId="77777777" w:rsidTr="00847DD8">
        <w:trPr>
          <w:trHeight w:val="320"/>
        </w:trPr>
        <w:tc>
          <w:tcPr>
            <w:tcW w:w="7070" w:type="dxa"/>
            <w:tcBorders>
              <w:top w:val="nil"/>
              <w:left w:val="nil"/>
              <w:bottom w:val="nil"/>
              <w:right w:val="nil"/>
            </w:tcBorders>
            <w:noWrap/>
            <w:vAlign w:val="bottom"/>
            <w:hideMark/>
          </w:tcPr>
          <w:p w14:paraId="7F35B76C" w14:textId="77777777" w:rsidR="00847DD8" w:rsidRPr="00847DD8" w:rsidRDefault="00847DD8" w:rsidP="00847DD8">
            <w:pPr>
              <w:spacing w:after="0" w:line="240" w:lineRule="auto"/>
              <w:rPr>
                <w:rFonts w:ascii="Aptos Narrow" w:eastAsia="Times New Roman" w:hAnsi="Aptos Narrow" w:cs="Times New Roman"/>
                <w:color w:val="000000"/>
                <w:kern w:val="0"/>
                <w14:ligatures w14:val="none"/>
              </w:rPr>
            </w:pPr>
            <w:r w:rsidRPr="00847DD8">
              <w:rPr>
                <w:rFonts w:ascii="Aptos Narrow" w:eastAsia="Times New Roman" w:hAnsi="Aptos Narrow" w:cs="Times New Roman"/>
                <w:color w:val="000000"/>
                <w:kern w:val="0"/>
                <w14:ligatures w14:val="none"/>
              </w:rPr>
              <w:t>Email: sales@aceuniform.co</w:t>
            </w:r>
          </w:p>
        </w:tc>
      </w:tr>
      <w:tr w:rsidR="00847DD8" w:rsidRPr="00847DD8" w14:paraId="745E1D2F" w14:textId="77777777" w:rsidTr="00847DD8">
        <w:trPr>
          <w:trHeight w:val="320"/>
        </w:trPr>
        <w:tc>
          <w:tcPr>
            <w:tcW w:w="7070" w:type="dxa"/>
            <w:tcBorders>
              <w:top w:val="nil"/>
              <w:left w:val="nil"/>
              <w:bottom w:val="nil"/>
              <w:right w:val="nil"/>
            </w:tcBorders>
            <w:noWrap/>
            <w:vAlign w:val="bottom"/>
            <w:hideMark/>
          </w:tcPr>
          <w:p w14:paraId="5DC547BE" w14:textId="77777777" w:rsidR="00847DD8" w:rsidRPr="00847DD8" w:rsidRDefault="00847DD8" w:rsidP="00847DD8">
            <w:pPr>
              <w:spacing w:after="0" w:line="240" w:lineRule="auto"/>
              <w:rPr>
                <w:rFonts w:ascii="Aptos Narrow" w:eastAsia="Times New Roman" w:hAnsi="Aptos Narrow" w:cs="Times New Roman"/>
                <w:color w:val="000000"/>
                <w:kern w:val="0"/>
                <w14:ligatures w14:val="none"/>
              </w:rPr>
            </w:pPr>
            <w:r w:rsidRPr="00847DD8">
              <w:rPr>
                <w:rFonts w:ascii="Aptos Narrow" w:eastAsia="Times New Roman" w:hAnsi="Aptos Narrow" w:cs="Times New Roman"/>
                <w:color w:val="000000"/>
                <w:kern w:val="0"/>
                <w14:ligatures w14:val="none"/>
              </w:rPr>
              <w:t>Contact: (65) 80683786</w:t>
            </w:r>
          </w:p>
        </w:tc>
      </w:tr>
      <w:tr w:rsidR="00847DD8" w:rsidRPr="00847DD8" w14:paraId="682F6F73" w14:textId="77777777" w:rsidTr="00847DD8">
        <w:trPr>
          <w:trHeight w:val="320"/>
        </w:trPr>
        <w:tc>
          <w:tcPr>
            <w:tcW w:w="7070" w:type="dxa"/>
            <w:tcBorders>
              <w:top w:val="nil"/>
              <w:left w:val="nil"/>
              <w:bottom w:val="nil"/>
              <w:right w:val="nil"/>
            </w:tcBorders>
            <w:noWrap/>
            <w:vAlign w:val="bottom"/>
            <w:hideMark/>
          </w:tcPr>
          <w:p w14:paraId="59929A1F" w14:textId="77777777" w:rsidR="00847DD8" w:rsidRPr="00847DD8" w:rsidRDefault="00847DD8" w:rsidP="00847DD8">
            <w:pPr>
              <w:spacing w:after="0" w:line="240" w:lineRule="auto"/>
              <w:rPr>
                <w:rFonts w:ascii="Aptos Narrow" w:eastAsia="Times New Roman" w:hAnsi="Aptos Narrow" w:cs="Times New Roman"/>
                <w:color w:val="000000"/>
                <w:kern w:val="0"/>
                <w14:ligatures w14:val="none"/>
              </w:rPr>
            </w:pPr>
            <w:r w:rsidRPr="00847DD8">
              <w:rPr>
                <w:rFonts w:ascii="Aptos Narrow" w:eastAsia="Times New Roman" w:hAnsi="Aptos Narrow" w:cs="Times New Roman"/>
                <w:color w:val="000000"/>
                <w:kern w:val="0"/>
                <w14:ligatures w14:val="none"/>
              </w:rPr>
              <w:t>Address: 51 Bukit Batok Crescent #06-07, Unity Centre, Singapore 658077</w:t>
            </w:r>
          </w:p>
        </w:tc>
      </w:tr>
      <w:tr w:rsidR="00847DD8" w:rsidRPr="00847DD8" w14:paraId="13ED72B2" w14:textId="77777777" w:rsidTr="00847DD8">
        <w:trPr>
          <w:trHeight w:val="320"/>
        </w:trPr>
        <w:tc>
          <w:tcPr>
            <w:tcW w:w="7070" w:type="dxa"/>
            <w:tcBorders>
              <w:top w:val="nil"/>
              <w:left w:val="nil"/>
              <w:bottom w:val="nil"/>
              <w:right w:val="nil"/>
            </w:tcBorders>
            <w:noWrap/>
            <w:vAlign w:val="bottom"/>
            <w:hideMark/>
          </w:tcPr>
          <w:p w14:paraId="7ED386F5" w14:textId="77777777" w:rsidR="00847DD8" w:rsidRPr="00847DD8" w:rsidRDefault="00847DD8" w:rsidP="00847DD8">
            <w:pPr>
              <w:spacing w:after="0" w:line="240" w:lineRule="auto"/>
              <w:rPr>
                <w:rFonts w:ascii="Aptos Narrow" w:eastAsia="Times New Roman" w:hAnsi="Aptos Narrow" w:cs="Times New Roman"/>
                <w:color w:val="000000"/>
                <w:kern w:val="0"/>
                <w14:ligatures w14:val="none"/>
              </w:rPr>
            </w:pPr>
          </w:p>
        </w:tc>
      </w:tr>
      <w:tr w:rsidR="00847DD8" w:rsidRPr="00847DD8" w14:paraId="540178AD" w14:textId="77777777" w:rsidTr="00847DD8">
        <w:trPr>
          <w:trHeight w:val="320"/>
        </w:trPr>
        <w:tc>
          <w:tcPr>
            <w:tcW w:w="7070" w:type="dxa"/>
            <w:tcBorders>
              <w:top w:val="nil"/>
              <w:left w:val="nil"/>
              <w:bottom w:val="nil"/>
              <w:right w:val="nil"/>
            </w:tcBorders>
            <w:noWrap/>
            <w:vAlign w:val="bottom"/>
            <w:hideMark/>
          </w:tcPr>
          <w:p w14:paraId="1755DCBA" w14:textId="77777777" w:rsidR="00847DD8" w:rsidRPr="00847DD8" w:rsidRDefault="00847DD8" w:rsidP="00847DD8">
            <w:pPr>
              <w:spacing w:after="0" w:line="240" w:lineRule="auto"/>
              <w:rPr>
                <w:rFonts w:ascii="Times New Roman" w:eastAsia="Times New Roman" w:hAnsi="Times New Roman" w:cs="Times New Roman"/>
                <w:kern w:val="0"/>
                <w:sz w:val="20"/>
                <w:szCs w:val="20"/>
                <w14:ligatures w14:val="none"/>
              </w:rPr>
            </w:pPr>
          </w:p>
        </w:tc>
      </w:tr>
      <w:tr w:rsidR="00847DD8" w:rsidRPr="00847DD8" w14:paraId="4E600097" w14:textId="77777777" w:rsidTr="00847DD8">
        <w:trPr>
          <w:trHeight w:val="320"/>
        </w:trPr>
        <w:tc>
          <w:tcPr>
            <w:tcW w:w="7070" w:type="dxa"/>
            <w:tcBorders>
              <w:top w:val="nil"/>
              <w:left w:val="nil"/>
              <w:bottom w:val="nil"/>
              <w:right w:val="nil"/>
            </w:tcBorders>
            <w:noWrap/>
            <w:vAlign w:val="bottom"/>
            <w:hideMark/>
          </w:tcPr>
          <w:p w14:paraId="577F6C06" w14:textId="77777777" w:rsidR="00847DD8" w:rsidRPr="00847DD8" w:rsidRDefault="00847DD8" w:rsidP="00847DD8">
            <w:pPr>
              <w:spacing w:after="0" w:line="240" w:lineRule="auto"/>
              <w:rPr>
                <w:rFonts w:ascii="Aptos Narrow" w:eastAsia="Times New Roman" w:hAnsi="Aptos Narrow" w:cs="Times New Roman"/>
                <w:b/>
                <w:bCs/>
                <w:color w:val="000000"/>
                <w:kern w:val="0"/>
                <w14:ligatures w14:val="none"/>
              </w:rPr>
            </w:pPr>
            <w:r w:rsidRPr="00847DD8">
              <w:rPr>
                <w:rFonts w:ascii="Aptos Narrow" w:eastAsia="Times New Roman" w:hAnsi="Aptos Narrow" w:cs="Times New Roman"/>
                <w:b/>
                <w:bCs/>
                <w:color w:val="000000"/>
                <w:kern w:val="0"/>
                <w14:ligatures w14:val="none"/>
              </w:rPr>
              <w:t>Business Hours:</w:t>
            </w:r>
          </w:p>
        </w:tc>
      </w:tr>
      <w:tr w:rsidR="00847DD8" w:rsidRPr="00847DD8" w14:paraId="23C35922" w14:textId="77777777" w:rsidTr="00847DD8">
        <w:trPr>
          <w:trHeight w:val="320"/>
        </w:trPr>
        <w:tc>
          <w:tcPr>
            <w:tcW w:w="7070" w:type="dxa"/>
            <w:tcBorders>
              <w:top w:val="nil"/>
              <w:left w:val="nil"/>
              <w:bottom w:val="nil"/>
              <w:right w:val="nil"/>
            </w:tcBorders>
            <w:noWrap/>
            <w:vAlign w:val="bottom"/>
            <w:hideMark/>
          </w:tcPr>
          <w:p w14:paraId="54037599" w14:textId="77777777" w:rsidR="00847DD8" w:rsidRPr="00847DD8" w:rsidRDefault="00847DD8" w:rsidP="00847DD8">
            <w:pPr>
              <w:spacing w:after="0" w:line="240" w:lineRule="auto"/>
              <w:rPr>
                <w:rFonts w:ascii="Aptos Narrow" w:eastAsia="Times New Roman" w:hAnsi="Aptos Narrow" w:cs="Times New Roman"/>
                <w:color w:val="000000"/>
                <w:kern w:val="0"/>
                <w14:ligatures w14:val="none"/>
              </w:rPr>
            </w:pPr>
            <w:r w:rsidRPr="00847DD8">
              <w:rPr>
                <w:rFonts w:ascii="Aptos Narrow" w:eastAsia="Times New Roman" w:hAnsi="Aptos Narrow" w:cs="Times New Roman"/>
                <w:color w:val="000000"/>
                <w:kern w:val="0"/>
                <w14:ligatures w14:val="none"/>
              </w:rPr>
              <w:t xml:space="preserve">Mon - Friday 9-5pm. </w:t>
            </w:r>
          </w:p>
        </w:tc>
      </w:tr>
      <w:tr w:rsidR="00847DD8" w:rsidRPr="00847DD8" w14:paraId="4A8A634A" w14:textId="77777777" w:rsidTr="00847DD8">
        <w:trPr>
          <w:trHeight w:val="320"/>
        </w:trPr>
        <w:tc>
          <w:tcPr>
            <w:tcW w:w="7070" w:type="dxa"/>
            <w:tcBorders>
              <w:top w:val="nil"/>
              <w:left w:val="nil"/>
              <w:bottom w:val="nil"/>
              <w:right w:val="nil"/>
            </w:tcBorders>
            <w:noWrap/>
            <w:vAlign w:val="bottom"/>
            <w:hideMark/>
          </w:tcPr>
          <w:p w14:paraId="183F2C12" w14:textId="77777777" w:rsidR="00847DD8" w:rsidRPr="00847DD8" w:rsidRDefault="00847DD8" w:rsidP="00847DD8">
            <w:pPr>
              <w:spacing w:after="0" w:line="240" w:lineRule="auto"/>
              <w:rPr>
                <w:rFonts w:ascii="Aptos Narrow" w:eastAsia="Times New Roman" w:hAnsi="Aptos Narrow" w:cs="Times New Roman"/>
                <w:color w:val="000000"/>
                <w:kern w:val="0"/>
                <w14:ligatures w14:val="none"/>
              </w:rPr>
            </w:pPr>
            <w:r w:rsidRPr="00847DD8">
              <w:rPr>
                <w:rFonts w:ascii="Aptos Narrow" w:eastAsia="Times New Roman" w:hAnsi="Aptos Narrow" w:cs="Times New Roman"/>
                <w:color w:val="000000"/>
                <w:kern w:val="0"/>
                <w14:ligatures w14:val="none"/>
              </w:rPr>
              <w:t>Saturday closed</w:t>
            </w:r>
          </w:p>
        </w:tc>
      </w:tr>
      <w:tr w:rsidR="00847DD8" w:rsidRPr="00847DD8" w14:paraId="0E817E29" w14:textId="77777777" w:rsidTr="00847DD8">
        <w:trPr>
          <w:trHeight w:val="320"/>
        </w:trPr>
        <w:tc>
          <w:tcPr>
            <w:tcW w:w="7070" w:type="dxa"/>
            <w:tcBorders>
              <w:top w:val="nil"/>
              <w:left w:val="nil"/>
              <w:bottom w:val="nil"/>
              <w:right w:val="nil"/>
            </w:tcBorders>
            <w:noWrap/>
            <w:vAlign w:val="bottom"/>
            <w:hideMark/>
          </w:tcPr>
          <w:p w14:paraId="3A0FE2ED" w14:textId="77777777" w:rsidR="00847DD8" w:rsidRPr="00847DD8" w:rsidRDefault="00847DD8" w:rsidP="00847DD8">
            <w:pPr>
              <w:spacing w:after="0" w:line="240" w:lineRule="auto"/>
              <w:rPr>
                <w:rFonts w:ascii="Aptos Narrow" w:eastAsia="Times New Roman" w:hAnsi="Aptos Narrow" w:cs="Times New Roman"/>
                <w:color w:val="000000"/>
                <w:kern w:val="0"/>
                <w14:ligatures w14:val="none"/>
              </w:rPr>
            </w:pPr>
            <w:r w:rsidRPr="00847DD8">
              <w:rPr>
                <w:rFonts w:ascii="Aptos Narrow" w:eastAsia="Times New Roman" w:hAnsi="Aptos Narrow" w:cs="Times New Roman"/>
                <w:color w:val="000000"/>
                <w:kern w:val="0"/>
                <w14:ligatures w14:val="none"/>
              </w:rPr>
              <w:t>Sunday closed</w:t>
            </w:r>
          </w:p>
        </w:tc>
      </w:tr>
    </w:tbl>
    <w:p w14:paraId="5241EDFE" w14:textId="77777777" w:rsidR="00847DD8" w:rsidRDefault="00847DD8" w:rsidP="00847DD8">
      <w:pPr>
        <w:pStyle w:val="NormalWeb"/>
      </w:pPr>
    </w:p>
    <w:p w14:paraId="1970B192" w14:textId="77777777" w:rsidR="00847DD8" w:rsidRPr="00847DD8" w:rsidRDefault="00847DD8"/>
    <w:sectPr w:rsidR="00847DD8" w:rsidRPr="00847D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DD8"/>
    <w:rsid w:val="004005C4"/>
    <w:rsid w:val="00847DD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0F66E6"/>
  <w15:chartTrackingRefBased/>
  <w15:docId w15:val="{4793C7B3-003B-1A43-BA3D-5B624612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DD8"/>
    <w:rPr>
      <w:rFonts w:eastAsiaTheme="majorEastAsia" w:cstheme="majorBidi"/>
      <w:color w:val="272727" w:themeColor="text1" w:themeTint="D8"/>
    </w:rPr>
  </w:style>
  <w:style w:type="paragraph" w:styleId="Title">
    <w:name w:val="Title"/>
    <w:basedOn w:val="Normal"/>
    <w:next w:val="Normal"/>
    <w:link w:val="TitleChar"/>
    <w:uiPriority w:val="10"/>
    <w:qFormat/>
    <w:rsid w:val="00847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DD8"/>
    <w:pPr>
      <w:spacing w:before="160"/>
      <w:jc w:val="center"/>
    </w:pPr>
    <w:rPr>
      <w:i/>
      <w:iCs/>
      <w:color w:val="404040" w:themeColor="text1" w:themeTint="BF"/>
    </w:rPr>
  </w:style>
  <w:style w:type="character" w:customStyle="1" w:styleId="QuoteChar">
    <w:name w:val="Quote Char"/>
    <w:basedOn w:val="DefaultParagraphFont"/>
    <w:link w:val="Quote"/>
    <w:uiPriority w:val="29"/>
    <w:rsid w:val="00847DD8"/>
    <w:rPr>
      <w:i/>
      <w:iCs/>
      <w:color w:val="404040" w:themeColor="text1" w:themeTint="BF"/>
    </w:rPr>
  </w:style>
  <w:style w:type="paragraph" w:styleId="ListParagraph">
    <w:name w:val="List Paragraph"/>
    <w:basedOn w:val="Normal"/>
    <w:uiPriority w:val="34"/>
    <w:qFormat/>
    <w:rsid w:val="00847DD8"/>
    <w:pPr>
      <w:ind w:left="720"/>
      <w:contextualSpacing/>
    </w:pPr>
  </w:style>
  <w:style w:type="character" w:styleId="IntenseEmphasis">
    <w:name w:val="Intense Emphasis"/>
    <w:basedOn w:val="DefaultParagraphFont"/>
    <w:uiPriority w:val="21"/>
    <w:qFormat/>
    <w:rsid w:val="00847DD8"/>
    <w:rPr>
      <w:i/>
      <w:iCs/>
      <w:color w:val="0F4761" w:themeColor="accent1" w:themeShade="BF"/>
    </w:rPr>
  </w:style>
  <w:style w:type="paragraph" w:styleId="IntenseQuote">
    <w:name w:val="Intense Quote"/>
    <w:basedOn w:val="Normal"/>
    <w:next w:val="Normal"/>
    <w:link w:val="IntenseQuoteChar"/>
    <w:uiPriority w:val="30"/>
    <w:qFormat/>
    <w:rsid w:val="00847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DD8"/>
    <w:rPr>
      <w:i/>
      <w:iCs/>
      <w:color w:val="0F4761" w:themeColor="accent1" w:themeShade="BF"/>
    </w:rPr>
  </w:style>
  <w:style w:type="character" w:styleId="IntenseReference">
    <w:name w:val="Intense Reference"/>
    <w:basedOn w:val="DefaultParagraphFont"/>
    <w:uiPriority w:val="32"/>
    <w:qFormat/>
    <w:rsid w:val="00847DD8"/>
    <w:rPr>
      <w:b/>
      <w:bCs/>
      <w:smallCaps/>
      <w:color w:val="0F4761" w:themeColor="accent1" w:themeShade="BF"/>
      <w:spacing w:val="5"/>
    </w:rPr>
  </w:style>
  <w:style w:type="paragraph" w:styleId="NormalWeb">
    <w:name w:val="Normal (Web)"/>
    <w:basedOn w:val="Normal"/>
    <w:uiPriority w:val="99"/>
    <w:semiHidden/>
    <w:unhideWhenUsed/>
    <w:rsid w:val="00847D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Gan</dc:creator>
  <cp:keywords/>
  <dc:description/>
  <cp:lastModifiedBy>Eugene Gan</cp:lastModifiedBy>
  <cp:revision>1</cp:revision>
  <dcterms:created xsi:type="dcterms:W3CDTF">2025-08-05T14:33:00Z</dcterms:created>
  <dcterms:modified xsi:type="dcterms:W3CDTF">2025-08-05T14:36:00Z</dcterms:modified>
</cp:coreProperties>
</file>