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E2D78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为了比较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main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station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}}和{{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sub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station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}}等{{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num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station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}}个区域自动站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的数据是否有着明显差异，我们选择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test_methods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针对不同的气象要素进行了分析，结果如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num_test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所示。</w:t>
      </w:r>
    </w:p>
    <w:p w14:paraId="1419E5BD">
      <w:pPr>
        <w:spacing w:line="36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t_t</w:t>
      </w:r>
      <w:bookmarkStart w:id="0" w:name="_GoBack"/>
      <w:bookmarkEnd w:id="0"/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est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20B14479">
      <w:pPr>
        <w:spacing w:line="36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f_test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</w:t>
      </w:r>
    </w:p>
    <w:p w14:paraId="04468CB7">
      <w:pPr>
        <w:spacing w:line="36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中文正文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34D14BA4"/>
    <w:rsid w:val="0CDD3BDA"/>
    <w:rsid w:val="34D14BA4"/>
    <w:rsid w:val="4D135D42"/>
    <w:rsid w:val="5A1D63E7"/>
    <w:rsid w:val="674045ED"/>
    <w:rsid w:val="71E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143</Characters>
  <Lines>0</Lines>
  <Paragraphs>0</Paragraphs>
  <TotalTime>13</TotalTime>
  <ScaleCrop>false</ScaleCrop>
  <LinksUpToDate>false</LinksUpToDate>
  <CharactersWithSpaces>143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2024-06-19T02:52:00Z</dcterms:created>
  <dc:creator>呆木</dc:creator>
  <cp:lastModifiedBy>呆木</cp:lastModifiedBy>
  <dcterms:modified xsi:type="dcterms:W3CDTF">2024-07-24T08:58:25Z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B6F200F51472480E99B7258108CD3606_11</vt:lpwstr>
  </property>
</Properties>
</file>