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1778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电线结冰</w:t>
      </w:r>
      <w:bookmarkStart w:id="0" w:name="_GoBack"/>
      <w:bookmarkEnd w:id="0"/>
    </w:p>
    <w:p w14:paraId="6989E06A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700A7BB3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</w:t>
      </w:r>
      <w:r>
        <w:rPr>
          <w:rFonts w:hint="eastAsia" w:cs="Times New Roman"/>
          <w:sz w:val="24"/>
          <w:szCs w:val="24"/>
          <w:lang w:val="en-US" w:eastAsia="zh-CN"/>
        </w:rPr>
        <w:t>电线结冰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</w:t>
      </w:r>
      <w:r>
        <w:rPr>
          <w:rFonts w:hint="eastAsia" w:cs="Times New Roman"/>
          <w:sz w:val="24"/>
          <w:szCs w:val="24"/>
          <w:lang w:val="en-US" w:eastAsia="zh-CN"/>
        </w:rPr>
        <w:t>电线结冰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</w:t>
      </w:r>
      <w:r>
        <w:rPr>
          <w:rFonts w:hint="eastAsia" w:cs="Times New Roman"/>
          <w:sz w:val="24"/>
          <w:szCs w:val="24"/>
          <w:lang w:val="en-US" w:eastAsia="zh-CN"/>
        </w:rPr>
        <w:t>电线结冰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8533E9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69F0F8F6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电线结冰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DF9807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电线结冰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554DD8D4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5C018232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cs="Times New Roman"/>
          <w:sz w:val="24"/>
          <w:szCs w:val="24"/>
          <w:lang w:val="en-US" w:eastAsia="zh-CN"/>
        </w:rPr>
        <w:t>电线结冰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cs="Times New Roman"/>
          <w:sz w:val="24"/>
          <w:szCs w:val="24"/>
          <w:lang w:val="en-US" w:eastAsia="zh-CN"/>
        </w:rPr>
        <w:t>电线结冰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cs="Times New Roman"/>
          <w:sz w:val="24"/>
          <w:szCs w:val="24"/>
          <w:lang w:val="en-US" w:eastAsia="zh-CN"/>
        </w:rPr>
        <w:t>电线结冰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66B57EB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58313FF8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电线结冰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日数逐月变化（单位：d）</w:t>
      </w:r>
    </w:p>
    <w:p w14:paraId="42C79F8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电线结冰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F25D8C1"/>
    <w:p w14:paraId="7285FF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8D17B"/>
    <w:multiLevelType w:val="multilevel"/>
    <w:tmpl w:val="0288D17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9E2623F"/>
    <w:rsid w:val="17AD7044"/>
    <w:rsid w:val="1AD85B7E"/>
    <w:rsid w:val="1C916599"/>
    <w:rsid w:val="1E615F9E"/>
    <w:rsid w:val="271A41C5"/>
    <w:rsid w:val="28065E80"/>
    <w:rsid w:val="2B6A4EA5"/>
    <w:rsid w:val="470D650A"/>
    <w:rsid w:val="49ED10E1"/>
    <w:rsid w:val="4D526582"/>
    <w:rsid w:val="4E0E5210"/>
    <w:rsid w:val="6590350A"/>
    <w:rsid w:val="6BDB3A77"/>
    <w:rsid w:val="6EC06CF5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0</TotalTime>
  <ScaleCrop>false</ScaleCrop>
  <LinksUpToDate>false</LinksUpToDate>
  <CharactersWithSpaces>436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2025-06-20T01:59:42Z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C612EA5342634D4E8DF6DED901CD04E2_11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