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F4DD7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{{element_title}}</w:t>
      </w:r>
    </w:p>
    <w:p w14:paraId="248819BE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利用{{station_name}}气象站{{start_year}}-{{end_year}}年历年{{element_subtitle_1}}，采用两种极值推算方法得到不同重现期的{{element_subtitle_1}}，两种方法推算结果均通过α=0.05的显著水平检验，如下表所示。项目地30年、50年、100年一遇的{{element_subtitle_1}}推算值分别为{{data_30}}{{unit}}、{{data_50}}{{unit}}、{{data_100}}{{unit}}。</w:t>
      </w:r>
    </w:p>
    <w:p w14:paraId="4B2E3AE5"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表1 {{station_name}}气象站各重现期{{element_subtitle_1}}估计（{{unit}}）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.頜...">
    <w:altName w:val="宋体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CA9B9"/>
    <w:multiLevelType w:val="multilevel"/>
    <w:tmpl w:val="93ECA9B9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仿宋" w:hAnsi="仿宋"/>
      </w:rPr>
    </w:lvl>
    <w:lvl w:ilvl="1" w:tentative="0">
      <w:start w:val="1"/>
      <w:numFmt w:val="decimal"/>
      <w:pStyle w:val="3"/>
      <w:suff w:val="space"/>
      <w:lvlText w:val="%1.%2."/>
      <w:lvlJc w:val="left"/>
      <w:pPr>
        <w:tabs>
          <w:tab w:val="left" w:pos="420"/>
        </w:tabs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tabs>
          <w:tab w:val="left" w:pos="42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 w:ascii="仿宋" w:hAnsi="仿宋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c1MmUzMjk5ZmY4YzgxODE4ZjM4OTk2Y2NhNmE0MmMifQ=="/>
  </w:docVars>
  <w:rsids>
    <w:rsidRoot w:val="2C7C2C5C"/>
    <w:rsid w:val="01951926"/>
    <w:rsid w:val="02827732"/>
    <w:rsid w:val="03657C2A"/>
    <w:rsid w:val="05ED4680"/>
    <w:rsid w:val="07C21FD0"/>
    <w:rsid w:val="087D1ABD"/>
    <w:rsid w:val="0A740CC1"/>
    <w:rsid w:val="0D8D29CB"/>
    <w:rsid w:val="0F987711"/>
    <w:rsid w:val="10462D05"/>
    <w:rsid w:val="10832365"/>
    <w:rsid w:val="117D48A7"/>
    <w:rsid w:val="11B61DC5"/>
    <w:rsid w:val="13027BBC"/>
    <w:rsid w:val="14DB226E"/>
    <w:rsid w:val="163E52B0"/>
    <w:rsid w:val="179B5927"/>
    <w:rsid w:val="1F2C0C91"/>
    <w:rsid w:val="224869EE"/>
    <w:rsid w:val="235B1630"/>
    <w:rsid w:val="26D94C91"/>
    <w:rsid w:val="2A981027"/>
    <w:rsid w:val="2B5D29CA"/>
    <w:rsid w:val="2C1810AE"/>
    <w:rsid w:val="2C7C2C5C"/>
    <w:rsid w:val="303F4207"/>
    <w:rsid w:val="317C0AE6"/>
    <w:rsid w:val="33DB773D"/>
    <w:rsid w:val="3423447A"/>
    <w:rsid w:val="38F117B0"/>
    <w:rsid w:val="3E72001C"/>
    <w:rsid w:val="478D43BD"/>
    <w:rsid w:val="4CC51AC6"/>
    <w:rsid w:val="50657256"/>
    <w:rsid w:val="52BE1C31"/>
    <w:rsid w:val="52C16BE1"/>
    <w:rsid w:val="5537272A"/>
    <w:rsid w:val="58774DB2"/>
    <w:rsid w:val="5BF07D9A"/>
    <w:rsid w:val="5E856175"/>
    <w:rsid w:val="5F060230"/>
    <w:rsid w:val="63FA4CA1"/>
    <w:rsid w:val="69D23E98"/>
    <w:rsid w:val="738B18DE"/>
    <w:rsid w:val="74A5322D"/>
    <w:rsid w:val="77B533CE"/>
    <w:rsid w:val="7AF40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/>
      <w:b/>
      <w:sz w:val="28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3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4">
    <w:name w:val="图表"/>
    <w:basedOn w:val="15"/>
    <w:qFormat/>
    <w:uiPriority w:val="0"/>
    <w:pPr>
      <w:snapToGrid w:val="0"/>
      <w:spacing w:line="360" w:lineRule="auto"/>
      <w:jc w:val="center"/>
    </w:pPr>
    <w:rPr>
      <w:rFonts w:ascii="Times New Roman" w:hAnsi="Times New Roman" w:eastAsia="黑体"/>
      <w:color w:val="auto"/>
      <w:sz w:val="21"/>
      <w:szCs w:val="23"/>
    </w:rPr>
  </w:style>
  <w:style w:type="paragraph" w:customStyle="1" w:styleId="15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.頜..." w:eastAsia="宋体.頜..." w:cs="宋体.頜..." w:hAnsiTheme="minorHAnsi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107</Words>
  <Characters>355</Characters>
  <Lines>0</Lines>
  <Paragraphs>0</Paragraphs>
  <TotalTime>0</TotalTime>
  <ScaleCrop>false</ScaleCrop>
  <LinksUpToDate>false</LinksUpToDate>
  <CharactersWithSpaces>356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2024-05-23T05:31:00Z</dcterms:created>
  <dc:creator>呆木</dc:creator>
  <cp:lastModifiedBy>Vicky-fx</cp:lastModifiedBy>
  <dcterms:modified xsi:type="dcterms:W3CDTF">2026-02-02T03:02:37Z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FBEB809856D849B6B8B38F047EFA51EF_11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