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A1B3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相对湿度</w:t>
      </w:r>
    </w:p>
    <w:p w14:paraId="66A8EE09">
      <w:pPr>
        <w:pStyle w:val="4"/>
        <w:bidi w:val="0"/>
        <w:rPr>
          <w:rFonts w:hint="default"/>
        </w:rPr>
      </w:pPr>
      <w:r>
        <w:rPr>
          <w:rFonts w:hint="default"/>
        </w:rPr>
        <w:t>年际变化</w:t>
      </w:r>
    </w:p>
    <w:p w14:paraId="0EFE3C2E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站年相对湿度的多年平均值为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rh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rh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相对湿度最高，为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rh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rh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相对湿度最低，为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rh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的年平均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相对湿度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rh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{{average_trend_text}}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（图1）。</w:t>
      </w:r>
    </w:p>
    <w:p w14:paraId="137A5DAB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{{average_picture}}</w:t>
      </w:r>
    </w:p>
    <w:p w14:paraId="3486482B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图1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{{start_year}}—{{end_year}}年{{station_name}}站年平均相对湿度逐年演变（单位：%）</w:t>
      </w:r>
    </w:p>
    <w:p w14:paraId="1A95044E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</w:p>
    <w:p w14:paraId="346C47F6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表1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{{start_year}}—{{end_year}}年{{station_name}}站年相对湿度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年变化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（单位：%）</w:t>
      </w:r>
    </w:p>
    <w:p w14:paraId="74E4615D">
      <w:pPr>
        <w:pStyle w:val="4"/>
        <w:bidi w:val="0"/>
        <w:rPr>
          <w:rFonts w:hint="default"/>
        </w:rPr>
      </w:pPr>
      <w:r>
        <w:rPr>
          <w:rFonts w:hint="default"/>
        </w:rPr>
        <w:t>逐月变化</w:t>
      </w:r>
    </w:p>
    <w:p w14:paraId="73554855">
      <w:pPr>
        <w:spacing w:line="360" w:lineRule="auto"/>
        <w:ind w:firstLine="420" w:firstLineChars="0"/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{{station_name}}站平均相对湿度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rh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rh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bookmarkStart w:id="0" w:name="_GoBack"/>
      <w:bookmarkEnd w:id="0"/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rh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rh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一年之中，{{season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}}相对湿度较大，{{season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}}次之，{{season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}}最小。</w:t>
      </w:r>
    </w:p>
    <w:p w14:paraId="2B792495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{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{average_picture_m}}</w:t>
      </w:r>
    </w:p>
    <w:p w14:paraId="6FFC8ECF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2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{{start_year}}—{{end_year}}年{{station_name}}站平均相对湿度逐月演变（单位：%）</w:t>
      </w:r>
    </w:p>
    <w:p w14:paraId="3758B9AA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</w:p>
    <w:p w14:paraId="33B62106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表2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{{start_year}}—{{end_year}}年{{station_name}}站年相对湿度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月变化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（单位：%）</w:t>
      </w:r>
    </w:p>
    <w:p w14:paraId="23452D11">
      <w:pPr>
        <w:spacing w:line="360" w:lineRule="auto"/>
        <w:jc w:val="both"/>
        <w:rPr>
          <w:rFonts w:hint="default" w:ascii="Times New Roman" w:hAnsi="Times New Roman" w:cs="Times New Roman"/>
          <w:color w:val="00000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02CE67"/>
    <w:multiLevelType w:val="multilevel"/>
    <w:tmpl w:val="E202CE67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Times New Roman" w:hAnsi="Times New Roman"/>
        <w:b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2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仿宋" w:hAnsi="仿宋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1MmUzMjk5ZmY4YzgxODE4ZjM4OTk2Y2NhNmE0MmMifQ=="/>
  </w:docVars>
  <w:rsids>
    <w:rsidRoot w:val="2C7C2C5C"/>
    <w:rsid w:val="02827732"/>
    <w:rsid w:val="087D1ABD"/>
    <w:rsid w:val="098438C6"/>
    <w:rsid w:val="0A740CC1"/>
    <w:rsid w:val="0F0C3167"/>
    <w:rsid w:val="100916E5"/>
    <w:rsid w:val="11FC0AEA"/>
    <w:rsid w:val="13EE762E"/>
    <w:rsid w:val="155362A8"/>
    <w:rsid w:val="1B53733E"/>
    <w:rsid w:val="1DC55869"/>
    <w:rsid w:val="1F2C0C91"/>
    <w:rsid w:val="224869EE"/>
    <w:rsid w:val="26A714B8"/>
    <w:rsid w:val="2C7C2C5C"/>
    <w:rsid w:val="379543D8"/>
    <w:rsid w:val="3AF1244D"/>
    <w:rsid w:val="3B9C78DB"/>
    <w:rsid w:val="4C7473DB"/>
    <w:rsid w:val="4D0C1E0F"/>
    <w:rsid w:val="538939AF"/>
    <w:rsid w:val="58774DB2"/>
    <w:rsid w:val="59544F5E"/>
    <w:rsid w:val="5BF07D9A"/>
    <w:rsid w:val="5C5E64CB"/>
    <w:rsid w:val="5E524C74"/>
    <w:rsid w:val="610A44C0"/>
    <w:rsid w:val="66767F3E"/>
    <w:rsid w:val="6DDF38FA"/>
    <w:rsid w:val="733627D1"/>
    <w:rsid w:val="7A56087B"/>
    <w:rsid w:val="7C42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 w:eastAsia="仿宋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216</Words>
  <Characters>697</Characters>
  <Lines>0</Lines>
  <Paragraphs>0</Paragraphs>
  <TotalTime>0</TotalTime>
  <ScaleCrop>false</ScaleCrop>
  <LinksUpToDate>false</LinksUpToDate>
  <CharactersWithSpaces>701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2024-05-23T05:31:00Z</dcterms:created>
  <dc:creator>呆木</dc:creator>
  <cp:lastModifiedBy>Vicky-fx</cp:lastModifiedBy>
  <dcterms:modified xsi:type="dcterms:W3CDTF">2026-01-22T07:35:10Z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FBEB809856D849B6B8B38F047EFA51EF_11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