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762" w:rsidRPr="00A038B1" w:rsidRDefault="00A038B1" w:rsidP="00A038B1">
      <w:pPr>
        <w:spacing w:line="276" w:lineRule="auto"/>
        <w:jc w:val="center"/>
        <w:rPr>
          <w:rFonts w:ascii="Arial" w:hAnsi="Arial" w:cs="Arial"/>
          <w:b/>
          <w:sz w:val="24"/>
          <w:lang w:val="es-ES"/>
        </w:rPr>
      </w:pPr>
      <w:r w:rsidRPr="00A038B1">
        <w:rPr>
          <w:rFonts w:ascii="Arial" w:hAnsi="Arial" w:cs="Arial"/>
          <w:b/>
          <w:sz w:val="24"/>
          <w:lang w:val="es-ES"/>
        </w:rPr>
        <w:t>MANUAL DE USUARIO</w:t>
      </w:r>
    </w:p>
    <w:p w:rsidR="00A038B1" w:rsidRPr="00A038B1" w:rsidRDefault="00A038B1" w:rsidP="00A038B1">
      <w:pPr>
        <w:spacing w:line="276" w:lineRule="auto"/>
        <w:jc w:val="center"/>
        <w:rPr>
          <w:rFonts w:ascii="Arial" w:hAnsi="Arial" w:cs="Arial"/>
          <w:b/>
          <w:sz w:val="24"/>
          <w:lang w:val="es-ES"/>
        </w:rPr>
      </w:pPr>
      <w:bookmarkStart w:id="0" w:name="_GoBack"/>
      <w:bookmarkEnd w:id="0"/>
    </w:p>
    <w:p w:rsidR="00D42233" w:rsidRPr="00A038B1" w:rsidRDefault="007C5F52" w:rsidP="00A038B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Lo primero que se debe hacer</w:t>
      </w:r>
      <w:r w:rsidR="00D42233" w:rsidRPr="00A038B1">
        <w:rPr>
          <w:rFonts w:ascii="Arial" w:hAnsi="Arial" w:cs="Arial"/>
          <w:b/>
          <w:lang w:val="es-ES"/>
        </w:rPr>
        <w:t>:</w:t>
      </w:r>
    </w:p>
    <w:p w:rsidR="00D42233" w:rsidRPr="00A038B1" w:rsidRDefault="007C5F52" w:rsidP="00794714">
      <w:pPr>
        <w:spacing w:line="276" w:lineRule="auto"/>
        <w:jc w:val="right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primero que se debe hacer es crear un </w:t>
      </w:r>
      <w:proofErr w:type="spellStart"/>
      <w:r w:rsidR="00794714">
        <w:rPr>
          <w:rFonts w:ascii="Arial" w:hAnsi="Arial" w:cs="Arial"/>
          <w:lang w:val="es-ES"/>
        </w:rPr>
        <w:t>Apk</w:t>
      </w:r>
      <w:proofErr w:type="spellEnd"/>
      <w:r w:rsidR="00794714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para instalar en un celular </w:t>
      </w:r>
      <w:r w:rsidR="00794714" w:rsidRPr="00794714">
        <w:rPr>
          <w:rFonts w:ascii="Arial" w:hAnsi="Arial" w:cs="Arial"/>
          <w:u w:val="single"/>
          <w:lang w:val="es-ES"/>
        </w:rPr>
        <w:t>Android</w:t>
      </w:r>
      <w:r w:rsidR="00B307B2" w:rsidRPr="00A038B1">
        <w:rPr>
          <w:rFonts w:ascii="Arial" w:hAnsi="Arial" w:cs="Arial"/>
          <w:lang w:val="es-ES"/>
        </w:rPr>
        <w:t>.</w:t>
      </w:r>
    </w:p>
    <w:p w:rsidR="007C5F52" w:rsidRPr="00794714" w:rsidRDefault="007C5F52" w:rsidP="00A038B1">
      <w:pPr>
        <w:spacing w:line="276" w:lineRule="auto"/>
        <w:jc w:val="both"/>
        <w:rPr>
          <w:rFonts w:ascii="Arial" w:hAnsi="Arial" w:cs="Arial"/>
          <w:b/>
          <w:noProof/>
          <w:u w:val="single"/>
          <w:lang w:eastAsia="es-PE"/>
        </w:rPr>
      </w:pPr>
      <w:r>
        <w:rPr>
          <w:rFonts w:ascii="Arial" w:hAnsi="Arial" w:cs="Arial"/>
          <w:noProof/>
          <w:lang w:eastAsia="es-PE"/>
        </w:rPr>
        <w:t xml:space="preserve">Se tiene ir a la opcion </w:t>
      </w:r>
      <w:r w:rsidRPr="007C5F52">
        <w:rPr>
          <w:rFonts w:ascii="Arial" w:hAnsi="Arial" w:cs="Arial"/>
          <w:b/>
          <w:noProof/>
          <w:lang w:eastAsia="es-PE"/>
        </w:rPr>
        <w:t xml:space="preserve">build&gt; build apk </w:t>
      </w:r>
    </w:p>
    <w:p w:rsidR="007C5F52" w:rsidRDefault="007C5F52" w:rsidP="007C5F52">
      <w:pPr>
        <w:spacing w:line="276" w:lineRule="auto"/>
        <w:rPr>
          <w:rFonts w:ascii="Arial" w:hAnsi="Arial" w:cs="Arial"/>
          <w:noProof/>
          <w:lang w:eastAsia="es-PE"/>
        </w:rPr>
      </w:pPr>
      <w:r>
        <w:rPr>
          <w:rFonts w:ascii="Arial" w:hAnsi="Arial" w:cs="Arial"/>
          <w:noProof/>
          <w:lang w:eastAsia="es-PE"/>
        </w:rPr>
        <w:t xml:space="preserve">En este caso solo vamos a simular localmente </w:t>
      </w:r>
      <w:r>
        <w:rPr>
          <w:noProof/>
          <w:lang w:eastAsia="es-PE"/>
        </w:rPr>
        <w:drawing>
          <wp:inline distT="0" distB="0" distL="0" distR="0" wp14:anchorId="4E7ED6C7" wp14:editId="1BEABEF8">
            <wp:extent cx="5683250" cy="5257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52" w:rsidRDefault="007C5F52" w:rsidP="007C5F52">
      <w:pPr>
        <w:spacing w:line="276" w:lineRule="auto"/>
        <w:rPr>
          <w:rFonts w:ascii="Arial" w:hAnsi="Arial" w:cs="Arial"/>
          <w:noProof/>
          <w:lang w:eastAsia="es-PE"/>
        </w:rPr>
      </w:pPr>
    </w:p>
    <w:p w:rsidR="007C5F52" w:rsidRDefault="007C5F52" w:rsidP="007C5F52">
      <w:pPr>
        <w:spacing w:line="276" w:lineRule="auto"/>
        <w:rPr>
          <w:rFonts w:ascii="Arial" w:hAnsi="Arial" w:cs="Arial"/>
          <w:noProof/>
          <w:lang w:eastAsia="es-PE"/>
        </w:rPr>
      </w:pPr>
    </w:p>
    <w:p w:rsidR="007C5F52" w:rsidRDefault="007C5F52" w:rsidP="007C5F52">
      <w:pPr>
        <w:spacing w:line="276" w:lineRule="auto"/>
        <w:rPr>
          <w:rFonts w:ascii="Arial" w:hAnsi="Arial" w:cs="Arial"/>
          <w:noProof/>
          <w:lang w:eastAsia="es-PE"/>
        </w:rPr>
      </w:pPr>
    </w:p>
    <w:p w:rsidR="007C5F52" w:rsidRDefault="007C5F52" w:rsidP="007C5F52">
      <w:pPr>
        <w:spacing w:line="276" w:lineRule="auto"/>
        <w:rPr>
          <w:rFonts w:ascii="Arial" w:hAnsi="Arial" w:cs="Arial"/>
          <w:noProof/>
          <w:lang w:eastAsia="es-PE"/>
        </w:rPr>
      </w:pPr>
    </w:p>
    <w:p w:rsidR="00BD01AD" w:rsidRPr="007C5F52" w:rsidRDefault="00BD01AD" w:rsidP="007C5F52">
      <w:pPr>
        <w:spacing w:line="276" w:lineRule="auto"/>
        <w:rPr>
          <w:rFonts w:ascii="Arial" w:hAnsi="Arial" w:cs="Arial"/>
          <w:noProof/>
          <w:lang w:eastAsia="es-PE"/>
        </w:rPr>
      </w:pPr>
    </w:p>
    <w:p w:rsidR="00A038B1" w:rsidRPr="00A038B1" w:rsidRDefault="00A038B1" w:rsidP="00A038B1">
      <w:pPr>
        <w:spacing w:line="276" w:lineRule="auto"/>
        <w:jc w:val="both"/>
        <w:rPr>
          <w:rFonts w:ascii="Arial" w:hAnsi="Arial" w:cs="Arial"/>
          <w:lang w:val="es-ES"/>
        </w:rPr>
      </w:pPr>
    </w:p>
    <w:p w:rsidR="00B307B2" w:rsidRPr="00A038B1" w:rsidRDefault="007C5F52" w:rsidP="00A038B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Lo primero que se debe hacer es ejecutar la aplicación después de haber instalado en el Android.</w:t>
      </w:r>
    </w:p>
    <w:p w:rsidR="00A038B1" w:rsidRPr="00A038B1" w:rsidRDefault="00A038B1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3615E3" w:rsidRPr="00A038B1" w:rsidRDefault="007C5F52" w:rsidP="00A038B1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noProof/>
          <w:lang w:eastAsia="es-PE"/>
        </w:rPr>
        <w:drawing>
          <wp:inline distT="0" distB="0" distL="0" distR="0" wp14:anchorId="72911315" wp14:editId="5C62F621">
            <wp:extent cx="3724174" cy="74720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004" cy="74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33" w:rsidRDefault="00D42233" w:rsidP="00A038B1">
      <w:pPr>
        <w:spacing w:line="276" w:lineRule="auto"/>
        <w:jc w:val="both"/>
        <w:rPr>
          <w:rFonts w:ascii="Arial" w:hAnsi="Arial" w:cs="Arial"/>
          <w:lang w:val="es-ES"/>
        </w:rPr>
      </w:pPr>
    </w:p>
    <w:p w:rsidR="007C5F52" w:rsidRPr="00A038B1" w:rsidRDefault="007C5F52" w:rsidP="00A038B1">
      <w:pPr>
        <w:spacing w:line="276" w:lineRule="auto"/>
        <w:jc w:val="both"/>
        <w:rPr>
          <w:rFonts w:ascii="Arial" w:hAnsi="Arial" w:cs="Arial"/>
          <w:lang w:val="es-ES"/>
        </w:rPr>
      </w:pPr>
    </w:p>
    <w:p w:rsidR="003615E3" w:rsidRDefault="003615E3" w:rsidP="00C4123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 w:rsidRPr="00A038B1">
        <w:rPr>
          <w:rFonts w:ascii="Arial" w:hAnsi="Arial" w:cs="Arial"/>
          <w:lang w:val="es-ES"/>
        </w:rPr>
        <w:lastRenderedPageBreak/>
        <w:t>Lu</w:t>
      </w:r>
      <w:r w:rsidR="00C41233">
        <w:rPr>
          <w:rFonts w:ascii="Arial" w:hAnsi="Arial" w:cs="Arial"/>
          <w:lang w:val="es-ES"/>
        </w:rPr>
        <w:t xml:space="preserve">ego nos va mostrar una ventana de </w:t>
      </w:r>
      <w:proofErr w:type="spellStart"/>
      <w:r w:rsidR="00C41233">
        <w:rPr>
          <w:rFonts w:ascii="Arial" w:hAnsi="Arial" w:cs="Arial"/>
          <w:lang w:val="es-ES"/>
        </w:rPr>
        <w:t>logueo</w:t>
      </w:r>
      <w:proofErr w:type="spellEnd"/>
      <w:r w:rsidR="00C41233">
        <w:rPr>
          <w:rFonts w:ascii="Arial" w:hAnsi="Arial" w:cs="Arial"/>
          <w:lang w:val="es-ES"/>
        </w:rPr>
        <w:t xml:space="preserve"> en donde se tiene identificar </w:t>
      </w:r>
      <w:proofErr w:type="gramStart"/>
      <w:r w:rsidR="00C41233">
        <w:rPr>
          <w:rFonts w:ascii="Arial" w:hAnsi="Arial" w:cs="Arial"/>
          <w:lang w:val="es-ES"/>
        </w:rPr>
        <w:t>el  cliente</w:t>
      </w:r>
      <w:proofErr w:type="gramEnd"/>
      <w:r w:rsidR="00C41233">
        <w:rPr>
          <w:rFonts w:ascii="Arial" w:hAnsi="Arial" w:cs="Arial"/>
          <w:lang w:val="es-ES"/>
        </w:rPr>
        <w:t>.</w:t>
      </w:r>
    </w:p>
    <w:p w:rsidR="00C41233" w:rsidRPr="00C41233" w:rsidRDefault="00C41233" w:rsidP="00C41233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noProof/>
          <w:lang w:eastAsia="es-PE"/>
        </w:rPr>
        <w:drawing>
          <wp:inline distT="0" distB="0" distL="0" distR="0" wp14:anchorId="2BA54BDC" wp14:editId="117FDE28">
            <wp:extent cx="3715385" cy="7753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888" cy="77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E3" w:rsidRPr="00A038B1" w:rsidRDefault="003615E3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A038B1">
        <w:rPr>
          <w:rFonts w:ascii="Arial" w:hAnsi="Arial" w:cs="Arial"/>
          <w:lang w:val="es-ES"/>
        </w:rPr>
        <w:t xml:space="preserve"> </w:t>
      </w:r>
    </w:p>
    <w:p w:rsidR="00A038B1" w:rsidRPr="00A038B1" w:rsidRDefault="00A038B1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D42233" w:rsidRDefault="003615E3" w:rsidP="00A038B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 w:rsidRPr="00A038B1">
        <w:rPr>
          <w:rFonts w:ascii="Arial" w:hAnsi="Arial" w:cs="Arial"/>
          <w:lang w:val="es-ES"/>
        </w:rPr>
        <w:lastRenderedPageBreak/>
        <w:t xml:space="preserve">Se tiene que </w:t>
      </w:r>
      <w:r w:rsidR="00C41233">
        <w:rPr>
          <w:rFonts w:ascii="Arial" w:hAnsi="Arial" w:cs="Arial"/>
          <w:lang w:val="es-ES"/>
        </w:rPr>
        <w:t xml:space="preserve">escoger un número determinado de mesa en donde está sentado el cliente. </w:t>
      </w:r>
    </w:p>
    <w:p w:rsidR="00BD01AD" w:rsidRDefault="00BD01AD" w:rsidP="00BD01AD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Pr="00A038B1" w:rsidRDefault="00BD01AD" w:rsidP="00BD01AD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noProof/>
          <w:lang w:eastAsia="es-PE"/>
        </w:rPr>
        <w:drawing>
          <wp:inline distT="0" distB="0" distL="0" distR="0" wp14:anchorId="65AC541D" wp14:editId="2D3C1AED">
            <wp:extent cx="3578177" cy="6621145"/>
            <wp:effectExtent l="0" t="0" r="381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6815" cy="66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B1" w:rsidRDefault="00A038B1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Pr="00BD01AD" w:rsidRDefault="00BD01AD" w:rsidP="00BD01AD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Luego nos va mostrar la carta que tiene restaurante con u a pequeña descripción y costo del menú como se puede ver en </w:t>
      </w:r>
      <w:proofErr w:type="gramStart"/>
      <w:r>
        <w:rPr>
          <w:rFonts w:ascii="Arial" w:hAnsi="Arial" w:cs="Arial"/>
          <w:lang w:val="es-ES"/>
        </w:rPr>
        <w:t>el imagen</w:t>
      </w:r>
      <w:proofErr w:type="gramEnd"/>
      <w:r>
        <w:rPr>
          <w:rFonts w:ascii="Arial" w:hAnsi="Arial" w:cs="Arial"/>
          <w:lang w:val="es-ES"/>
        </w:rPr>
        <w:t>.</w:t>
      </w:r>
    </w:p>
    <w:p w:rsidR="00A038B1" w:rsidRPr="00A038B1" w:rsidRDefault="00C41233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noProof/>
          <w:lang w:eastAsia="es-PE"/>
        </w:rPr>
        <w:drawing>
          <wp:inline distT="0" distB="0" distL="0" distR="0" wp14:anchorId="76C6C963" wp14:editId="046E83AD">
            <wp:extent cx="3858490" cy="7679690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268" cy="76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E3" w:rsidRDefault="003615E3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Pr="00A038B1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0B10F5" w:rsidRPr="00BD01AD" w:rsidRDefault="00BD01AD" w:rsidP="00B12112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Luego nos va mostrar la confirmación de los pedidos realizados que se hizo con su costo.</w:t>
      </w:r>
    </w:p>
    <w:p w:rsidR="000B10F5" w:rsidRPr="00A038B1" w:rsidRDefault="000B10F5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0B10F5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noProof/>
          <w:lang w:eastAsia="es-PE"/>
        </w:rPr>
        <w:drawing>
          <wp:inline distT="0" distB="0" distL="0" distR="0" wp14:anchorId="114CEB58" wp14:editId="1BE54BB4">
            <wp:extent cx="4610100" cy="72859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BD01AD" w:rsidRPr="00A038B1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0B10F5" w:rsidRPr="00A038B1" w:rsidRDefault="000B10F5" w:rsidP="00A038B1">
      <w:pPr>
        <w:spacing w:line="276" w:lineRule="auto"/>
        <w:jc w:val="both"/>
        <w:rPr>
          <w:rFonts w:ascii="Arial" w:hAnsi="Arial" w:cs="Arial"/>
          <w:lang w:val="es-ES"/>
        </w:rPr>
      </w:pPr>
    </w:p>
    <w:p w:rsidR="00A038B1" w:rsidRPr="00BD01AD" w:rsidRDefault="00BD01AD" w:rsidP="00032002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Para finalizar le va aparecer un mensaje donde va decir su orden </w:t>
      </w:r>
      <w:proofErr w:type="spellStart"/>
      <w:r>
        <w:rPr>
          <w:rFonts w:ascii="Arial" w:hAnsi="Arial" w:cs="Arial"/>
          <w:lang w:val="es-ES"/>
        </w:rPr>
        <w:t>esta</w:t>
      </w:r>
      <w:proofErr w:type="spellEnd"/>
      <w:r>
        <w:rPr>
          <w:rFonts w:ascii="Arial" w:hAnsi="Arial" w:cs="Arial"/>
          <w:lang w:val="es-ES"/>
        </w:rPr>
        <w:t xml:space="preserve"> preparada.</w:t>
      </w:r>
    </w:p>
    <w:p w:rsidR="00077372" w:rsidRPr="00A038B1" w:rsidRDefault="00BD01AD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noProof/>
          <w:lang w:eastAsia="es-PE"/>
        </w:rPr>
        <w:drawing>
          <wp:inline distT="0" distB="0" distL="0" distR="0" wp14:anchorId="12A1ADCE" wp14:editId="713AE875">
            <wp:extent cx="4314825" cy="821309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2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72" w:rsidRPr="00A038B1" w:rsidRDefault="00077372" w:rsidP="00A038B1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sectPr w:rsidR="00077372" w:rsidRPr="00A038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F3147"/>
    <w:multiLevelType w:val="hybridMultilevel"/>
    <w:tmpl w:val="368E5B0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DBB0FA9"/>
    <w:multiLevelType w:val="hybridMultilevel"/>
    <w:tmpl w:val="23A4A1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233"/>
    <w:rsid w:val="00077372"/>
    <w:rsid w:val="000B10F5"/>
    <w:rsid w:val="003615E3"/>
    <w:rsid w:val="00794714"/>
    <w:rsid w:val="007B0762"/>
    <w:rsid w:val="007C5F52"/>
    <w:rsid w:val="00A038B1"/>
    <w:rsid w:val="00B307B2"/>
    <w:rsid w:val="00BD01AD"/>
    <w:rsid w:val="00C04497"/>
    <w:rsid w:val="00C41233"/>
    <w:rsid w:val="00D4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F1FC8B1-3DDA-4040-845F-79EF05B41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1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128</Words>
  <Characters>704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M. Pichihua Huamán</dc:creator>
  <cp:keywords/>
  <dc:description/>
  <cp:lastModifiedBy>Principal</cp:lastModifiedBy>
  <cp:revision>3</cp:revision>
  <dcterms:created xsi:type="dcterms:W3CDTF">2016-08-12T14:26:00Z</dcterms:created>
  <dcterms:modified xsi:type="dcterms:W3CDTF">2016-08-12T15:07:00Z</dcterms:modified>
</cp:coreProperties>
</file>