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4C40" w14:textId="3325E9F5" w:rsidR="00E83644" w:rsidRPr="008E17ED" w:rsidRDefault="00E83644" w:rsidP="008E17ED">
      <w:pPr>
        <w:spacing w:after="0" w:line="264" w:lineRule="auto"/>
        <w:jc w:val="center"/>
        <w:rPr>
          <w:rFonts w:ascii="Arial" w:hAnsi="Arial" w:cs="Arial"/>
          <w:sz w:val="24"/>
          <w:szCs w:val="24"/>
        </w:rPr>
      </w:pPr>
      <w:r w:rsidRPr="008E17ED">
        <w:rPr>
          <w:rFonts w:ascii="Arial" w:hAnsi="Arial" w:cs="Arial"/>
          <w:sz w:val="24"/>
          <w:szCs w:val="24"/>
        </w:rPr>
        <w:t xml:space="preserve">IST 707: Homework </w:t>
      </w:r>
      <w:r w:rsidR="00954C30" w:rsidRPr="008E17ED">
        <w:rPr>
          <w:rFonts w:ascii="Arial" w:hAnsi="Arial" w:cs="Arial"/>
          <w:sz w:val="24"/>
          <w:szCs w:val="24"/>
        </w:rPr>
        <w:t>4</w:t>
      </w:r>
    </w:p>
    <w:p w14:paraId="7F222A15" w14:textId="77777777" w:rsidR="00E83644" w:rsidRPr="008E17ED" w:rsidRDefault="00E83644" w:rsidP="008E17ED">
      <w:pPr>
        <w:spacing w:after="0" w:line="264" w:lineRule="auto"/>
        <w:rPr>
          <w:rFonts w:ascii="Arial" w:hAnsi="Arial" w:cs="Arial"/>
          <w:b/>
          <w:bCs/>
          <w:sz w:val="24"/>
          <w:szCs w:val="24"/>
        </w:rPr>
      </w:pPr>
    </w:p>
    <w:p w14:paraId="5CB56AFA"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Introduction</w:t>
      </w:r>
    </w:p>
    <w:p w14:paraId="687947EB" w14:textId="77777777" w:rsidR="00587FAE" w:rsidRPr="008E17ED" w:rsidRDefault="00E83644" w:rsidP="008E17ED">
      <w:pPr>
        <w:spacing w:after="0" w:line="264" w:lineRule="auto"/>
        <w:rPr>
          <w:rFonts w:ascii="Arial" w:hAnsi="Arial" w:cs="Arial"/>
          <w:sz w:val="24"/>
          <w:szCs w:val="24"/>
        </w:rPr>
      </w:pPr>
      <w:r w:rsidRPr="008E17ED">
        <w:rPr>
          <w:rFonts w:ascii="Arial" w:hAnsi="Arial" w:cs="Arial"/>
          <w:sz w:val="24"/>
          <w:szCs w:val="24"/>
        </w:rPr>
        <w:tab/>
      </w:r>
    </w:p>
    <w:p w14:paraId="3F7D9749" w14:textId="4FE487B8" w:rsidR="001077EE" w:rsidRPr="008E17ED" w:rsidRDefault="001077EE" w:rsidP="008E17ED">
      <w:pPr>
        <w:spacing w:after="0" w:line="264" w:lineRule="auto"/>
        <w:rPr>
          <w:rFonts w:ascii="Arial" w:hAnsi="Arial" w:cs="Arial"/>
          <w:sz w:val="24"/>
          <w:szCs w:val="24"/>
        </w:rPr>
      </w:pPr>
      <w:r w:rsidRPr="008E17ED">
        <w:rPr>
          <w:rFonts w:ascii="Arial" w:hAnsi="Arial" w:cs="Arial"/>
          <w:sz w:val="24"/>
          <w:szCs w:val="24"/>
        </w:rPr>
        <w:t>Although the United States (US) famously declared its independence in 1776</w:t>
      </w:r>
      <w:r w:rsidR="009103E1" w:rsidRPr="008E17ED">
        <w:rPr>
          <w:rFonts w:ascii="Arial" w:hAnsi="Arial" w:cs="Arial"/>
          <w:sz w:val="24"/>
          <w:szCs w:val="24"/>
        </w:rPr>
        <w:t>, at that time it was merely a collection of 13 colonies. These colonies did not officially become part of the US until they chose to adopt the proposed US Constitution, which was written over a decade later in 1787 (</w:t>
      </w:r>
      <w:r w:rsidR="003300F7" w:rsidRPr="004D3774">
        <w:rPr>
          <w:rFonts w:ascii="Arial" w:eastAsia="Times New Roman" w:hAnsi="Arial" w:cs="Arial"/>
          <w:color w:val="000000"/>
          <w:sz w:val="24"/>
          <w:szCs w:val="24"/>
        </w:rPr>
        <w:t>National Constitution Center</w:t>
      </w:r>
      <w:r w:rsidR="009103E1" w:rsidRPr="008E17ED">
        <w:rPr>
          <w:rFonts w:ascii="Arial" w:hAnsi="Arial" w:cs="Arial"/>
          <w:sz w:val="24"/>
          <w:szCs w:val="24"/>
        </w:rPr>
        <w:t>). The Constitution is one of the most famous written documents in history, however, it was highly controversial when it was first proposed.</w:t>
      </w:r>
    </w:p>
    <w:p w14:paraId="5F672CEB" w14:textId="14331262" w:rsidR="009103E1" w:rsidRPr="008E17ED" w:rsidRDefault="009103E1" w:rsidP="008E17ED">
      <w:pPr>
        <w:spacing w:after="0" w:line="264" w:lineRule="auto"/>
        <w:rPr>
          <w:rFonts w:ascii="Arial" w:hAnsi="Arial" w:cs="Arial"/>
          <w:sz w:val="24"/>
          <w:szCs w:val="24"/>
        </w:rPr>
      </w:pPr>
    </w:p>
    <w:p w14:paraId="4625B46B" w14:textId="310B0752" w:rsidR="002E3EA8" w:rsidRPr="008E17ED" w:rsidRDefault="009103E1" w:rsidP="008E17ED">
      <w:pPr>
        <w:spacing w:after="0" w:line="264" w:lineRule="auto"/>
        <w:rPr>
          <w:rFonts w:ascii="Arial" w:hAnsi="Arial" w:cs="Arial"/>
          <w:sz w:val="24"/>
          <w:szCs w:val="24"/>
        </w:rPr>
      </w:pPr>
      <w:r w:rsidRPr="008E17ED">
        <w:rPr>
          <w:rFonts w:ascii="Arial" w:hAnsi="Arial" w:cs="Arial"/>
          <w:sz w:val="24"/>
          <w:szCs w:val="24"/>
        </w:rPr>
        <w:t>Those in favor of ratifying the Constitution were called Federalist and those in opposition were the Anti-Federalist (</w:t>
      </w:r>
      <w:r w:rsidR="003300F7" w:rsidRPr="004D3774">
        <w:rPr>
          <w:rFonts w:ascii="Arial" w:eastAsia="Times New Roman" w:hAnsi="Arial" w:cs="Arial"/>
          <w:color w:val="000000"/>
          <w:sz w:val="24"/>
          <w:szCs w:val="24"/>
        </w:rPr>
        <w:t>National Constitution Center</w:t>
      </w:r>
      <w:r w:rsidRPr="008E17ED">
        <w:rPr>
          <w:rFonts w:ascii="Arial" w:hAnsi="Arial" w:cs="Arial"/>
          <w:sz w:val="24"/>
          <w:szCs w:val="24"/>
        </w:rPr>
        <w:t xml:space="preserve">). </w:t>
      </w:r>
      <w:r w:rsidR="002B4809" w:rsidRPr="008E17ED">
        <w:rPr>
          <w:rFonts w:ascii="Arial" w:hAnsi="Arial" w:cs="Arial"/>
          <w:sz w:val="24"/>
          <w:szCs w:val="24"/>
        </w:rPr>
        <w:t>Proponents from each party often plead their case with their respective colony by publishing essays in local newspapers (</w:t>
      </w:r>
      <w:r w:rsidR="005B4644" w:rsidRPr="008E17ED">
        <w:rPr>
          <w:rFonts w:ascii="Arial" w:eastAsia="Times New Roman" w:hAnsi="Arial" w:cs="Arial"/>
          <w:color w:val="000000"/>
          <w:sz w:val="24"/>
          <w:szCs w:val="24"/>
        </w:rPr>
        <w:t>About the Federalist Papers</w:t>
      </w:r>
      <w:r w:rsidR="002B4809" w:rsidRPr="008E17ED">
        <w:rPr>
          <w:rFonts w:ascii="Arial" w:hAnsi="Arial" w:cs="Arial"/>
          <w:sz w:val="24"/>
          <w:szCs w:val="24"/>
        </w:rPr>
        <w:t>). Perhaps the most famous collection of such essays is the Federalist Papers—a collection of 85 essays published in New York’s newspapers under the pen name “Publius” persuading New Yorkers to ratify the Constitution (</w:t>
      </w:r>
      <w:r w:rsidR="005B4644" w:rsidRPr="008E17ED">
        <w:rPr>
          <w:rFonts w:ascii="Arial" w:eastAsia="Times New Roman" w:hAnsi="Arial" w:cs="Arial"/>
          <w:color w:val="000000"/>
          <w:sz w:val="24"/>
          <w:szCs w:val="24"/>
        </w:rPr>
        <w:t>About the Federalist Papers</w:t>
      </w:r>
      <w:r w:rsidR="005B4644" w:rsidRPr="008E17ED">
        <w:rPr>
          <w:rFonts w:ascii="Arial" w:hAnsi="Arial" w:cs="Arial"/>
          <w:sz w:val="24"/>
          <w:szCs w:val="24"/>
        </w:rPr>
        <w:t>).</w:t>
      </w:r>
    </w:p>
    <w:p w14:paraId="06F9DA42" w14:textId="3A36D5D1" w:rsidR="002B4809" w:rsidRPr="008E17ED" w:rsidRDefault="002B4809" w:rsidP="008E17ED">
      <w:pPr>
        <w:spacing w:after="0" w:line="264" w:lineRule="auto"/>
        <w:rPr>
          <w:rFonts w:ascii="Arial" w:hAnsi="Arial" w:cs="Arial"/>
          <w:sz w:val="24"/>
          <w:szCs w:val="24"/>
        </w:rPr>
      </w:pPr>
    </w:p>
    <w:p w14:paraId="64B58379" w14:textId="647963E6" w:rsidR="002B4809" w:rsidRPr="008E17ED" w:rsidRDefault="002B4809" w:rsidP="008E17ED">
      <w:pPr>
        <w:spacing w:after="0" w:line="264" w:lineRule="auto"/>
        <w:rPr>
          <w:rFonts w:ascii="Arial" w:hAnsi="Arial" w:cs="Arial"/>
          <w:sz w:val="24"/>
          <w:szCs w:val="24"/>
        </w:rPr>
      </w:pPr>
      <w:r w:rsidRPr="008E17ED">
        <w:rPr>
          <w:rFonts w:ascii="Arial" w:hAnsi="Arial" w:cs="Arial"/>
          <w:sz w:val="24"/>
          <w:szCs w:val="24"/>
        </w:rPr>
        <w:t>Today, “Publius” is believed to have been the literary persona of a collection of famed Federalist supporters (</w:t>
      </w:r>
      <w:r w:rsidR="005B4644" w:rsidRPr="008E17ED">
        <w:rPr>
          <w:rFonts w:ascii="Arial" w:eastAsia="Times New Roman" w:hAnsi="Arial" w:cs="Arial"/>
          <w:color w:val="000000"/>
          <w:sz w:val="24"/>
          <w:szCs w:val="24"/>
        </w:rPr>
        <w:t>About the Federalist Papers</w:t>
      </w:r>
      <w:r w:rsidRPr="008E17ED">
        <w:rPr>
          <w:rFonts w:ascii="Arial" w:hAnsi="Arial" w:cs="Arial"/>
          <w:sz w:val="24"/>
          <w:szCs w:val="24"/>
        </w:rPr>
        <w:t xml:space="preserve">). </w:t>
      </w:r>
      <w:r w:rsidR="003011F1" w:rsidRPr="008E17ED">
        <w:rPr>
          <w:rFonts w:ascii="Arial" w:hAnsi="Arial" w:cs="Arial"/>
          <w:sz w:val="24"/>
          <w:szCs w:val="24"/>
        </w:rPr>
        <w:t xml:space="preserve">Historians attribute 74 of the essays’ authorship to a </w:t>
      </w:r>
      <w:r w:rsidRPr="008E17ED">
        <w:rPr>
          <w:rFonts w:ascii="Arial" w:hAnsi="Arial" w:cs="Arial"/>
          <w:sz w:val="24"/>
          <w:szCs w:val="24"/>
        </w:rPr>
        <w:t>combination of Alexander Hamilton</w:t>
      </w:r>
      <w:r w:rsidR="003011F1" w:rsidRPr="008E17ED">
        <w:rPr>
          <w:rFonts w:ascii="Arial" w:hAnsi="Arial" w:cs="Arial"/>
          <w:sz w:val="24"/>
          <w:szCs w:val="24"/>
        </w:rPr>
        <w:t xml:space="preserve"> (51 sole-author, 3 co-author)</w:t>
      </w:r>
      <w:r w:rsidRPr="008E17ED">
        <w:rPr>
          <w:rFonts w:ascii="Arial" w:hAnsi="Arial" w:cs="Arial"/>
          <w:sz w:val="24"/>
          <w:szCs w:val="24"/>
        </w:rPr>
        <w:t>, John Jay</w:t>
      </w:r>
      <w:r w:rsidR="003011F1" w:rsidRPr="008E17ED">
        <w:rPr>
          <w:rFonts w:ascii="Arial" w:hAnsi="Arial" w:cs="Arial"/>
          <w:sz w:val="24"/>
          <w:szCs w:val="24"/>
        </w:rPr>
        <w:t xml:space="preserve"> (5 sole-author)</w:t>
      </w:r>
      <w:r w:rsidRPr="008E17ED">
        <w:rPr>
          <w:rFonts w:ascii="Arial" w:hAnsi="Arial" w:cs="Arial"/>
          <w:sz w:val="24"/>
          <w:szCs w:val="24"/>
        </w:rPr>
        <w:t>, and James Madison</w:t>
      </w:r>
      <w:r w:rsidR="003011F1" w:rsidRPr="008E17ED">
        <w:rPr>
          <w:rFonts w:ascii="Arial" w:hAnsi="Arial" w:cs="Arial"/>
          <w:sz w:val="24"/>
          <w:szCs w:val="24"/>
        </w:rPr>
        <w:t xml:space="preserve"> (15 sole-author, 3 co-author) (</w:t>
      </w:r>
      <w:r w:rsidR="00D73387" w:rsidRPr="008E17ED">
        <w:rPr>
          <w:rFonts w:ascii="Arial" w:eastAsia="Times New Roman" w:hAnsi="Arial" w:cs="Arial"/>
          <w:color w:val="000000"/>
          <w:sz w:val="24"/>
          <w:szCs w:val="24"/>
        </w:rPr>
        <w:t>The Federalist Papers</w:t>
      </w:r>
      <w:r w:rsidR="003011F1" w:rsidRPr="008E17ED">
        <w:rPr>
          <w:rFonts w:ascii="Arial" w:hAnsi="Arial" w:cs="Arial"/>
          <w:sz w:val="24"/>
          <w:szCs w:val="24"/>
        </w:rPr>
        <w:t>).</w:t>
      </w:r>
      <w:r w:rsidRPr="008E17ED">
        <w:rPr>
          <w:rFonts w:ascii="Arial" w:hAnsi="Arial" w:cs="Arial"/>
          <w:sz w:val="24"/>
          <w:szCs w:val="24"/>
        </w:rPr>
        <w:t xml:space="preserve"> However, the exact authorship of </w:t>
      </w:r>
      <w:r w:rsidR="003011F1" w:rsidRPr="008E17ED">
        <w:rPr>
          <w:rFonts w:ascii="Arial" w:hAnsi="Arial" w:cs="Arial"/>
          <w:sz w:val="24"/>
          <w:szCs w:val="24"/>
        </w:rPr>
        <w:t>the remaining 11</w:t>
      </w:r>
      <w:r w:rsidR="004D3774" w:rsidRPr="008E17ED">
        <w:rPr>
          <w:rFonts w:ascii="Arial" w:hAnsi="Arial" w:cs="Arial"/>
          <w:sz w:val="24"/>
          <w:szCs w:val="24"/>
        </w:rPr>
        <w:t xml:space="preserve"> essays is still widely disputed. The Library of Congress has elected to sponsor a study i</w:t>
      </w:r>
      <w:r w:rsidR="004D3774" w:rsidRPr="008E17ED">
        <w:rPr>
          <w:rFonts w:ascii="Arial" w:hAnsi="Arial" w:cs="Arial"/>
          <w:sz w:val="24"/>
          <w:szCs w:val="24"/>
        </w:rPr>
        <w:t>n order to determine the most likely author of the</w:t>
      </w:r>
      <w:r w:rsidR="004D3774" w:rsidRPr="008E17ED">
        <w:rPr>
          <w:rFonts w:ascii="Arial" w:hAnsi="Arial" w:cs="Arial"/>
          <w:sz w:val="24"/>
          <w:szCs w:val="24"/>
        </w:rPr>
        <w:t>se</w:t>
      </w:r>
      <w:r w:rsidR="004D3774" w:rsidRPr="008E17ED">
        <w:rPr>
          <w:rFonts w:ascii="Arial" w:hAnsi="Arial" w:cs="Arial"/>
          <w:sz w:val="24"/>
          <w:szCs w:val="24"/>
        </w:rPr>
        <w:t xml:space="preserve"> disputed essays</w:t>
      </w:r>
      <w:r w:rsidR="004D3774" w:rsidRPr="008E17ED">
        <w:rPr>
          <w:rFonts w:ascii="Arial" w:hAnsi="Arial" w:cs="Arial"/>
          <w:sz w:val="24"/>
          <w:szCs w:val="24"/>
        </w:rPr>
        <w:t>.</w:t>
      </w:r>
    </w:p>
    <w:p w14:paraId="53608BF6" w14:textId="77777777" w:rsidR="00A04EBB" w:rsidRPr="008E17ED" w:rsidRDefault="00A04EBB" w:rsidP="008E17ED">
      <w:pPr>
        <w:spacing w:after="0" w:line="264" w:lineRule="auto"/>
        <w:rPr>
          <w:rFonts w:ascii="Arial" w:hAnsi="Arial" w:cs="Arial"/>
          <w:sz w:val="24"/>
          <w:szCs w:val="24"/>
        </w:rPr>
      </w:pPr>
    </w:p>
    <w:p w14:paraId="78BB52A2"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Analysis and Models</w:t>
      </w:r>
    </w:p>
    <w:p w14:paraId="455E0571" w14:textId="77777777" w:rsidR="002E2568" w:rsidRPr="008E17ED" w:rsidRDefault="002E2568" w:rsidP="008E17ED">
      <w:pPr>
        <w:spacing w:after="0" w:line="264" w:lineRule="auto"/>
        <w:rPr>
          <w:rFonts w:ascii="Arial" w:hAnsi="Arial" w:cs="Arial"/>
          <w:b/>
          <w:bCs/>
          <w:sz w:val="24"/>
          <w:szCs w:val="24"/>
        </w:rPr>
      </w:pPr>
    </w:p>
    <w:p w14:paraId="43038BCE" w14:textId="77777777"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About the Data</w:t>
      </w:r>
    </w:p>
    <w:p w14:paraId="05D2644E" w14:textId="77777777" w:rsidR="00587FAE" w:rsidRPr="008E17ED" w:rsidRDefault="00587FAE" w:rsidP="008E17ED">
      <w:pPr>
        <w:spacing w:after="0" w:line="264" w:lineRule="auto"/>
        <w:rPr>
          <w:rFonts w:ascii="Arial" w:hAnsi="Arial" w:cs="Arial"/>
          <w:b/>
          <w:bCs/>
          <w:sz w:val="24"/>
          <w:szCs w:val="24"/>
        </w:rPr>
      </w:pPr>
    </w:p>
    <w:p w14:paraId="238C0409" w14:textId="77777777" w:rsidR="00C8738A" w:rsidRPr="008E17ED" w:rsidRDefault="009048DD" w:rsidP="008E17ED">
      <w:pPr>
        <w:spacing w:after="0" w:line="264" w:lineRule="auto"/>
        <w:rPr>
          <w:rFonts w:ascii="Arial" w:hAnsi="Arial" w:cs="Arial"/>
          <w:sz w:val="24"/>
          <w:szCs w:val="24"/>
        </w:rPr>
      </w:pPr>
      <w:r w:rsidRPr="008E17ED">
        <w:rPr>
          <w:rFonts w:ascii="Arial" w:hAnsi="Arial" w:cs="Arial"/>
          <w:sz w:val="24"/>
          <w:szCs w:val="24"/>
        </w:rPr>
        <w:t xml:space="preserve">The </w:t>
      </w:r>
      <w:r w:rsidR="00F76FC2" w:rsidRPr="008E17ED">
        <w:rPr>
          <w:rFonts w:ascii="Arial" w:hAnsi="Arial" w:cs="Arial"/>
          <w:sz w:val="24"/>
          <w:szCs w:val="24"/>
        </w:rPr>
        <w:t>original 85 Federalist Paper essays were used for this study</w:t>
      </w:r>
      <w:r w:rsidR="00243174" w:rsidRPr="008E17ED">
        <w:rPr>
          <w:rFonts w:ascii="Arial" w:hAnsi="Arial" w:cs="Arial"/>
          <w:sz w:val="24"/>
          <w:szCs w:val="24"/>
        </w:rPr>
        <w:t xml:space="preserve">. </w:t>
      </w:r>
      <w:r w:rsidR="00BD0784" w:rsidRPr="008E17ED">
        <w:rPr>
          <w:rFonts w:ascii="Arial" w:hAnsi="Arial" w:cs="Arial"/>
          <w:sz w:val="24"/>
          <w:szCs w:val="24"/>
        </w:rPr>
        <w:t>Each essay includes the body of text in addition to the author</w:t>
      </w:r>
      <w:r w:rsidR="00C8738A" w:rsidRPr="008E17ED">
        <w:rPr>
          <w:rFonts w:ascii="Arial" w:hAnsi="Arial" w:cs="Arial"/>
          <w:sz w:val="24"/>
          <w:szCs w:val="24"/>
        </w:rPr>
        <w:t xml:space="preserve"> (if known)</w:t>
      </w:r>
      <w:r w:rsidR="00BD0784" w:rsidRPr="008E17ED">
        <w:rPr>
          <w:rFonts w:ascii="Arial" w:hAnsi="Arial" w:cs="Arial"/>
          <w:sz w:val="24"/>
          <w:szCs w:val="24"/>
        </w:rPr>
        <w:t>. For the essays with a disputed author, “Disputed” was used as the author.</w:t>
      </w:r>
      <w:r w:rsidR="00C8738A" w:rsidRPr="008E17ED">
        <w:rPr>
          <w:rFonts w:ascii="Arial" w:hAnsi="Arial" w:cs="Arial"/>
          <w:sz w:val="24"/>
          <w:szCs w:val="24"/>
        </w:rPr>
        <w:t xml:space="preserve"> </w:t>
      </w:r>
    </w:p>
    <w:p w14:paraId="4CC604D4" w14:textId="77777777" w:rsidR="00C8738A" w:rsidRPr="008E17ED" w:rsidRDefault="00C8738A" w:rsidP="008E17ED">
      <w:pPr>
        <w:spacing w:after="0" w:line="264" w:lineRule="auto"/>
        <w:rPr>
          <w:rFonts w:ascii="Arial" w:hAnsi="Arial" w:cs="Arial"/>
          <w:sz w:val="24"/>
          <w:szCs w:val="24"/>
        </w:rPr>
      </w:pPr>
    </w:p>
    <w:p w14:paraId="50EF9955" w14:textId="4BE468E1" w:rsidR="00000FB1" w:rsidRPr="008E17ED" w:rsidRDefault="00C8738A" w:rsidP="008E17ED">
      <w:pPr>
        <w:spacing w:after="0" w:line="264" w:lineRule="auto"/>
        <w:rPr>
          <w:rFonts w:ascii="Arial" w:hAnsi="Arial" w:cs="Arial"/>
          <w:sz w:val="24"/>
          <w:szCs w:val="24"/>
        </w:rPr>
      </w:pPr>
      <w:r w:rsidRPr="008E17ED">
        <w:rPr>
          <w:rFonts w:ascii="Arial" w:hAnsi="Arial" w:cs="Arial"/>
          <w:sz w:val="24"/>
          <w:szCs w:val="24"/>
        </w:rPr>
        <w:t xml:space="preserve">These documents were </w:t>
      </w:r>
      <w:r w:rsidR="00B17F3F" w:rsidRPr="008E17ED">
        <w:rPr>
          <w:rFonts w:ascii="Arial" w:hAnsi="Arial" w:cs="Arial"/>
          <w:sz w:val="24"/>
          <w:szCs w:val="24"/>
        </w:rPr>
        <w:t>compiled</w:t>
      </w:r>
      <w:r w:rsidRPr="008E17ED">
        <w:rPr>
          <w:rFonts w:ascii="Arial" w:hAnsi="Arial" w:cs="Arial"/>
          <w:sz w:val="24"/>
          <w:szCs w:val="24"/>
        </w:rPr>
        <w:t xml:space="preserve"> as a corpus of text files with the primary indicator of authorship being the filenames. The nomenclature for the original filenames was as follows:</w:t>
      </w:r>
    </w:p>
    <w:p w14:paraId="6FD156CC" w14:textId="55AD0BF6" w:rsidR="00C8738A" w:rsidRPr="008E17ED" w:rsidRDefault="00C8738A" w:rsidP="008E17ED">
      <w:pPr>
        <w:spacing w:after="0" w:line="264" w:lineRule="auto"/>
        <w:rPr>
          <w:rFonts w:ascii="Arial" w:hAnsi="Arial" w:cs="Arial"/>
          <w:sz w:val="24"/>
          <w:szCs w:val="24"/>
        </w:rPr>
      </w:pPr>
      <w:r w:rsidRPr="008E17ED">
        <w:rPr>
          <w:rFonts w:ascii="Arial" w:hAnsi="Arial" w:cs="Arial"/>
          <w:sz w:val="24"/>
          <w:szCs w:val="24"/>
        </w:rPr>
        <w:tab/>
      </w:r>
      <w:r w:rsidRPr="008E17ED">
        <w:rPr>
          <w:rFonts w:ascii="Arial" w:hAnsi="Arial" w:cs="Arial"/>
          <w:i/>
          <w:iCs/>
          <w:sz w:val="24"/>
          <w:szCs w:val="24"/>
        </w:rPr>
        <w:t>[</w:t>
      </w:r>
      <w:r w:rsidR="00B17F3F" w:rsidRPr="008E17ED">
        <w:rPr>
          <w:rFonts w:ascii="Arial" w:hAnsi="Arial" w:cs="Arial"/>
          <w:i/>
          <w:iCs/>
          <w:sz w:val="24"/>
          <w:szCs w:val="24"/>
        </w:rPr>
        <w:t xml:space="preserve"> </w:t>
      </w:r>
      <w:proofErr w:type="gramStart"/>
      <w:r w:rsidRPr="008E17ED">
        <w:rPr>
          <w:rFonts w:ascii="Arial" w:hAnsi="Arial" w:cs="Arial"/>
          <w:i/>
          <w:iCs/>
          <w:sz w:val="24"/>
          <w:szCs w:val="24"/>
        </w:rPr>
        <w:t>Author</w:t>
      </w:r>
      <w:r w:rsidR="00B17F3F" w:rsidRPr="008E17ED">
        <w:rPr>
          <w:rFonts w:ascii="Arial" w:hAnsi="Arial" w:cs="Arial"/>
          <w:i/>
          <w:iCs/>
          <w:sz w:val="24"/>
          <w:szCs w:val="24"/>
        </w:rPr>
        <w:t xml:space="preserve"> </w:t>
      </w:r>
      <w:r w:rsidRPr="008E17ED">
        <w:rPr>
          <w:rFonts w:ascii="Arial" w:hAnsi="Arial" w:cs="Arial"/>
          <w:i/>
          <w:iCs/>
          <w:sz w:val="24"/>
          <w:szCs w:val="24"/>
        </w:rPr>
        <w:t>]</w:t>
      </w:r>
      <w:proofErr w:type="gramEnd"/>
      <w:r w:rsidRPr="008E17ED">
        <w:rPr>
          <w:rFonts w:ascii="Arial" w:hAnsi="Arial" w:cs="Arial"/>
          <w:i/>
          <w:iCs/>
          <w:sz w:val="24"/>
          <w:szCs w:val="24"/>
        </w:rPr>
        <w:t>_[</w:t>
      </w:r>
      <w:r w:rsidR="00B17F3F" w:rsidRPr="008E17ED">
        <w:rPr>
          <w:rFonts w:ascii="Arial" w:hAnsi="Arial" w:cs="Arial"/>
          <w:i/>
          <w:iCs/>
          <w:sz w:val="24"/>
          <w:szCs w:val="24"/>
        </w:rPr>
        <w:t xml:space="preserve"> </w:t>
      </w:r>
      <w:r w:rsidRPr="008E17ED">
        <w:rPr>
          <w:rFonts w:ascii="Arial" w:hAnsi="Arial" w:cs="Arial"/>
          <w:i/>
          <w:iCs/>
          <w:sz w:val="24"/>
          <w:szCs w:val="24"/>
        </w:rPr>
        <w:t>fed]</w:t>
      </w:r>
      <w:r w:rsidR="00B17F3F" w:rsidRPr="008E17ED">
        <w:rPr>
          <w:rFonts w:ascii="Arial" w:hAnsi="Arial" w:cs="Arial"/>
          <w:i/>
          <w:iCs/>
          <w:sz w:val="24"/>
          <w:szCs w:val="24"/>
        </w:rPr>
        <w:t xml:space="preserve"> </w:t>
      </w:r>
      <w:r w:rsidRPr="008E17ED">
        <w:rPr>
          <w:rFonts w:ascii="Arial" w:hAnsi="Arial" w:cs="Arial"/>
          <w:i/>
          <w:iCs/>
          <w:sz w:val="24"/>
          <w:szCs w:val="24"/>
        </w:rPr>
        <w:t>_[</w:t>
      </w:r>
      <w:r w:rsidR="00B17F3F" w:rsidRPr="008E17ED">
        <w:rPr>
          <w:rFonts w:ascii="Arial" w:hAnsi="Arial" w:cs="Arial"/>
          <w:i/>
          <w:iCs/>
          <w:sz w:val="24"/>
          <w:szCs w:val="24"/>
        </w:rPr>
        <w:t xml:space="preserve"> </w:t>
      </w:r>
      <w:r w:rsidRPr="008E17ED">
        <w:rPr>
          <w:rFonts w:ascii="Arial" w:hAnsi="Arial" w:cs="Arial"/>
          <w:i/>
          <w:iCs/>
          <w:sz w:val="24"/>
          <w:szCs w:val="24"/>
        </w:rPr>
        <w:t>paper</w:t>
      </w:r>
      <w:r w:rsidR="00B17F3F" w:rsidRPr="008E17ED">
        <w:rPr>
          <w:rFonts w:ascii="Arial" w:hAnsi="Arial" w:cs="Arial"/>
          <w:i/>
          <w:iCs/>
          <w:sz w:val="24"/>
          <w:szCs w:val="24"/>
        </w:rPr>
        <w:t xml:space="preserve"> </w:t>
      </w:r>
      <w:r w:rsidRPr="008E17ED">
        <w:rPr>
          <w:rFonts w:ascii="Arial" w:hAnsi="Arial" w:cs="Arial"/>
          <w:i/>
          <w:iCs/>
          <w:sz w:val="24"/>
          <w:szCs w:val="24"/>
        </w:rPr>
        <w:t>#</w:t>
      </w:r>
      <w:r w:rsidR="00B17F3F" w:rsidRPr="008E17ED">
        <w:rPr>
          <w:rFonts w:ascii="Arial" w:hAnsi="Arial" w:cs="Arial"/>
          <w:i/>
          <w:iCs/>
          <w:sz w:val="24"/>
          <w:szCs w:val="24"/>
        </w:rPr>
        <w:t xml:space="preserve"> </w:t>
      </w:r>
      <w:r w:rsidRPr="008E17ED">
        <w:rPr>
          <w:rFonts w:ascii="Arial" w:hAnsi="Arial" w:cs="Arial"/>
          <w:i/>
          <w:iCs/>
          <w:sz w:val="24"/>
          <w:szCs w:val="24"/>
        </w:rPr>
        <w:t>].txt</w:t>
      </w:r>
      <w:r w:rsidR="00B17F3F" w:rsidRPr="008E17ED">
        <w:rPr>
          <w:rFonts w:ascii="Arial" w:hAnsi="Arial" w:cs="Arial"/>
          <w:i/>
          <w:iCs/>
          <w:sz w:val="24"/>
          <w:szCs w:val="24"/>
        </w:rPr>
        <w:tab/>
      </w:r>
      <w:r w:rsidRPr="008E17ED">
        <w:rPr>
          <w:rFonts w:ascii="Arial" w:hAnsi="Arial" w:cs="Arial"/>
          <w:i/>
          <w:iCs/>
          <w:sz w:val="24"/>
          <w:szCs w:val="24"/>
        </w:rPr>
        <w:t xml:space="preserve"> </w:t>
      </w:r>
      <w:r w:rsidR="00B17F3F" w:rsidRPr="008E17ED">
        <w:rPr>
          <w:rFonts w:ascii="Arial" w:hAnsi="Arial" w:cs="Arial"/>
          <w:i/>
          <w:iCs/>
          <w:sz w:val="24"/>
          <w:szCs w:val="24"/>
        </w:rPr>
        <w:t>:</w:t>
      </w:r>
      <w:r w:rsidR="00B17F3F" w:rsidRPr="008E17ED">
        <w:rPr>
          <w:rFonts w:ascii="Arial" w:hAnsi="Arial" w:cs="Arial"/>
          <w:i/>
          <w:iCs/>
          <w:sz w:val="24"/>
          <w:szCs w:val="24"/>
        </w:rPr>
        <w:tab/>
      </w:r>
      <w:r w:rsidRPr="008E17ED">
        <w:rPr>
          <w:rFonts w:ascii="Arial" w:hAnsi="Arial" w:cs="Arial"/>
          <w:sz w:val="24"/>
          <w:szCs w:val="24"/>
        </w:rPr>
        <w:t>(i.e. Hamilton_fed_1.txt)</w:t>
      </w:r>
    </w:p>
    <w:p w14:paraId="6AB3B63F" w14:textId="68E4AD28" w:rsidR="00B17F3F" w:rsidRPr="008E17ED" w:rsidRDefault="00B17F3F" w:rsidP="008E17ED">
      <w:pPr>
        <w:spacing w:after="0" w:line="264" w:lineRule="auto"/>
        <w:rPr>
          <w:rFonts w:ascii="Arial" w:hAnsi="Arial" w:cs="Arial"/>
          <w:sz w:val="24"/>
          <w:szCs w:val="24"/>
        </w:rPr>
      </w:pPr>
    </w:p>
    <w:p w14:paraId="27D3CE12" w14:textId="50C786F1" w:rsidR="00B17F3F" w:rsidRPr="008E17ED" w:rsidRDefault="00B17F3F" w:rsidP="008E17ED">
      <w:pPr>
        <w:spacing w:after="0" w:line="264" w:lineRule="auto"/>
        <w:rPr>
          <w:rFonts w:ascii="Arial" w:hAnsi="Arial" w:cs="Arial"/>
          <w:sz w:val="24"/>
          <w:szCs w:val="24"/>
        </w:rPr>
      </w:pPr>
      <w:r w:rsidRPr="008E17ED">
        <w:rPr>
          <w:rFonts w:ascii="Arial" w:hAnsi="Arial" w:cs="Arial"/>
          <w:sz w:val="24"/>
          <w:szCs w:val="24"/>
        </w:rPr>
        <w:t>In order to improve code readability and future visualizations, these filenames were modified to reflect only the author and paper # (i.e. Hamilton_1).</w:t>
      </w:r>
    </w:p>
    <w:p w14:paraId="1190BB7F" w14:textId="3D5C1556" w:rsidR="00ED2321" w:rsidRPr="008E17ED" w:rsidRDefault="00ED2321" w:rsidP="008E17ED">
      <w:pPr>
        <w:spacing w:after="0" w:line="264" w:lineRule="auto"/>
        <w:rPr>
          <w:rFonts w:ascii="Arial" w:hAnsi="Arial" w:cs="Arial"/>
          <w:sz w:val="24"/>
          <w:szCs w:val="24"/>
        </w:rPr>
      </w:pPr>
      <w:r w:rsidRPr="008E17ED">
        <w:rPr>
          <w:rFonts w:ascii="Arial" w:hAnsi="Arial" w:cs="Arial"/>
          <w:sz w:val="24"/>
          <w:szCs w:val="24"/>
        </w:rPr>
        <w:lastRenderedPageBreak/>
        <w:t xml:space="preserve">The corpus of Federalist Papers was compiled into a document term matrix for further analysis. To eliminate “noise” within the data, </w:t>
      </w:r>
      <w:proofErr w:type="spellStart"/>
      <w:r w:rsidRPr="008E17ED">
        <w:rPr>
          <w:rFonts w:ascii="Arial" w:hAnsi="Arial" w:cs="Arial"/>
          <w:sz w:val="24"/>
          <w:szCs w:val="24"/>
        </w:rPr>
        <w:t>stopwords</w:t>
      </w:r>
      <w:proofErr w:type="spellEnd"/>
      <w:r w:rsidRPr="008E17ED">
        <w:rPr>
          <w:rFonts w:ascii="Arial" w:hAnsi="Arial" w:cs="Arial"/>
          <w:sz w:val="24"/>
          <w:szCs w:val="24"/>
        </w:rPr>
        <w:t xml:space="preserve"> were removed </w:t>
      </w:r>
      <w:r w:rsidR="00C81A7E" w:rsidRPr="008E17ED">
        <w:rPr>
          <w:rFonts w:ascii="Arial" w:hAnsi="Arial" w:cs="Arial"/>
          <w:sz w:val="24"/>
          <w:szCs w:val="24"/>
        </w:rPr>
        <w:t xml:space="preserve">along with all punctuation, numbers, and separators. Additionally, all words were made into lower case, and limited to only those between 4 and 15 characters in length. </w:t>
      </w:r>
      <w:r w:rsidR="0059358F" w:rsidRPr="008E17ED">
        <w:rPr>
          <w:rFonts w:ascii="Arial" w:hAnsi="Arial" w:cs="Arial"/>
          <w:sz w:val="24"/>
          <w:szCs w:val="24"/>
        </w:rPr>
        <w:t>The remaining data consisted of rows with filename labels and the frequencies of words occurring in the respective Federalist Paper.</w:t>
      </w:r>
    </w:p>
    <w:p w14:paraId="71B361D6" w14:textId="09BD334D" w:rsidR="00C81A7E" w:rsidRPr="008E17ED" w:rsidRDefault="00C81A7E" w:rsidP="008E17ED">
      <w:pPr>
        <w:spacing w:after="0" w:line="264" w:lineRule="auto"/>
        <w:rPr>
          <w:rFonts w:ascii="Arial" w:hAnsi="Arial" w:cs="Arial"/>
          <w:sz w:val="24"/>
          <w:szCs w:val="24"/>
        </w:rPr>
      </w:pPr>
    </w:p>
    <w:p w14:paraId="3A65D263" w14:textId="5A420F44" w:rsidR="00C81A7E" w:rsidRPr="008E17ED" w:rsidRDefault="00C81A7E" w:rsidP="008E17ED">
      <w:pPr>
        <w:spacing w:after="0" w:line="264" w:lineRule="auto"/>
        <w:rPr>
          <w:rFonts w:ascii="Arial" w:hAnsi="Arial" w:cs="Arial"/>
          <w:sz w:val="24"/>
          <w:szCs w:val="24"/>
        </w:rPr>
      </w:pPr>
      <w:r w:rsidRPr="008E17ED">
        <w:rPr>
          <w:rFonts w:ascii="Arial" w:hAnsi="Arial" w:cs="Arial"/>
          <w:sz w:val="24"/>
          <w:szCs w:val="24"/>
        </w:rPr>
        <w:t>Figure 1 (below) is a word cloud of the top 30</w:t>
      </w:r>
      <w:r w:rsidR="0059358F" w:rsidRPr="008E17ED">
        <w:rPr>
          <w:rFonts w:ascii="Arial" w:hAnsi="Arial" w:cs="Arial"/>
          <w:sz w:val="24"/>
          <w:szCs w:val="24"/>
        </w:rPr>
        <w:t xml:space="preserve"> most frequent</w:t>
      </w:r>
      <w:r w:rsidRPr="008E17ED">
        <w:rPr>
          <w:rFonts w:ascii="Arial" w:hAnsi="Arial" w:cs="Arial"/>
          <w:sz w:val="24"/>
          <w:szCs w:val="24"/>
        </w:rPr>
        <w:t xml:space="preserve"> words among the </w:t>
      </w:r>
      <w:r w:rsidR="0059358F" w:rsidRPr="008E17ED">
        <w:rPr>
          <w:rFonts w:ascii="Arial" w:hAnsi="Arial" w:cs="Arial"/>
          <w:sz w:val="24"/>
          <w:szCs w:val="24"/>
        </w:rPr>
        <w:t xml:space="preserve">11 </w:t>
      </w:r>
      <w:r w:rsidRPr="008E17ED">
        <w:rPr>
          <w:rFonts w:ascii="Arial" w:hAnsi="Arial" w:cs="Arial"/>
          <w:sz w:val="24"/>
          <w:szCs w:val="24"/>
        </w:rPr>
        <w:t xml:space="preserve">disputed Federalist Papers. </w:t>
      </w:r>
    </w:p>
    <w:p w14:paraId="02699C7E" w14:textId="28A53018" w:rsidR="00C81A7E" w:rsidRPr="008E17ED" w:rsidRDefault="00C81A7E" w:rsidP="008E17ED">
      <w:pPr>
        <w:spacing w:after="0" w:line="264" w:lineRule="auto"/>
        <w:rPr>
          <w:rFonts w:ascii="Arial" w:hAnsi="Arial" w:cs="Arial"/>
          <w:sz w:val="24"/>
          <w:szCs w:val="24"/>
        </w:rPr>
      </w:pPr>
    </w:p>
    <w:p w14:paraId="6432C38A" w14:textId="09D3C39E" w:rsidR="00C81A7E" w:rsidRPr="008E17ED" w:rsidRDefault="00C81A7E" w:rsidP="008E17ED">
      <w:pPr>
        <w:spacing w:after="0" w:line="264" w:lineRule="auto"/>
        <w:rPr>
          <w:rFonts w:ascii="Arial" w:hAnsi="Arial" w:cs="Arial"/>
          <w:sz w:val="24"/>
          <w:szCs w:val="24"/>
        </w:rPr>
      </w:pPr>
      <w:r w:rsidRPr="008E17ED">
        <w:rPr>
          <w:rFonts w:ascii="Arial" w:hAnsi="Arial" w:cs="Arial"/>
          <w:b/>
          <w:bCs/>
          <w:sz w:val="24"/>
          <w:szCs w:val="24"/>
        </w:rPr>
        <w:t>Figure 1</w:t>
      </w:r>
    </w:p>
    <w:p w14:paraId="1C0439E6" w14:textId="23F1F6CC" w:rsidR="00C81A7E" w:rsidRPr="008E17ED" w:rsidRDefault="00C81A7E" w:rsidP="008E17ED">
      <w:pPr>
        <w:spacing w:after="0" w:line="264" w:lineRule="auto"/>
        <w:rPr>
          <w:rFonts w:ascii="Arial" w:hAnsi="Arial" w:cs="Arial"/>
          <w:sz w:val="24"/>
          <w:szCs w:val="24"/>
        </w:rPr>
      </w:pPr>
      <w:r w:rsidRPr="008E17ED">
        <w:rPr>
          <w:rFonts w:ascii="Arial" w:hAnsi="Arial" w:cs="Arial"/>
          <w:noProof/>
          <w:sz w:val="24"/>
          <w:szCs w:val="24"/>
        </w:rPr>
        <w:drawing>
          <wp:inline distT="0" distB="0" distL="0" distR="0" wp14:anchorId="1495C874" wp14:editId="1DA5DEC6">
            <wp:extent cx="3005992" cy="2508012"/>
            <wp:effectExtent l="19050" t="19050" r="23495" b="260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3.png"/>
                    <pic:cNvPicPr/>
                  </pic:nvPicPr>
                  <pic:blipFill rotWithShape="1">
                    <a:blip r:embed="rId6">
                      <a:extLst>
                        <a:ext uri="{28A0092B-C50C-407E-A947-70E740481C1C}">
                          <a14:useLocalDpi xmlns:a14="http://schemas.microsoft.com/office/drawing/2010/main" val="0"/>
                        </a:ext>
                      </a:extLst>
                    </a:blip>
                    <a:srcRect l="22523" t="17489" r="18118" b="18757"/>
                    <a:stretch/>
                  </pic:blipFill>
                  <pic:spPr bwMode="auto">
                    <a:xfrm>
                      <a:off x="0" y="0"/>
                      <a:ext cx="3059659" cy="25527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8C9FBF" w14:textId="77777777" w:rsidR="00243174" w:rsidRPr="008E17ED" w:rsidRDefault="00243174" w:rsidP="008E17ED">
      <w:pPr>
        <w:spacing w:after="0" w:line="264" w:lineRule="auto"/>
        <w:rPr>
          <w:rFonts w:ascii="Arial" w:hAnsi="Arial" w:cs="Arial"/>
          <w:sz w:val="24"/>
          <w:szCs w:val="24"/>
        </w:rPr>
      </w:pPr>
    </w:p>
    <w:p w14:paraId="706C5E15" w14:textId="70A64A84" w:rsidR="008F4011" w:rsidRPr="008E17ED" w:rsidRDefault="004B67AB" w:rsidP="008E17ED">
      <w:pPr>
        <w:spacing w:after="0" w:line="264" w:lineRule="auto"/>
        <w:rPr>
          <w:rFonts w:ascii="Arial" w:hAnsi="Arial" w:cs="Arial"/>
          <w:sz w:val="24"/>
          <w:szCs w:val="24"/>
        </w:rPr>
      </w:pPr>
      <w:r w:rsidRPr="008E17ED">
        <w:rPr>
          <w:rFonts w:ascii="Arial" w:hAnsi="Arial" w:cs="Arial"/>
          <w:sz w:val="24"/>
          <w:szCs w:val="24"/>
        </w:rPr>
        <w:t xml:space="preserve">Initial observation of the data showed </w:t>
      </w:r>
      <w:r w:rsidR="00710347" w:rsidRPr="008E17ED">
        <w:rPr>
          <w:rFonts w:ascii="Arial" w:hAnsi="Arial" w:cs="Arial"/>
          <w:sz w:val="24"/>
          <w:szCs w:val="24"/>
        </w:rPr>
        <w:t xml:space="preserve">that </w:t>
      </w:r>
      <w:r w:rsidR="0059358F" w:rsidRPr="008E17ED">
        <w:rPr>
          <w:rFonts w:ascii="Arial" w:hAnsi="Arial" w:cs="Arial"/>
          <w:sz w:val="24"/>
          <w:szCs w:val="24"/>
        </w:rPr>
        <w:t>the essays varied in length</w:t>
      </w:r>
      <w:r w:rsidR="005971A5" w:rsidRPr="008E17ED">
        <w:rPr>
          <w:rFonts w:ascii="Arial" w:hAnsi="Arial" w:cs="Arial"/>
          <w:sz w:val="24"/>
          <w:szCs w:val="24"/>
        </w:rPr>
        <w:t>, so to support comparison of the document data within the document term matrix, each document’s word frequency was divided by the document’s total word count. This produced normalized frequencies of words across documents to eliminate document length bias in future analysis.</w:t>
      </w:r>
    </w:p>
    <w:p w14:paraId="11203A89" w14:textId="3685A1EA" w:rsidR="00581A15" w:rsidRPr="008E17ED" w:rsidRDefault="00581A15" w:rsidP="008E17ED">
      <w:pPr>
        <w:spacing w:after="0" w:line="264" w:lineRule="auto"/>
        <w:rPr>
          <w:rFonts w:ascii="Arial" w:hAnsi="Arial" w:cs="Arial"/>
          <w:b/>
          <w:bCs/>
          <w:sz w:val="24"/>
          <w:szCs w:val="24"/>
        </w:rPr>
      </w:pPr>
    </w:p>
    <w:p w14:paraId="65ABF171" w14:textId="271C95B6" w:rsidR="00E83644" w:rsidRPr="008E17ED" w:rsidRDefault="005971A5" w:rsidP="008E17ED">
      <w:pPr>
        <w:spacing w:after="0" w:line="264" w:lineRule="auto"/>
        <w:rPr>
          <w:rFonts w:ascii="Arial" w:hAnsi="Arial" w:cs="Arial"/>
          <w:b/>
          <w:bCs/>
          <w:sz w:val="24"/>
          <w:szCs w:val="24"/>
        </w:rPr>
      </w:pPr>
      <w:r w:rsidRPr="008E17ED">
        <w:rPr>
          <w:rFonts w:ascii="Arial" w:hAnsi="Arial" w:cs="Arial"/>
          <w:b/>
          <w:bCs/>
          <w:sz w:val="24"/>
          <w:szCs w:val="24"/>
        </w:rPr>
        <w:t>Clustering</w:t>
      </w:r>
      <w:r w:rsidR="00710347" w:rsidRPr="008E17ED">
        <w:rPr>
          <w:rFonts w:ascii="Arial" w:hAnsi="Arial" w:cs="Arial"/>
          <w:b/>
          <w:bCs/>
          <w:sz w:val="24"/>
          <w:szCs w:val="24"/>
        </w:rPr>
        <w:t xml:space="preserve"> Models</w:t>
      </w:r>
    </w:p>
    <w:p w14:paraId="00FBEE00" w14:textId="1418970F" w:rsidR="00581A15" w:rsidRPr="008E17ED" w:rsidRDefault="00581A15" w:rsidP="008E17ED">
      <w:pPr>
        <w:spacing w:after="0" w:line="264" w:lineRule="auto"/>
        <w:rPr>
          <w:rFonts w:ascii="Arial" w:hAnsi="Arial" w:cs="Arial"/>
          <w:b/>
          <w:bCs/>
          <w:sz w:val="24"/>
          <w:szCs w:val="24"/>
        </w:rPr>
      </w:pPr>
    </w:p>
    <w:p w14:paraId="0E67C529" w14:textId="7822710C" w:rsidR="00FD78E3" w:rsidRPr="008E17ED" w:rsidRDefault="005971A5" w:rsidP="008E17ED">
      <w:pPr>
        <w:spacing w:after="0" w:line="264" w:lineRule="auto"/>
        <w:rPr>
          <w:rFonts w:ascii="Arial" w:hAnsi="Arial" w:cs="Arial"/>
          <w:b/>
          <w:bCs/>
          <w:sz w:val="24"/>
          <w:szCs w:val="24"/>
        </w:rPr>
      </w:pPr>
      <w:r w:rsidRPr="008E17ED">
        <w:rPr>
          <w:rFonts w:ascii="Arial" w:hAnsi="Arial" w:cs="Arial"/>
          <w:b/>
          <w:bCs/>
          <w:sz w:val="24"/>
          <w:szCs w:val="24"/>
        </w:rPr>
        <w:t>Hierarchical Clustering</w:t>
      </w:r>
      <w:r w:rsidR="00710347" w:rsidRPr="008E17ED">
        <w:rPr>
          <w:rFonts w:ascii="Arial" w:hAnsi="Arial" w:cs="Arial"/>
          <w:b/>
          <w:bCs/>
          <w:sz w:val="24"/>
          <w:szCs w:val="24"/>
        </w:rPr>
        <w:t xml:space="preserve"> </w:t>
      </w:r>
      <w:r w:rsidR="00FD78E3" w:rsidRPr="008E17ED">
        <w:rPr>
          <w:rFonts w:ascii="Arial" w:hAnsi="Arial" w:cs="Arial"/>
          <w:b/>
          <w:bCs/>
          <w:sz w:val="24"/>
          <w:szCs w:val="24"/>
        </w:rPr>
        <w:t>Model</w:t>
      </w:r>
      <w:r w:rsidRPr="008E17ED">
        <w:rPr>
          <w:rFonts w:ascii="Arial" w:hAnsi="Arial" w:cs="Arial"/>
          <w:b/>
          <w:bCs/>
          <w:sz w:val="24"/>
          <w:szCs w:val="24"/>
        </w:rPr>
        <w:t xml:space="preserve"> with Euclidean Distance</w:t>
      </w:r>
    </w:p>
    <w:p w14:paraId="34D271F8" w14:textId="77777777" w:rsidR="00DD79B1" w:rsidRPr="008E17ED" w:rsidRDefault="00DD79B1" w:rsidP="008E17ED">
      <w:pPr>
        <w:spacing w:after="0" w:line="264" w:lineRule="auto"/>
        <w:rPr>
          <w:rFonts w:ascii="Arial" w:hAnsi="Arial" w:cs="Arial"/>
          <w:b/>
          <w:bCs/>
          <w:sz w:val="24"/>
          <w:szCs w:val="24"/>
        </w:rPr>
      </w:pPr>
    </w:p>
    <w:p w14:paraId="297B6BDB" w14:textId="2E8AB63B" w:rsidR="00710347" w:rsidRPr="008E17ED" w:rsidRDefault="00913F7B" w:rsidP="008E17ED">
      <w:pPr>
        <w:spacing w:after="0" w:line="264" w:lineRule="auto"/>
        <w:rPr>
          <w:rFonts w:ascii="Arial" w:hAnsi="Arial" w:cs="Arial"/>
          <w:sz w:val="24"/>
          <w:szCs w:val="24"/>
        </w:rPr>
      </w:pPr>
      <w:r w:rsidRPr="008E17ED">
        <w:rPr>
          <w:rFonts w:ascii="Arial" w:hAnsi="Arial" w:cs="Arial"/>
          <w:sz w:val="24"/>
          <w:szCs w:val="24"/>
        </w:rPr>
        <w:t xml:space="preserve">Initially, a </w:t>
      </w:r>
      <w:r w:rsidR="005971A5" w:rsidRPr="008E17ED">
        <w:rPr>
          <w:rFonts w:ascii="Arial" w:hAnsi="Arial" w:cs="Arial"/>
          <w:sz w:val="24"/>
          <w:szCs w:val="24"/>
        </w:rPr>
        <w:t xml:space="preserve">hierarchical clustering model using Euclidean distance was applied to the document term matrix. This model </w:t>
      </w:r>
      <w:r w:rsidR="0088374A" w:rsidRPr="008E17ED">
        <w:rPr>
          <w:rFonts w:ascii="Arial" w:hAnsi="Arial" w:cs="Arial"/>
          <w:sz w:val="24"/>
          <w:szCs w:val="24"/>
        </w:rPr>
        <w:t xml:space="preserve">attempts to minimize the Euclidean distance between points in a cluster. </w:t>
      </w:r>
      <w:r w:rsidR="009C6956" w:rsidRPr="008E17ED">
        <w:rPr>
          <w:rFonts w:ascii="Arial" w:hAnsi="Arial" w:cs="Arial"/>
          <w:sz w:val="24"/>
          <w:szCs w:val="24"/>
        </w:rPr>
        <w:t xml:space="preserve">This model will group documents in the term matrix in clusters with the shortest “straight-line” distance between each other when graphing the document term similarity. </w:t>
      </w:r>
      <w:r w:rsidR="0088374A" w:rsidRPr="008E17ED">
        <w:rPr>
          <w:rFonts w:ascii="Arial" w:hAnsi="Arial" w:cs="Arial"/>
          <w:sz w:val="24"/>
          <w:szCs w:val="24"/>
        </w:rPr>
        <w:t>This model requires a predetermined number of clusters to bin the data to, so for the purpose of this analysis 4 clusters were chosen.</w:t>
      </w:r>
    </w:p>
    <w:p w14:paraId="2371B652" w14:textId="5C6C333E" w:rsidR="00FD78E3" w:rsidRPr="008E17ED" w:rsidRDefault="00FD78E3" w:rsidP="008E17ED">
      <w:pPr>
        <w:spacing w:after="0" w:line="264" w:lineRule="auto"/>
        <w:rPr>
          <w:rFonts w:ascii="Arial" w:hAnsi="Arial" w:cs="Arial"/>
          <w:sz w:val="24"/>
          <w:szCs w:val="24"/>
        </w:rPr>
      </w:pPr>
    </w:p>
    <w:p w14:paraId="0EFFECEC" w14:textId="77777777" w:rsidR="0088374A" w:rsidRPr="008E17ED" w:rsidRDefault="0088374A" w:rsidP="008E17ED">
      <w:pPr>
        <w:spacing w:after="0" w:line="264" w:lineRule="auto"/>
        <w:rPr>
          <w:rFonts w:ascii="Arial" w:hAnsi="Arial" w:cs="Arial"/>
          <w:b/>
          <w:bCs/>
          <w:sz w:val="24"/>
          <w:szCs w:val="24"/>
        </w:rPr>
      </w:pPr>
    </w:p>
    <w:p w14:paraId="3DF6A7FE" w14:textId="40C2DF5E" w:rsidR="00FD78E3" w:rsidRPr="008E17ED" w:rsidRDefault="005971A5" w:rsidP="008E17ED">
      <w:pPr>
        <w:spacing w:after="0" w:line="264" w:lineRule="auto"/>
        <w:rPr>
          <w:rFonts w:ascii="Arial" w:hAnsi="Arial" w:cs="Arial"/>
          <w:b/>
          <w:bCs/>
          <w:sz w:val="24"/>
          <w:szCs w:val="24"/>
        </w:rPr>
      </w:pPr>
      <w:r w:rsidRPr="008E17ED">
        <w:rPr>
          <w:rFonts w:ascii="Arial" w:hAnsi="Arial" w:cs="Arial"/>
          <w:b/>
          <w:bCs/>
          <w:sz w:val="24"/>
          <w:szCs w:val="24"/>
        </w:rPr>
        <w:t>Hierarchical Clustering Model with Cosine Similarity</w:t>
      </w:r>
    </w:p>
    <w:p w14:paraId="5F337B41" w14:textId="5C60B47E" w:rsidR="00FD78E3" w:rsidRPr="008E17ED" w:rsidRDefault="00FD78E3" w:rsidP="008E17ED">
      <w:pPr>
        <w:spacing w:after="0" w:line="264" w:lineRule="auto"/>
        <w:rPr>
          <w:rFonts w:ascii="Arial" w:hAnsi="Arial" w:cs="Arial"/>
          <w:b/>
          <w:bCs/>
          <w:sz w:val="24"/>
          <w:szCs w:val="24"/>
        </w:rPr>
      </w:pPr>
    </w:p>
    <w:p w14:paraId="55A0E329" w14:textId="2150C070" w:rsidR="00FD78E3" w:rsidRPr="008E17ED" w:rsidRDefault="0088374A" w:rsidP="008E17ED">
      <w:pPr>
        <w:spacing w:after="0" w:line="264" w:lineRule="auto"/>
        <w:rPr>
          <w:rFonts w:ascii="Arial" w:hAnsi="Arial" w:cs="Arial"/>
          <w:sz w:val="24"/>
          <w:szCs w:val="24"/>
        </w:rPr>
      </w:pPr>
      <w:r w:rsidRPr="008E17ED">
        <w:rPr>
          <w:rFonts w:ascii="Arial" w:hAnsi="Arial" w:cs="Arial"/>
          <w:sz w:val="24"/>
          <w:szCs w:val="24"/>
        </w:rPr>
        <w:t xml:space="preserve">In addition to Euclidean distance, </w:t>
      </w:r>
      <w:r w:rsidR="009C6956" w:rsidRPr="008E17ED">
        <w:rPr>
          <w:rFonts w:ascii="Arial" w:hAnsi="Arial" w:cs="Arial"/>
          <w:sz w:val="24"/>
          <w:szCs w:val="24"/>
        </w:rPr>
        <w:t>c</w:t>
      </w:r>
      <w:r w:rsidRPr="008E17ED">
        <w:rPr>
          <w:rFonts w:ascii="Arial" w:hAnsi="Arial" w:cs="Arial"/>
          <w:sz w:val="24"/>
          <w:szCs w:val="24"/>
        </w:rPr>
        <w:t xml:space="preserve">osine </w:t>
      </w:r>
      <w:r w:rsidR="009C6956" w:rsidRPr="008E17ED">
        <w:rPr>
          <w:rFonts w:ascii="Arial" w:hAnsi="Arial" w:cs="Arial"/>
          <w:sz w:val="24"/>
          <w:szCs w:val="24"/>
        </w:rPr>
        <w:t>s</w:t>
      </w:r>
      <w:r w:rsidRPr="008E17ED">
        <w:rPr>
          <w:rFonts w:ascii="Arial" w:hAnsi="Arial" w:cs="Arial"/>
          <w:sz w:val="24"/>
          <w:szCs w:val="24"/>
        </w:rPr>
        <w:t xml:space="preserve">imilarity was </w:t>
      </w:r>
      <w:r w:rsidR="009C6956" w:rsidRPr="008E17ED">
        <w:rPr>
          <w:rFonts w:ascii="Arial" w:hAnsi="Arial" w:cs="Arial"/>
          <w:sz w:val="24"/>
          <w:szCs w:val="24"/>
        </w:rPr>
        <w:t>u</w:t>
      </w:r>
      <w:r w:rsidRPr="008E17ED">
        <w:rPr>
          <w:rFonts w:ascii="Arial" w:hAnsi="Arial" w:cs="Arial"/>
          <w:sz w:val="24"/>
          <w:szCs w:val="24"/>
        </w:rPr>
        <w:t>sed with</w:t>
      </w:r>
      <w:r w:rsidR="009C6956" w:rsidRPr="008E17ED">
        <w:rPr>
          <w:rFonts w:ascii="Arial" w:hAnsi="Arial" w:cs="Arial"/>
          <w:sz w:val="24"/>
          <w:szCs w:val="24"/>
        </w:rPr>
        <w:t>in</w:t>
      </w:r>
      <w:r w:rsidRPr="008E17ED">
        <w:rPr>
          <w:rFonts w:ascii="Arial" w:hAnsi="Arial" w:cs="Arial"/>
          <w:sz w:val="24"/>
          <w:szCs w:val="24"/>
        </w:rPr>
        <w:t xml:space="preserve"> a Hierarchical Clustering Model. </w:t>
      </w:r>
      <w:r w:rsidR="009C6956" w:rsidRPr="008E17ED">
        <w:rPr>
          <w:rFonts w:ascii="Arial" w:hAnsi="Arial" w:cs="Arial"/>
          <w:sz w:val="24"/>
          <w:szCs w:val="24"/>
        </w:rPr>
        <w:t>This model attempts to minimize the cosine similarity distance measure between points in a cluster. This model will group documents in the term matrix in clusters who have the smallest angular distance from each other relative to the origin when graphically comparing the document term similarity. This model also requires a predetermined cluster parameter—5 clusters were chosen.</w:t>
      </w:r>
    </w:p>
    <w:p w14:paraId="1033D912" w14:textId="301B358C" w:rsidR="005971A5" w:rsidRPr="008E17ED" w:rsidRDefault="005971A5" w:rsidP="008E17ED">
      <w:pPr>
        <w:spacing w:after="0" w:line="264" w:lineRule="auto"/>
        <w:rPr>
          <w:rFonts w:ascii="Arial" w:hAnsi="Arial" w:cs="Arial"/>
          <w:sz w:val="24"/>
          <w:szCs w:val="24"/>
        </w:rPr>
      </w:pPr>
    </w:p>
    <w:p w14:paraId="1EE20391" w14:textId="61B028CF" w:rsidR="005971A5" w:rsidRPr="008E17ED" w:rsidRDefault="005971A5" w:rsidP="008E17ED">
      <w:pPr>
        <w:spacing w:after="0" w:line="264" w:lineRule="auto"/>
        <w:rPr>
          <w:rFonts w:ascii="Arial" w:hAnsi="Arial" w:cs="Arial"/>
          <w:b/>
          <w:bCs/>
          <w:sz w:val="24"/>
          <w:szCs w:val="24"/>
        </w:rPr>
      </w:pPr>
      <w:r w:rsidRPr="008E17ED">
        <w:rPr>
          <w:rFonts w:ascii="Arial" w:hAnsi="Arial" w:cs="Arial"/>
          <w:b/>
          <w:bCs/>
          <w:sz w:val="24"/>
          <w:szCs w:val="24"/>
        </w:rPr>
        <w:t>K-Means Clustering Model</w:t>
      </w:r>
    </w:p>
    <w:p w14:paraId="127211AC" w14:textId="3F01282B" w:rsidR="00BD4D3A" w:rsidRPr="008E17ED" w:rsidRDefault="00BD4D3A" w:rsidP="008E17ED">
      <w:pPr>
        <w:spacing w:after="0" w:line="264" w:lineRule="auto"/>
        <w:rPr>
          <w:rFonts w:ascii="Arial" w:hAnsi="Arial" w:cs="Arial"/>
          <w:sz w:val="24"/>
          <w:szCs w:val="24"/>
        </w:rPr>
      </w:pPr>
    </w:p>
    <w:p w14:paraId="2A6EDBA1" w14:textId="6EB1BFE3" w:rsidR="005B55F7" w:rsidRPr="008E17ED" w:rsidRDefault="005B55F7" w:rsidP="008E17ED">
      <w:pPr>
        <w:spacing w:after="0" w:line="264" w:lineRule="auto"/>
        <w:rPr>
          <w:rFonts w:ascii="Arial" w:hAnsi="Arial" w:cs="Arial"/>
          <w:sz w:val="24"/>
          <w:szCs w:val="24"/>
        </w:rPr>
      </w:pPr>
      <w:r w:rsidRPr="008E17ED">
        <w:rPr>
          <w:rFonts w:ascii="Arial" w:hAnsi="Arial" w:cs="Arial"/>
          <w:sz w:val="24"/>
          <w:szCs w:val="24"/>
        </w:rPr>
        <w:t>Furthermore, a K-Means clustering model was also applied to the Federalist Paper document term matrix. This model uses predetermined cluster numbers</w:t>
      </w:r>
      <w:r w:rsidR="008E021E" w:rsidRPr="008E17ED">
        <w:rPr>
          <w:rFonts w:ascii="Arial" w:hAnsi="Arial" w:cs="Arial"/>
          <w:sz w:val="24"/>
          <w:szCs w:val="24"/>
        </w:rPr>
        <w:t xml:space="preserve"> (k)</w:t>
      </w:r>
      <w:r w:rsidRPr="008E17ED">
        <w:rPr>
          <w:rFonts w:ascii="Arial" w:hAnsi="Arial" w:cs="Arial"/>
          <w:sz w:val="24"/>
          <w:szCs w:val="24"/>
        </w:rPr>
        <w:t xml:space="preserve"> to affix </w:t>
      </w:r>
      <w:r w:rsidR="008E021E" w:rsidRPr="008E17ED">
        <w:rPr>
          <w:rFonts w:ascii="Arial" w:hAnsi="Arial" w:cs="Arial"/>
          <w:sz w:val="24"/>
          <w:szCs w:val="24"/>
        </w:rPr>
        <w:t xml:space="preserve">k center points among the data. The model then </w:t>
      </w:r>
      <w:r w:rsidR="0037208C" w:rsidRPr="008E17ED">
        <w:rPr>
          <w:rFonts w:ascii="Arial" w:hAnsi="Arial" w:cs="Arial"/>
          <w:sz w:val="24"/>
          <w:szCs w:val="24"/>
        </w:rPr>
        <w:t>assigns data points to a cluster based on which k center it is closest to and tries to reduce the mean of all data points within a cluster. This model will group documents whose mean distance from each other is the least. K was set to 3 for the purpose of this study.</w:t>
      </w:r>
    </w:p>
    <w:p w14:paraId="6AD055F0" w14:textId="77777777" w:rsidR="005B55F7" w:rsidRPr="008E17ED" w:rsidRDefault="005B55F7" w:rsidP="008E17ED">
      <w:pPr>
        <w:spacing w:after="0" w:line="264" w:lineRule="auto"/>
        <w:rPr>
          <w:rFonts w:ascii="Arial" w:hAnsi="Arial" w:cs="Arial"/>
          <w:sz w:val="24"/>
          <w:szCs w:val="24"/>
        </w:rPr>
      </w:pPr>
    </w:p>
    <w:p w14:paraId="79946456" w14:textId="0454EE64"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Results</w:t>
      </w:r>
    </w:p>
    <w:p w14:paraId="494A2C3F" w14:textId="3D905663" w:rsidR="002805D0" w:rsidRPr="008E17ED" w:rsidRDefault="002805D0" w:rsidP="008E17ED">
      <w:pPr>
        <w:spacing w:after="0" w:line="264" w:lineRule="auto"/>
        <w:rPr>
          <w:rFonts w:ascii="Arial" w:hAnsi="Arial" w:cs="Arial"/>
          <w:b/>
          <w:bCs/>
          <w:sz w:val="24"/>
          <w:szCs w:val="24"/>
        </w:rPr>
      </w:pPr>
    </w:p>
    <w:p w14:paraId="654EE436" w14:textId="0A43F5B3" w:rsidR="002805D0" w:rsidRPr="008E17ED" w:rsidRDefault="005B55F7" w:rsidP="008E17ED">
      <w:pPr>
        <w:spacing w:after="0" w:line="264" w:lineRule="auto"/>
        <w:rPr>
          <w:rFonts w:ascii="Arial" w:hAnsi="Arial" w:cs="Arial"/>
          <w:b/>
          <w:bCs/>
          <w:sz w:val="24"/>
          <w:szCs w:val="24"/>
        </w:rPr>
      </w:pPr>
      <w:r w:rsidRPr="008E17ED">
        <w:rPr>
          <w:rFonts w:ascii="Arial" w:hAnsi="Arial" w:cs="Arial"/>
          <w:b/>
          <w:bCs/>
          <w:sz w:val="24"/>
          <w:szCs w:val="24"/>
        </w:rPr>
        <w:t>Hierarchical Clustering Model with Euclidean Distance</w:t>
      </w:r>
      <w:r w:rsidRPr="008E17ED">
        <w:rPr>
          <w:rFonts w:ascii="Arial" w:hAnsi="Arial" w:cs="Arial"/>
          <w:b/>
          <w:bCs/>
          <w:sz w:val="24"/>
          <w:szCs w:val="24"/>
        </w:rPr>
        <w:t xml:space="preserve"> </w:t>
      </w:r>
      <w:r w:rsidR="002805D0" w:rsidRPr="008E17ED">
        <w:rPr>
          <w:rFonts w:ascii="Arial" w:hAnsi="Arial" w:cs="Arial"/>
          <w:b/>
          <w:bCs/>
          <w:sz w:val="24"/>
          <w:szCs w:val="24"/>
        </w:rPr>
        <w:t>Results</w:t>
      </w:r>
    </w:p>
    <w:p w14:paraId="2F0B7D8E" w14:textId="31C58A8A" w:rsidR="001223CA" w:rsidRPr="008E17ED" w:rsidRDefault="001223CA" w:rsidP="008E17ED">
      <w:pPr>
        <w:spacing w:after="0" w:line="264" w:lineRule="auto"/>
        <w:rPr>
          <w:rFonts w:ascii="Arial" w:hAnsi="Arial" w:cs="Arial"/>
          <w:b/>
          <w:bCs/>
          <w:sz w:val="24"/>
          <w:szCs w:val="24"/>
        </w:rPr>
      </w:pPr>
    </w:p>
    <w:p w14:paraId="0260A57B" w14:textId="1992E610" w:rsidR="0037208C" w:rsidRPr="008E17ED" w:rsidRDefault="00327F01" w:rsidP="008E17ED">
      <w:pPr>
        <w:spacing w:after="0" w:line="264" w:lineRule="auto"/>
        <w:rPr>
          <w:rFonts w:ascii="Arial" w:hAnsi="Arial" w:cs="Arial"/>
          <w:sz w:val="24"/>
          <w:szCs w:val="24"/>
        </w:rPr>
      </w:pPr>
      <w:r w:rsidRPr="008E17ED">
        <w:rPr>
          <w:rFonts w:ascii="Arial" w:hAnsi="Arial" w:cs="Arial"/>
          <w:sz w:val="24"/>
          <w:szCs w:val="24"/>
        </w:rPr>
        <w:t xml:space="preserve">The results of the Hierarchical Clustering Model using Euclidean distance can be seen in Figure 2 (below). </w:t>
      </w:r>
      <w:r w:rsidR="00C15E52" w:rsidRPr="008E17ED">
        <w:rPr>
          <w:rFonts w:ascii="Arial" w:hAnsi="Arial" w:cs="Arial"/>
          <w:sz w:val="24"/>
          <w:szCs w:val="24"/>
        </w:rPr>
        <w:t>Examination of the dendrogram does not reveal any distinctive document groupings that would help predict the author of the disputed papers. All the disputed essays are clustered with essays authored by multiple known Federalist Paper authors. The best prediction that can be made from these results is that the disputed essays were either co-authored by a combination of Hamilton, Madison, and Jay, or the author used the works of the other known authors as inspiration when writing the disputed Federalist Papers.</w:t>
      </w:r>
    </w:p>
    <w:p w14:paraId="0C3A0C49" w14:textId="01F5C2E8" w:rsidR="00327F01" w:rsidRPr="008E17ED" w:rsidRDefault="00327F01" w:rsidP="008E17ED">
      <w:pPr>
        <w:spacing w:after="0" w:line="264" w:lineRule="auto"/>
        <w:rPr>
          <w:rFonts w:ascii="Arial" w:hAnsi="Arial" w:cs="Arial"/>
          <w:sz w:val="24"/>
          <w:szCs w:val="24"/>
        </w:rPr>
      </w:pPr>
    </w:p>
    <w:p w14:paraId="501DEBAA" w14:textId="77777777" w:rsidR="00C15E52" w:rsidRPr="008E17ED" w:rsidRDefault="00C15E52" w:rsidP="008E17ED">
      <w:pPr>
        <w:spacing w:after="0" w:line="264" w:lineRule="auto"/>
        <w:rPr>
          <w:rFonts w:ascii="Arial" w:hAnsi="Arial" w:cs="Arial"/>
          <w:b/>
          <w:bCs/>
          <w:sz w:val="24"/>
          <w:szCs w:val="24"/>
        </w:rPr>
      </w:pPr>
      <w:r w:rsidRPr="008E17ED">
        <w:rPr>
          <w:rFonts w:ascii="Arial" w:hAnsi="Arial" w:cs="Arial"/>
          <w:b/>
          <w:bCs/>
          <w:sz w:val="24"/>
          <w:szCs w:val="24"/>
        </w:rPr>
        <w:br w:type="page"/>
      </w:r>
    </w:p>
    <w:p w14:paraId="2C1013D7" w14:textId="4B8CB9C0" w:rsidR="008B3CEA" w:rsidRDefault="00327F01" w:rsidP="008E17ED">
      <w:pPr>
        <w:spacing w:after="0" w:line="264" w:lineRule="auto"/>
        <w:rPr>
          <w:rFonts w:ascii="Arial" w:hAnsi="Arial" w:cs="Arial"/>
          <w:b/>
          <w:bCs/>
          <w:sz w:val="24"/>
          <w:szCs w:val="24"/>
        </w:rPr>
      </w:pPr>
      <w:r w:rsidRPr="008E17ED">
        <w:rPr>
          <w:rFonts w:ascii="Arial" w:hAnsi="Arial" w:cs="Arial"/>
          <w:b/>
          <w:bCs/>
          <w:sz w:val="24"/>
          <w:szCs w:val="24"/>
        </w:rPr>
        <w:lastRenderedPageBreak/>
        <w:t>Figure 2</w:t>
      </w:r>
      <w:r w:rsidR="008B3CEA" w:rsidRPr="008E17ED">
        <w:rPr>
          <w:rFonts w:ascii="Arial" w:hAnsi="Arial" w:cs="Arial"/>
          <w:b/>
          <w:bCs/>
          <w:sz w:val="24"/>
          <w:szCs w:val="24"/>
        </w:rPr>
        <w:t>:</w:t>
      </w:r>
    </w:p>
    <w:p w14:paraId="70BED94F" w14:textId="77777777" w:rsidR="00BE7456" w:rsidRPr="008E17ED" w:rsidRDefault="00BE7456" w:rsidP="008E17ED">
      <w:pPr>
        <w:spacing w:after="0" w:line="264" w:lineRule="auto"/>
        <w:rPr>
          <w:rFonts w:ascii="Arial" w:hAnsi="Arial" w:cs="Arial"/>
          <w:b/>
          <w:bCs/>
          <w:sz w:val="24"/>
          <w:szCs w:val="24"/>
        </w:rPr>
      </w:pPr>
    </w:p>
    <w:p w14:paraId="162A222F" w14:textId="696E262F" w:rsidR="00327F01" w:rsidRPr="008E17ED" w:rsidRDefault="00327F01" w:rsidP="008E17ED">
      <w:pPr>
        <w:spacing w:after="0" w:line="264" w:lineRule="auto"/>
        <w:rPr>
          <w:rFonts w:ascii="Arial" w:hAnsi="Arial" w:cs="Arial"/>
          <w:b/>
          <w:bCs/>
          <w:sz w:val="24"/>
          <w:szCs w:val="24"/>
        </w:rPr>
      </w:pPr>
      <w:r w:rsidRPr="008E17ED">
        <w:rPr>
          <w:rFonts w:ascii="Arial" w:hAnsi="Arial" w:cs="Arial"/>
          <w:noProof/>
          <w:sz w:val="24"/>
          <w:szCs w:val="24"/>
        </w:rPr>
        <w:drawing>
          <wp:inline distT="0" distB="0" distL="0" distR="0" wp14:anchorId="41BBD35B" wp14:editId="419A25A1">
            <wp:extent cx="5943600" cy="4177665"/>
            <wp:effectExtent l="19050" t="19050" r="1905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7665"/>
                    </a:xfrm>
                    <a:prstGeom prst="rect">
                      <a:avLst/>
                    </a:prstGeom>
                    <a:ln>
                      <a:solidFill>
                        <a:schemeClr val="tx1"/>
                      </a:solidFill>
                    </a:ln>
                  </pic:spPr>
                </pic:pic>
              </a:graphicData>
            </a:graphic>
          </wp:inline>
        </w:drawing>
      </w:r>
    </w:p>
    <w:p w14:paraId="40A5C00D" w14:textId="77777777" w:rsidR="0037208C" w:rsidRPr="008E17ED" w:rsidRDefault="0037208C" w:rsidP="008E17ED">
      <w:pPr>
        <w:spacing w:after="0" w:line="264" w:lineRule="auto"/>
        <w:rPr>
          <w:rFonts w:ascii="Arial" w:hAnsi="Arial" w:cs="Arial"/>
          <w:b/>
          <w:bCs/>
          <w:sz w:val="24"/>
          <w:szCs w:val="24"/>
        </w:rPr>
      </w:pPr>
    </w:p>
    <w:p w14:paraId="43FCC53A" w14:textId="4C499F46" w:rsidR="0055486E" w:rsidRPr="008E17ED" w:rsidRDefault="005B55F7" w:rsidP="008E17ED">
      <w:pPr>
        <w:spacing w:after="0" w:line="264" w:lineRule="auto"/>
        <w:rPr>
          <w:rFonts w:ascii="Arial" w:hAnsi="Arial" w:cs="Arial"/>
          <w:b/>
          <w:bCs/>
          <w:sz w:val="24"/>
          <w:szCs w:val="24"/>
        </w:rPr>
      </w:pPr>
      <w:r w:rsidRPr="008E17ED">
        <w:rPr>
          <w:rFonts w:ascii="Arial" w:hAnsi="Arial" w:cs="Arial"/>
          <w:b/>
          <w:bCs/>
          <w:sz w:val="24"/>
          <w:szCs w:val="24"/>
        </w:rPr>
        <w:t>Hierarchical Clustering Model with Cosine Similarity</w:t>
      </w:r>
      <w:r w:rsidRPr="008E17ED">
        <w:rPr>
          <w:rFonts w:ascii="Arial" w:hAnsi="Arial" w:cs="Arial"/>
          <w:b/>
          <w:bCs/>
          <w:sz w:val="24"/>
          <w:szCs w:val="24"/>
        </w:rPr>
        <w:t xml:space="preserve"> </w:t>
      </w:r>
      <w:r w:rsidR="002805D0" w:rsidRPr="008E17ED">
        <w:rPr>
          <w:rFonts w:ascii="Arial" w:hAnsi="Arial" w:cs="Arial"/>
          <w:b/>
          <w:bCs/>
          <w:sz w:val="24"/>
          <w:szCs w:val="24"/>
        </w:rPr>
        <w:t>Results</w:t>
      </w:r>
    </w:p>
    <w:p w14:paraId="735584F9" w14:textId="77777777" w:rsidR="00FD7258" w:rsidRPr="008E17ED" w:rsidRDefault="00FD7258" w:rsidP="008E17ED">
      <w:pPr>
        <w:spacing w:after="0" w:line="264" w:lineRule="auto"/>
        <w:rPr>
          <w:rFonts w:ascii="Arial" w:hAnsi="Arial" w:cs="Arial"/>
          <w:sz w:val="24"/>
          <w:szCs w:val="24"/>
        </w:rPr>
      </w:pPr>
    </w:p>
    <w:p w14:paraId="7EB3BC44" w14:textId="5152A18B" w:rsidR="007831D7" w:rsidRPr="008E17ED" w:rsidRDefault="00C15E52" w:rsidP="008E17ED">
      <w:pPr>
        <w:spacing w:after="0" w:line="264" w:lineRule="auto"/>
        <w:rPr>
          <w:rFonts w:ascii="Arial" w:hAnsi="Arial" w:cs="Arial"/>
          <w:sz w:val="24"/>
          <w:szCs w:val="24"/>
        </w:rPr>
      </w:pPr>
      <w:r w:rsidRPr="008E17ED">
        <w:rPr>
          <w:rFonts w:ascii="Arial" w:hAnsi="Arial" w:cs="Arial"/>
          <w:sz w:val="24"/>
          <w:szCs w:val="24"/>
        </w:rPr>
        <w:t xml:space="preserve">The results of the cosine similarity variant Hierarchical Clustering Model </w:t>
      </w:r>
      <w:r w:rsidR="00522D14" w:rsidRPr="008E17ED">
        <w:rPr>
          <w:rFonts w:ascii="Arial" w:hAnsi="Arial" w:cs="Arial"/>
          <w:sz w:val="24"/>
          <w:szCs w:val="24"/>
        </w:rPr>
        <w:t xml:space="preserve">can be seen in Figure 3. </w:t>
      </w:r>
      <w:r w:rsidR="00C912E0" w:rsidRPr="008E17ED">
        <w:rPr>
          <w:rFonts w:ascii="Arial" w:hAnsi="Arial" w:cs="Arial"/>
          <w:sz w:val="24"/>
          <w:szCs w:val="24"/>
        </w:rPr>
        <w:t xml:space="preserve">Contrary to the Euclidean distance-based model, the dendrogram does identify some helpful clustering with respect to the disputed essays. </w:t>
      </w:r>
      <w:r w:rsidR="00CF5809" w:rsidRPr="008E17ED">
        <w:rPr>
          <w:rFonts w:ascii="Arial" w:hAnsi="Arial" w:cs="Arial"/>
          <w:sz w:val="24"/>
          <w:szCs w:val="24"/>
        </w:rPr>
        <w:t>Federalist Paper #50 is clustered heavily with Alexander Hamilton authored essays which supports that he also authored this essay. Additionally, the remaining disputed papers appear to be clustered with Hamilton and Madison authorships, so this model provides somewhat less ambiguity than the Euclidean-based</w:t>
      </w:r>
      <w:r w:rsidR="008B3CEA" w:rsidRPr="008E17ED">
        <w:rPr>
          <w:rFonts w:ascii="Arial" w:hAnsi="Arial" w:cs="Arial"/>
          <w:sz w:val="24"/>
          <w:szCs w:val="24"/>
        </w:rPr>
        <w:t xml:space="preserve"> model</w:t>
      </w:r>
      <w:r w:rsidR="00CF5809" w:rsidRPr="008E17ED">
        <w:rPr>
          <w:rFonts w:ascii="Arial" w:hAnsi="Arial" w:cs="Arial"/>
          <w:sz w:val="24"/>
          <w:szCs w:val="24"/>
        </w:rPr>
        <w:t xml:space="preserve">. </w:t>
      </w:r>
      <w:r w:rsidR="008B3CEA" w:rsidRPr="008E17ED">
        <w:rPr>
          <w:rFonts w:ascii="Arial" w:hAnsi="Arial" w:cs="Arial"/>
          <w:sz w:val="24"/>
          <w:szCs w:val="24"/>
        </w:rPr>
        <w:t>Therefore, the results of this model identify disputed essay #50 as Hamilton written and the remaining 10 essays as co-authored by Hamilton and Madison.</w:t>
      </w:r>
    </w:p>
    <w:p w14:paraId="74B47CD8" w14:textId="226FF01D" w:rsidR="001A63F3" w:rsidRPr="008E17ED" w:rsidRDefault="001A63F3" w:rsidP="008E17ED">
      <w:pPr>
        <w:spacing w:after="0" w:line="264" w:lineRule="auto"/>
        <w:rPr>
          <w:rFonts w:ascii="Arial" w:hAnsi="Arial" w:cs="Arial"/>
          <w:b/>
          <w:bCs/>
          <w:sz w:val="24"/>
          <w:szCs w:val="24"/>
        </w:rPr>
      </w:pPr>
    </w:p>
    <w:p w14:paraId="6F68D99A" w14:textId="77777777" w:rsidR="008B3CEA" w:rsidRPr="008E17ED" w:rsidRDefault="008B3CEA" w:rsidP="008E17ED">
      <w:pPr>
        <w:spacing w:after="0" w:line="264" w:lineRule="auto"/>
        <w:rPr>
          <w:rFonts w:ascii="Arial" w:hAnsi="Arial" w:cs="Arial"/>
          <w:b/>
          <w:bCs/>
          <w:sz w:val="24"/>
          <w:szCs w:val="24"/>
        </w:rPr>
      </w:pPr>
      <w:r w:rsidRPr="008E17ED">
        <w:rPr>
          <w:rFonts w:ascii="Arial" w:hAnsi="Arial" w:cs="Arial"/>
          <w:b/>
          <w:bCs/>
          <w:sz w:val="24"/>
          <w:szCs w:val="24"/>
        </w:rPr>
        <w:br w:type="page"/>
      </w:r>
    </w:p>
    <w:p w14:paraId="51817392" w14:textId="60F22C8F" w:rsidR="003C1094" w:rsidRDefault="00522D14" w:rsidP="008E17ED">
      <w:pPr>
        <w:spacing w:after="0" w:line="264" w:lineRule="auto"/>
        <w:rPr>
          <w:rFonts w:ascii="Arial" w:hAnsi="Arial" w:cs="Arial"/>
          <w:b/>
          <w:bCs/>
          <w:sz w:val="24"/>
          <w:szCs w:val="24"/>
        </w:rPr>
      </w:pPr>
      <w:r w:rsidRPr="008E17ED">
        <w:rPr>
          <w:rFonts w:ascii="Arial" w:hAnsi="Arial" w:cs="Arial"/>
          <w:b/>
          <w:bCs/>
          <w:sz w:val="24"/>
          <w:szCs w:val="24"/>
        </w:rPr>
        <w:lastRenderedPageBreak/>
        <w:t>Figure 3:</w:t>
      </w:r>
    </w:p>
    <w:p w14:paraId="45A44F8D" w14:textId="77777777" w:rsidR="00BE7456" w:rsidRPr="008E17ED" w:rsidRDefault="00BE7456" w:rsidP="008E17ED">
      <w:pPr>
        <w:spacing w:after="0" w:line="264" w:lineRule="auto"/>
        <w:rPr>
          <w:rFonts w:ascii="Arial" w:hAnsi="Arial" w:cs="Arial"/>
          <w:b/>
          <w:bCs/>
          <w:sz w:val="24"/>
          <w:szCs w:val="24"/>
        </w:rPr>
      </w:pPr>
    </w:p>
    <w:p w14:paraId="5A005BAE" w14:textId="18211A06" w:rsidR="00A77729" w:rsidRPr="008E17ED" w:rsidRDefault="0059339D" w:rsidP="008E17ED">
      <w:pPr>
        <w:spacing w:after="0" w:line="264" w:lineRule="auto"/>
        <w:rPr>
          <w:rFonts w:ascii="Arial" w:hAnsi="Arial" w:cs="Arial"/>
          <w:b/>
          <w:bCs/>
          <w:sz w:val="24"/>
          <w:szCs w:val="24"/>
        </w:rPr>
      </w:pPr>
      <w:r w:rsidRPr="008E17ED">
        <w:rPr>
          <w:rFonts w:ascii="Arial" w:hAnsi="Arial" w:cs="Arial"/>
          <w:noProof/>
          <w:sz w:val="24"/>
          <w:szCs w:val="24"/>
        </w:rPr>
        <w:drawing>
          <wp:inline distT="0" distB="0" distL="0" distR="0" wp14:anchorId="48F01E03" wp14:editId="5F3E6436">
            <wp:extent cx="6096849" cy="4242391"/>
            <wp:effectExtent l="19050" t="19050" r="1841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1425" cy="4252533"/>
                    </a:xfrm>
                    <a:prstGeom prst="rect">
                      <a:avLst/>
                    </a:prstGeom>
                    <a:ln>
                      <a:solidFill>
                        <a:schemeClr val="tx1"/>
                      </a:solidFill>
                    </a:ln>
                  </pic:spPr>
                </pic:pic>
              </a:graphicData>
            </a:graphic>
          </wp:inline>
        </w:drawing>
      </w:r>
    </w:p>
    <w:p w14:paraId="1B4F38C3" w14:textId="77777777" w:rsidR="005B55F7" w:rsidRPr="008E17ED" w:rsidRDefault="005B55F7" w:rsidP="008E17ED">
      <w:pPr>
        <w:spacing w:after="0" w:line="264" w:lineRule="auto"/>
        <w:rPr>
          <w:rFonts w:ascii="Arial" w:hAnsi="Arial" w:cs="Arial"/>
          <w:b/>
          <w:bCs/>
          <w:sz w:val="24"/>
          <w:szCs w:val="24"/>
        </w:rPr>
      </w:pPr>
    </w:p>
    <w:p w14:paraId="49416223" w14:textId="7FD5E47C" w:rsidR="005B55F7" w:rsidRPr="008E17ED" w:rsidRDefault="005B55F7" w:rsidP="008E17ED">
      <w:pPr>
        <w:spacing w:after="0" w:line="264" w:lineRule="auto"/>
        <w:rPr>
          <w:rFonts w:ascii="Arial" w:hAnsi="Arial" w:cs="Arial"/>
          <w:b/>
          <w:bCs/>
          <w:sz w:val="24"/>
          <w:szCs w:val="24"/>
        </w:rPr>
      </w:pPr>
      <w:r w:rsidRPr="008E17ED">
        <w:rPr>
          <w:rFonts w:ascii="Arial" w:hAnsi="Arial" w:cs="Arial"/>
          <w:b/>
          <w:bCs/>
          <w:sz w:val="24"/>
          <w:szCs w:val="24"/>
        </w:rPr>
        <w:t>K-Means Clustering Model</w:t>
      </w:r>
      <w:r w:rsidRPr="008E17ED">
        <w:rPr>
          <w:rFonts w:ascii="Arial" w:hAnsi="Arial" w:cs="Arial"/>
          <w:b/>
          <w:bCs/>
          <w:sz w:val="24"/>
          <w:szCs w:val="24"/>
        </w:rPr>
        <w:t xml:space="preserve"> Results</w:t>
      </w:r>
    </w:p>
    <w:p w14:paraId="4BAB70E4" w14:textId="4D47857F" w:rsidR="008B3CEA" w:rsidRPr="008E17ED" w:rsidRDefault="008B3CEA" w:rsidP="008E17ED">
      <w:pPr>
        <w:spacing w:after="0" w:line="264" w:lineRule="auto"/>
        <w:rPr>
          <w:rFonts w:ascii="Arial" w:hAnsi="Arial" w:cs="Arial"/>
          <w:b/>
          <w:bCs/>
          <w:sz w:val="24"/>
          <w:szCs w:val="24"/>
        </w:rPr>
      </w:pPr>
    </w:p>
    <w:p w14:paraId="38F407DB" w14:textId="77777777" w:rsidR="00BE7456" w:rsidRDefault="007576C2" w:rsidP="00BE7456">
      <w:pPr>
        <w:spacing w:after="0" w:line="264" w:lineRule="auto"/>
        <w:rPr>
          <w:rFonts w:ascii="Arial" w:hAnsi="Arial" w:cs="Arial"/>
          <w:sz w:val="24"/>
          <w:szCs w:val="24"/>
        </w:rPr>
      </w:pPr>
      <w:r w:rsidRPr="008E17ED">
        <w:rPr>
          <w:rFonts w:ascii="Arial" w:hAnsi="Arial" w:cs="Arial"/>
          <w:sz w:val="24"/>
          <w:szCs w:val="24"/>
        </w:rPr>
        <w:t xml:space="preserve">The results of the K-Means clustering model are shown in Figure 4 (below). </w:t>
      </w:r>
      <w:r w:rsidR="00BE7456" w:rsidRPr="008E17ED">
        <w:rPr>
          <w:rFonts w:ascii="Arial" w:hAnsi="Arial" w:cs="Arial"/>
          <w:sz w:val="24"/>
          <w:szCs w:val="24"/>
        </w:rPr>
        <w:t xml:space="preserve">The resulting clusters from this model are relatively spread out with respect to intra-cluster distance and rather close together in terms of inter-cluster distance. This may mean that some of the documents were mis-assigned if they were on the periphery of one of the 3 clusters. </w:t>
      </w:r>
    </w:p>
    <w:p w14:paraId="4BD9428F" w14:textId="04DE2CD0" w:rsidR="007576C2" w:rsidRPr="008E17ED" w:rsidRDefault="007576C2" w:rsidP="008E17ED">
      <w:pPr>
        <w:spacing w:after="0" w:line="264" w:lineRule="auto"/>
        <w:rPr>
          <w:rFonts w:ascii="Arial" w:hAnsi="Arial" w:cs="Arial"/>
          <w:sz w:val="24"/>
          <w:szCs w:val="24"/>
        </w:rPr>
      </w:pPr>
    </w:p>
    <w:p w14:paraId="5ACBAB51" w14:textId="527820E9" w:rsidR="007576C2" w:rsidRPr="008E17ED" w:rsidRDefault="007576C2" w:rsidP="008E17ED">
      <w:pPr>
        <w:spacing w:after="0" w:line="264" w:lineRule="auto"/>
        <w:rPr>
          <w:rFonts w:ascii="Arial" w:hAnsi="Arial" w:cs="Arial"/>
          <w:sz w:val="24"/>
          <w:szCs w:val="24"/>
        </w:rPr>
      </w:pPr>
    </w:p>
    <w:p w14:paraId="6018A160" w14:textId="77777777" w:rsidR="00BE7456" w:rsidRDefault="00BE7456">
      <w:pPr>
        <w:rPr>
          <w:rFonts w:ascii="Arial" w:hAnsi="Arial" w:cs="Arial"/>
          <w:b/>
          <w:bCs/>
          <w:sz w:val="24"/>
          <w:szCs w:val="24"/>
        </w:rPr>
      </w:pPr>
      <w:r>
        <w:rPr>
          <w:rFonts w:ascii="Arial" w:hAnsi="Arial" w:cs="Arial"/>
          <w:b/>
          <w:bCs/>
          <w:sz w:val="24"/>
          <w:szCs w:val="24"/>
        </w:rPr>
        <w:br w:type="page"/>
      </w:r>
    </w:p>
    <w:p w14:paraId="275B9EF5" w14:textId="6428E382" w:rsidR="00BE7456" w:rsidRPr="008E17ED" w:rsidRDefault="007576C2" w:rsidP="00BE7456">
      <w:pPr>
        <w:rPr>
          <w:rFonts w:ascii="Arial" w:hAnsi="Arial" w:cs="Arial"/>
          <w:b/>
          <w:bCs/>
          <w:sz w:val="24"/>
          <w:szCs w:val="24"/>
        </w:rPr>
      </w:pPr>
      <w:r w:rsidRPr="008E17ED">
        <w:rPr>
          <w:rFonts w:ascii="Arial" w:hAnsi="Arial" w:cs="Arial"/>
          <w:b/>
          <w:bCs/>
          <w:sz w:val="24"/>
          <w:szCs w:val="24"/>
        </w:rPr>
        <w:lastRenderedPageBreak/>
        <w:t>Figure 4:</w:t>
      </w:r>
    </w:p>
    <w:p w14:paraId="57A8312F" w14:textId="77777777" w:rsidR="007576C2" w:rsidRPr="008E17ED" w:rsidRDefault="007576C2" w:rsidP="008E17ED">
      <w:pPr>
        <w:spacing w:after="0" w:line="264" w:lineRule="auto"/>
        <w:rPr>
          <w:rFonts w:ascii="Arial" w:hAnsi="Arial" w:cs="Arial"/>
          <w:b/>
          <w:bCs/>
          <w:sz w:val="24"/>
          <w:szCs w:val="24"/>
        </w:rPr>
      </w:pPr>
      <w:r w:rsidRPr="008E17ED">
        <w:rPr>
          <w:rFonts w:ascii="Arial" w:hAnsi="Arial" w:cs="Arial"/>
          <w:b/>
          <w:bCs/>
          <w:noProof/>
          <w:sz w:val="24"/>
          <w:szCs w:val="24"/>
        </w:rPr>
        <w:drawing>
          <wp:inline distT="0" distB="0" distL="0" distR="0" wp14:anchorId="31147E1A" wp14:editId="40F513F2">
            <wp:extent cx="3130550" cy="243186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1.png"/>
                    <pic:cNvPicPr/>
                  </pic:nvPicPr>
                  <pic:blipFill>
                    <a:blip r:embed="rId9">
                      <a:extLst>
                        <a:ext uri="{28A0092B-C50C-407E-A947-70E740481C1C}">
                          <a14:useLocalDpi xmlns:a14="http://schemas.microsoft.com/office/drawing/2010/main" val="0"/>
                        </a:ext>
                      </a:extLst>
                    </a:blip>
                    <a:stretch>
                      <a:fillRect/>
                    </a:stretch>
                  </pic:blipFill>
                  <pic:spPr>
                    <a:xfrm>
                      <a:off x="0" y="0"/>
                      <a:ext cx="3169550" cy="2462158"/>
                    </a:xfrm>
                    <a:prstGeom prst="rect">
                      <a:avLst/>
                    </a:prstGeom>
                  </pic:spPr>
                </pic:pic>
              </a:graphicData>
            </a:graphic>
          </wp:inline>
        </w:drawing>
      </w:r>
    </w:p>
    <w:p w14:paraId="6D45CA4D" w14:textId="77777777" w:rsidR="008E17ED" w:rsidRPr="008E17ED" w:rsidRDefault="008E17ED" w:rsidP="008E17ED">
      <w:pPr>
        <w:spacing w:after="0" w:line="264" w:lineRule="auto"/>
        <w:rPr>
          <w:rFonts w:ascii="Arial" w:hAnsi="Arial" w:cs="Arial"/>
          <w:sz w:val="24"/>
          <w:szCs w:val="24"/>
        </w:rPr>
      </w:pPr>
    </w:p>
    <w:p w14:paraId="0BABF54E" w14:textId="57A84461" w:rsidR="008E17ED" w:rsidRDefault="008E17ED" w:rsidP="008E17ED">
      <w:pPr>
        <w:spacing w:after="0" w:line="264" w:lineRule="auto"/>
        <w:rPr>
          <w:rFonts w:ascii="Arial" w:hAnsi="Arial" w:cs="Arial"/>
          <w:sz w:val="24"/>
          <w:szCs w:val="24"/>
        </w:rPr>
      </w:pPr>
      <w:r w:rsidRPr="008E17ED">
        <w:rPr>
          <w:rFonts w:ascii="Arial" w:hAnsi="Arial" w:cs="Arial"/>
          <w:sz w:val="24"/>
          <w:szCs w:val="24"/>
        </w:rPr>
        <w:t>The summary of papers authored grouped by cluster is as follows:</w:t>
      </w:r>
    </w:p>
    <w:p w14:paraId="6D5422EA" w14:textId="77777777" w:rsidR="008E17ED" w:rsidRPr="008E17ED" w:rsidRDefault="008E17ED" w:rsidP="008E17ED">
      <w:pPr>
        <w:spacing w:after="0" w:line="264" w:lineRule="auto"/>
        <w:rPr>
          <w:rFonts w:ascii="Arial" w:hAnsi="Arial" w:cs="Arial"/>
          <w:sz w:val="24"/>
          <w:szCs w:val="24"/>
        </w:rPr>
      </w:pPr>
    </w:p>
    <w:tbl>
      <w:tblPr>
        <w:tblStyle w:val="TableGrid"/>
        <w:tblW w:w="0" w:type="auto"/>
        <w:tblLook w:val="04A0" w:firstRow="1" w:lastRow="0" w:firstColumn="1" w:lastColumn="0" w:noHBand="0" w:noVBand="1"/>
      </w:tblPr>
      <w:tblGrid>
        <w:gridCol w:w="3558"/>
        <w:gridCol w:w="1844"/>
        <w:gridCol w:w="1844"/>
        <w:gridCol w:w="1844"/>
      </w:tblGrid>
      <w:tr w:rsidR="003B138E" w:rsidRPr="008E17ED" w14:paraId="5196D99B" w14:textId="77777777" w:rsidTr="003B138E">
        <w:trPr>
          <w:trHeight w:val="362"/>
        </w:trPr>
        <w:tc>
          <w:tcPr>
            <w:tcW w:w="3558" w:type="dxa"/>
          </w:tcPr>
          <w:p w14:paraId="32120812" w14:textId="63586459"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Author(s)</w:t>
            </w:r>
          </w:p>
        </w:tc>
        <w:tc>
          <w:tcPr>
            <w:tcW w:w="1844" w:type="dxa"/>
          </w:tcPr>
          <w:p w14:paraId="78CC56DA" w14:textId="6AA3BEA8"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Cluster 1</w:t>
            </w:r>
          </w:p>
        </w:tc>
        <w:tc>
          <w:tcPr>
            <w:tcW w:w="1844" w:type="dxa"/>
          </w:tcPr>
          <w:p w14:paraId="522CF1DD" w14:textId="090AEBCF"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Cluster 2</w:t>
            </w:r>
          </w:p>
        </w:tc>
        <w:tc>
          <w:tcPr>
            <w:tcW w:w="1844" w:type="dxa"/>
          </w:tcPr>
          <w:p w14:paraId="2147911D" w14:textId="734F42F2"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Cluster 3</w:t>
            </w:r>
          </w:p>
        </w:tc>
      </w:tr>
      <w:tr w:rsidR="003B138E" w:rsidRPr="008E17ED" w14:paraId="1E91213C" w14:textId="77777777" w:rsidTr="003B138E">
        <w:trPr>
          <w:trHeight w:val="332"/>
        </w:trPr>
        <w:tc>
          <w:tcPr>
            <w:tcW w:w="3558" w:type="dxa"/>
          </w:tcPr>
          <w:p w14:paraId="2326E182" w14:textId="52A25B2E"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Disputed</w:t>
            </w:r>
          </w:p>
        </w:tc>
        <w:tc>
          <w:tcPr>
            <w:tcW w:w="1844" w:type="dxa"/>
          </w:tcPr>
          <w:p w14:paraId="25A5F5AB" w14:textId="3990DD10"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1</w:t>
            </w:r>
          </w:p>
        </w:tc>
        <w:tc>
          <w:tcPr>
            <w:tcW w:w="1844" w:type="dxa"/>
          </w:tcPr>
          <w:p w14:paraId="6ACE78DC" w14:textId="057D7121"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7</w:t>
            </w:r>
          </w:p>
        </w:tc>
        <w:tc>
          <w:tcPr>
            <w:tcW w:w="1844" w:type="dxa"/>
          </w:tcPr>
          <w:p w14:paraId="0DFF84AA" w14:textId="3869A8F3"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3</w:t>
            </w:r>
          </w:p>
        </w:tc>
      </w:tr>
      <w:tr w:rsidR="003B138E" w:rsidRPr="008E17ED" w14:paraId="10E7C98E" w14:textId="77777777" w:rsidTr="003B138E">
        <w:trPr>
          <w:trHeight w:val="362"/>
        </w:trPr>
        <w:tc>
          <w:tcPr>
            <w:tcW w:w="3558" w:type="dxa"/>
          </w:tcPr>
          <w:p w14:paraId="40B4CC78" w14:textId="7C024075"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Hamilton</w:t>
            </w:r>
          </w:p>
        </w:tc>
        <w:tc>
          <w:tcPr>
            <w:tcW w:w="1844" w:type="dxa"/>
          </w:tcPr>
          <w:p w14:paraId="7314F0FB" w14:textId="7D6FB30C"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7</w:t>
            </w:r>
          </w:p>
        </w:tc>
        <w:tc>
          <w:tcPr>
            <w:tcW w:w="1844" w:type="dxa"/>
          </w:tcPr>
          <w:p w14:paraId="056DC1C7" w14:textId="2459F967"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12</w:t>
            </w:r>
          </w:p>
        </w:tc>
        <w:tc>
          <w:tcPr>
            <w:tcW w:w="1844" w:type="dxa"/>
          </w:tcPr>
          <w:p w14:paraId="5EAF94AE" w14:textId="64C3E61F"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32</w:t>
            </w:r>
          </w:p>
        </w:tc>
      </w:tr>
      <w:tr w:rsidR="003B138E" w:rsidRPr="008E17ED" w14:paraId="4855E098" w14:textId="77777777" w:rsidTr="003B138E">
        <w:trPr>
          <w:trHeight w:val="332"/>
        </w:trPr>
        <w:tc>
          <w:tcPr>
            <w:tcW w:w="3558" w:type="dxa"/>
          </w:tcPr>
          <w:p w14:paraId="272C071B" w14:textId="70A210DE"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Hamilton &amp; Madison</w:t>
            </w:r>
          </w:p>
        </w:tc>
        <w:tc>
          <w:tcPr>
            <w:tcW w:w="1844" w:type="dxa"/>
          </w:tcPr>
          <w:p w14:paraId="5F196B53" w14:textId="510E9E18"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0</w:t>
            </w:r>
          </w:p>
        </w:tc>
        <w:tc>
          <w:tcPr>
            <w:tcW w:w="1844" w:type="dxa"/>
          </w:tcPr>
          <w:p w14:paraId="6D374B28" w14:textId="38D3F0E9"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0</w:t>
            </w:r>
          </w:p>
        </w:tc>
        <w:tc>
          <w:tcPr>
            <w:tcW w:w="1844" w:type="dxa"/>
          </w:tcPr>
          <w:p w14:paraId="7D4B2EF8" w14:textId="101A507D"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3</w:t>
            </w:r>
          </w:p>
        </w:tc>
      </w:tr>
      <w:tr w:rsidR="003B138E" w:rsidRPr="008E17ED" w14:paraId="4D764E5C" w14:textId="77777777" w:rsidTr="003B138E">
        <w:trPr>
          <w:trHeight w:val="362"/>
        </w:trPr>
        <w:tc>
          <w:tcPr>
            <w:tcW w:w="3558" w:type="dxa"/>
          </w:tcPr>
          <w:p w14:paraId="219614D7" w14:textId="3E264B1A"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Jay</w:t>
            </w:r>
          </w:p>
        </w:tc>
        <w:tc>
          <w:tcPr>
            <w:tcW w:w="1844" w:type="dxa"/>
          </w:tcPr>
          <w:p w14:paraId="15AA4BFB" w14:textId="5E1C010E"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0</w:t>
            </w:r>
          </w:p>
        </w:tc>
        <w:tc>
          <w:tcPr>
            <w:tcW w:w="1844" w:type="dxa"/>
          </w:tcPr>
          <w:p w14:paraId="4131A7C9" w14:textId="73616367"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2</w:t>
            </w:r>
          </w:p>
        </w:tc>
        <w:tc>
          <w:tcPr>
            <w:tcW w:w="1844" w:type="dxa"/>
          </w:tcPr>
          <w:p w14:paraId="28FEAE6D" w14:textId="7A2F6724"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3</w:t>
            </w:r>
          </w:p>
        </w:tc>
      </w:tr>
      <w:tr w:rsidR="003B138E" w:rsidRPr="008E17ED" w14:paraId="4D8D9E82" w14:textId="77777777" w:rsidTr="003B138E">
        <w:trPr>
          <w:trHeight w:val="362"/>
        </w:trPr>
        <w:tc>
          <w:tcPr>
            <w:tcW w:w="3558" w:type="dxa"/>
          </w:tcPr>
          <w:p w14:paraId="4EA8F331" w14:textId="07747E76"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Madison</w:t>
            </w:r>
          </w:p>
        </w:tc>
        <w:tc>
          <w:tcPr>
            <w:tcW w:w="1844" w:type="dxa"/>
          </w:tcPr>
          <w:p w14:paraId="42867B7D" w14:textId="1B242ECA"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4</w:t>
            </w:r>
          </w:p>
        </w:tc>
        <w:tc>
          <w:tcPr>
            <w:tcW w:w="1844" w:type="dxa"/>
          </w:tcPr>
          <w:p w14:paraId="3C3C3856" w14:textId="5623BE84"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6</w:t>
            </w:r>
          </w:p>
        </w:tc>
        <w:tc>
          <w:tcPr>
            <w:tcW w:w="1844" w:type="dxa"/>
          </w:tcPr>
          <w:p w14:paraId="6D4A117B" w14:textId="3450C491"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5</w:t>
            </w:r>
          </w:p>
        </w:tc>
      </w:tr>
    </w:tbl>
    <w:p w14:paraId="59D535FD" w14:textId="77777777" w:rsidR="008E17ED" w:rsidRPr="008E17ED" w:rsidRDefault="008E17ED" w:rsidP="008E17ED">
      <w:pPr>
        <w:spacing w:after="0" w:line="264" w:lineRule="auto"/>
        <w:rPr>
          <w:rFonts w:ascii="Arial" w:hAnsi="Arial" w:cs="Arial"/>
          <w:sz w:val="24"/>
          <w:szCs w:val="24"/>
        </w:rPr>
      </w:pPr>
    </w:p>
    <w:p w14:paraId="77396B68" w14:textId="460E9D89" w:rsidR="008E17ED" w:rsidRDefault="008E17ED" w:rsidP="008E17ED">
      <w:pPr>
        <w:spacing w:after="0" w:line="264" w:lineRule="auto"/>
        <w:rPr>
          <w:rFonts w:ascii="Arial" w:hAnsi="Arial" w:cs="Arial"/>
          <w:sz w:val="24"/>
          <w:szCs w:val="24"/>
        </w:rPr>
      </w:pPr>
      <w:r w:rsidRPr="008E17ED">
        <w:rPr>
          <w:rFonts w:ascii="Arial" w:hAnsi="Arial" w:cs="Arial"/>
          <w:sz w:val="24"/>
          <w:szCs w:val="24"/>
        </w:rPr>
        <w:t>Using these frequencies as a basis, the most likely authors of the disputed papers are:</w:t>
      </w:r>
    </w:p>
    <w:p w14:paraId="39BE6151" w14:textId="77777777" w:rsidR="008E17ED" w:rsidRPr="008E17ED" w:rsidRDefault="008E17ED" w:rsidP="008E17ED">
      <w:pPr>
        <w:spacing w:after="0" w:line="264" w:lineRule="auto"/>
        <w:rPr>
          <w:rFonts w:ascii="Arial" w:hAnsi="Arial" w:cs="Arial"/>
          <w:sz w:val="24"/>
          <w:szCs w:val="24"/>
        </w:rPr>
      </w:pPr>
    </w:p>
    <w:tbl>
      <w:tblPr>
        <w:tblStyle w:val="TableGrid"/>
        <w:tblW w:w="0" w:type="auto"/>
        <w:tblLook w:val="04A0" w:firstRow="1" w:lastRow="0" w:firstColumn="1" w:lastColumn="0" w:noHBand="0" w:noVBand="1"/>
      </w:tblPr>
      <w:tblGrid>
        <w:gridCol w:w="4958"/>
        <w:gridCol w:w="1523"/>
        <w:gridCol w:w="2569"/>
      </w:tblGrid>
      <w:tr w:rsidR="003B138E" w:rsidRPr="008E17ED" w14:paraId="2A2FDDCD" w14:textId="77777777" w:rsidTr="003B138E">
        <w:trPr>
          <w:trHeight w:val="379"/>
        </w:trPr>
        <w:tc>
          <w:tcPr>
            <w:tcW w:w="4958" w:type="dxa"/>
          </w:tcPr>
          <w:p w14:paraId="487E6166" w14:textId="65DCD200"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Disputed Paper</w:t>
            </w:r>
          </w:p>
        </w:tc>
        <w:tc>
          <w:tcPr>
            <w:tcW w:w="1523" w:type="dxa"/>
          </w:tcPr>
          <w:p w14:paraId="336B5DF2" w14:textId="007EC477"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Cluster #</w:t>
            </w:r>
          </w:p>
        </w:tc>
        <w:tc>
          <w:tcPr>
            <w:tcW w:w="2569" w:type="dxa"/>
          </w:tcPr>
          <w:p w14:paraId="38FFE93A" w14:textId="3A08250D"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Most Likely Author</w:t>
            </w:r>
          </w:p>
        </w:tc>
      </w:tr>
      <w:tr w:rsidR="003B138E" w:rsidRPr="008E17ED" w14:paraId="75A8F4B3" w14:textId="77777777" w:rsidTr="003B138E">
        <w:trPr>
          <w:trHeight w:val="348"/>
        </w:trPr>
        <w:tc>
          <w:tcPr>
            <w:tcW w:w="4958" w:type="dxa"/>
          </w:tcPr>
          <w:p w14:paraId="095CDC11" w14:textId="5B857335"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Fed Paper 49</w:t>
            </w:r>
          </w:p>
        </w:tc>
        <w:tc>
          <w:tcPr>
            <w:tcW w:w="1523" w:type="dxa"/>
          </w:tcPr>
          <w:p w14:paraId="4A731C71" w14:textId="5314437F"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3</w:t>
            </w:r>
          </w:p>
        </w:tc>
        <w:tc>
          <w:tcPr>
            <w:tcW w:w="2569" w:type="dxa"/>
          </w:tcPr>
          <w:p w14:paraId="3D16F198" w14:textId="638E9F5E" w:rsidR="003B138E" w:rsidRPr="008E17ED" w:rsidRDefault="00C8738A" w:rsidP="008E17ED">
            <w:pPr>
              <w:spacing w:line="264" w:lineRule="auto"/>
              <w:rPr>
                <w:rFonts w:ascii="Arial" w:hAnsi="Arial" w:cs="Arial"/>
                <w:sz w:val="24"/>
                <w:szCs w:val="24"/>
              </w:rPr>
            </w:pPr>
            <w:r w:rsidRPr="008E17ED">
              <w:rPr>
                <w:rFonts w:ascii="Arial" w:hAnsi="Arial" w:cs="Arial"/>
                <w:sz w:val="24"/>
                <w:szCs w:val="24"/>
              </w:rPr>
              <w:t>Hamilton</w:t>
            </w:r>
          </w:p>
        </w:tc>
      </w:tr>
      <w:tr w:rsidR="003B138E" w:rsidRPr="008E17ED" w14:paraId="6FF95161" w14:textId="77777777" w:rsidTr="003B138E">
        <w:trPr>
          <w:trHeight w:val="379"/>
        </w:trPr>
        <w:tc>
          <w:tcPr>
            <w:tcW w:w="4958" w:type="dxa"/>
          </w:tcPr>
          <w:p w14:paraId="6DC05B21" w14:textId="3A53E784"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Fed Paper 50</w:t>
            </w:r>
          </w:p>
        </w:tc>
        <w:tc>
          <w:tcPr>
            <w:tcW w:w="1523" w:type="dxa"/>
          </w:tcPr>
          <w:p w14:paraId="0774F49B" w14:textId="61ABD38A" w:rsidR="003B138E" w:rsidRPr="008E17ED" w:rsidRDefault="00C8738A" w:rsidP="008E17ED">
            <w:pPr>
              <w:spacing w:line="264" w:lineRule="auto"/>
              <w:rPr>
                <w:rFonts w:ascii="Arial" w:hAnsi="Arial" w:cs="Arial"/>
                <w:sz w:val="24"/>
                <w:szCs w:val="24"/>
              </w:rPr>
            </w:pPr>
            <w:r w:rsidRPr="008E17ED">
              <w:rPr>
                <w:rFonts w:ascii="Arial" w:hAnsi="Arial" w:cs="Arial"/>
                <w:sz w:val="24"/>
                <w:szCs w:val="24"/>
              </w:rPr>
              <w:t>3</w:t>
            </w:r>
          </w:p>
        </w:tc>
        <w:tc>
          <w:tcPr>
            <w:tcW w:w="2569" w:type="dxa"/>
          </w:tcPr>
          <w:p w14:paraId="2CD89C47" w14:textId="6606D4BA" w:rsidR="003B138E" w:rsidRPr="008E17ED" w:rsidRDefault="00C8738A" w:rsidP="008E17ED">
            <w:pPr>
              <w:spacing w:line="264" w:lineRule="auto"/>
              <w:rPr>
                <w:rFonts w:ascii="Arial" w:hAnsi="Arial" w:cs="Arial"/>
                <w:sz w:val="24"/>
                <w:szCs w:val="24"/>
              </w:rPr>
            </w:pPr>
            <w:r w:rsidRPr="008E17ED">
              <w:rPr>
                <w:rFonts w:ascii="Arial" w:hAnsi="Arial" w:cs="Arial"/>
                <w:sz w:val="24"/>
                <w:szCs w:val="24"/>
              </w:rPr>
              <w:t>Hamilton</w:t>
            </w:r>
          </w:p>
        </w:tc>
      </w:tr>
      <w:tr w:rsidR="003B138E" w:rsidRPr="008E17ED" w14:paraId="7EC97ADE" w14:textId="77777777" w:rsidTr="003B138E">
        <w:trPr>
          <w:trHeight w:val="348"/>
        </w:trPr>
        <w:tc>
          <w:tcPr>
            <w:tcW w:w="4958" w:type="dxa"/>
          </w:tcPr>
          <w:p w14:paraId="4AB3F8EA" w14:textId="62B08C6D"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Fed Paper 51</w:t>
            </w:r>
          </w:p>
        </w:tc>
        <w:tc>
          <w:tcPr>
            <w:tcW w:w="1523" w:type="dxa"/>
          </w:tcPr>
          <w:p w14:paraId="7560FA74" w14:textId="6D35BD48" w:rsidR="003B138E" w:rsidRPr="008E17ED" w:rsidRDefault="00C8738A" w:rsidP="008E17ED">
            <w:pPr>
              <w:spacing w:line="264" w:lineRule="auto"/>
              <w:rPr>
                <w:rFonts w:ascii="Arial" w:hAnsi="Arial" w:cs="Arial"/>
                <w:sz w:val="24"/>
                <w:szCs w:val="24"/>
              </w:rPr>
            </w:pPr>
            <w:r w:rsidRPr="008E17ED">
              <w:rPr>
                <w:rFonts w:ascii="Arial" w:hAnsi="Arial" w:cs="Arial"/>
                <w:sz w:val="24"/>
                <w:szCs w:val="24"/>
              </w:rPr>
              <w:t>2</w:t>
            </w:r>
          </w:p>
        </w:tc>
        <w:tc>
          <w:tcPr>
            <w:tcW w:w="2569" w:type="dxa"/>
          </w:tcPr>
          <w:p w14:paraId="24751EFE" w14:textId="1264C644" w:rsidR="003B138E" w:rsidRPr="008E17ED" w:rsidRDefault="00C8738A" w:rsidP="008E17ED">
            <w:pPr>
              <w:spacing w:line="264" w:lineRule="auto"/>
              <w:rPr>
                <w:rFonts w:ascii="Arial" w:hAnsi="Arial" w:cs="Arial"/>
                <w:sz w:val="24"/>
                <w:szCs w:val="24"/>
              </w:rPr>
            </w:pPr>
            <w:r w:rsidRPr="008E17ED">
              <w:rPr>
                <w:rFonts w:ascii="Arial" w:hAnsi="Arial" w:cs="Arial"/>
                <w:sz w:val="24"/>
                <w:szCs w:val="24"/>
              </w:rPr>
              <w:t>Undetermined</w:t>
            </w:r>
          </w:p>
        </w:tc>
      </w:tr>
      <w:tr w:rsidR="003B138E" w:rsidRPr="008E17ED" w14:paraId="2FB6EE0E" w14:textId="77777777" w:rsidTr="003B138E">
        <w:trPr>
          <w:trHeight w:val="379"/>
        </w:trPr>
        <w:tc>
          <w:tcPr>
            <w:tcW w:w="4958" w:type="dxa"/>
          </w:tcPr>
          <w:p w14:paraId="127B8B51" w14:textId="162685C3"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Fed Paper 52</w:t>
            </w:r>
          </w:p>
        </w:tc>
        <w:tc>
          <w:tcPr>
            <w:tcW w:w="1523" w:type="dxa"/>
          </w:tcPr>
          <w:p w14:paraId="289C4EDC" w14:textId="6A193AB8" w:rsidR="003B138E" w:rsidRPr="008E17ED" w:rsidRDefault="00C8738A" w:rsidP="008E17ED">
            <w:pPr>
              <w:spacing w:line="264" w:lineRule="auto"/>
              <w:rPr>
                <w:rFonts w:ascii="Arial" w:hAnsi="Arial" w:cs="Arial"/>
                <w:sz w:val="24"/>
                <w:szCs w:val="24"/>
              </w:rPr>
            </w:pPr>
            <w:r w:rsidRPr="008E17ED">
              <w:rPr>
                <w:rFonts w:ascii="Arial" w:hAnsi="Arial" w:cs="Arial"/>
                <w:sz w:val="24"/>
                <w:szCs w:val="24"/>
              </w:rPr>
              <w:t>2</w:t>
            </w:r>
          </w:p>
        </w:tc>
        <w:tc>
          <w:tcPr>
            <w:tcW w:w="2569" w:type="dxa"/>
          </w:tcPr>
          <w:p w14:paraId="0F8A1CC0" w14:textId="22FBC0BC" w:rsidR="003B138E" w:rsidRPr="008E17ED" w:rsidRDefault="00C8738A" w:rsidP="008E17ED">
            <w:pPr>
              <w:spacing w:line="264" w:lineRule="auto"/>
              <w:rPr>
                <w:rFonts w:ascii="Arial" w:hAnsi="Arial" w:cs="Arial"/>
                <w:sz w:val="24"/>
                <w:szCs w:val="24"/>
              </w:rPr>
            </w:pPr>
            <w:r w:rsidRPr="008E17ED">
              <w:rPr>
                <w:rFonts w:ascii="Arial" w:hAnsi="Arial" w:cs="Arial"/>
                <w:sz w:val="24"/>
                <w:szCs w:val="24"/>
              </w:rPr>
              <w:t>Undetermined</w:t>
            </w:r>
          </w:p>
        </w:tc>
      </w:tr>
      <w:tr w:rsidR="003B138E" w:rsidRPr="008E17ED" w14:paraId="450A51B5" w14:textId="77777777" w:rsidTr="003B138E">
        <w:trPr>
          <w:trHeight w:val="379"/>
        </w:trPr>
        <w:tc>
          <w:tcPr>
            <w:tcW w:w="4958" w:type="dxa"/>
          </w:tcPr>
          <w:p w14:paraId="17D74C9B" w14:textId="4285F5B1" w:rsidR="003B138E" w:rsidRPr="008E17ED" w:rsidRDefault="003B138E" w:rsidP="008E17ED">
            <w:pPr>
              <w:spacing w:line="264" w:lineRule="auto"/>
              <w:rPr>
                <w:rFonts w:ascii="Arial" w:hAnsi="Arial" w:cs="Arial"/>
                <w:sz w:val="24"/>
                <w:szCs w:val="24"/>
              </w:rPr>
            </w:pPr>
            <w:r w:rsidRPr="008E17ED">
              <w:rPr>
                <w:rFonts w:ascii="Arial" w:hAnsi="Arial" w:cs="Arial"/>
                <w:sz w:val="24"/>
                <w:szCs w:val="24"/>
              </w:rPr>
              <w:t>Fed Paper 53</w:t>
            </w:r>
          </w:p>
        </w:tc>
        <w:tc>
          <w:tcPr>
            <w:tcW w:w="1523" w:type="dxa"/>
          </w:tcPr>
          <w:p w14:paraId="39A28EA8" w14:textId="317837F5" w:rsidR="003B138E" w:rsidRPr="008E17ED" w:rsidRDefault="00C8738A" w:rsidP="008E17ED">
            <w:pPr>
              <w:spacing w:line="264" w:lineRule="auto"/>
              <w:rPr>
                <w:rFonts w:ascii="Arial" w:hAnsi="Arial" w:cs="Arial"/>
                <w:sz w:val="24"/>
                <w:szCs w:val="24"/>
              </w:rPr>
            </w:pPr>
            <w:r w:rsidRPr="008E17ED">
              <w:rPr>
                <w:rFonts w:ascii="Arial" w:hAnsi="Arial" w:cs="Arial"/>
                <w:sz w:val="24"/>
                <w:szCs w:val="24"/>
              </w:rPr>
              <w:t>2</w:t>
            </w:r>
          </w:p>
        </w:tc>
        <w:tc>
          <w:tcPr>
            <w:tcW w:w="2569" w:type="dxa"/>
          </w:tcPr>
          <w:p w14:paraId="2C478D49" w14:textId="044FD1F5" w:rsidR="003B138E" w:rsidRPr="008E17ED" w:rsidRDefault="00C8738A" w:rsidP="008E17ED">
            <w:pPr>
              <w:spacing w:line="264" w:lineRule="auto"/>
              <w:rPr>
                <w:rFonts w:ascii="Arial" w:hAnsi="Arial" w:cs="Arial"/>
                <w:sz w:val="24"/>
                <w:szCs w:val="24"/>
              </w:rPr>
            </w:pPr>
            <w:r w:rsidRPr="008E17ED">
              <w:rPr>
                <w:rFonts w:ascii="Arial" w:hAnsi="Arial" w:cs="Arial"/>
                <w:sz w:val="24"/>
                <w:szCs w:val="24"/>
              </w:rPr>
              <w:t>Undetermined</w:t>
            </w:r>
          </w:p>
        </w:tc>
      </w:tr>
      <w:tr w:rsidR="00C8738A" w:rsidRPr="008E17ED" w14:paraId="203041CF" w14:textId="77777777" w:rsidTr="003B138E">
        <w:trPr>
          <w:trHeight w:val="379"/>
        </w:trPr>
        <w:tc>
          <w:tcPr>
            <w:tcW w:w="4958" w:type="dxa"/>
          </w:tcPr>
          <w:p w14:paraId="58EC57AB" w14:textId="282F615E"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Fed Paper 54</w:t>
            </w:r>
          </w:p>
        </w:tc>
        <w:tc>
          <w:tcPr>
            <w:tcW w:w="1523" w:type="dxa"/>
          </w:tcPr>
          <w:p w14:paraId="7DEC201F" w14:textId="6C0774D6"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1</w:t>
            </w:r>
          </w:p>
        </w:tc>
        <w:tc>
          <w:tcPr>
            <w:tcW w:w="2569" w:type="dxa"/>
          </w:tcPr>
          <w:p w14:paraId="66993FC4" w14:textId="7441B759"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Undetermined</w:t>
            </w:r>
          </w:p>
        </w:tc>
      </w:tr>
      <w:tr w:rsidR="00C8738A" w:rsidRPr="008E17ED" w14:paraId="12815970" w14:textId="77777777" w:rsidTr="003B138E">
        <w:trPr>
          <w:trHeight w:val="379"/>
        </w:trPr>
        <w:tc>
          <w:tcPr>
            <w:tcW w:w="4958" w:type="dxa"/>
          </w:tcPr>
          <w:p w14:paraId="5705CD83" w14:textId="3CB7135D"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Fed Paper 55</w:t>
            </w:r>
          </w:p>
        </w:tc>
        <w:tc>
          <w:tcPr>
            <w:tcW w:w="1523" w:type="dxa"/>
          </w:tcPr>
          <w:p w14:paraId="14A9FC86" w14:textId="751A36D7"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2</w:t>
            </w:r>
          </w:p>
        </w:tc>
        <w:tc>
          <w:tcPr>
            <w:tcW w:w="2569" w:type="dxa"/>
          </w:tcPr>
          <w:p w14:paraId="584963AA" w14:textId="0852D65A"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Undetermined</w:t>
            </w:r>
          </w:p>
        </w:tc>
      </w:tr>
      <w:tr w:rsidR="00C8738A" w:rsidRPr="008E17ED" w14:paraId="39EE1582" w14:textId="77777777" w:rsidTr="003B138E">
        <w:trPr>
          <w:trHeight w:val="379"/>
        </w:trPr>
        <w:tc>
          <w:tcPr>
            <w:tcW w:w="4958" w:type="dxa"/>
          </w:tcPr>
          <w:p w14:paraId="74BC9945" w14:textId="0E428405"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Fed Paper 5</w:t>
            </w:r>
            <w:r w:rsidRPr="008E17ED">
              <w:rPr>
                <w:rFonts w:ascii="Arial" w:hAnsi="Arial" w:cs="Arial"/>
                <w:sz w:val="24"/>
                <w:szCs w:val="24"/>
              </w:rPr>
              <w:t>6</w:t>
            </w:r>
          </w:p>
        </w:tc>
        <w:tc>
          <w:tcPr>
            <w:tcW w:w="1523" w:type="dxa"/>
          </w:tcPr>
          <w:p w14:paraId="0250DABD" w14:textId="09B6D51D"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2</w:t>
            </w:r>
          </w:p>
        </w:tc>
        <w:tc>
          <w:tcPr>
            <w:tcW w:w="2569" w:type="dxa"/>
          </w:tcPr>
          <w:p w14:paraId="72E44313" w14:textId="627506B2"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Undetermined</w:t>
            </w:r>
          </w:p>
        </w:tc>
      </w:tr>
      <w:tr w:rsidR="00C8738A" w:rsidRPr="008E17ED" w14:paraId="28F9A9F2" w14:textId="77777777" w:rsidTr="003B138E">
        <w:trPr>
          <w:trHeight w:val="379"/>
        </w:trPr>
        <w:tc>
          <w:tcPr>
            <w:tcW w:w="4958" w:type="dxa"/>
          </w:tcPr>
          <w:p w14:paraId="0716B566" w14:textId="3B41114F"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Fed Paper 5</w:t>
            </w:r>
            <w:r w:rsidRPr="008E17ED">
              <w:rPr>
                <w:rFonts w:ascii="Arial" w:hAnsi="Arial" w:cs="Arial"/>
                <w:sz w:val="24"/>
                <w:szCs w:val="24"/>
              </w:rPr>
              <w:t>7</w:t>
            </w:r>
          </w:p>
        </w:tc>
        <w:tc>
          <w:tcPr>
            <w:tcW w:w="1523" w:type="dxa"/>
          </w:tcPr>
          <w:p w14:paraId="0D39AD93" w14:textId="461A6884"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2</w:t>
            </w:r>
          </w:p>
        </w:tc>
        <w:tc>
          <w:tcPr>
            <w:tcW w:w="2569" w:type="dxa"/>
          </w:tcPr>
          <w:p w14:paraId="78C4979F" w14:textId="13F0E02C"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Undetermined</w:t>
            </w:r>
          </w:p>
        </w:tc>
      </w:tr>
      <w:tr w:rsidR="00C8738A" w:rsidRPr="008E17ED" w14:paraId="074E873C" w14:textId="77777777" w:rsidTr="003B138E">
        <w:trPr>
          <w:trHeight w:val="379"/>
        </w:trPr>
        <w:tc>
          <w:tcPr>
            <w:tcW w:w="4958" w:type="dxa"/>
          </w:tcPr>
          <w:p w14:paraId="20D007F1" w14:textId="02A1BA11"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 xml:space="preserve">Fed Paper </w:t>
            </w:r>
            <w:r w:rsidRPr="008E17ED">
              <w:rPr>
                <w:rFonts w:ascii="Arial" w:hAnsi="Arial" w:cs="Arial"/>
                <w:sz w:val="24"/>
                <w:szCs w:val="24"/>
              </w:rPr>
              <w:t>62</w:t>
            </w:r>
          </w:p>
        </w:tc>
        <w:tc>
          <w:tcPr>
            <w:tcW w:w="1523" w:type="dxa"/>
          </w:tcPr>
          <w:p w14:paraId="67CD7BA5" w14:textId="7E286585"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2</w:t>
            </w:r>
          </w:p>
        </w:tc>
        <w:tc>
          <w:tcPr>
            <w:tcW w:w="2569" w:type="dxa"/>
          </w:tcPr>
          <w:p w14:paraId="510D53A3" w14:textId="49876D39"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Undetermined</w:t>
            </w:r>
          </w:p>
        </w:tc>
      </w:tr>
      <w:tr w:rsidR="00C8738A" w:rsidRPr="008E17ED" w14:paraId="1E83BB6C" w14:textId="77777777" w:rsidTr="003B138E">
        <w:trPr>
          <w:trHeight w:val="379"/>
        </w:trPr>
        <w:tc>
          <w:tcPr>
            <w:tcW w:w="4958" w:type="dxa"/>
          </w:tcPr>
          <w:p w14:paraId="5B3C91DF" w14:textId="6CA9F16B"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 xml:space="preserve">Fed Paper </w:t>
            </w:r>
            <w:r w:rsidRPr="008E17ED">
              <w:rPr>
                <w:rFonts w:ascii="Arial" w:hAnsi="Arial" w:cs="Arial"/>
                <w:sz w:val="24"/>
                <w:szCs w:val="24"/>
              </w:rPr>
              <w:t>63</w:t>
            </w:r>
          </w:p>
        </w:tc>
        <w:tc>
          <w:tcPr>
            <w:tcW w:w="1523" w:type="dxa"/>
          </w:tcPr>
          <w:p w14:paraId="3DB50209" w14:textId="6ECB89C9"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3</w:t>
            </w:r>
          </w:p>
        </w:tc>
        <w:tc>
          <w:tcPr>
            <w:tcW w:w="2569" w:type="dxa"/>
          </w:tcPr>
          <w:p w14:paraId="641BEDEE" w14:textId="3E5E2175" w:rsidR="00C8738A" w:rsidRPr="008E17ED" w:rsidRDefault="00C8738A" w:rsidP="008E17ED">
            <w:pPr>
              <w:spacing w:line="264" w:lineRule="auto"/>
              <w:rPr>
                <w:rFonts w:ascii="Arial" w:hAnsi="Arial" w:cs="Arial"/>
                <w:sz w:val="24"/>
                <w:szCs w:val="24"/>
              </w:rPr>
            </w:pPr>
            <w:r w:rsidRPr="008E17ED">
              <w:rPr>
                <w:rFonts w:ascii="Arial" w:hAnsi="Arial" w:cs="Arial"/>
                <w:sz w:val="24"/>
                <w:szCs w:val="24"/>
              </w:rPr>
              <w:t>Hamilton</w:t>
            </w:r>
          </w:p>
        </w:tc>
      </w:tr>
    </w:tbl>
    <w:p w14:paraId="1449D874" w14:textId="31E41E2B" w:rsidR="008E17ED" w:rsidRPr="00BE7456" w:rsidRDefault="00BE7456" w:rsidP="008E17ED">
      <w:pPr>
        <w:spacing w:after="0" w:line="264" w:lineRule="auto"/>
        <w:rPr>
          <w:rFonts w:ascii="Arial" w:hAnsi="Arial" w:cs="Arial"/>
          <w:sz w:val="24"/>
          <w:szCs w:val="24"/>
        </w:rPr>
      </w:pPr>
      <w:r>
        <w:rPr>
          <w:rFonts w:ascii="Arial" w:hAnsi="Arial" w:cs="Arial"/>
          <w:sz w:val="24"/>
          <w:szCs w:val="24"/>
        </w:rPr>
        <w:lastRenderedPageBreak/>
        <w:t>Of the 3 models, this one predicts the authorship of the most disputed essays; however, it still leaves 8 essays in question. Due to the mixed similarity in writing style, it may not be possible to distinctively determine a singular author of the remaining Federalist Papers.</w:t>
      </w:r>
    </w:p>
    <w:p w14:paraId="69F2110C" w14:textId="77777777" w:rsidR="00D378CA" w:rsidRPr="008E17ED" w:rsidRDefault="00D378CA" w:rsidP="008E17ED">
      <w:pPr>
        <w:spacing w:after="0" w:line="264" w:lineRule="auto"/>
        <w:rPr>
          <w:rFonts w:ascii="Arial" w:hAnsi="Arial" w:cs="Arial"/>
          <w:b/>
          <w:bCs/>
          <w:sz w:val="24"/>
          <w:szCs w:val="24"/>
        </w:rPr>
      </w:pPr>
    </w:p>
    <w:p w14:paraId="4CDA2490" w14:textId="09F3349F" w:rsidR="00E83644" w:rsidRPr="008E17ED" w:rsidRDefault="00E83644" w:rsidP="008E17ED">
      <w:pPr>
        <w:spacing w:after="0" w:line="264" w:lineRule="auto"/>
        <w:rPr>
          <w:rFonts w:ascii="Arial" w:hAnsi="Arial" w:cs="Arial"/>
          <w:b/>
          <w:bCs/>
          <w:sz w:val="24"/>
          <w:szCs w:val="24"/>
        </w:rPr>
      </w:pPr>
      <w:r w:rsidRPr="008E17ED">
        <w:rPr>
          <w:rFonts w:ascii="Arial" w:hAnsi="Arial" w:cs="Arial"/>
          <w:b/>
          <w:bCs/>
          <w:sz w:val="24"/>
          <w:szCs w:val="24"/>
        </w:rPr>
        <w:t>Conclusions</w:t>
      </w:r>
    </w:p>
    <w:p w14:paraId="67B982C0" w14:textId="0FB9726F" w:rsidR="00E83644" w:rsidRPr="008E17ED" w:rsidRDefault="00E83644" w:rsidP="008E17ED">
      <w:pPr>
        <w:spacing w:after="0" w:line="264" w:lineRule="auto"/>
        <w:rPr>
          <w:rFonts w:ascii="Arial" w:hAnsi="Arial" w:cs="Arial"/>
          <w:b/>
          <w:bCs/>
          <w:sz w:val="24"/>
          <w:szCs w:val="24"/>
        </w:rPr>
      </w:pPr>
    </w:p>
    <w:p w14:paraId="27B9F857" w14:textId="614126D5" w:rsidR="00A34236" w:rsidRDefault="00A34236" w:rsidP="008E17ED">
      <w:pPr>
        <w:spacing w:after="0" w:line="264" w:lineRule="auto"/>
        <w:rPr>
          <w:rFonts w:ascii="Arial" w:eastAsia="Times New Roman" w:hAnsi="Arial" w:cs="Arial"/>
          <w:color w:val="000000"/>
          <w:sz w:val="24"/>
          <w:szCs w:val="24"/>
        </w:rPr>
      </w:pPr>
      <w:r w:rsidRPr="008E17ED">
        <w:rPr>
          <w:rFonts w:ascii="Arial" w:hAnsi="Arial" w:cs="Arial"/>
          <w:sz w:val="24"/>
          <w:szCs w:val="24"/>
        </w:rPr>
        <w:t xml:space="preserve">In summation, </w:t>
      </w:r>
      <w:r w:rsidR="00BE7456">
        <w:rPr>
          <w:rFonts w:ascii="Arial" w:hAnsi="Arial" w:cs="Arial"/>
          <w:sz w:val="24"/>
          <w:szCs w:val="24"/>
        </w:rPr>
        <w:t xml:space="preserve">before the United States officially came to be, the original states (then colonies) had to elect to ratify the proposed Constitution. In order to persuade or dissuade residents to ratify the Constitution, politicians often wrote anonymous essays in local newspapers. Perhaps the most famous collection of these essays </w:t>
      </w:r>
      <w:r w:rsidR="00F11CD8">
        <w:rPr>
          <w:rFonts w:ascii="Arial" w:hAnsi="Arial" w:cs="Arial"/>
          <w:sz w:val="24"/>
          <w:szCs w:val="24"/>
        </w:rPr>
        <w:t>is</w:t>
      </w:r>
      <w:r w:rsidR="00BE7456">
        <w:rPr>
          <w:rFonts w:ascii="Arial" w:hAnsi="Arial" w:cs="Arial"/>
          <w:sz w:val="24"/>
          <w:szCs w:val="24"/>
        </w:rPr>
        <w:t xml:space="preserve"> the Federalist Papers, published under the pen name “Publius” in New York in support of ratification (</w:t>
      </w:r>
      <w:r w:rsidR="00BE7456" w:rsidRPr="005B4644">
        <w:rPr>
          <w:rFonts w:ascii="Arial" w:eastAsia="Times New Roman" w:hAnsi="Arial" w:cs="Arial"/>
          <w:color w:val="000000"/>
          <w:sz w:val="24"/>
          <w:szCs w:val="24"/>
        </w:rPr>
        <w:t>About the Federalist Papers</w:t>
      </w:r>
      <w:r w:rsidR="00BE7456">
        <w:rPr>
          <w:rFonts w:ascii="Arial" w:eastAsia="Times New Roman" w:hAnsi="Arial" w:cs="Arial"/>
          <w:color w:val="000000"/>
          <w:sz w:val="24"/>
          <w:szCs w:val="24"/>
        </w:rPr>
        <w:t>).</w:t>
      </w:r>
      <w:r w:rsidR="00F11CD8">
        <w:rPr>
          <w:rFonts w:ascii="Arial" w:eastAsia="Times New Roman" w:hAnsi="Arial" w:cs="Arial"/>
          <w:color w:val="000000"/>
          <w:sz w:val="24"/>
          <w:szCs w:val="24"/>
        </w:rPr>
        <w:t xml:space="preserve"> Publius is believed to have been used by Alexander Hamilton, James Madison, and Jon Jay who later claimed some of the essays. However, of the 85 essays comprising the Federalist Papers, 11 have disputed authorship. To help clarify, the Library of Congress initiated a study of the documents</w:t>
      </w:r>
      <w:r w:rsidR="00796432">
        <w:rPr>
          <w:rFonts w:ascii="Arial" w:eastAsia="Times New Roman" w:hAnsi="Arial" w:cs="Arial"/>
          <w:color w:val="000000"/>
          <w:sz w:val="24"/>
          <w:szCs w:val="24"/>
        </w:rPr>
        <w:t xml:space="preserve"> </w:t>
      </w:r>
      <w:r w:rsidR="00796432">
        <w:rPr>
          <w:rFonts w:ascii="Arial" w:hAnsi="Arial" w:cs="Arial"/>
          <w:sz w:val="24"/>
          <w:szCs w:val="24"/>
        </w:rPr>
        <w:t>(</w:t>
      </w:r>
      <w:r w:rsidR="00796432" w:rsidRPr="005B4644">
        <w:rPr>
          <w:rFonts w:ascii="Arial" w:eastAsia="Times New Roman" w:hAnsi="Arial" w:cs="Arial"/>
          <w:color w:val="000000"/>
          <w:sz w:val="24"/>
          <w:szCs w:val="24"/>
        </w:rPr>
        <w:t>About the Federalist Papers</w:t>
      </w:r>
      <w:r w:rsidR="00796432">
        <w:rPr>
          <w:rFonts w:ascii="Arial" w:eastAsia="Times New Roman" w:hAnsi="Arial" w:cs="Arial"/>
          <w:color w:val="000000"/>
          <w:sz w:val="24"/>
          <w:szCs w:val="24"/>
        </w:rPr>
        <w:t>).</w:t>
      </w:r>
    </w:p>
    <w:p w14:paraId="0AE54497" w14:textId="77777777" w:rsidR="00F11CD8" w:rsidRPr="008E17ED" w:rsidRDefault="00F11CD8" w:rsidP="008E17ED">
      <w:pPr>
        <w:spacing w:after="0" w:line="264" w:lineRule="auto"/>
        <w:rPr>
          <w:rFonts w:ascii="Arial" w:hAnsi="Arial" w:cs="Arial"/>
          <w:sz w:val="24"/>
          <w:szCs w:val="24"/>
        </w:rPr>
      </w:pPr>
    </w:p>
    <w:p w14:paraId="4FE6BFCF" w14:textId="16AFB568" w:rsidR="007D7308" w:rsidRDefault="008F2D43" w:rsidP="00FD7258">
      <w:pPr>
        <w:spacing w:after="0" w:line="264" w:lineRule="auto"/>
        <w:rPr>
          <w:rFonts w:ascii="Arial" w:hAnsi="Arial" w:cs="Arial"/>
          <w:sz w:val="24"/>
          <w:szCs w:val="24"/>
        </w:rPr>
      </w:pPr>
      <w:r>
        <w:rPr>
          <w:rFonts w:ascii="Arial" w:hAnsi="Arial" w:cs="Arial"/>
          <w:sz w:val="24"/>
          <w:szCs w:val="24"/>
        </w:rPr>
        <w:t xml:space="preserve">After analyzing the data, it appears that </w:t>
      </w:r>
      <w:r w:rsidR="00F11CD8">
        <w:rPr>
          <w:rFonts w:ascii="Arial" w:hAnsi="Arial" w:cs="Arial"/>
          <w:sz w:val="24"/>
          <w:szCs w:val="24"/>
        </w:rPr>
        <w:t>Federalist Paper #50 was authored by Alexander Hamilton, as confirmed by multiple models. Furthermore, Hamilton is likely to have authored #49 and #</w:t>
      </w:r>
      <w:bookmarkStart w:id="0" w:name="_GoBack"/>
      <w:bookmarkEnd w:id="0"/>
      <w:r w:rsidR="00F11CD8">
        <w:rPr>
          <w:rFonts w:ascii="Arial" w:hAnsi="Arial" w:cs="Arial"/>
          <w:sz w:val="24"/>
          <w:szCs w:val="24"/>
        </w:rPr>
        <w:t>63. As for the remaining disputed Federalist Papers, it is best predicted that they were either co-authored by a combination of Hamilton and Madison, or that the authors were inspired by the work of the other when writing these essays.</w:t>
      </w:r>
    </w:p>
    <w:p w14:paraId="21EB27E4" w14:textId="5566288C" w:rsidR="008F2D43" w:rsidRDefault="008F2D43" w:rsidP="00FD7258">
      <w:pPr>
        <w:spacing w:after="0" w:line="264" w:lineRule="auto"/>
        <w:rPr>
          <w:rFonts w:ascii="Arial" w:hAnsi="Arial" w:cs="Arial"/>
          <w:sz w:val="24"/>
          <w:szCs w:val="24"/>
        </w:rPr>
      </w:pPr>
    </w:p>
    <w:p w14:paraId="2F468A02" w14:textId="4D14E70F" w:rsidR="009103E1" w:rsidRDefault="00F11CD8" w:rsidP="00FD7258">
      <w:pPr>
        <w:spacing w:after="0" w:line="264" w:lineRule="auto"/>
        <w:rPr>
          <w:rFonts w:ascii="Arial" w:hAnsi="Arial" w:cs="Arial"/>
          <w:sz w:val="24"/>
          <w:szCs w:val="24"/>
        </w:rPr>
      </w:pPr>
      <w:r>
        <w:rPr>
          <w:rFonts w:ascii="Arial" w:hAnsi="Arial" w:cs="Arial"/>
          <w:sz w:val="24"/>
          <w:szCs w:val="24"/>
        </w:rPr>
        <w:t xml:space="preserve">If the Library of Congress wishes to act on the results of this study, it could only alter the authorship of Federalist Papers </w:t>
      </w:r>
      <w:r w:rsidR="00A4441A">
        <w:rPr>
          <w:rFonts w:ascii="Arial" w:hAnsi="Arial" w:cs="Arial"/>
          <w:sz w:val="24"/>
          <w:szCs w:val="24"/>
        </w:rPr>
        <w:t>#49, #50, and #63 to be Alexander Hamilton. The remaining essays would be best left as either disputed or co-authored by Alexander Hamilton and James Madison.</w:t>
      </w:r>
    </w:p>
    <w:p w14:paraId="099B00E8" w14:textId="77777777" w:rsidR="009103E1" w:rsidRDefault="009103E1">
      <w:pPr>
        <w:rPr>
          <w:rFonts w:ascii="Arial" w:hAnsi="Arial" w:cs="Arial"/>
          <w:sz w:val="24"/>
          <w:szCs w:val="24"/>
        </w:rPr>
      </w:pPr>
      <w:r>
        <w:rPr>
          <w:rFonts w:ascii="Arial" w:hAnsi="Arial" w:cs="Arial"/>
          <w:sz w:val="24"/>
          <w:szCs w:val="24"/>
        </w:rPr>
        <w:br w:type="page"/>
      </w:r>
    </w:p>
    <w:p w14:paraId="7170FDD1" w14:textId="36082BEE" w:rsidR="004D3774" w:rsidRDefault="009103E1" w:rsidP="00FD7258">
      <w:pPr>
        <w:spacing w:after="0" w:line="264" w:lineRule="auto"/>
        <w:rPr>
          <w:rFonts w:ascii="Arial" w:hAnsi="Arial" w:cs="Arial"/>
          <w:b/>
          <w:bCs/>
          <w:sz w:val="24"/>
          <w:szCs w:val="24"/>
        </w:rPr>
      </w:pPr>
      <w:r w:rsidRPr="009103E1">
        <w:rPr>
          <w:rFonts w:ascii="Arial" w:hAnsi="Arial" w:cs="Arial"/>
          <w:b/>
          <w:bCs/>
          <w:sz w:val="24"/>
          <w:szCs w:val="24"/>
        </w:rPr>
        <w:lastRenderedPageBreak/>
        <w:t>Citations</w:t>
      </w:r>
    </w:p>
    <w:p w14:paraId="5B4728EC" w14:textId="77777777" w:rsidR="005B4644" w:rsidRDefault="005B4644" w:rsidP="004D3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p>
    <w:p w14:paraId="32EEB145" w14:textId="026A58FD" w:rsidR="005B4644" w:rsidRDefault="005B4644" w:rsidP="005B4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r w:rsidRPr="005B4644">
        <w:rPr>
          <w:rFonts w:ascii="Arial" w:eastAsia="Times New Roman" w:hAnsi="Arial" w:cs="Arial"/>
          <w:color w:val="000000"/>
          <w:sz w:val="24"/>
          <w:szCs w:val="24"/>
        </w:rPr>
        <w:t>About the Federalist Papers. (n.d.). Retrieved February 8, 2020, from</w:t>
      </w:r>
      <w:r w:rsidRPr="005B4644">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r w:rsidR="00D73387" w:rsidRPr="00D73387">
        <w:rPr>
          <w:rFonts w:ascii="Arial" w:eastAsia="Times New Roman" w:hAnsi="Arial" w:cs="Arial"/>
          <w:color w:val="000000"/>
          <w:sz w:val="24"/>
          <w:szCs w:val="24"/>
        </w:rPr>
        <w:t>www.congress.gov/resources/display/content/About+the+Federalist+Papers</w:t>
      </w:r>
    </w:p>
    <w:p w14:paraId="166B80CF" w14:textId="66F1CA27" w:rsidR="00D73387" w:rsidRDefault="00D73387" w:rsidP="005B4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p>
    <w:p w14:paraId="64E535DF" w14:textId="38139B2E" w:rsidR="00D73387" w:rsidRDefault="00D73387" w:rsidP="00D73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r w:rsidRPr="00D73387">
        <w:rPr>
          <w:rFonts w:ascii="Arial" w:eastAsia="Times New Roman" w:hAnsi="Arial" w:cs="Arial"/>
          <w:color w:val="000000"/>
          <w:sz w:val="24"/>
          <w:szCs w:val="24"/>
        </w:rPr>
        <w:t>The Federalist Papers. (n.d.). Retrieved February 8, 2020, from https://www.congress.gov/resources/display/content/The+Federalist+Papers</w:t>
      </w:r>
    </w:p>
    <w:p w14:paraId="210867AC" w14:textId="77777777" w:rsidR="005B4644" w:rsidRDefault="005B4644" w:rsidP="005B4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p>
    <w:p w14:paraId="18B33741" w14:textId="3C105F15" w:rsidR="004D3774" w:rsidRPr="004D3774" w:rsidRDefault="004D3774" w:rsidP="004D3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hanging="720"/>
        <w:rPr>
          <w:rFonts w:ascii="Arial" w:eastAsia="Times New Roman" w:hAnsi="Arial" w:cs="Arial"/>
          <w:color w:val="000000"/>
          <w:sz w:val="24"/>
          <w:szCs w:val="24"/>
        </w:rPr>
      </w:pPr>
      <w:r w:rsidRPr="004D3774">
        <w:rPr>
          <w:rFonts w:ascii="Arial" w:eastAsia="Times New Roman" w:hAnsi="Arial" w:cs="Arial"/>
          <w:color w:val="000000"/>
          <w:sz w:val="24"/>
          <w:szCs w:val="24"/>
        </w:rPr>
        <w:t xml:space="preserve">National Constitution Center. (n.d.). </w:t>
      </w:r>
      <w:r w:rsidRPr="004D3774">
        <w:rPr>
          <w:rFonts w:ascii="Arial" w:eastAsia="Times New Roman" w:hAnsi="Arial" w:cs="Arial"/>
          <w:i/>
          <w:iCs/>
          <w:color w:val="000000"/>
          <w:sz w:val="24"/>
          <w:szCs w:val="24"/>
        </w:rPr>
        <w:t>The Constitution of the United States: Fast facts</w:t>
      </w:r>
      <w:r w:rsidRPr="004D3774">
        <w:rPr>
          <w:rFonts w:ascii="Arial" w:eastAsia="Times New Roman" w:hAnsi="Arial" w:cs="Arial"/>
          <w:color w:val="000000"/>
          <w:sz w:val="24"/>
          <w:szCs w:val="24"/>
        </w:rPr>
        <w:t xml:space="preserve">. </w:t>
      </w:r>
      <w:r w:rsidR="003300F7">
        <w:rPr>
          <w:rFonts w:ascii="Arial" w:eastAsia="Times New Roman" w:hAnsi="Arial" w:cs="Arial"/>
          <w:color w:val="000000"/>
          <w:sz w:val="24"/>
          <w:szCs w:val="24"/>
        </w:rPr>
        <w:t xml:space="preserve">  </w:t>
      </w:r>
      <w:r w:rsidRPr="004D3774">
        <w:rPr>
          <w:rFonts w:ascii="Arial" w:eastAsia="Times New Roman" w:hAnsi="Arial" w:cs="Arial"/>
          <w:color w:val="000000"/>
          <w:sz w:val="24"/>
          <w:szCs w:val="24"/>
        </w:rPr>
        <w:t>R</w:t>
      </w:r>
      <w:r w:rsidR="003300F7">
        <w:rPr>
          <w:rFonts w:ascii="Arial" w:eastAsia="Times New Roman" w:hAnsi="Arial" w:cs="Arial"/>
          <w:color w:val="000000"/>
          <w:sz w:val="24"/>
          <w:szCs w:val="24"/>
        </w:rPr>
        <w:t>e</w:t>
      </w:r>
      <w:r w:rsidRPr="004D3774">
        <w:rPr>
          <w:rFonts w:ascii="Arial" w:eastAsia="Times New Roman" w:hAnsi="Arial" w:cs="Arial"/>
          <w:color w:val="000000"/>
          <w:sz w:val="24"/>
          <w:szCs w:val="24"/>
        </w:rPr>
        <w:t xml:space="preserve">trieved February 8, 2020, from constitutioncenter.org/learn/educational-resources/historical-documents/constitution-fast-facts </w:t>
      </w:r>
    </w:p>
    <w:p w14:paraId="28C8CC33" w14:textId="77777777" w:rsidR="004D3774" w:rsidRPr="004D3774" w:rsidRDefault="004D3774" w:rsidP="00FD7258">
      <w:pPr>
        <w:spacing w:after="0" w:line="264" w:lineRule="auto"/>
        <w:rPr>
          <w:rFonts w:ascii="Arial" w:hAnsi="Arial" w:cs="Arial"/>
          <w:sz w:val="24"/>
          <w:szCs w:val="24"/>
        </w:rPr>
      </w:pPr>
    </w:p>
    <w:sectPr w:rsidR="004D3774" w:rsidRPr="004D3774" w:rsidSect="00A736EF">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2C7C9" w14:textId="77777777" w:rsidR="00A736EF" w:rsidRDefault="00A736EF" w:rsidP="00A736EF">
      <w:pPr>
        <w:spacing w:after="0" w:line="240" w:lineRule="auto"/>
      </w:pPr>
      <w:r>
        <w:separator/>
      </w:r>
    </w:p>
  </w:endnote>
  <w:endnote w:type="continuationSeparator" w:id="0">
    <w:p w14:paraId="4B17E78B" w14:textId="77777777" w:rsidR="00A736EF" w:rsidRDefault="00A736EF" w:rsidP="00A7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C4ABD" w14:textId="77777777" w:rsidR="00A736EF" w:rsidRDefault="00A736EF" w:rsidP="00A736EF">
      <w:pPr>
        <w:spacing w:after="0" w:line="240" w:lineRule="auto"/>
      </w:pPr>
      <w:r>
        <w:separator/>
      </w:r>
    </w:p>
  </w:footnote>
  <w:footnote w:type="continuationSeparator" w:id="0">
    <w:p w14:paraId="7285010A" w14:textId="77777777" w:rsidR="00A736EF" w:rsidRDefault="00A736EF" w:rsidP="00A7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EFF1" w14:textId="77777777" w:rsidR="00A736EF" w:rsidRPr="00E83644" w:rsidRDefault="00A736EF" w:rsidP="00A736EF">
    <w:pPr>
      <w:spacing w:after="0" w:line="240" w:lineRule="auto"/>
      <w:rPr>
        <w:rFonts w:ascii="Arial" w:hAnsi="Arial" w:cs="Arial"/>
        <w:sz w:val="24"/>
        <w:szCs w:val="24"/>
      </w:rPr>
    </w:pPr>
    <w:r w:rsidRPr="00E83644">
      <w:rPr>
        <w:rFonts w:ascii="Arial" w:hAnsi="Arial" w:cs="Arial"/>
        <w:sz w:val="24"/>
        <w:szCs w:val="24"/>
      </w:rPr>
      <w:t>Holden Herrell</w:t>
    </w:r>
  </w:p>
  <w:p w14:paraId="50B59ABF" w14:textId="61E860BE" w:rsidR="00A736EF" w:rsidRPr="00A736EF" w:rsidRDefault="00954C30" w:rsidP="00A736EF">
    <w:pPr>
      <w:spacing w:after="0" w:line="240" w:lineRule="auto"/>
      <w:rPr>
        <w:rFonts w:ascii="Arial" w:hAnsi="Arial" w:cs="Arial"/>
        <w:sz w:val="24"/>
        <w:szCs w:val="24"/>
      </w:rPr>
    </w:pPr>
    <w:r>
      <w:rPr>
        <w:rFonts w:ascii="Arial" w:hAnsi="Arial" w:cs="Arial"/>
        <w:sz w:val="24"/>
        <w:szCs w:val="24"/>
      </w:rPr>
      <w:t>8</w:t>
    </w:r>
    <w:r w:rsidR="00991DFD">
      <w:rPr>
        <w:rFonts w:ascii="Arial" w:hAnsi="Arial" w:cs="Arial"/>
        <w:sz w:val="24"/>
        <w:szCs w:val="24"/>
      </w:rPr>
      <w:t xml:space="preserve"> February</w:t>
    </w:r>
    <w:r w:rsidR="00A736EF" w:rsidRPr="00E83644">
      <w:rPr>
        <w:rFonts w:ascii="Arial" w:hAnsi="Arial" w:cs="Arial"/>
        <w:sz w:val="24"/>
        <w:szCs w:val="24"/>
      </w:rPr>
      <w:t xml:space="preserv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44"/>
    <w:rsid w:val="00000FB1"/>
    <w:rsid w:val="00004C24"/>
    <w:rsid w:val="00026783"/>
    <w:rsid w:val="000C1AAA"/>
    <w:rsid w:val="000D01B3"/>
    <w:rsid w:val="0010764C"/>
    <w:rsid w:val="001077EE"/>
    <w:rsid w:val="001223CA"/>
    <w:rsid w:val="001347BA"/>
    <w:rsid w:val="00141552"/>
    <w:rsid w:val="00144704"/>
    <w:rsid w:val="001607EC"/>
    <w:rsid w:val="001A63F3"/>
    <w:rsid w:val="001D4F4D"/>
    <w:rsid w:val="00227AA8"/>
    <w:rsid w:val="00243174"/>
    <w:rsid w:val="00275DFD"/>
    <w:rsid w:val="002805D0"/>
    <w:rsid w:val="002B4809"/>
    <w:rsid w:val="002E2568"/>
    <w:rsid w:val="002E3EA8"/>
    <w:rsid w:val="003011F1"/>
    <w:rsid w:val="00327F01"/>
    <w:rsid w:val="003300F7"/>
    <w:rsid w:val="00352085"/>
    <w:rsid w:val="00360366"/>
    <w:rsid w:val="0037208C"/>
    <w:rsid w:val="003A4F8C"/>
    <w:rsid w:val="003B138E"/>
    <w:rsid w:val="003C068C"/>
    <w:rsid w:val="003C1094"/>
    <w:rsid w:val="003D5596"/>
    <w:rsid w:val="003F5DE3"/>
    <w:rsid w:val="003F6E0F"/>
    <w:rsid w:val="00432EAE"/>
    <w:rsid w:val="00433951"/>
    <w:rsid w:val="00467D13"/>
    <w:rsid w:val="004B2815"/>
    <w:rsid w:val="004B67AB"/>
    <w:rsid w:val="004C2068"/>
    <w:rsid w:val="004D3774"/>
    <w:rsid w:val="005204BE"/>
    <w:rsid w:val="00522D14"/>
    <w:rsid w:val="00537088"/>
    <w:rsid w:val="0055486E"/>
    <w:rsid w:val="00561FE2"/>
    <w:rsid w:val="005768DB"/>
    <w:rsid w:val="00581A15"/>
    <w:rsid w:val="00587FAE"/>
    <w:rsid w:val="0059339D"/>
    <w:rsid w:val="0059358F"/>
    <w:rsid w:val="005971A5"/>
    <w:rsid w:val="005B4644"/>
    <w:rsid w:val="005B55F7"/>
    <w:rsid w:val="005E3001"/>
    <w:rsid w:val="006B3574"/>
    <w:rsid w:val="006E1E3B"/>
    <w:rsid w:val="00704257"/>
    <w:rsid w:val="00710347"/>
    <w:rsid w:val="007576C2"/>
    <w:rsid w:val="007831D7"/>
    <w:rsid w:val="00794D87"/>
    <w:rsid w:val="00796432"/>
    <w:rsid w:val="007D37F8"/>
    <w:rsid w:val="007D7308"/>
    <w:rsid w:val="007F44D9"/>
    <w:rsid w:val="0088374A"/>
    <w:rsid w:val="008B3CEA"/>
    <w:rsid w:val="008E021E"/>
    <w:rsid w:val="008E17ED"/>
    <w:rsid w:val="008F2D43"/>
    <w:rsid w:val="008F4011"/>
    <w:rsid w:val="009048DD"/>
    <w:rsid w:val="00907C51"/>
    <w:rsid w:val="009103E1"/>
    <w:rsid w:val="00913F7B"/>
    <w:rsid w:val="00954C30"/>
    <w:rsid w:val="00967518"/>
    <w:rsid w:val="00991DFD"/>
    <w:rsid w:val="009B0C36"/>
    <w:rsid w:val="009B3345"/>
    <w:rsid w:val="009C6956"/>
    <w:rsid w:val="009D6158"/>
    <w:rsid w:val="009F1DFA"/>
    <w:rsid w:val="009F7A26"/>
    <w:rsid w:val="00A02A6E"/>
    <w:rsid w:val="00A04EBB"/>
    <w:rsid w:val="00A34236"/>
    <w:rsid w:val="00A4441A"/>
    <w:rsid w:val="00A604CA"/>
    <w:rsid w:val="00A736EF"/>
    <w:rsid w:val="00A77729"/>
    <w:rsid w:val="00B00D48"/>
    <w:rsid w:val="00B0789D"/>
    <w:rsid w:val="00B17F3F"/>
    <w:rsid w:val="00B43557"/>
    <w:rsid w:val="00BD0784"/>
    <w:rsid w:val="00BD4D3A"/>
    <w:rsid w:val="00BD61F2"/>
    <w:rsid w:val="00BE7456"/>
    <w:rsid w:val="00C15E52"/>
    <w:rsid w:val="00C813BA"/>
    <w:rsid w:val="00C81A7E"/>
    <w:rsid w:val="00C82A2B"/>
    <w:rsid w:val="00C8738A"/>
    <w:rsid w:val="00C912E0"/>
    <w:rsid w:val="00CF5809"/>
    <w:rsid w:val="00D0127A"/>
    <w:rsid w:val="00D378CA"/>
    <w:rsid w:val="00D63EF3"/>
    <w:rsid w:val="00D73387"/>
    <w:rsid w:val="00DD79B1"/>
    <w:rsid w:val="00DF189F"/>
    <w:rsid w:val="00E0251A"/>
    <w:rsid w:val="00E2714F"/>
    <w:rsid w:val="00E83644"/>
    <w:rsid w:val="00EA6714"/>
    <w:rsid w:val="00EA6D14"/>
    <w:rsid w:val="00EB64EF"/>
    <w:rsid w:val="00ED2321"/>
    <w:rsid w:val="00EE171A"/>
    <w:rsid w:val="00F0681D"/>
    <w:rsid w:val="00F11CD8"/>
    <w:rsid w:val="00F42212"/>
    <w:rsid w:val="00F76FC2"/>
    <w:rsid w:val="00FD7258"/>
    <w:rsid w:val="00FD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D4D8"/>
  <w15:chartTrackingRefBased/>
  <w15:docId w15:val="{56AAEFA2-1484-4487-908C-B57FD70D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6EF"/>
  </w:style>
  <w:style w:type="paragraph" w:styleId="Footer">
    <w:name w:val="footer"/>
    <w:basedOn w:val="Normal"/>
    <w:link w:val="FooterChar"/>
    <w:uiPriority w:val="99"/>
    <w:unhideWhenUsed/>
    <w:rsid w:val="00A7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6EF"/>
  </w:style>
  <w:style w:type="character" w:styleId="Hyperlink">
    <w:name w:val="Hyperlink"/>
    <w:basedOn w:val="DefaultParagraphFont"/>
    <w:uiPriority w:val="99"/>
    <w:unhideWhenUsed/>
    <w:rsid w:val="009103E1"/>
    <w:rPr>
      <w:color w:val="0000FF"/>
      <w:u w:val="single"/>
    </w:rPr>
  </w:style>
  <w:style w:type="character" w:styleId="UnresolvedMention">
    <w:name w:val="Unresolved Mention"/>
    <w:basedOn w:val="DefaultParagraphFont"/>
    <w:uiPriority w:val="99"/>
    <w:semiHidden/>
    <w:unhideWhenUsed/>
    <w:rsid w:val="004D3774"/>
    <w:rPr>
      <w:color w:val="605E5C"/>
      <w:shd w:val="clear" w:color="auto" w:fill="E1DFDD"/>
    </w:rPr>
  </w:style>
  <w:style w:type="paragraph" w:styleId="HTMLPreformatted">
    <w:name w:val="HTML Preformatted"/>
    <w:basedOn w:val="Normal"/>
    <w:link w:val="HTMLPreformattedChar"/>
    <w:uiPriority w:val="99"/>
    <w:semiHidden/>
    <w:unhideWhenUsed/>
    <w:rsid w:val="004D3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7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4951">
      <w:bodyDiv w:val="1"/>
      <w:marLeft w:val="0"/>
      <w:marRight w:val="0"/>
      <w:marTop w:val="0"/>
      <w:marBottom w:val="0"/>
      <w:divBdr>
        <w:top w:val="none" w:sz="0" w:space="0" w:color="auto"/>
        <w:left w:val="none" w:sz="0" w:space="0" w:color="auto"/>
        <w:bottom w:val="none" w:sz="0" w:space="0" w:color="auto"/>
        <w:right w:val="none" w:sz="0" w:space="0" w:color="auto"/>
      </w:divBdr>
    </w:div>
    <w:div w:id="1130903054">
      <w:bodyDiv w:val="1"/>
      <w:marLeft w:val="0"/>
      <w:marRight w:val="0"/>
      <w:marTop w:val="0"/>
      <w:marBottom w:val="0"/>
      <w:divBdr>
        <w:top w:val="none" w:sz="0" w:space="0" w:color="auto"/>
        <w:left w:val="none" w:sz="0" w:space="0" w:color="auto"/>
        <w:bottom w:val="none" w:sz="0" w:space="0" w:color="auto"/>
        <w:right w:val="none" w:sz="0" w:space="0" w:color="auto"/>
      </w:divBdr>
    </w:div>
    <w:div w:id="195436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7804</TotalTime>
  <Pages>8</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dc:creator>
  <cp:keywords/>
  <dc:description/>
  <cp:lastModifiedBy> </cp:lastModifiedBy>
  <cp:revision>24</cp:revision>
  <dcterms:created xsi:type="dcterms:W3CDTF">2020-02-05T01:13:00Z</dcterms:created>
  <dcterms:modified xsi:type="dcterms:W3CDTF">2020-02-13T05:39:00Z</dcterms:modified>
</cp:coreProperties>
</file>