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1AF6" w14:textId="77777777" w:rsidR="00EE75B5" w:rsidRDefault="00EE75B5"/>
    <w:sectPr w:rsidR="00EE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1E"/>
    <w:rsid w:val="00273F36"/>
    <w:rsid w:val="0031023E"/>
    <w:rsid w:val="00312927"/>
    <w:rsid w:val="0060681E"/>
    <w:rsid w:val="00E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D58A"/>
  <w15:chartTrackingRefBased/>
  <w15:docId w15:val="{A5FC0E79-839A-4FD6-B5CC-C431233B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Holderbaugh</dc:creator>
  <cp:keywords/>
  <dc:description/>
  <cp:lastModifiedBy>Jana Holderbaugh</cp:lastModifiedBy>
  <cp:revision>1</cp:revision>
  <dcterms:created xsi:type="dcterms:W3CDTF">2025-07-17T19:40:00Z</dcterms:created>
  <dcterms:modified xsi:type="dcterms:W3CDTF">2025-07-17T19:41:00Z</dcterms:modified>
</cp:coreProperties>
</file>