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5C8B"/>
          <w:sz w:val="52"/>
          <w:szCs w:val="52"/>
        </w:rPr>
        <w:t xml:space="preserve">Pattern 5</w:t>
      </w:r>
    </w:p>
    <w:p>
      <w:pPr>
        <w:spacing w:after="60" w:before="0"/>
      </w:pPr>
      <w:r>
        <w:rPr>
          <w:rFonts w:ascii="Arial" w:cs="Arial" w:eastAsia="Arial" w:hAnsi="Arial"/>
          <w:color w:val="666666"/>
          <w:sz w:val="26"/>
          <w:szCs w:val="26"/>
        </w:rPr>
        <w:t xml:space="preserve">Staging-Then-Merge</w:t>
      </w:r>
    </w:p>
    <w:p>
      <w:pPr>
        <w:spacing w:after="180" w:before="0"/>
      </w:pPr>
      <w:r>
        <w:rPr>
          <w:rFonts w:ascii="Arial" w:cs="Arial" w:eastAsia="Arial" w:hAnsi="Arial"/>
          <w:i/>
          <w:iCs/>
          <w:color w:val="888888"/>
          <w:sz w:val="21"/>
          <w:szCs w:val="21"/>
        </w:rPr>
        <w:t xml:space="preserve">Doc 5 of 6  —  Every consumed event written to raw_cdc_events first. Merge procedure applies to final tables. The staging row is also the audit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880E4F" w:val="clear"/>
            <w:tcMar>
              <w:top w:type="dxa" w:w="120"/>
              <w:left w:type="dxa" w:w="200"/>
              <w:bottom w:type="dxa" w:w="80"/>
              <w:right w:type="dxa" w:w="200"/>
            </w:tcMar>
          </w:tcPr>
          <w:p>
            <w:r>
              <w:rPr>
                <w:rFonts w:ascii="Arial" w:cs="Arial" w:eastAsia="Arial" w:hAnsi="Arial"/>
                <w:b/>
                <w:bCs/>
                <w:color w:val="FFFFFF"/>
                <w:sz w:val="28"/>
                <w:szCs w:val="28"/>
              </w:rPr>
              <w:t xml:space="preserve">P5  </w:t>
            </w:r>
            <w:r>
              <w:rPr>
                <w:rFonts w:ascii="Arial" w:cs="Arial" w:eastAsia="Arial" w:hAnsi="Arial"/>
                <w:b/>
                <w:bCs/>
                <w:color w:val="FFFFFF"/>
                <w:sz w:val="28"/>
                <w:szCs w:val="28"/>
              </w:rPr>
              <w:t xml:space="preserve">Staging-Then-Merge</w:t>
            </w:r>
          </w:p>
        </w:tc>
      </w:tr>
      <w:tr>
        <w:tc>
          <w:tcPr>
            <w:tcW w:type="dxa" w:w="9360"/>
            <w:tcBorders>
              <w:top w:val="single" w:color="CCCCCC" w:sz="1"/>
              <w:left w:val="single" w:color="CCCCCC" w:sz="1"/>
              <w:bottom w:val="single" w:color="CCCCCC" w:sz="1"/>
              <w:right w:val="single" w:color="CCCCCC" w:sz="1"/>
            </w:tcBorders>
            <w:shd w:fill="FCE4EC" w:val="clear"/>
            <w:tcMar>
              <w:top w:type="dxa" w:w="80"/>
              <w:left w:type="dxa" w:w="200"/>
              <w:bottom w:type="dxa" w:w="80"/>
              <w:right w:type="dxa" w:w="200"/>
            </w:tcMar>
          </w:tcPr>
          <w:p>
            <w:r>
              <w:rPr>
                <w:rFonts w:ascii="Arial" w:cs="Arial" w:eastAsia="Arial" w:hAnsi="Arial"/>
                <w:i/>
                <w:iCs/>
                <w:color w:val="333333"/>
                <w:sz w:val="21"/>
                <w:szCs w:val="21"/>
              </w:rPr>
              <w:t xml:space="preserve">Consume into raw_cdc_events (PENDING) → Merge procedure applies to final table → status updated to PROCESSED or FAILED.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70"/>
              <w:left w:type="dxa" w:w="140"/>
              <w:bottom w:type="dxa" w:w="70"/>
              <w:right w:type="dxa" w:w="140"/>
            </w:tcMar>
          </w:tcPr>
          <w:p>
            <w:r>
              <w:rPr>
                <w:rFonts w:ascii="Arial" w:cs="Arial" w:eastAsia="Arial" w:hAnsi="Arial"/>
                <w:b/>
                <w:bCs/>
                <w:color w:val="1F5C8B"/>
                <w:sz w:val="21"/>
                <w:szCs w:val="21"/>
              </w:rPr>
              <w:t xml:space="preserve">Use for</w:t>
            </w:r>
          </w:p>
        </w:tc>
        <w:tc>
          <w:tcPr>
            <w:tcW w:type="dxa" w:w="6960"/>
            <w:tcBorders>
              <w:top w:val="single" w:color="CCCCCC" w:sz="1"/>
              <w:left w:val="single" w:color="CCCCCC" w:sz="1"/>
              <w:bottom w:val="single" w:color="CCCCCC" w:sz="1"/>
              <w:right w:val="single" w:color="CCCCCC" w:sz="1"/>
            </w:tcBorders>
            <w:shd w:fill="F7FBFF" w:val="clear"/>
            <w:tcMar>
              <w:top w:type="dxa" w:w="70"/>
              <w:left w:type="dxa" w:w="140"/>
              <w:bottom w:type="dxa" w:w="70"/>
              <w:right w:type="dxa" w:w="140"/>
            </w:tcMar>
          </w:tcPr>
          <w:p>
            <w:r>
              <w:rPr>
                <w:rFonts w:ascii="Arial" w:cs="Arial" w:eastAsia="Arial" w:hAnsi="Arial"/>
                <w:sz w:val="21"/>
                <w:szCs w:val="21"/>
              </w:rPr>
              <w:t xml:space="preserve">Regulated systems (financial, healthcare), any system needing replay without re-reading Kafka, incident recovery</w:t>
            </w:r>
          </w:p>
        </w:tc>
      </w:tr>
      <w:tr>
        <w:tc>
          <w:tcPr>
            <w:tcW w:type="dxa" w:w="2400"/>
            <w:tcBorders>
              <w:top w:val="single" w:color="CCCCCC" w:sz="1"/>
              <w:left w:val="single" w:color="CCCCCC" w:sz="1"/>
              <w:bottom w:val="single" w:color="CCCCCC" w:sz="1"/>
              <w:right w:val="single" w:color="CCCCCC" w:sz="1"/>
            </w:tcBorders>
            <w:shd w:fill="EAF3FC" w:val="clear"/>
            <w:tcMar>
              <w:top w:type="dxa" w:w="70"/>
              <w:left w:type="dxa" w:w="140"/>
              <w:bottom w:type="dxa" w:w="70"/>
              <w:right w:type="dxa" w:w="140"/>
            </w:tcMar>
          </w:tcPr>
          <w:p>
            <w:r>
              <w:rPr>
                <w:rFonts w:ascii="Arial" w:cs="Arial" w:eastAsia="Arial" w:hAnsi="Arial"/>
                <w:b/>
                <w:bCs/>
                <w:color w:val="1F5C8B"/>
                <w:sz w:val="21"/>
                <w:szCs w:val="21"/>
              </w:rPr>
              <w:t xml:space="preserve">Consistency</w:t>
            </w:r>
          </w:p>
        </w:tc>
        <w:tc>
          <w:tcPr>
            <w:tcW w:type="dxa" w:w="6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21"/>
                <w:szCs w:val="21"/>
              </w:rPr>
              <w:t xml:space="preserve">Per-entity strongly consistent (same as P1) plus full replay capability from staging</w:t>
            </w:r>
          </w:p>
        </w:tc>
      </w:tr>
      <w:tr>
        <w:tc>
          <w:tcPr>
            <w:tcW w:type="dxa" w:w="2400"/>
            <w:tcBorders>
              <w:top w:val="single" w:color="CCCCCC" w:sz="1"/>
              <w:left w:val="single" w:color="CCCCCC" w:sz="1"/>
              <w:bottom w:val="single" w:color="CCCCCC" w:sz="1"/>
              <w:right w:val="single" w:color="CCCCCC" w:sz="1"/>
            </w:tcBorders>
            <w:shd w:fill="D6E4F0" w:val="clear"/>
            <w:tcMar>
              <w:top w:type="dxa" w:w="70"/>
              <w:left w:type="dxa" w:w="140"/>
              <w:bottom w:type="dxa" w:w="70"/>
              <w:right w:type="dxa" w:w="140"/>
            </w:tcMar>
          </w:tcPr>
          <w:p>
            <w:r>
              <w:rPr>
                <w:rFonts w:ascii="Arial" w:cs="Arial" w:eastAsia="Arial" w:hAnsi="Arial"/>
                <w:b/>
                <w:bCs/>
                <w:color w:val="1F5C8B"/>
                <w:sz w:val="21"/>
                <w:szCs w:val="21"/>
              </w:rPr>
              <w:t xml:space="preserve">Audit record</w:t>
            </w:r>
          </w:p>
        </w:tc>
        <w:tc>
          <w:tcPr>
            <w:tcW w:type="dxa" w:w="6960"/>
            <w:tcBorders>
              <w:top w:val="single" w:color="CCCCCC" w:sz="1"/>
              <w:left w:val="single" w:color="CCCCCC" w:sz="1"/>
              <w:bottom w:val="single" w:color="CCCCCC" w:sz="1"/>
              <w:right w:val="single" w:color="CCCCCC" w:sz="1"/>
            </w:tcBorders>
            <w:shd w:fill="F7FBFF" w:val="clear"/>
            <w:tcMar>
              <w:top w:type="dxa" w:w="70"/>
              <w:left w:type="dxa" w:w="140"/>
              <w:bottom w:type="dxa" w:w="70"/>
              <w:right w:type="dxa" w:w="140"/>
            </w:tcMar>
          </w:tcPr>
          <w:p>
            <w:r>
              <w:rPr>
                <w:rFonts w:ascii="Arial" w:cs="Arial" w:eastAsia="Arial" w:hAnsi="Arial"/>
                <w:sz w:val="21"/>
                <w:szCs w:val="21"/>
              </w:rPr>
              <w:t xml:space="preserve">raw_cdc_events with apply_status = APPLIED / SKIPPED_STALE / FAILED. One table, not two.</w:t>
            </w:r>
          </w:p>
        </w:tc>
      </w:tr>
      <w:tr>
        <w:tc>
          <w:tcPr>
            <w:tcW w:type="dxa" w:w="2400"/>
            <w:tcBorders>
              <w:top w:val="single" w:color="CCCCCC" w:sz="1"/>
              <w:left w:val="single" w:color="CCCCCC" w:sz="1"/>
              <w:bottom w:val="single" w:color="CCCCCC" w:sz="1"/>
              <w:right w:val="single" w:color="CCCCCC" w:sz="1"/>
            </w:tcBorders>
            <w:shd w:fill="EAF3FC" w:val="clear"/>
            <w:tcMar>
              <w:top w:type="dxa" w:w="70"/>
              <w:left w:type="dxa" w:w="140"/>
              <w:bottom w:type="dxa" w:w="70"/>
              <w:right w:type="dxa" w:w="140"/>
            </w:tcMar>
          </w:tcPr>
          <w:p>
            <w:r>
              <w:rPr>
                <w:rFonts w:ascii="Arial" w:cs="Arial" w:eastAsia="Arial" w:hAnsi="Arial"/>
                <w:b/>
                <w:bCs/>
                <w:color w:val="1F5C8B"/>
                <w:sz w:val="21"/>
                <w:szCs w:val="21"/>
              </w:rPr>
              <w:t xml:space="preserve">Overhead</w:t>
            </w:r>
          </w:p>
        </w:tc>
        <w:tc>
          <w:tcPr>
            <w:tcW w:type="dxa" w:w="6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21"/>
                <w:szCs w:val="21"/>
              </w:rPr>
              <w:t xml:space="preserve">More storage (staging rows persist), more complexity (merge procedure), slightly higher latency</w:t>
            </w:r>
          </w:p>
        </w:tc>
      </w:tr>
      <w:tr>
        <w:tc>
          <w:tcPr>
            <w:tcW w:type="dxa" w:w="2400"/>
            <w:tcBorders>
              <w:top w:val="single" w:color="CCCCCC" w:sz="1"/>
              <w:left w:val="single" w:color="CCCCCC" w:sz="1"/>
              <w:bottom w:val="single" w:color="CCCCCC" w:sz="1"/>
              <w:right w:val="single" w:color="CCCCCC" w:sz="1"/>
            </w:tcBorders>
            <w:shd w:fill="D6E4F0" w:val="clear"/>
            <w:tcMar>
              <w:top w:type="dxa" w:w="70"/>
              <w:left w:type="dxa" w:w="140"/>
              <w:bottom w:type="dxa" w:w="70"/>
              <w:right w:type="dxa" w:w="140"/>
            </w:tcMar>
          </w:tcPr>
          <w:p>
            <w:r>
              <w:rPr>
                <w:rFonts w:ascii="Arial" w:cs="Arial" w:eastAsia="Arial" w:hAnsi="Arial"/>
                <w:b/>
                <w:bCs/>
                <w:color w:val="1F5C8B"/>
                <w:sz w:val="21"/>
                <w:szCs w:val="21"/>
              </w:rPr>
              <w:t xml:space="preserve">Combine with</w:t>
            </w:r>
          </w:p>
        </w:tc>
        <w:tc>
          <w:tcPr>
            <w:tcW w:type="dxa" w:w="6960"/>
            <w:tcBorders>
              <w:top w:val="single" w:color="CCCCCC" w:sz="1"/>
              <w:left w:val="single" w:color="CCCCCC" w:sz="1"/>
              <w:bottom w:val="single" w:color="CCCCCC" w:sz="1"/>
              <w:right w:val="single" w:color="CCCCCC" w:sz="1"/>
            </w:tcBorders>
            <w:shd w:fill="F7FBFF" w:val="clear"/>
            <w:tcMar>
              <w:top w:type="dxa" w:w="70"/>
              <w:left w:type="dxa" w:w="140"/>
              <w:bottom w:type="dxa" w:w="70"/>
              <w:right w:type="dxa" w:w="140"/>
            </w:tcMar>
          </w:tcPr>
          <w:p>
            <w:r>
              <w:rPr>
                <w:rFonts w:ascii="Arial" w:cs="Arial" w:eastAsia="Arial" w:hAnsi="Arial"/>
                <w:sz w:val="21"/>
                <w:szCs w:val="21"/>
              </w:rPr>
              <w:t xml:space="preserve">P1 always (final tables use P1 upsert + LSN guard). Add P2 if full event history is also needed.</w:t>
            </w:r>
          </w:p>
        </w:tc>
      </w:tr>
      <w:tr>
        <w:tc>
          <w:tcPr>
            <w:tcW w:type="dxa" w:w="2400"/>
            <w:tcBorders>
              <w:top w:val="single" w:color="CCCCCC" w:sz="1"/>
              <w:left w:val="single" w:color="CCCCCC" w:sz="1"/>
              <w:bottom w:val="single" w:color="CCCCCC" w:sz="1"/>
              <w:right w:val="single" w:color="CCCCCC" w:sz="1"/>
            </w:tcBorders>
            <w:shd w:fill="EAF3FC" w:val="clear"/>
            <w:tcMar>
              <w:top w:type="dxa" w:w="70"/>
              <w:left w:type="dxa" w:w="140"/>
              <w:bottom w:type="dxa" w:w="70"/>
              <w:right w:type="dxa" w:w="140"/>
            </w:tcMar>
          </w:tcPr>
          <w:p>
            <w:r>
              <w:rPr>
                <w:rFonts w:ascii="Arial" w:cs="Arial" w:eastAsia="Arial" w:hAnsi="Arial"/>
                <w:b/>
                <w:bCs/>
                <w:color w:val="1F5C8B"/>
                <w:sz w:val="21"/>
                <w:szCs w:val="21"/>
              </w:rPr>
              <w:t xml:space="preserve">Mistake to avoid</w:t>
            </w:r>
          </w:p>
        </w:tc>
        <w:tc>
          <w:tcPr>
            <w:tcW w:type="dxa" w:w="6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21"/>
                <w:szCs w:val="21"/>
              </w:rPr>
              <w:t xml:space="preserve">Treating P5 as optional for regulated systems. If incident replay is a compliance requirement, P5 is mandatory.</w:t>
            </w:r>
          </w:p>
        </w:tc>
      </w:tr>
      <w:tr>
        <w:tc>
          <w:tcPr>
            <w:tcW w:type="dxa" w:w="2400"/>
            <w:tcBorders>
              <w:top w:val="single" w:color="CCCCCC" w:sz="1"/>
              <w:left w:val="single" w:color="CCCCCC" w:sz="1"/>
              <w:bottom w:val="single" w:color="CCCCCC" w:sz="1"/>
              <w:right w:val="single" w:color="CCCCCC" w:sz="1"/>
            </w:tcBorders>
            <w:shd w:fill="D6E4F0" w:val="clear"/>
            <w:tcMar>
              <w:top w:type="dxa" w:w="70"/>
              <w:left w:type="dxa" w:w="140"/>
              <w:bottom w:type="dxa" w:w="70"/>
              <w:right w:type="dxa" w:w="140"/>
            </w:tcMar>
          </w:tcPr>
          <w:p>
            <w:r>
              <w:rPr>
                <w:rFonts w:ascii="Arial" w:cs="Arial" w:eastAsia="Arial" w:hAnsi="Arial"/>
                <w:b/>
                <w:bCs/>
                <w:color w:val="1F5C8B"/>
                <w:sz w:val="21"/>
                <w:szCs w:val="21"/>
              </w:rPr>
              <w:t xml:space="preserve">See also</w:t>
            </w:r>
          </w:p>
        </w:tc>
        <w:tc>
          <w:tcPr>
            <w:tcW w:type="dxa" w:w="6960"/>
            <w:tcBorders>
              <w:top w:val="single" w:color="CCCCCC" w:sz="1"/>
              <w:left w:val="single" w:color="CCCCCC" w:sz="1"/>
              <w:bottom w:val="single" w:color="CCCCCC" w:sz="1"/>
              <w:right w:val="single" w:color="CCCCCC" w:sz="1"/>
            </w:tcBorders>
            <w:shd w:fill="F7FBFF" w:val="clear"/>
            <w:tcMar>
              <w:top w:type="dxa" w:w="70"/>
              <w:left w:type="dxa" w:w="140"/>
              <w:bottom w:type="dxa" w:w="70"/>
              <w:right w:type="dxa" w:w="140"/>
            </w:tcMar>
          </w:tcPr>
          <w:p>
            <w:r>
              <w:rPr>
                <w:rFonts w:ascii="Arial" w:cs="Arial" w:eastAsia="Arial" w:hAnsi="Arial"/>
                <w:sz w:val="21"/>
                <w:szCs w:val="21"/>
              </w:rPr>
              <w:t xml:space="preserve">Doc 0 (overview), Doc 1 (P1 which P5 wraps), Doc 2 (P2 for full event history)</w:t>
            </w:r>
          </w:p>
        </w:tc>
      </w:tr>
    </w:tbl>
    <w:p>
      <w:pPr>
        <w:spacing w:after="60" w:before="60"/>
      </w:pPr>
      <w:r>
        <w:t xml:space="preserve"/>
      </w:r>
    </w:p>
    <w:p>
      <w:pPr>
        <w:pStyle w:val="Heading1"/>
        <w:spacing w:after="140" w:before="400"/>
      </w:pPr>
      <w:r>
        <w:rPr>
          <w:rFonts w:ascii="Arial" w:cs="Arial" w:eastAsia="Arial" w:hAnsi="Arial"/>
          <w:b/>
          <w:bCs/>
          <w:color w:val="1F5C8B"/>
          <w:sz w:val="34"/>
          <w:szCs w:val="34"/>
        </w:rPr>
        <w:t xml:space="preserve">How It Works</w:t>
      </w:r>
    </w:p>
    <w:p>
      <w:pPr>
        <w:spacing w:after="80" w:before="60"/>
      </w:pPr>
      <w:r>
        <w:rPr>
          <w:rFonts w:ascii="Arial" w:cs="Arial" w:eastAsia="Arial" w:hAnsi="Arial"/>
          <w:sz w:val="22"/>
          <w:szCs w:val="22"/>
        </w:rPr>
        <w:t xml:space="preserve">P5 wraps P1. The consumer writes every Kafka record to raw_cdc_events (the staging table) with status PENDING before doing anything else. A separate merge procedure reads PENDING rows, applies them to final tables using the P1 upsert with LSN guard, and updates the staging row status to PROCESSED (or FAILED). The staging row becomes the permanent audit record.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1F5C8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KEY INSIGHT</w:t>
            </w:r>
          </w:p>
        </w:tc>
        <w:tc>
          <w:tcPr>
            <w:tcW w:type="dxa" w:w="80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40"/>
            </w:tcMar>
          </w:tcPr>
          <w:p>
            <w:r>
              <w:rPr>
                <w:rFonts w:ascii="Arial" w:cs="Arial" w:eastAsia="Arial" w:hAnsi="Arial"/>
                <w:sz w:val="22"/>
                <w:szCs w:val="22"/>
              </w:rPr>
              <w:t xml:space="preserve">P5 does not replace the P1 upsert and LSN guard — it wraps them. The merge procedure still uses ON CONFLICT DO UPDATE with the WHERE pos &lt; incoming guard. P5 adds a durable pre-merge record of every consumed event, and keeps the outcome (APPLIED / SKIPPED_STALE) as the audit trail.</w:t>
            </w:r>
          </w:p>
        </w:tc>
      </w:tr>
    </w:tbl>
    <w:p>
      <w:pPr>
        <w:spacing w:after="60" w:before="60"/>
      </w:pPr>
      <w:r>
        <w:t xml:space="preserve"/>
      </w:r>
    </w:p>
    <w:p>
      <w:pPr>
        <w:pStyle w:val="Heading1"/>
        <w:spacing w:after="140" w:before="400"/>
      </w:pPr>
      <w:r>
        <w:rPr>
          <w:rFonts w:ascii="Arial" w:cs="Arial" w:eastAsia="Arial" w:hAnsi="Arial"/>
          <w:b/>
          <w:bCs/>
          <w:color w:val="1F5C8B"/>
          <w:sz w:val="34"/>
          <w:szCs w:val="34"/>
        </w:rPr>
        <w:t xml:space="preserve">Sequence</w:t>
      </w:r>
    </w:p>
    <w:p>
      <w:pPr>
        <w:spacing w:after="40" w:before="80"/>
        <w:jc w:val="center"/>
      </w:pPr>
      <w:r>
        <w:drawing>
          <wp:inline distT="0" distB="0" distL="0" distR="0">
            <wp:extent cx="594360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4752975"/>
                    </a:xfrm>
                    <a:prstGeom prst="rect">
                      <a:avLst/>
                    </a:prstGeom>
                  </pic:spPr>
                </pic:pic>
              </a:graphicData>
            </a:graphic>
          </wp:inline>
        </w:drawing>
      </w:r>
    </w:p>
    <w:p>
      <w:pPr>
        <w:spacing w:after="100" w:before="0"/>
        <w:jc w:val="center"/>
      </w:pPr>
      <w:r>
        <w:rPr>
          <w:rFonts w:ascii="Arial" w:cs="Arial" w:eastAsia="Arial" w:hAnsi="Arial"/>
          <w:i/>
          <w:iCs/>
          <w:color w:val="777777"/>
          <w:sz w:val="18"/>
          <w:szCs w:val="18"/>
        </w:rPr>
        <w:t xml:space="preserve">Figure 1 — P5 full sequence: poll → stage PENDING → commit offset → merge reads PENDING → upsert final → update status</w:t>
      </w:r>
    </w:p>
    <w:p>
      <w:pPr>
        <w:spacing w:after="60" w:before="60"/>
      </w:pPr>
      <w:r>
        <w:t xml:space="preserve"/>
      </w:r>
    </w:p>
    <w:p>
      <w:pPr>
        <w:pStyle w:val="Heading2"/>
        <w:spacing w:after="100" w:before="260"/>
      </w:pPr>
      <w:r>
        <w:rPr>
          <w:rFonts w:ascii="Arial" w:cs="Arial" w:eastAsia="Arial" w:hAnsi="Arial"/>
          <w:b/>
          <w:bCs/>
          <w:color w:val="2C2C2C"/>
          <w:sz w:val="26"/>
          <w:szCs w:val="26"/>
        </w:rPr>
        <w:t xml:space="preserve">Step-by-Step</w:t>
      </w:r>
    </w:p>
    <w:p>
      <w:pPr>
        <w:pStyle w:val="ListParagraph"/>
        <w:numPr>
          <w:ilvl w:val="0"/>
          <w:numId w:val="2"/>
        </w:numPr>
        <w:spacing w:after="38" w:before="38"/>
      </w:pPr>
      <w:r>
        <w:rPr>
          <w:rFonts w:ascii="Arial" w:cs="Arial" w:eastAsia="Arial" w:hAnsi="Arial"/>
          <w:sz w:val="22"/>
          <w:szCs w:val="22"/>
        </w:rPr>
        <w:t xml:space="preserve">Consumer polls a batch of messages from Kafka</w:t>
      </w:r>
    </w:p>
    <w:p>
      <w:pPr>
        <w:pStyle w:val="ListParagraph"/>
        <w:numPr>
          <w:ilvl w:val="0"/>
          <w:numId w:val="2"/>
        </w:numPr>
        <w:spacing w:after="38" w:before="38"/>
      </w:pPr>
      <w:r>
        <w:rPr>
          <w:rFonts w:ascii="Arial" w:cs="Arial" w:eastAsia="Arial" w:hAnsi="Arial"/>
          <w:sz w:val="22"/>
          <w:szCs w:val="22"/>
        </w:rPr>
        <w:t xml:space="preserve">Consumer inserts each event into raw_cdc_events with processing_status = PENDING</w:t>
      </w:r>
    </w:p>
    <w:p>
      <w:pPr>
        <w:pStyle w:val="ListParagraph"/>
        <w:numPr>
          <w:ilvl w:val="0"/>
          <w:numId w:val="2"/>
        </w:numPr>
        <w:spacing w:after="38" w:before="38"/>
      </w:pPr>
      <w:r>
        <w:rPr>
          <w:rFonts w:ascii="Arial" w:cs="Arial" w:eastAsia="Arial" w:hAnsi="Arial"/>
          <w:sz w:val="22"/>
          <w:szCs w:val="22"/>
        </w:rPr>
        <w:t xml:space="preserve">The UNIQUE INDEX on (topic, partition_id, kafka_offset) prevents duplicate staging rows on replay</w:t>
      </w:r>
    </w:p>
    <w:p>
      <w:pPr>
        <w:pStyle w:val="ListParagraph"/>
        <w:numPr>
          <w:ilvl w:val="0"/>
          <w:numId w:val="2"/>
        </w:numPr>
        <w:spacing w:after="38" w:before="38"/>
      </w:pPr>
      <w:r>
        <w:rPr>
          <w:rFonts w:ascii="Arial" w:cs="Arial" w:eastAsia="Arial" w:hAnsi="Arial"/>
          <w:sz w:val="22"/>
          <w:szCs w:val="22"/>
        </w:rPr>
        <w:t xml:space="preserve">Consumer commits Kafka offsets — after the staging write, not after the merge</w:t>
      </w:r>
    </w:p>
    <w:p>
      <w:pPr>
        <w:pStyle w:val="ListParagraph"/>
        <w:numPr>
          <w:ilvl w:val="0"/>
          <w:numId w:val="2"/>
        </w:numPr>
        <w:spacing w:after="38" w:before="38"/>
      </w:pPr>
      <w:r>
        <w:rPr>
          <w:rFonts w:ascii="Arial" w:cs="Arial" w:eastAsia="Arial" w:hAnsi="Arial"/>
          <w:sz w:val="22"/>
          <w:szCs w:val="22"/>
        </w:rPr>
        <w:t xml:space="preserve">Merge procedure runs (continuously or on schedule): SELECT WHERE status = PENDING</w:t>
      </w:r>
    </w:p>
    <w:p>
      <w:pPr>
        <w:pStyle w:val="ListParagraph"/>
        <w:numPr>
          <w:ilvl w:val="0"/>
          <w:numId w:val="2"/>
        </w:numPr>
        <w:spacing w:after="38" w:before="38"/>
      </w:pPr>
      <w:r>
        <w:rPr>
          <w:rFonts w:ascii="Arial" w:cs="Arial" w:eastAsia="Arial" w:hAnsi="Arial"/>
          <w:sz w:val="22"/>
          <w:szCs w:val="22"/>
        </w:rPr>
        <w:t xml:space="preserve">For each PENDING row: run the P1 upsert with LSN guard on the final table</w:t>
      </w:r>
    </w:p>
    <w:p>
      <w:pPr>
        <w:pStyle w:val="ListParagraph"/>
        <w:numPr>
          <w:ilvl w:val="0"/>
          <w:numId w:val="2"/>
        </w:numPr>
        <w:spacing w:after="38" w:before="38"/>
      </w:pPr>
      <w:r>
        <w:rPr>
          <w:rFonts w:ascii="Arial" w:cs="Arial" w:eastAsia="Arial" w:hAnsi="Arial"/>
          <w:sz w:val="22"/>
          <w:szCs w:val="22"/>
        </w:rPr>
        <w:t xml:space="preserve">Record the outcome in apply_status: APPLIED, SKIPPED_STALE, or SKIPPED_DUPLICATE</w:t>
      </w:r>
    </w:p>
    <w:p>
      <w:pPr>
        <w:pStyle w:val="ListParagraph"/>
        <w:numPr>
          <w:ilvl w:val="0"/>
          <w:numId w:val="2"/>
        </w:numPr>
        <w:spacing w:after="38" w:before="38"/>
      </w:pPr>
      <w:r>
        <w:rPr>
          <w:rFonts w:ascii="Arial" w:cs="Arial" w:eastAsia="Arial" w:hAnsi="Arial"/>
          <w:sz w:val="22"/>
          <w:szCs w:val="22"/>
        </w:rPr>
        <w:t xml:space="preserve">Update processing_status to PROCESSED (or FAILED with error_message)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1F5C8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TWO SAFE CRASH POINTS</w:t>
            </w:r>
          </w:p>
        </w:tc>
        <w:tc>
          <w:tcPr>
            <w:tcW w:type="dxa" w:w="80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40"/>
            </w:tcMar>
          </w:tcPr>
          <w:p>
            <w:r>
              <w:rPr>
                <w:rFonts w:ascii="Arial" w:cs="Arial" w:eastAsia="Arial" w:hAnsi="Arial"/>
                <w:sz w:val="22"/>
                <w:szCs w:val="22"/>
              </w:rPr>
              <w:t xml:space="preserve">Crash after step 4 (offset committed): staging row stays PENDING, merge picks it up on next run. No Kafka re-read needed. Crash during merge (steps 6–8): staging row stays PENDING, merge re-runs safely from staging. Final table is protected by the LSN guard.</w:t>
            </w:r>
          </w:p>
        </w:tc>
      </w:tr>
    </w:tbl>
    <w:p>
      <w:pPr>
        <w:spacing w:after="60" w:before="60"/>
      </w:pPr>
      <w:r>
        <w:t xml:space="preserve"/>
      </w:r>
    </w:p>
    <w:p>
      <w:pPr>
        <w:pStyle w:val="Heading1"/>
        <w:spacing w:after="140" w:before="400"/>
      </w:pPr>
      <w:r>
        <w:rPr>
          <w:rFonts w:ascii="Arial" w:cs="Arial" w:eastAsia="Arial" w:hAnsi="Arial"/>
          <w:b/>
          <w:bCs/>
          <w:color w:val="1F5C8B"/>
          <w:sz w:val="34"/>
          <w:szCs w:val="34"/>
        </w:rPr>
        <w:t xml:space="preserve">raw_cdc_events: One Table, Not Two</w:t>
      </w:r>
    </w:p>
    <w:p>
      <w:pPr>
        <w:spacing w:after="80" w:before="60"/>
      </w:pPr>
      <w:r>
        <w:rPr>
          <w:rFonts w:ascii="Arial" w:cs="Arial" w:eastAsia="Arial" w:hAnsi="Arial"/>
          <w:sz w:val="22"/>
          <w:szCs w:val="22"/>
        </w:rPr>
        <w:t xml:space="preserve">Earlier CDC designs used a separate cdc_event_audit table alongside a staging table. This is unnecessary duplication. raw_cdc_events already holds every consumed event. Adding apply_status and skip_reason columns to the same table eliminates the extra table, the extra write, and the extra join.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00"/>
              <w:left w:type="dxa" w:w="160"/>
              <w:bottom w:type="dxa" w:w="60"/>
              <w:right w:type="dxa" w:w="160"/>
            </w:tcMar>
          </w:tcPr>
          <w:p>
            <w:r>
              <w:rPr>
                <w:rFonts w:ascii="Arial" w:cs="Arial" w:eastAsia="Arial" w:hAnsi="Arial"/>
                <w:b/>
                <w:bCs/>
                <w:color w:val="1565C0"/>
                <w:sz w:val="22"/>
                <w:szCs w:val="22"/>
              </w:rPr>
              <w:t xml:space="preserve">raw_cdc_events serves as both staging AND audit record</w:t>
            </w:r>
          </w:p>
        </w:tc>
      </w:tr>
      <w:tr>
        <w:tc>
          <w:tcPr>
            <w:tcW w:type="dxa" w:w="9360"/>
            <w:tcBorders>
              <w:top w:val="single" w:color="CCCCCC" w:sz="1"/>
              <w:left w:val="single" w:color="CCCCCC" w:sz="1"/>
              <w:bottom w:val="single" w:color="CCCCCC" w:sz="1"/>
              <w:right w:val="single" w:color="CCCCCC" w:sz="1"/>
            </w:tcBorders>
            <w:shd w:fill="F7FBFF" w:val="clear"/>
            <w:tcMar>
              <w:top w:type="dxa" w:w="60"/>
              <w:left w:type="dxa" w:w="200"/>
              <w:bottom w:type="dxa" w:w="60"/>
              <w:right w:type="dxa" w:w="160"/>
            </w:tcMar>
          </w:tcPr>
          <w:p>
            <w:r>
              <w:rPr>
                <w:rFonts w:ascii="Arial" w:cs="Arial" w:eastAsia="Arial" w:hAnsi="Arial"/>
                <w:sz w:val="21"/>
                <w:szCs w:val="21"/>
              </w:rPr>
              <w:t xml:space="preserve">•  processing_status = PENDING: event consumed from Kafka, awaiting merge</w:t>
            </w:r>
          </w:p>
        </w:tc>
      </w:tr>
      <w:tr>
        <w:tc>
          <w:tcPr>
            <w:tcW w:type="dxa" w:w="9360"/>
            <w:tcBorders>
              <w:top w:val="single" w:color="CCCCCC" w:sz="1"/>
              <w:left w:val="single" w:color="CCCCCC" w:sz="1"/>
              <w:bottom w:val="single" w:color="CCCCCC" w:sz="1"/>
              <w:right w:val="single" w:color="CCCCCC" w:sz="1"/>
            </w:tcBorders>
            <w:shd w:fill="F7FBFF" w:val="clear"/>
            <w:tcMar>
              <w:top w:type="dxa" w:w="60"/>
              <w:left w:type="dxa" w:w="200"/>
              <w:bottom w:type="dxa" w:w="60"/>
              <w:right w:type="dxa" w:w="160"/>
            </w:tcMar>
          </w:tcPr>
          <w:p>
            <w:r>
              <w:rPr>
                <w:rFonts w:ascii="Arial" w:cs="Arial" w:eastAsia="Arial" w:hAnsi="Arial"/>
                <w:sz w:val="21"/>
                <w:szCs w:val="21"/>
              </w:rPr>
              <w:t xml:space="preserve">•  processing_status = PROCESSED: merge ran successfully (check apply_status for outcome)</w:t>
            </w:r>
          </w:p>
        </w:tc>
      </w:tr>
      <w:tr>
        <w:tc>
          <w:tcPr>
            <w:tcW w:type="dxa" w:w="9360"/>
            <w:tcBorders>
              <w:top w:val="single" w:color="CCCCCC" w:sz="1"/>
              <w:left w:val="single" w:color="CCCCCC" w:sz="1"/>
              <w:bottom w:val="single" w:color="CCCCCC" w:sz="1"/>
              <w:right w:val="single" w:color="CCCCCC" w:sz="1"/>
            </w:tcBorders>
            <w:shd w:fill="F7FBFF" w:val="clear"/>
            <w:tcMar>
              <w:top w:type="dxa" w:w="60"/>
              <w:left w:type="dxa" w:w="200"/>
              <w:bottom w:type="dxa" w:w="60"/>
              <w:right w:type="dxa" w:w="160"/>
            </w:tcMar>
          </w:tcPr>
          <w:p>
            <w:r>
              <w:rPr>
                <w:rFonts w:ascii="Arial" w:cs="Arial" w:eastAsia="Arial" w:hAnsi="Arial"/>
                <w:sz w:val="21"/>
                <w:szCs w:val="21"/>
              </w:rPr>
              <w:t xml:space="preserve">•  processing_status = FAILED: merge raised an unhandled error — row stays queryable for diagnosis</w:t>
            </w:r>
          </w:p>
        </w:tc>
      </w:tr>
      <w:tr>
        <w:tc>
          <w:tcPr>
            <w:tcW w:type="dxa" w:w="9360"/>
            <w:tcBorders>
              <w:top w:val="single" w:color="CCCCCC" w:sz="1"/>
              <w:left w:val="single" w:color="CCCCCC" w:sz="1"/>
              <w:bottom w:val="single" w:color="CCCCCC" w:sz="1"/>
              <w:right w:val="single" w:color="CCCCCC" w:sz="1"/>
            </w:tcBorders>
            <w:shd w:fill="F7FBFF" w:val="clear"/>
            <w:tcMar>
              <w:top w:type="dxa" w:w="60"/>
              <w:left w:type="dxa" w:w="200"/>
              <w:bottom w:type="dxa" w:w="60"/>
              <w:right w:type="dxa" w:w="160"/>
            </w:tcMar>
          </w:tcPr>
          <w:p>
            <w:r>
              <w:rPr>
                <w:rFonts w:ascii="Arial" w:cs="Arial" w:eastAsia="Arial" w:hAnsi="Arial"/>
                <w:sz w:val="21"/>
                <w:szCs w:val="21"/>
              </w:rPr>
              <w:t xml:space="preserve">•  apply_status = APPLIED: the final table row was updated</w:t>
            </w:r>
          </w:p>
        </w:tc>
      </w:tr>
      <w:tr>
        <w:tc>
          <w:tcPr>
            <w:tcW w:type="dxa" w:w="9360"/>
            <w:tcBorders>
              <w:top w:val="single" w:color="CCCCCC" w:sz="1"/>
              <w:left w:val="single" w:color="CCCCCC" w:sz="1"/>
              <w:bottom w:val="single" w:color="CCCCCC" w:sz="1"/>
              <w:right w:val="single" w:color="CCCCCC" w:sz="1"/>
            </w:tcBorders>
            <w:shd w:fill="F7FBFF" w:val="clear"/>
            <w:tcMar>
              <w:top w:type="dxa" w:w="60"/>
              <w:left w:type="dxa" w:w="200"/>
              <w:bottom w:type="dxa" w:w="60"/>
              <w:right w:type="dxa" w:w="160"/>
            </w:tcMar>
          </w:tcPr>
          <w:p>
            <w:r>
              <w:rPr>
                <w:rFonts w:ascii="Arial" w:cs="Arial" w:eastAsia="Arial" w:hAnsi="Arial"/>
                <w:sz w:val="21"/>
                <w:szCs w:val="21"/>
              </w:rPr>
              <w:t xml:space="preserve">•  apply_status = SKIPPED_STALE: LSN guard rejected — incoming position older than stored</w:t>
            </w:r>
          </w:p>
        </w:tc>
      </w:tr>
      <w:tr>
        <w:tc>
          <w:tcPr>
            <w:tcW w:type="dxa" w:w="9360"/>
            <w:tcBorders>
              <w:top w:val="single" w:color="CCCCCC" w:sz="1"/>
              <w:left w:val="single" w:color="CCCCCC" w:sz="1"/>
              <w:bottom w:val="single" w:color="CCCCCC" w:sz="1"/>
              <w:right w:val="single" w:color="CCCCCC" w:sz="1"/>
            </w:tcBorders>
            <w:shd w:fill="F7FBFF" w:val="clear"/>
            <w:tcMar>
              <w:top w:type="dxa" w:w="60"/>
              <w:left w:type="dxa" w:w="200"/>
              <w:bottom w:type="dxa" w:w="60"/>
              <w:right w:type="dxa" w:w="160"/>
            </w:tcMar>
          </w:tcPr>
          <w:p>
            <w:r>
              <w:rPr>
                <w:rFonts w:ascii="Arial" w:cs="Arial" w:eastAsia="Arial" w:hAnsi="Arial"/>
                <w:sz w:val="21"/>
                <w:szCs w:val="21"/>
              </w:rPr>
              <w:t xml:space="preserve">•  apply_status = SKIPPED_DUPLICATE: same (pk, lsn) already applied previously</w:t>
            </w:r>
          </w:p>
        </w:tc>
      </w:tr>
      <w:tr>
        <w:tc>
          <w:tcPr>
            <w:tcW w:type="dxa" w:w="9360"/>
            <w:tcBorders>
              <w:top w:val="single" w:color="CCCCCC" w:sz="1"/>
              <w:left w:val="single" w:color="CCCCCC" w:sz="1"/>
              <w:bottom w:val="single" w:color="CCCCCC" w:sz="1"/>
              <w:right w:val="single" w:color="CCCCCC" w:sz="1"/>
            </w:tcBorders>
            <w:shd w:fill="F7FBFF" w:val="clear"/>
            <w:tcMar>
              <w:top w:type="dxa" w:w="60"/>
              <w:left w:type="dxa" w:w="200"/>
              <w:bottom w:type="dxa" w:w="60"/>
              <w:right w:type="dxa" w:w="160"/>
            </w:tcMar>
          </w:tcPr>
          <w:p>
            <w:r>
              <w:rPr>
                <w:rFonts w:ascii="Arial" w:cs="Arial" w:eastAsia="Arial" w:hAnsi="Arial"/>
                <w:sz w:val="21"/>
                <w:szCs w:val="21"/>
              </w:rPr>
              <w:t xml:space="preserve">•  skip_reason: human-readable explanation of why the event was not applied</w:t>
            </w:r>
          </w:p>
        </w:tc>
      </w:tr>
      <w:tr>
        <w:tc>
          <w:tcPr>
            <w:tcW w:type="dxa" w:w="9360"/>
            <w:tcBorders>
              <w:top w:val="single" w:color="CCCCCC" w:sz="1"/>
              <w:left w:val="single" w:color="CCCCCC" w:sz="1"/>
              <w:bottom w:val="single" w:color="CCCCCC" w:sz="1"/>
              <w:right w:val="single" w:color="CCCCCC" w:sz="1"/>
            </w:tcBorders>
            <w:shd w:fill="F7FBFF" w:val="clear"/>
            <w:tcMar>
              <w:top w:type="dxa" w:w="60"/>
              <w:left w:type="dxa" w:w="200"/>
              <w:bottom w:type="dxa" w:w="60"/>
              <w:right w:type="dxa" w:w="160"/>
            </w:tcMar>
          </w:tcPr>
          <w:p>
            <w:r>
              <w:rPr>
                <w:rFonts w:ascii="Arial" w:cs="Arial" w:eastAsia="Arial" w:hAnsi="Arial"/>
                <w:sz w:val="21"/>
                <w:szCs w:val="21"/>
              </w:rPr>
              <w:t xml:space="preserve">•  Replay: set processing_status back to PENDING and re-run the merge procedure — no Kafka re-read</w:t>
            </w:r>
          </w:p>
        </w:tc>
      </w:tr>
    </w:tbl>
    <w:p>
      <w:pPr>
        <w:spacing w:after="60" w:before="60"/>
      </w:pPr>
      <w:r>
        <w:t xml:space="preserve"/>
      </w:r>
    </w:p>
    <w:p>
      <w:pPr>
        <w:pStyle w:val="Heading1"/>
        <w:spacing w:after="140" w:before="400"/>
      </w:pPr>
      <w:r>
        <w:rPr>
          <w:rFonts w:ascii="Arial" w:cs="Arial" w:eastAsia="Arial" w:hAnsi="Arial"/>
          <w:b/>
          <w:bCs/>
          <w:color w:val="1F5C8B"/>
          <w:sz w:val="34"/>
          <w:szCs w:val="34"/>
        </w:rPr>
        <w:t xml:space="preserve">DDL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CREATE TABLE raw_cdc_events (</w:t>
            </w:r>
          </w:p>
          <w:p>
            <w:pPr>
              <w:spacing w:after="0" w:before="0"/>
            </w:pPr>
            <w:r>
              <w:rPr>
                <w:rFonts w:ascii="Courier New" w:cs="Courier New" w:eastAsia="Courier New" w:hAnsi="Courier New"/>
                <w:color w:val="1A1A2E"/>
                <w:sz w:val="18"/>
                <w:szCs w:val="18"/>
              </w:rPr>
              <w:t xml:space="preserve">    id                   bigserial    PRIMARY KEY,</w:t>
            </w:r>
          </w:p>
          <w:p>
            <w:pPr>
              <w:spacing w:after="0" w:before="0"/>
            </w:pPr>
            <w:r>
              <w:rPr>
                <w:rFonts w:ascii="Courier New" w:cs="Courier New" w:eastAsia="Courier New" w:hAnsi="Courier New"/>
                <w:color w:val="1A1A2E"/>
                <w:sz w:val="18"/>
                <w:szCs w:val="18"/>
              </w:rPr>
              <w:t xml:space="preserve">    -- Kafka provenance</w:t>
            </w:r>
          </w:p>
          <w:p>
            <w:pPr>
              <w:spacing w:after="0" w:before="0"/>
            </w:pPr>
            <w:r>
              <w:rPr>
                <w:rFonts w:ascii="Courier New" w:cs="Courier New" w:eastAsia="Courier New" w:hAnsi="Courier New"/>
                <w:color w:val="1A1A2E"/>
                <w:sz w:val="18"/>
                <w:szCs w:val="18"/>
              </w:rPr>
              <w:t xml:space="preserve">    topic                text         NOT NULL,</w:t>
            </w:r>
          </w:p>
          <w:p>
            <w:pPr>
              <w:spacing w:after="0" w:before="0"/>
            </w:pPr>
            <w:r>
              <w:rPr>
                <w:rFonts w:ascii="Courier New" w:cs="Courier New" w:eastAsia="Courier New" w:hAnsi="Courier New"/>
                <w:color w:val="1A1A2E"/>
                <w:sz w:val="18"/>
                <w:szCs w:val="18"/>
              </w:rPr>
              <w:t xml:space="preserve">    partition_id         int          NOT NULL,</w:t>
            </w:r>
          </w:p>
          <w:p>
            <w:pPr>
              <w:spacing w:after="0" w:before="0"/>
            </w:pPr>
            <w:r>
              <w:rPr>
                <w:rFonts w:ascii="Courier New" w:cs="Courier New" w:eastAsia="Courier New" w:hAnsi="Courier New"/>
                <w:color w:val="1A1A2E"/>
                <w:sz w:val="18"/>
                <w:szCs w:val="18"/>
              </w:rPr>
              <w:t xml:space="preserve">    kafka_offset         bigint       NOT NULL,</w:t>
            </w:r>
          </w:p>
          <w:p>
            <w:pPr>
              <w:spacing w:after="0" w:before="0"/>
            </w:pPr>
            <w:r>
              <w:rPr>
                <w:rFonts w:ascii="Courier New" w:cs="Courier New" w:eastAsia="Courier New" w:hAnsi="Courier New"/>
                <w:color w:val="1A1A2E"/>
                <w:sz w:val="18"/>
                <w:szCs w:val="18"/>
              </w:rPr>
              <w:t xml:space="preserve">    message_key          text,</w:t>
            </w:r>
          </w:p>
          <w:p>
            <w:pPr>
              <w:spacing w:after="0" w:before="0"/>
            </w:pPr>
            <w:r>
              <w:rPr>
                <w:rFonts w:ascii="Courier New" w:cs="Courier New" w:eastAsia="Courier New" w:hAnsi="Courier New"/>
                <w:color w:val="1A1A2E"/>
                <w:sz w:val="18"/>
                <w:szCs w:val="18"/>
              </w:rPr>
              <w:t xml:space="preserve">    -- Event content</w:t>
            </w:r>
          </w:p>
          <w:p>
            <w:pPr>
              <w:spacing w:after="0" w:before="0"/>
            </w:pPr>
            <w:r>
              <w:rPr>
                <w:rFonts w:ascii="Courier New" w:cs="Courier New" w:eastAsia="Courier New" w:hAnsi="Courier New"/>
                <w:color w:val="1A1A2E"/>
                <w:sz w:val="18"/>
                <w:szCs w:val="18"/>
              </w:rPr>
              <w:t xml:space="preserve">    payload              jsonb        NOT NULL,</w:t>
            </w:r>
          </w:p>
          <w:p>
            <w:pPr>
              <w:spacing w:after="0" w:before="0"/>
            </w:pPr>
            <w:r>
              <w:rPr>
                <w:rFonts w:ascii="Courier New" w:cs="Courier New" w:eastAsia="Courier New" w:hAnsi="Courier New"/>
                <w:color w:val="1A1A2E"/>
                <w:sz w:val="18"/>
                <w:szCs w:val="18"/>
              </w:rPr>
              <w:t xml:space="preserve">    table_name           text         NOT NULL,</w:t>
            </w:r>
          </w:p>
          <w:p>
            <w:pPr>
              <w:spacing w:after="0" w:before="0"/>
            </w:pPr>
            <w:r>
              <w:rPr>
                <w:rFonts w:ascii="Courier New" w:cs="Courier New" w:eastAsia="Courier New" w:hAnsi="Courier New"/>
                <w:color w:val="1A1A2E"/>
                <w:sz w:val="18"/>
                <w:szCs w:val="18"/>
              </w:rPr>
              <w:t xml:space="preserve">    op                   text         NOT NULL CHECK (op IN ('INSERT','UPDATE','DELETE')),</w:t>
            </w:r>
          </w:p>
          <w:p>
            <w:pPr>
              <w:spacing w:after="0" w:before="0"/>
            </w:pPr>
            <w:r>
              <w:rPr>
                <w:rFonts w:ascii="Courier New" w:cs="Courier New" w:eastAsia="Courier New" w:hAnsi="Courier New"/>
                <w:color w:val="1A1A2E"/>
                <w:sz w:val="18"/>
                <w:szCs w:val="18"/>
              </w:rPr>
              <w:t xml:space="preserve">    pk_json              jsonb        NOT NULL,</w:t>
            </w:r>
          </w:p>
          <w:p>
            <w:pPr>
              <w:spacing w:after="0" w:before="0"/>
            </w:pPr>
            <w:r>
              <w:rPr>
                <w:rFonts w:ascii="Courier New" w:cs="Courier New" w:eastAsia="Courier New" w:hAnsi="Courier New"/>
                <w:color w:val="1A1A2E"/>
                <w:sz w:val="18"/>
                <w:szCs w:val="18"/>
              </w:rPr>
              <w:t xml:space="preserve">    source_position      text         NOT NULL,  -- text for cross-source compatibility</w:t>
            </w:r>
          </w:p>
          <w:p>
            <w:pPr>
              <w:spacing w:after="0" w:before="0"/>
            </w:pPr>
            <w:r>
              <w:rPr>
                <w:rFonts w:ascii="Courier New" w:cs="Courier New" w:eastAsia="Courier New" w:hAnsi="Courier New"/>
                <w:color w:val="1A1A2E"/>
                <w:sz w:val="18"/>
                <w:szCs w:val="18"/>
              </w:rPr>
              <w:t xml:space="preserve">    source_ts            timestamptz,</w:t>
            </w:r>
          </w:p>
          <w:p>
            <w:pPr>
              <w:spacing w:after="0" w:before="0"/>
            </w:pPr>
            <w:r>
              <w:rPr>
                <w:rFonts w:ascii="Courier New" w:cs="Courier New" w:eastAsia="Courier New" w:hAnsi="Courier New"/>
                <w:color w:val="1A1A2E"/>
                <w:sz w:val="18"/>
                <w:szCs w:val="18"/>
              </w:rPr>
              <w:t xml:space="preserve">    txn_id               text,</w:t>
            </w:r>
          </w:p>
          <w:p>
            <w:pPr>
              <w:spacing w:after="0" w:before="0"/>
            </w:pPr>
            <w:r>
              <w:rPr>
                <w:rFonts w:ascii="Courier New" w:cs="Courier New" w:eastAsia="Courier New" w:hAnsi="Courier New"/>
                <w:color w:val="1A1A2E"/>
                <w:sz w:val="18"/>
                <w:szCs w:val="18"/>
              </w:rPr>
              <w:t xml:space="preserve">    event_seq_in_txn     int,</w:t>
            </w:r>
          </w:p>
          <w:p>
            <w:pPr>
              <w:spacing w:after="0" w:before="0"/>
            </w:pPr>
            <w:r>
              <w:rPr>
                <w:rFonts w:ascii="Courier New" w:cs="Courier New" w:eastAsia="Courier New" w:hAnsi="Courier New"/>
                <w:color w:val="1A1A2E"/>
                <w:sz w:val="18"/>
                <w:szCs w:val="18"/>
              </w:rPr>
              <w:t xml:space="preserve">    -- Processing state (also serves as audit record)</w:t>
            </w:r>
          </w:p>
          <w:p>
            <w:pPr>
              <w:spacing w:after="0" w:before="0"/>
            </w:pPr>
            <w:r>
              <w:rPr>
                <w:rFonts w:ascii="Courier New" w:cs="Courier New" w:eastAsia="Courier New" w:hAnsi="Courier New"/>
                <w:color w:val="1A1A2E"/>
                <w:sz w:val="18"/>
                <w:szCs w:val="18"/>
              </w:rPr>
              <w:t xml:space="preserve">    ingest_time          timestamptz  NOT NULL DEFAULT now(),</w:t>
            </w:r>
          </w:p>
          <w:p>
            <w:pPr>
              <w:spacing w:after="0" w:before="0"/>
            </w:pPr>
            <w:r>
              <w:rPr>
                <w:rFonts w:ascii="Courier New" w:cs="Courier New" w:eastAsia="Courier New" w:hAnsi="Courier New"/>
                <w:color w:val="1A1A2E"/>
                <w:sz w:val="18"/>
                <w:szCs w:val="18"/>
              </w:rPr>
              <w:t xml:space="preserve">    processing_status    text         NOT NULL DEFAULT 'PENDING'</w:t>
            </w:r>
          </w:p>
          <w:p>
            <w:pPr>
              <w:spacing w:after="0" w:before="0"/>
            </w:pPr>
            <w:r>
              <w:rPr>
                <w:rFonts w:ascii="Courier New" w:cs="Courier New" w:eastAsia="Courier New" w:hAnsi="Courier New"/>
                <w:color w:val="1A1A2E"/>
                <w:sz w:val="18"/>
                <w:szCs w:val="18"/>
              </w:rPr>
              <w:t xml:space="preserve">                              CHECK (processing_status IN ('PENDING','PROCESSED','FAILED')),</w:t>
            </w:r>
          </w:p>
          <w:p>
            <w:pPr>
              <w:spacing w:after="0" w:before="0"/>
            </w:pPr>
            <w:r>
              <w:rPr>
                <w:rFonts w:ascii="Courier New" w:cs="Courier New" w:eastAsia="Courier New" w:hAnsi="Courier New"/>
                <w:color w:val="1A1A2E"/>
                <w:sz w:val="18"/>
                <w:szCs w:val="18"/>
              </w:rPr>
              <w:t xml:space="preserve">    apply_status         text</w:t>
            </w:r>
          </w:p>
          <w:p>
            <w:pPr>
              <w:spacing w:after="0" w:before="0"/>
            </w:pPr>
            <w:r>
              <w:rPr>
                <w:rFonts w:ascii="Courier New" w:cs="Courier New" w:eastAsia="Courier New" w:hAnsi="Courier New"/>
                <w:color w:val="1A1A2E"/>
                <w:sz w:val="18"/>
                <w:szCs w:val="18"/>
              </w:rPr>
              <w:t xml:space="preserve">                              CHECK (apply_status IN</w:t>
            </w:r>
          </w:p>
          <w:p>
            <w:pPr>
              <w:spacing w:after="0" w:before="0"/>
            </w:pPr>
            <w:r>
              <w:rPr>
                <w:rFonts w:ascii="Courier New" w:cs="Courier New" w:eastAsia="Courier New" w:hAnsi="Courier New"/>
                <w:color w:val="1A1A2E"/>
                <w:sz w:val="18"/>
                <w:szCs w:val="18"/>
              </w:rPr>
              <w:t xml:space="preserve">                                ('APPLIED','SKIPPED_STALE','SKIPPED_DUPLICATE','FAILED')),</w:t>
            </w:r>
          </w:p>
          <w:p>
            <w:pPr>
              <w:spacing w:after="0" w:before="0"/>
            </w:pPr>
            <w:r>
              <w:rPr>
                <w:rFonts w:ascii="Courier New" w:cs="Courier New" w:eastAsia="Courier New" w:hAnsi="Courier New"/>
                <w:color w:val="1A1A2E"/>
                <w:sz w:val="18"/>
                <w:szCs w:val="18"/>
              </w:rPr>
              <w:t xml:space="preserve">    skip_reason          text,</w:t>
            </w:r>
          </w:p>
          <w:p>
            <w:pPr>
              <w:spacing w:after="0" w:before="0"/>
            </w:pPr>
            <w:r>
              <w:rPr>
                <w:rFonts w:ascii="Courier New" w:cs="Courier New" w:eastAsia="Courier New" w:hAnsi="Courier New"/>
                <w:color w:val="1A1A2E"/>
                <w:sz w:val="18"/>
                <w:szCs w:val="18"/>
              </w:rPr>
              <w:t xml:space="preserve">    processed_at         timestamptz,</w:t>
            </w:r>
          </w:p>
          <w:p>
            <w:pPr>
              <w:spacing w:after="0" w:before="0"/>
            </w:pPr>
            <w:r>
              <w:rPr>
                <w:rFonts w:ascii="Courier New" w:cs="Courier New" w:eastAsia="Courier New" w:hAnsi="Courier New"/>
                <w:color w:val="1A1A2E"/>
                <w:sz w:val="18"/>
                <w:szCs w:val="18"/>
              </w:rPr>
              <w:t xml:space="preserve">    error_message        text,</w:t>
            </w:r>
          </w:p>
          <w:p>
            <w:pPr>
              <w:spacing w:after="0" w:before="0"/>
            </w:pPr>
            <w:r>
              <w:rPr>
                <w:rFonts w:ascii="Courier New" w:cs="Courier New" w:eastAsia="Courier New" w:hAnsi="Courier New"/>
                <w:color w:val="1A1A2E"/>
                <w:sz w:val="18"/>
                <w:szCs w:val="18"/>
              </w:rPr>
              <w:t xml:space="preserve">    retry_count          int          NOT NULL DEFAULT 0</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Dedup: prevents duplicate staging rows on consumer restart</w:t>
            </w:r>
          </w:p>
          <w:p>
            <w:pPr>
              <w:spacing w:after="0" w:before="0"/>
            </w:pPr>
            <w:r>
              <w:rPr>
                <w:rFonts w:ascii="Courier New" w:cs="Courier New" w:eastAsia="Courier New" w:hAnsi="Courier New"/>
                <w:color w:val="1A1A2E"/>
                <w:sz w:val="18"/>
                <w:szCs w:val="18"/>
              </w:rPr>
              <w:t xml:space="preserve">CREATE UNIQUE INDEX raw_cdc_events_dedup</w:t>
            </w:r>
          </w:p>
          <w:p>
            <w:pPr>
              <w:spacing w:after="0" w:before="0"/>
            </w:pPr>
            <w:r>
              <w:rPr>
                <w:rFonts w:ascii="Courier New" w:cs="Courier New" w:eastAsia="Courier New" w:hAnsi="Courier New"/>
                <w:color w:val="1A1A2E"/>
                <w:sz w:val="18"/>
                <w:szCs w:val="18"/>
              </w:rPr>
              <w:t xml:space="preserve">    ON raw_cdc_events (topic, partition_id, kafka_offset);</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Merge polling: efficient scan for PENDING rows per table</w:t>
            </w:r>
          </w:p>
          <w:p>
            <w:pPr>
              <w:spacing w:after="0" w:before="0"/>
            </w:pPr>
            <w:r>
              <w:rPr>
                <w:rFonts w:ascii="Courier New" w:cs="Courier New" w:eastAsia="Courier New" w:hAnsi="Courier New"/>
                <w:color w:val="1A1A2E"/>
                <w:sz w:val="18"/>
                <w:szCs w:val="18"/>
              </w:rPr>
              <w:t xml:space="preserve">CREATE INDEX raw_cdc_events_pending</w:t>
            </w:r>
          </w:p>
          <w:p>
            <w:pPr>
              <w:spacing w:after="0" w:before="0"/>
            </w:pPr>
            <w:r>
              <w:rPr>
                <w:rFonts w:ascii="Courier New" w:cs="Courier New" w:eastAsia="Courier New" w:hAnsi="Courier New"/>
                <w:color w:val="1A1A2E"/>
                <w:sz w:val="18"/>
                <w:szCs w:val="18"/>
              </w:rPr>
              <w:t xml:space="preserve">    ON raw_cdc_events (table_name, ingest_time)</w:t>
            </w:r>
          </w:p>
          <w:p>
            <w:pPr>
              <w:spacing w:after="0" w:before="0"/>
            </w:pPr>
            <w:r>
              <w:rPr>
                <w:rFonts w:ascii="Courier New" w:cs="Courier New" w:eastAsia="Courier New" w:hAnsi="Courier New"/>
                <w:color w:val="1A1A2E"/>
                <w:sz w:val="18"/>
                <w:szCs w:val="18"/>
              </w:rPr>
              <w:t xml:space="preserve">    WHERE processing_status = 'PENDING';</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Audit query: look up all events for a given entity</w:t>
            </w:r>
          </w:p>
          <w:p>
            <w:pPr>
              <w:spacing w:after="0" w:before="0"/>
            </w:pPr>
            <w:r>
              <w:rPr>
                <w:rFonts w:ascii="Courier New" w:cs="Courier New" w:eastAsia="Courier New" w:hAnsi="Courier New"/>
                <w:color w:val="1A1A2E"/>
                <w:sz w:val="18"/>
                <w:szCs w:val="18"/>
              </w:rPr>
              <w:t xml:space="preserve">CREATE INDEX raw_cdc_events_entity</w:t>
            </w:r>
          </w:p>
          <w:p>
            <w:pPr>
              <w:spacing w:after="0" w:before="0"/>
            </w:pPr>
            <w:r>
              <w:rPr>
                <w:rFonts w:ascii="Courier New" w:cs="Courier New" w:eastAsia="Courier New" w:hAnsi="Courier New"/>
                <w:color w:val="1A1A2E"/>
                <w:sz w:val="18"/>
                <w:szCs w:val="18"/>
              </w:rPr>
              <w:t xml:space="preserve">    ON raw_cdc_events (table_name, pk_json, source_position);</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COMMENT ON TABLE raw_cdc_events IS</w:t>
            </w:r>
          </w:p>
          <w:p>
            <w:pPr>
              <w:spacing w:after="0" w:before="0"/>
            </w:pPr>
            <w:r>
              <w:rPr>
                <w:rFonts w:ascii="Courier New" w:cs="Courier New" w:eastAsia="Courier New" w:hAnsi="Courier New"/>
                <w:color w:val="1A1A2E"/>
                <w:sz w:val="18"/>
                <w:szCs w:val="18"/>
              </w:rPr>
              <w:t xml:space="preserve">    'Staging table AND audit record. PENDING = awaiting merge.</w:t>
            </w:r>
          </w:p>
          <w:p>
            <w:pPr>
              <w:spacing w:after="0" w:before="0"/>
            </w:pPr>
            <w:r>
              <w:rPr>
                <w:rFonts w:ascii="Courier New" w:cs="Courier New" w:eastAsia="Courier New" w:hAnsi="Courier New"/>
                <w:color w:val="1A1A2E"/>
                <w:sz w:val="18"/>
                <w:szCs w:val="18"/>
              </w:rPr>
              <w:t xml:space="preserve">     PROCESSED = merge complete. apply_status = outcome.</w:t>
            </w:r>
          </w:p>
          <w:p>
            <w:pPr>
              <w:spacing w:after="0" w:before="0"/>
            </w:pPr>
            <w:r>
              <w:rPr>
                <w:rFonts w:ascii="Courier New" w:cs="Courier New" w:eastAsia="Courier New" w:hAnsi="Courier New"/>
                <w:color w:val="1A1A2E"/>
                <w:sz w:val="18"/>
                <w:szCs w:val="18"/>
              </w:rPr>
              <w:t xml:space="preserve">     To replay: set processing_status = PENDING and re-run merge.';</w:t>
            </w:r>
          </w:p>
        </w:tc>
      </w:tr>
    </w:tbl>
    <w:p>
      <w:pPr>
        <w:spacing w:after="60" w:before="60"/>
      </w:pPr>
      <w:r>
        <w:t xml:space="preserve"/>
      </w:r>
    </w:p>
    <w:p>
      <w:pPr>
        <w:pStyle w:val="Heading1"/>
        <w:spacing w:after="140" w:before="400"/>
      </w:pPr>
      <w:r>
        <w:rPr>
          <w:rFonts w:ascii="Arial" w:cs="Arial" w:eastAsia="Arial" w:hAnsi="Arial"/>
          <w:b/>
          <w:bCs/>
          <w:color w:val="1F5C8B"/>
          <w:sz w:val="34"/>
          <w:szCs w:val="34"/>
        </w:rPr>
        <w:t xml:space="preserve">Merge Procedure</w:t>
      </w:r>
    </w:p>
    <w:p>
      <w:pPr>
        <w:pStyle w:val="Heading2"/>
        <w:spacing w:after="100" w:before="260"/>
      </w:pPr>
      <w:r>
        <w:rPr>
          <w:rFonts w:ascii="Arial" w:cs="Arial" w:eastAsia="Arial" w:hAnsi="Arial"/>
          <w:b/>
          <w:bCs/>
          <w:color w:val="2C2C2C"/>
          <w:sz w:val="26"/>
          <w:szCs w:val="26"/>
        </w:rPr>
        <w:t xml:space="preserve">Illustrative Single-Table Version</w:t>
      </w:r>
    </w:p>
    <w:p>
      <w:pPr>
        <w:spacing w:after="80" w:before="60"/>
      </w:pPr>
      <w:r>
        <w:rPr>
          <w:rFonts w:ascii="Arial" w:cs="Arial" w:eastAsia="Arial" w:hAnsi="Arial"/>
          <w:sz w:val="22"/>
          <w:szCs w:val="22"/>
        </w:rPr>
        <w:t xml:space="preserve">The CASE statement below is illustrative. For a pipeline with many tables, use the dispatch table approach in the next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CREATE OR REPLACE PROCEDURE merge_pending_cdc_events()</w:t>
            </w:r>
          </w:p>
          <w:p>
            <w:pPr>
              <w:spacing w:after="0" w:before="0"/>
            </w:pPr>
            <w:r>
              <w:rPr>
                <w:rFonts w:ascii="Courier New" w:cs="Courier New" w:eastAsia="Courier New" w:hAnsi="Courier New"/>
                <w:color w:val="1A1A2E"/>
                <w:sz w:val="18"/>
                <w:szCs w:val="18"/>
              </w:rPr>
              <w:t xml:space="preserve">LANGUAGE plpgsql AS $$</w:t>
            </w:r>
          </w:p>
          <w:p>
            <w:pPr>
              <w:spacing w:after="0" w:before="0"/>
            </w:pPr>
            <w:r>
              <w:rPr>
                <w:rFonts w:ascii="Courier New" w:cs="Courier New" w:eastAsia="Courier New" w:hAnsi="Courier New"/>
                <w:color w:val="1A1A2E"/>
                <w:sz w:val="18"/>
                <w:szCs w:val="18"/>
              </w:rPr>
              <w:t xml:space="preserve">DECLARE</w:t>
            </w:r>
          </w:p>
          <w:p>
            <w:pPr>
              <w:spacing w:after="0" w:before="0"/>
            </w:pPr>
            <w:r>
              <w:rPr>
                <w:rFonts w:ascii="Courier New" w:cs="Courier New" w:eastAsia="Courier New" w:hAnsi="Courier New"/>
                <w:color w:val="1A1A2E"/>
                <w:sz w:val="18"/>
                <w:szCs w:val="18"/>
              </w:rPr>
              <w:t xml:space="preserve">    rec       raw_cdc_events%ROWTYPE;</w:t>
            </w:r>
          </w:p>
          <w:p>
            <w:pPr>
              <w:spacing w:after="0" w:before="0"/>
            </w:pPr>
            <w:r>
              <w:rPr>
                <w:rFonts w:ascii="Courier New" w:cs="Courier New" w:eastAsia="Courier New" w:hAnsi="Courier New"/>
                <w:color w:val="1A1A2E"/>
                <w:sz w:val="18"/>
                <w:szCs w:val="18"/>
              </w:rPr>
              <w:t xml:space="preserve">    v_rows    int;</w:t>
            </w:r>
          </w:p>
          <w:p>
            <w:pPr>
              <w:spacing w:after="0" w:before="0"/>
            </w:pPr>
            <w:r>
              <w:rPr>
                <w:rFonts w:ascii="Courier New" w:cs="Courier New" w:eastAsia="Courier New" w:hAnsi="Courier New"/>
                <w:color w:val="1A1A2E"/>
                <w:sz w:val="18"/>
                <w:szCs w:val="18"/>
              </w:rPr>
              <w:t xml:space="preserve">    v_reason  text;</w:t>
            </w:r>
          </w:p>
          <w:p>
            <w:pPr>
              <w:spacing w:after="0" w:before="0"/>
            </w:pPr>
            <w:r>
              <w:rPr>
                <w:rFonts w:ascii="Courier New" w:cs="Courier New" w:eastAsia="Courier New" w:hAnsi="Courier New"/>
                <w:color w:val="1A1A2E"/>
                <w:sz w:val="18"/>
                <w:szCs w:val="18"/>
              </w:rPr>
              <w:t xml:space="preserve">BEGIN</w:t>
            </w:r>
          </w:p>
          <w:p>
            <w:pPr>
              <w:spacing w:after="0" w:before="0"/>
            </w:pPr>
            <w:r>
              <w:rPr>
                <w:rFonts w:ascii="Courier New" w:cs="Courier New" w:eastAsia="Courier New" w:hAnsi="Courier New"/>
                <w:color w:val="1A1A2E"/>
                <w:sz w:val="18"/>
                <w:szCs w:val="18"/>
              </w:rPr>
              <w:t xml:space="preserve">    FOR rec IN</w:t>
            </w:r>
          </w:p>
          <w:p>
            <w:pPr>
              <w:spacing w:after="0" w:before="0"/>
            </w:pPr>
            <w:r>
              <w:rPr>
                <w:rFonts w:ascii="Courier New" w:cs="Courier New" w:eastAsia="Courier New" w:hAnsi="Courier New"/>
                <w:color w:val="1A1A2E"/>
                <w:sz w:val="18"/>
                <w:szCs w:val="18"/>
              </w:rPr>
              <w:t xml:space="preserve">        SELECT * FROM raw_cdc_events</w:t>
            </w:r>
          </w:p>
          <w:p>
            <w:pPr>
              <w:spacing w:after="0" w:before="0"/>
            </w:pPr>
            <w:r>
              <w:rPr>
                <w:rFonts w:ascii="Courier New" w:cs="Courier New" w:eastAsia="Courier New" w:hAnsi="Courier New"/>
                <w:color w:val="1A1A2E"/>
                <w:sz w:val="18"/>
                <w:szCs w:val="18"/>
              </w:rPr>
              <w:t xml:space="preserve">        WHERE  processing_status = 'PENDING'</w:t>
            </w:r>
          </w:p>
          <w:p>
            <w:pPr>
              <w:spacing w:after="0" w:before="0"/>
            </w:pPr>
            <w:r>
              <w:rPr>
                <w:rFonts w:ascii="Courier New" w:cs="Courier New" w:eastAsia="Courier New" w:hAnsi="Courier New"/>
                <w:color w:val="1A1A2E"/>
                <w:sz w:val="18"/>
                <w:szCs w:val="18"/>
              </w:rPr>
              <w:t xml:space="preserve">        ORDER  BY table_name, ingest_time</w:t>
            </w:r>
          </w:p>
          <w:p>
            <w:pPr>
              <w:spacing w:after="0" w:before="0"/>
            </w:pPr>
            <w:r>
              <w:rPr>
                <w:rFonts w:ascii="Courier New" w:cs="Courier New" w:eastAsia="Courier New" w:hAnsi="Courier New"/>
                <w:color w:val="1A1A2E"/>
                <w:sz w:val="18"/>
                <w:szCs w:val="18"/>
              </w:rPr>
              <w:t xml:space="preserve">        FOR UPDATE SKIP LOCKED  -- safe for parallel merge workers</w:t>
            </w:r>
          </w:p>
          <w:p>
            <w:pPr>
              <w:spacing w:after="0" w:before="0"/>
            </w:pPr>
            <w:r>
              <w:rPr>
                <w:rFonts w:ascii="Courier New" w:cs="Courier New" w:eastAsia="Courier New" w:hAnsi="Courier New"/>
                <w:color w:val="1A1A2E"/>
                <w:sz w:val="18"/>
                <w:szCs w:val="18"/>
              </w:rPr>
              <w:t xml:space="preserve">    LOOP</w:t>
            </w:r>
          </w:p>
          <w:p>
            <w:pPr>
              <w:spacing w:after="0" w:before="0"/>
            </w:pPr>
            <w:r>
              <w:rPr>
                <w:rFonts w:ascii="Courier New" w:cs="Courier New" w:eastAsia="Courier New" w:hAnsi="Courier New"/>
                <w:color w:val="1A1A2E"/>
                <w:sz w:val="18"/>
                <w:szCs w:val="18"/>
              </w:rPr>
              <w:t xml:space="preserve">        BEGIN</w:t>
            </w:r>
          </w:p>
          <w:p>
            <w:pPr>
              <w:spacing w:after="0" w:before="0"/>
            </w:pPr>
            <w:r>
              <w:rPr>
                <w:rFonts w:ascii="Courier New" w:cs="Courier New" w:eastAsia="Courier New" w:hAnsi="Courier New"/>
                <w:color w:val="1A1A2E"/>
                <w:sz w:val="18"/>
                <w:szCs w:val="18"/>
              </w:rPr>
              <w:t xml:space="preserve">            CASE rec.table_name</w:t>
            </w:r>
          </w:p>
          <w:p>
            <w:pPr>
              <w:spacing w:after="0" w:before="0"/>
            </w:pPr>
            <w:r>
              <w:rPr>
                <w:rFonts w:ascii="Courier New" w:cs="Courier New" w:eastAsia="Courier New" w:hAnsi="Courier New"/>
                <w:color w:val="1A1A2E"/>
                <w:sz w:val="18"/>
                <w:szCs w:val="18"/>
              </w:rPr>
              <w:t xml:space="preserve">            WHEN 'customers' THEN</w:t>
            </w:r>
          </w:p>
          <w:p>
            <w:pPr>
              <w:spacing w:after="0" w:before="0"/>
            </w:pPr>
            <w:r>
              <w:rPr>
                <w:rFonts w:ascii="Courier New" w:cs="Courier New" w:eastAsia="Courier New" w:hAnsi="Courier New"/>
                <w:color w:val="1A1A2E"/>
                <w:sz w:val="18"/>
                <w:szCs w:val="18"/>
              </w:rPr>
              <w:t xml:space="preserve">                INSERT INTO customers (...)</w:t>
            </w:r>
          </w:p>
          <w:p>
            <w:pPr>
              <w:spacing w:after="0" w:before="0"/>
            </w:pPr>
            <w:r>
              <w:rPr>
                <w:rFonts w:ascii="Courier New" w:cs="Courier New" w:eastAsia="Courier New" w:hAnsi="Courier New"/>
                <w:color w:val="1A1A2E"/>
                <w:sz w:val="18"/>
                <w:szCs w:val="18"/>
              </w:rPr>
              <w:t xml:space="preserve">                VALUES (...)</w:t>
            </w:r>
          </w:p>
          <w:p>
            <w:pPr>
              <w:spacing w:after="0" w:before="0"/>
            </w:pPr>
            <w:r>
              <w:rPr>
                <w:rFonts w:ascii="Courier New" w:cs="Courier New" w:eastAsia="Courier New" w:hAnsi="Courier New"/>
                <w:color w:val="1A1A2E"/>
                <w:sz w:val="18"/>
                <w:szCs w:val="18"/>
              </w:rPr>
              <w:t xml:space="preserve">                ON CONFLICT (customer_id) DO UPDATE SET ...</w:t>
            </w:r>
          </w:p>
          <w:p>
            <w:pPr>
              <w:spacing w:after="0" w:before="0"/>
            </w:pPr>
            <w:r>
              <w:rPr>
                <w:rFonts w:ascii="Courier New" w:cs="Courier New" w:eastAsia="Courier New" w:hAnsi="Courier New"/>
                <w:color w:val="1A1A2E"/>
                <w:sz w:val="18"/>
                <w:szCs w:val="18"/>
              </w:rPr>
              <w:t xml:space="preserve">                WHERE customers.last_source_position IS NULL</w:t>
            </w:r>
          </w:p>
          <w:p>
            <w:pPr>
              <w:spacing w:after="0" w:before="0"/>
            </w:pPr>
            <w:r>
              <w:rPr>
                <w:rFonts w:ascii="Courier New" w:cs="Courier New" w:eastAsia="Courier New" w:hAnsi="Courier New"/>
                <w:color w:val="1A1A2E"/>
                <w:sz w:val="18"/>
                <w:szCs w:val="18"/>
              </w:rPr>
              <w:t xml:space="preserve">                   OR customers.last_source_position &lt; EXCLUDED.last_source_position;</w:t>
            </w:r>
          </w:p>
          <w:p>
            <w:pPr>
              <w:spacing w:after="0" w:before="0"/>
            </w:pPr>
            <w:r>
              <w:rPr>
                <w:rFonts w:ascii="Courier New" w:cs="Courier New" w:eastAsia="Courier New" w:hAnsi="Courier New"/>
                <w:color w:val="1A1A2E"/>
                <w:sz w:val="18"/>
                <w:szCs w:val="18"/>
              </w:rPr>
              <w:t xml:space="preserve">                GET DIAGNOSTICS v_rows = ROW_COUNT;</w:t>
            </w:r>
          </w:p>
          <w:p>
            <w:pPr>
              <w:spacing w:after="0" w:before="0"/>
            </w:pPr>
            <w:r>
              <w:rPr>
                <w:rFonts w:ascii="Courier New" w:cs="Courier New" w:eastAsia="Courier New" w:hAnsi="Courier New"/>
                <w:color w:val="1A1A2E"/>
                <w:sz w:val="18"/>
                <w:szCs w:val="18"/>
              </w:rPr>
              <w:t xml:space="preserve">                v_reason := CASE WHEN v_rows &gt; 0 THEN NULL</w:t>
            </w:r>
          </w:p>
          <w:p>
            <w:pPr>
              <w:spacing w:after="0" w:before="0"/>
            </w:pPr>
            <w:r>
              <w:rPr>
                <w:rFonts w:ascii="Courier New" w:cs="Courier New" w:eastAsia="Courier New" w:hAnsi="Courier New"/>
                <w:color w:val="1A1A2E"/>
                <w:sz w:val="18"/>
                <w:szCs w:val="18"/>
              </w:rPr>
              <w:t xml:space="preserve">                                 ELSE 'incoming LSN not newer than stored' END;</w:t>
            </w:r>
          </w:p>
          <w:p>
            <w:pPr>
              <w:spacing w:after="0" w:before="0"/>
            </w:pPr>
            <w:r>
              <w:rPr>
                <w:rFonts w:ascii="Courier New" w:cs="Courier New" w:eastAsia="Courier New" w:hAnsi="Courier New"/>
                <w:color w:val="1A1A2E"/>
                <w:sz w:val="18"/>
                <w:szCs w:val="18"/>
              </w:rPr>
              <w:t xml:space="preserve">            -- Add WHEN branch for each additional table</w:t>
            </w:r>
          </w:p>
          <w:p>
            <w:pPr>
              <w:spacing w:after="0" w:before="0"/>
            </w:pPr>
            <w:r>
              <w:rPr>
                <w:rFonts w:ascii="Courier New" w:cs="Courier New" w:eastAsia="Courier New" w:hAnsi="Courier New"/>
                <w:color w:val="1A1A2E"/>
                <w:sz w:val="18"/>
                <w:szCs w:val="18"/>
              </w:rPr>
              <w:t xml:space="preserve">            END CASE;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UPDATE raw_cdc_events SET</w:t>
            </w:r>
          </w:p>
          <w:p>
            <w:pPr>
              <w:spacing w:after="0" w:before="0"/>
            </w:pPr>
            <w:r>
              <w:rPr>
                <w:rFonts w:ascii="Courier New" w:cs="Courier New" w:eastAsia="Courier New" w:hAnsi="Courier New"/>
                <w:color w:val="1A1A2E"/>
                <w:sz w:val="18"/>
                <w:szCs w:val="18"/>
              </w:rPr>
              <w:t xml:space="preserve">                processing_status = 'PROCESSED',</w:t>
            </w:r>
          </w:p>
          <w:p>
            <w:pPr>
              <w:spacing w:after="0" w:before="0"/>
            </w:pPr>
            <w:r>
              <w:rPr>
                <w:rFonts w:ascii="Courier New" w:cs="Courier New" w:eastAsia="Courier New" w:hAnsi="Courier New"/>
                <w:color w:val="1A1A2E"/>
                <w:sz w:val="18"/>
                <w:szCs w:val="18"/>
              </w:rPr>
              <w:t xml:space="preserve">                apply_status      = CASE WHEN v_reason IS NULL THEN 'APPLIED'</w:t>
            </w:r>
          </w:p>
          <w:p>
            <w:pPr>
              <w:spacing w:after="0" w:before="0"/>
            </w:pPr>
            <w:r>
              <w:rPr>
                <w:rFonts w:ascii="Courier New" w:cs="Courier New" w:eastAsia="Courier New" w:hAnsi="Courier New"/>
                <w:color w:val="1A1A2E"/>
                <w:sz w:val="18"/>
                <w:szCs w:val="18"/>
              </w:rPr>
              <w:t xml:space="preserve">                                         ELSE 'SKIPPED_STALE' END,</w:t>
            </w:r>
          </w:p>
          <w:p>
            <w:pPr>
              <w:spacing w:after="0" w:before="0"/>
            </w:pPr>
            <w:r>
              <w:rPr>
                <w:rFonts w:ascii="Courier New" w:cs="Courier New" w:eastAsia="Courier New" w:hAnsi="Courier New"/>
                <w:color w:val="1A1A2E"/>
                <w:sz w:val="18"/>
                <w:szCs w:val="18"/>
              </w:rPr>
              <w:t xml:space="preserve">                skip_reason       = v_reason,</w:t>
            </w:r>
          </w:p>
          <w:p>
            <w:pPr>
              <w:spacing w:after="0" w:before="0"/>
            </w:pPr>
            <w:r>
              <w:rPr>
                <w:rFonts w:ascii="Courier New" w:cs="Courier New" w:eastAsia="Courier New" w:hAnsi="Courier New"/>
                <w:color w:val="1A1A2E"/>
                <w:sz w:val="18"/>
                <w:szCs w:val="18"/>
              </w:rPr>
              <w:t xml:space="preserve">                processed_at      = now()</w:t>
            </w:r>
          </w:p>
          <w:p>
            <w:pPr>
              <w:spacing w:after="0" w:before="0"/>
            </w:pPr>
            <w:r>
              <w:rPr>
                <w:rFonts w:ascii="Courier New" w:cs="Courier New" w:eastAsia="Courier New" w:hAnsi="Courier New"/>
                <w:color w:val="1A1A2E"/>
                <w:sz w:val="18"/>
                <w:szCs w:val="18"/>
              </w:rPr>
              <w:t xml:space="preserve">            WHERE id = rec.id;</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EXCEPTION WHEN OTHERS THEN</w:t>
            </w:r>
          </w:p>
          <w:p>
            <w:pPr>
              <w:spacing w:after="0" w:before="0"/>
            </w:pPr>
            <w:r>
              <w:rPr>
                <w:rFonts w:ascii="Courier New" w:cs="Courier New" w:eastAsia="Courier New" w:hAnsi="Courier New"/>
                <w:color w:val="1A1A2E"/>
                <w:sz w:val="18"/>
                <w:szCs w:val="18"/>
              </w:rPr>
              <w:t xml:space="preserve">            UPDATE raw_cdc_events SET</w:t>
            </w:r>
          </w:p>
          <w:p>
            <w:pPr>
              <w:spacing w:after="0" w:before="0"/>
            </w:pPr>
            <w:r>
              <w:rPr>
                <w:rFonts w:ascii="Courier New" w:cs="Courier New" w:eastAsia="Courier New" w:hAnsi="Courier New"/>
                <w:color w:val="1A1A2E"/>
                <w:sz w:val="18"/>
                <w:szCs w:val="18"/>
              </w:rPr>
              <w:t xml:space="preserve">                processing_status = 'FAILED',</w:t>
            </w:r>
          </w:p>
          <w:p>
            <w:pPr>
              <w:spacing w:after="0" w:before="0"/>
            </w:pPr>
            <w:r>
              <w:rPr>
                <w:rFonts w:ascii="Courier New" w:cs="Courier New" w:eastAsia="Courier New" w:hAnsi="Courier New"/>
                <w:color w:val="1A1A2E"/>
                <w:sz w:val="18"/>
                <w:szCs w:val="18"/>
              </w:rPr>
              <w:t xml:space="preserve">                apply_status      = 'FAILED',</w:t>
            </w:r>
          </w:p>
          <w:p>
            <w:pPr>
              <w:spacing w:after="0" w:before="0"/>
            </w:pPr>
            <w:r>
              <w:rPr>
                <w:rFonts w:ascii="Courier New" w:cs="Courier New" w:eastAsia="Courier New" w:hAnsi="Courier New"/>
                <w:color w:val="1A1A2E"/>
                <w:sz w:val="18"/>
                <w:szCs w:val="18"/>
              </w:rPr>
              <w:t xml:space="preserve">                error_message     = SQLERRM,</w:t>
            </w:r>
          </w:p>
          <w:p>
            <w:pPr>
              <w:spacing w:after="0" w:before="0"/>
            </w:pPr>
            <w:r>
              <w:rPr>
                <w:rFonts w:ascii="Courier New" w:cs="Courier New" w:eastAsia="Courier New" w:hAnsi="Courier New"/>
                <w:color w:val="1A1A2E"/>
                <w:sz w:val="18"/>
                <w:szCs w:val="18"/>
              </w:rPr>
              <w:t xml:space="preserve">                retry_count       = retry_count + 1</w:t>
            </w:r>
          </w:p>
          <w:p>
            <w:pPr>
              <w:spacing w:after="0" w:before="0"/>
            </w:pPr>
            <w:r>
              <w:rPr>
                <w:rFonts w:ascii="Courier New" w:cs="Courier New" w:eastAsia="Courier New" w:hAnsi="Courier New"/>
                <w:color w:val="1A1A2E"/>
                <w:sz w:val="18"/>
                <w:szCs w:val="18"/>
              </w:rPr>
              <w:t xml:space="preserve">            WHERE id = rec.id;</w:t>
            </w:r>
          </w:p>
          <w:p>
            <w:pPr>
              <w:spacing w:after="0" w:before="0"/>
            </w:pPr>
            <w:r>
              <w:rPr>
                <w:rFonts w:ascii="Courier New" w:cs="Courier New" w:eastAsia="Courier New" w:hAnsi="Courier New"/>
                <w:color w:val="1A1A2E"/>
                <w:sz w:val="18"/>
                <w:szCs w:val="18"/>
              </w:rPr>
              <w:t xml:space="preserve">        END;</w:t>
            </w:r>
          </w:p>
          <w:p>
            <w:pPr>
              <w:spacing w:after="0" w:before="0"/>
            </w:pPr>
            <w:r>
              <w:rPr>
                <w:rFonts w:ascii="Courier New" w:cs="Courier New" w:eastAsia="Courier New" w:hAnsi="Courier New"/>
                <w:color w:val="1A1A2E"/>
                <w:sz w:val="18"/>
                <w:szCs w:val="18"/>
              </w:rPr>
              <w:t xml:space="preserve">    END LOOP;</w:t>
            </w:r>
          </w:p>
          <w:p>
            <w:pPr>
              <w:spacing w:after="0" w:before="0"/>
            </w:pPr>
            <w:r>
              <w:rPr>
                <w:rFonts w:ascii="Courier New" w:cs="Courier New" w:eastAsia="Courier New" w:hAnsi="Courier New"/>
                <w:color w:val="1A1A2E"/>
                <w:sz w:val="18"/>
                <w:szCs w:val="18"/>
              </w:rPr>
              <w:t xml:space="preserve">END;</w:t>
            </w:r>
          </w:p>
          <w:p>
            <w:pPr>
              <w:spacing w:after="0" w:before="0"/>
            </w:pPr>
            <w:r>
              <w:rPr>
                <w:rFonts w:ascii="Courier New" w:cs="Courier New" w:eastAsia="Courier New" w:hAnsi="Courier New"/>
                <w:color w:val="1A1A2E"/>
                <w:sz w:val="18"/>
                <w:szCs w:val="18"/>
              </w:rPr>
              <w:t xml:space="preserve">$$;</w:t>
            </w:r>
          </w:p>
        </w:tc>
      </w:tr>
    </w:tbl>
    <w:p>
      <w:pPr>
        <w:spacing w:after="60" w:before="60"/>
      </w:pPr>
      <w:r>
        <w:t xml:space="preserve"/>
      </w:r>
    </w:p>
    <w:p>
      <w:pPr>
        <w:pStyle w:val="Heading2"/>
        <w:spacing w:after="100" w:before="260"/>
      </w:pPr>
      <w:r>
        <w:rPr>
          <w:rFonts w:ascii="Arial" w:cs="Arial" w:eastAsia="Arial" w:hAnsi="Arial"/>
          <w:b/>
          <w:bCs/>
          <w:color w:val="2C2C2C"/>
          <w:sz w:val="26"/>
          <w:szCs w:val="26"/>
        </w:rPr>
        <w:t xml:space="preserve">Scaling: Batch Processing</w:t>
      </w:r>
    </w:p>
    <w:p>
      <w:pPr>
        <w:spacing w:after="80" w:before="60"/>
      </w:pPr>
      <w:r>
        <w:rPr>
          <w:rFonts w:ascii="Arial" w:cs="Arial" w:eastAsia="Arial" w:hAnsi="Arial"/>
          <w:sz w:val="22"/>
          <w:szCs w:val="22"/>
        </w:rPr>
        <w:t xml:space="preserve">The procedure above processes one row per transaction. At high volume this creates many small transactions with high per-row overhead. For production at scale, batch PENDING rows per table and apply them in a single transaction per batch: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 Process up to :batch_size PENDING rows for one table in one transaction.</w:t>
            </w:r>
          </w:p>
          <w:p>
            <w:pPr>
              <w:spacing w:after="0" w:before="0"/>
            </w:pPr>
            <w:r>
              <w:rPr>
                <w:rFonts w:ascii="Courier New" w:cs="Courier New" w:eastAsia="Courier New" w:hAnsi="Courier New"/>
                <w:color w:val="1A1A2E"/>
                <w:sz w:val="18"/>
                <w:szCs w:val="18"/>
              </w:rPr>
              <w:t xml:space="preserve">-- Call this repeatedly until v_pending_backlog is zero.</w:t>
            </w:r>
          </w:p>
          <w:p>
            <w:pPr>
              <w:spacing w:after="0" w:before="0"/>
            </w:pPr>
            <w:r>
              <w:rPr>
                <w:rFonts w:ascii="Courier New" w:cs="Courier New" w:eastAsia="Courier New" w:hAnsi="Courier New"/>
                <w:color w:val="1A1A2E"/>
                <w:sz w:val="18"/>
                <w:szCs w:val="18"/>
              </w:rPr>
              <w:t xml:space="preserve">CREATE OR REPLACE PROCEDURE merge_batch(p_table text, p_batch_size int DEFAULT 500)</w:t>
            </w:r>
          </w:p>
          <w:p>
            <w:pPr>
              <w:spacing w:after="0" w:before="0"/>
            </w:pPr>
            <w:r>
              <w:rPr>
                <w:rFonts w:ascii="Courier New" w:cs="Courier New" w:eastAsia="Courier New" w:hAnsi="Courier New"/>
                <w:color w:val="1A1A2E"/>
                <w:sz w:val="18"/>
                <w:szCs w:val="18"/>
              </w:rPr>
              <w:t xml:space="preserve">LANGUAGE plpgsql AS $$</w:t>
            </w:r>
          </w:p>
          <w:p>
            <w:pPr>
              <w:spacing w:after="0" w:before="0"/>
            </w:pPr>
            <w:r>
              <w:rPr>
                <w:rFonts w:ascii="Courier New" w:cs="Courier New" w:eastAsia="Courier New" w:hAnsi="Courier New"/>
                <w:color w:val="1A1A2E"/>
                <w:sz w:val="18"/>
                <w:szCs w:val="18"/>
              </w:rPr>
              <w:t xml:space="preserve">DECLARE</w:t>
            </w:r>
          </w:p>
          <w:p>
            <w:pPr>
              <w:spacing w:after="0" w:before="0"/>
            </w:pPr>
            <w:r>
              <w:rPr>
                <w:rFonts w:ascii="Courier New" w:cs="Courier New" w:eastAsia="Courier New" w:hAnsi="Courier New"/>
                <w:color w:val="1A1A2E"/>
                <w:sz w:val="18"/>
                <w:szCs w:val="18"/>
              </w:rPr>
              <w:t xml:space="preserve">    v_ids bigint[];</w:t>
            </w:r>
          </w:p>
          <w:p>
            <w:pPr>
              <w:spacing w:after="0" w:before="0"/>
            </w:pPr>
            <w:r>
              <w:rPr>
                <w:rFonts w:ascii="Courier New" w:cs="Courier New" w:eastAsia="Courier New" w:hAnsi="Courier New"/>
                <w:color w:val="1A1A2E"/>
                <w:sz w:val="18"/>
                <w:szCs w:val="18"/>
              </w:rPr>
              <w:t xml:space="preserve">BEGIN</w:t>
            </w:r>
          </w:p>
          <w:p>
            <w:pPr>
              <w:spacing w:after="0" w:before="0"/>
            </w:pPr>
            <w:r>
              <w:rPr>
                <w:rFonts w:ascii="Courier New" w:cs="Courier New" w:eastAsia="Courier New" w:hAnsi="Courier New"/>
                <w:color w:val="1A1A2E"/>
                <w:sz w:val="18"/>
                <w:szCs w:val="18"/>
              </w:rPr>
              <w:t xml:space="preserve">    -- Lock a batch of PENDING rows for this table</w:t>
            </w:r>
          </w:p>
          <w:p>
            <w:pPr>
              <w:spacing w:after="0" w:before="0"/>
            </w:pPr>
            <w:r>
              <w:rPr>
                <w:rFonts w:ascii="Courier New" w:cs="Courier New" w:eastAsia="Courier New" w:hAnsi="Courier New"/>
                <w:color w:val="1A1A2E"/>
                <w:sz w:val="18"/>
                <w:szCs w:val="18"/>
              </w:rPr>
              <w:t xml:space="preserve">    SELECT array_agg(id ORDER BY ingest_time)</w:t>
            </w:r>
          </w:p>
          <w:p>
            <w:pPr>
              <w:spacing w:after="0" w:before="0"/>
            </w:pPr>
            <w:r>
              <w:rPr>
                <w:rFonts w:ascii="Courier New" w:cs="Courier New" w:eastAsia="Courier New" w:hAnsi="Courier New"/>
                <w:color w:val="1A1A2E"/>
                <w:sz w:val="18"/>
                <w:szCs w:val="18"/>
              </w:rPr>
              <w:t xml:space="preserve">    INTO   v_ids</w:t>
            </w:r>
          </w:p>
          <w:p>
            <w:pPr>
              <w:spacing w:after="0" w:before="0"/>
            </w:pPr>
            <w:r>
              <w:rPr>
                <w:rFonts w:ascii="Courier New" w:cs="Courier New" w:eastAsia="Courier New" w:hAnsi="Courier New"/>
                <w:color w:val="1A1A2E"/>
                <w:sz w:val="18"/>
                <w:szCs w:val="18"/>
              </w:rPr>
              <w:t xml:space="preserve">    FROM   raw_cdc_events</w:t>
            </w:r>
          </w:p>
          <w:p>
            <w:pPr>
              <w:spacing w:after="0" w:before="0"/>
            </w:pPr>
            <w:r>
              <w:rPr>
                <w:rFonts w:ascii="Courier New" w:cs="Courier New" w:eastAsia="Courier New" w:hAnsi="Courier New"/>
                <w:color w:val="1A1A2E"/>
                <w:sz w:val="18"/>
                <w:szCs w:val="18"/>
              </w:rPr>
              <w:t xml:space="preserve">    WHERE  processing_status = 'PENDING'</w:t>
            </w:r>
          </w:p>
          <w:p>
            <w:pPr>
              <w:spacing w:after="0" w:before="0"/>
            </w:pPr>
            <w:r>
              <w:rPr>
                <w:rFonts w:ascii="Courier New" w:cs="Courier New" w:eastAsia="Courier New" w:hAnsi="Courier New"/>
                <w:color w:val="1A1A2E"/>
                <w:sz w:val="18"/>
                <w:szCs w:val="18"/>
              </w:rPr>
              <w:t xml:space="preserve">      AND  table_name        = p_table</w:t>
            </w:r>
          </w:p>
          <w:p>
            <w:pPr>
              <w:spacing w:after="0" w:before="0"/>
            </w:pPr>
            <w:r>
              <w:rPr>
                <w:rFonts w:ascii="Courier New" w:cs="Courier New" w:eastAsia="Courier New" w:hAnsi="Courier New"/>
                <w:color w:val="1A1A2E"/>
                <w:sz w:val="18"/>
                <w:szCs w:val="18"/>
              </w:rPr>
              <w:t xml:space="preserve">    LIMIT  p_batch_size</w:t>
            </w:r>
          </w:p>
          <w:p>
            <w:pPr>
              <w:spacing w:after="0" w:before="0"/>
            </w:pPr>
            <w:r>
              <w:rPr>
                <w:rFonts w:ascii="Courier New" w:cs="Courier New" w:eastAsia="Courier New" w:hAnsi="Courier New"/>
                <w:color w:val="1A1A2E"/>
                <w:sz w:val="18"/>
                <w:szCs w:val="18"/>
              </w:rPr>
              <w:t xml:space="preserve">    FOR UPDATE SKIP LOCKED;</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IF v_ids IS NULL THEN RETURN; END IF;</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Apply the batch (table-specific logic here)</w:t>
            </w:r>
          </w:p>
          <w:p>
            <w:pPr>
              <w:spacing w:after="0" w:before="0"/>
            </w:pPr>
            <w:r>
              <w:rPr>
                <w:rFonts w:ascii="Courier New" w:cs="Courier New" w:eastAsia="Courier New" w:hAnsi="Courier New"/>
                <w:color w:val="1A1A2E"/>
                <w:sz w:val="18"/>
                <w:szCs w:val="18"/>
              </w:rPr>
              <w:t xml:space="preserve">    -- ... upsert into target table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Mark the whole batch as processed in one UPDATE</w:t>
            </w:r>
          </w:p>
          <w:p>
            <w:pPr>
              <w:spacing w:after="0" w:before="0"/>
            </w:pPr>
            <w:r>
              <w:rPr>
                <w:rFonts w:ascii="Courier New" w:cs="Courier New" w:eastAsia="Courier New" w:hAnsi="Courier New"/>
                <w:color w:val="1A1A2E"/>
                <w:sz w:val="18"/>
                <w:szCs w:val="18"/>
              </w:rPr>
              <w:t xml:space="preserve">    UPDATE raw_cdc_events</w:t>
            </w:r>
          </w:p>
          <w:p>
            <w:pPr>
              <w:spacing w:after="0" w:before="0"/>
            </w:pPr>
            <w:r>
              <w:rPr>
                <w:rFonts w:ascii="Courier New" w:cs="Courier New" w:eastAsia="Courier New" w:hAnsi="Courier New"/>
                <w:color w:val="1A1A2E"/>
                <w:sz w:val="18"/>
                <w:szCs w:val="18"/>
              </w:rPr>
              <w:t xml:space="preserve">    SET    processing_status = 'PROCESSED',</w:t>
            </w:r>
          </w:p>
          <w:p>
            <w:pPr>
              <w:spacing w:after="0" w:before="0"/>
            </w:pPr>
            <w:r>
              <w:rPr>
                <w:rFonts w:ascii="Courier New" w:cs="Courier New" w:eastAsia="Courier New" w:hAnsi="Courier New"/>
                <w:color w:val="1A1A2E"/>
                <w:sz w:val="18"/>
                <w:szCs w:val="18"/>
              </w:rPr>
              <w:t xml:space="preserve">           apply_status      = 'APPLIED',</w:t>
            </w:r>
          </w:p>
          <w:p>
            <w:pPr>
              <w:spacing w:after="0" w:before="0"/>
            </w:pPr>
            <w:r>
              <w:rPr>
                <w:rFonts w:ascii="Courier New" w:cs="Courier New" w:eastAsia="Courier New" w:hAnsi="Courier New"/>
                <w:color w:val="1A1A2E"/>
                <w:sz w:val="18"/>
                <w:szCs w:val="18"/>
              </w:rPr>
              <w:t xml:space="preserve">           processed_at      = now()</w:t>
            </w:r>
          </w:p>
          <w:p>
            <w:pPr>
              <w:spacing w:after="0" w:before="0"/>
            </w:pPr>
            <w:r>
              <w:rPr>
                <w:rFonts w:ascii="Courier New" w:cs="Courier New" w:eastAsia="Courier New" w:hAnsi="Courier New"/>
                <w:color w:val="1A1A2E"/>
                <w:sz w:val="18"/>
                <w:szCs w:val="18"/>
              </w:rPr>
              <w:t xml:space="preserve">    WHERE  id = ANY(v_ids);</w:t>
            </w:r>
          </w:p>
          <w:p>
            <w:pPr>
              <w:spacing w:after="0" w:before="0"/>
            </w:pPr>
            <w:r>
              <w:rPr>
                <w:rFonts w:ascii="Courier New" w:cs="Courier New" w:eastAsia="Courier New" w:hAnsi="Courier New"/>
                <w:color w:val="1A1A2E"/>
                <w:sz w:val="18"/>
                <w:szCs w:val="18"/>
              </w:rPr>
              <w:t xml:space="preserve">END;</w:t>
            </w:r>
          </w:p>
          <w:p>
            <w:pPr>
              <w:spacing w:after="0" w:before="0"/>
            </w:pPr>
            <w:r>
              <w:rPr>
                <w:rFonts w:ascii="Courier New" w:cs="Courier New" w:eastAsia="Courier New" w:hAnsi="Courier New"/>
                <w:color w:val="1A1A2E"/>
                <w:sz w:val="18"/>
                <w:szCs w:val="18"/>
              </w:rPr>
              <w:t xml:space="preserve">$$;</w:t>
            </w:r>
          </w:p>
        </w:tc>
      </w:tr>
    </w:tbl>
    <w:p>
      <w:pPr>
        <w:spacing w:after="60" w:before="60"/>
      </w:pPr>
      <w:r>
        <w:t xml:space="preserve"/>
      </w:r>
    </w:p>
    <w:p>
      <w:pPr>
        <w:pStyle w:val="Heading2"/>
        <w:spacing w:after="100" w:before="260"/>
      </w:pPr>
      <w:r>
        <w:rPr>
          <w:rFonts w:ascii="Arial" w:cs="Arial" w:eastAsia="Arial" w:hAnsi="Arial"/>
          <w:b/>
          <w:bCs/>
          <w:color w:val="2C2C2C"/>
          <w:sz w:val="26"/>
          <w:szCs w:val="26"/>
        </w:rPr>
        <w:t xml:space="preserve">Scaling: Dynamic Dispatch for Many Tables</w:t>
      </w:r>
    </w:p>
    <w:p>
      <w:pPr>
        <w:spacing w:after="80" w:before="60"/>
      </w:pPr>
      <w:r>
        <w:rPr>
          <w:rFonts w:ascii="Arial" w:cs="Arial" w:eastAsia="Arial" w:hAnsi="Arial"/>
          <w:sz w:val="22"/>
          <w:szCs w:val="22"/>
        </w:rPr>
        <w:t xml:space="preserve">A CASE statement becomes unmaintainable with 20+ tables. Use a dispatch table instead: register table-specific merge functions in a configuration table and call them dynamically.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 Dispatch table: maps table names to their merge functions</w:t>
            </w:r>
          </w:p>
          <w:p>
            <w:pPr>
              <w:spacing w:after="0" w:before="0"/>
            </w:pPr>
            <w:r>
              <w:rPr>
                <w:rFonts w:ascii="Courier New" w:cs="Courier New" w:eastAsia="Courier New" w:hAnsi="Courier New"/>
                <w:color w:val="1A1A2E"/>
                <w:sz w:val="18"/>
                <w:szCs w:val="18"/>
              </w:rPr>
              <w:t xml:space="preserve">CREATE TABLE cdc_merge_handlers (</w:t>
            </w:r>
          </w:p>
          <w:p>
            <w:pPr>
              <w:spacing w:after="0" w:before="0"/>
            </w:pPr>
            <w:r>
              <w:rPr>
                <w:rFonts w:ascii="Courier New" w:cs="Courier New" w:eastAsia="Courier New" w:hAnsi="Courier New"/>
                <w:color w:val="1A1A2E"/>
                <w:sz w:val="18"/>
                <w:szCs w:val="18"/>
              </w:rPr>
              <w:t xml:space="preserve">    table_name      text PRIMARY KEY,</w:t>
            </w:r>
          </w:p>
          <w:p>
            <w:pPr>
              <w:spacing w:after="0" w:before="0"/>
            </w:pPr>
            <w:r>
              <w:rPr>
                <w:rFonts w:ascii="Courier New" w:cs="Courier New" w:eastAsia="Courier New" w:hAnsi="Courier New"/>
                <w:color w:val="1A1A2E"/>
                <w:sz w:val="18"/>
                <w:szCs w:val="18"/>
              </w:rPr>
              <w:t xml:space="preserve">    handler_func    text NOT NULL,  -- e.g. 'merge_customers'</w:t>
            </w:r>
          </w:p>
          <w:p>
            <w:pPr>
              <w:spacing w:after="0" w:before="0"/>
            </w:pPr>
            <w:r>
              <w:rPr>
                <w:rFonts w:ascii="Courier New" w:cs="Courier New" w:eastAsia="Courier New" w:hAnsi="Courier New"/>
                <w:color w:val="1A1A2E"/>
                <w:sz w:val="18"/>
                <w:szCs w:val="18"/>
              </w:rPr>
              <w:t xml:space="preserve">    is_active       boolean NOT NULL DEFAULT true</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INSERT INTO cdc_merge_handlers VALUES</w:t>
            </w:r>
          </w:p>
          <w:p>
            <w:pPr>
              <w:spacing w:after="0" w:before="0"/>
            </w:pPr>
            <w:r>
              <w:rPr>
                <w:rFonts w:ascii="Courier New" w:cs="Courier New" w:eastAsia="Courier New" w:hAnsi="Courier New"/>
                <w:color w:val="1A1A2E"/>
                <w:sz w:val="18"/>
                <w:szCs w:val="18"/>
              </w:rPr>
              <w:t xml:space="preserve">    ('customers', 'merge_customers', true),</w:t>
            </w:r>
          </w:p>
          <w:p>
            <w:pPr>
              <w:spacing w:after="0" w:before="0"/>
            </w:pPr>
            <w:r>
              <w:rPr>
                <w:rFonts w:ascii="Courier New" w:cs="Courier New" w:eastAsia="Courier New" w:hAnsi="Courier New"/>
                <w:color w:val="1A1A2E"/>
                <w:sz w:val="18"/>
                <w:szCs w:val="18"/>
              </w:rPr>
              <w:t xml:space="preserve">    ('orders',    'merge_orders',    true),</w:t>
            </w:r>
          </w:p>
          <w:p>
            <w:pPr>
              <w:spacing w:after="0" w:before="0"/>
            </w:pPr>
            <w:r>
              <w:rPr>
                <w:rFonts w:ascii="Courier New" w:cs="Courier New" w:eastAsia="Courier New" w:hAnsi="Courier New"/>
                <w:color w:val="1A1A2E"/>
                <w:sz w:val="18"/>
                <w:szCs w:val="18"/>
              </w:rPr>
              <w:t xml:space="preserve">    ('payments',  'merge_payments',  true);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Dynamic dispatch in the merge loop:</w:t>
            </w:r>
          </w:p>
          <w:p>
            <w:pPr>
              <w:spacing w:after="0" w:before="0"/>
            </w:pPr>
            <w:r>
              <w:rPr>
                <w:rFonts w:ascii="Courier New" w:cs="Courier New" w:eastAsia="Courier New" w:hAnsi="Courier New"/>
                <w:color w:val="1A1A2E"/>
                <w:sz w:val="18"/>
                <w:szCs w:val="18"/>
              </w:rPr>
              <w:t xml:space="preserve">EXECUTE format('CALL %I($1)', v_handler) USING rec;</w:t>
            </w:r>
          </w:p>
        </w:tc>
      </w:tr>
    </w:tbl>
    <w:p>
      <w:pPr>
        <w:spacing w:after="60" w:before="60"/>
      </w:pPr>
      <w:r>
        <w:t xml:space="preserve"/>
      </w:r>
    </w:p>
    <w:p>
      <w:pPr>
        <w:pStyle w:val="Heading1"/>
        <w:spacing w:after="140" w:before="400"/>
      </w:pPr>
      <w:r>
        <w:rPr>
          <w:rFonts w:ascii="Arial" w:cs="Arial" w:eastAsia="Arial" w:hAnsi="Arial"/>
          <w:b/>
          <w:bCs/>
          <w:color w:val="1F5C8B"/>
          <w:sz w:val="34"/>
          <w:szCs w:val="34"/>
        </w:rPr>
        <w:t xml:space="preserve">Reconciliation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 Pending backlog (should stay near zero in steady state)</w:t>
            </w:r>
          </w:p>
          <w:p>
            <w:pPr>
              <w:spacing w:after="0" w:before="0"/>
            </w:pPr>
            <w:r>
              <w:rPr>
                <w:rFonts w:ascii="Courier New" w:cs="Courier New" w:eastAsia="Courier New" w:hAnsi="Courier New"/>
                <w:color w:val="1A1A2E"/>
                <w:sz w:val="18"/>
                <w:szCs w:val="18"/>
              </w:rPr>
              <w:t xml:space="preserve">CREATE VIEW v_pending_backlog AS</w:t>
            </w:r>
          </w:p>
          <w:p>
            <w:pPr>
              <w:spacing w:after="0" w:before="0"/>
            </w:pPr>
            <w:r>
              <w:rPr>
                <w:rFonts w:ascii="Courier New" w:cs="Courier New" w:eastAsia="Courier New" w:hAnsi="Courier New"/>
                <w:color w:val="1A1A2E"/>
                <w:sz w:val="18"/>
                <w:szCs w:val="18"/>
              </w:rPr>
              <w:t xml:space="preserve">SELECT table_name,</w:t>
            </w:r>
          </w:p>
          <w:p>
            <w:pPr>
              <w:spacing w:after="0" w:before="0"/>
            </w:pPr>
            <w:r>
              <w:rPr>
                <w:rFonts w:ascii="Courier New" w:cs="Courier New" w:eastAsia="Courier New" w:hAnsi="Courier New"/>
                <w:color w:val="1A1A2E"/>
                <w:sz w:val="18"/>
                <w:szCs w:val="18"/>
              </w:rPr>
              <w:t xml:space="preserve">       count(*)         AS pending_count,</w:t>
            </w:r>
          </w:p>
          <w:p>
            <w:pPr>
              <w:spacing w:after="0" w:before="0"/>
            </w:pPr>
            <w:r>
              <w:rPr>
                <w:rFonts w:ascii="Courier New" w:cs="Courier New" w:eastAsia="Courier New" w:hAnsi="Courier New"/>
                <w:color w:val="1A1A2E"/>
                <w:sz w:val="18"/>
                <w:szCs w:val="18"/>
              </w:rPr>
              <w:t xml:space="preserve">       min(ingest_time) AS oldest_pending</w:t>
            </w:r>
          </w:p>
          <w:p>
            <w:pPr>
              <w:spacing w:after="0" w:before="0"/>
            </w:pPr>
            <w:r>
              <w:rPr>
                <w:rFonts w:ascii="Courier New" w:cs="Courier New" w:eastAsia="Courier New" w:hAnsi="Courier New"/>
                <w:color w:val="1A1A2E"/>
                <w:sz w:val="18"/>
                <w:szCs w:val="18"/>
              </w:rPr>
              <w:t xml:space="preserve">FROM   raw_cdc_events</w:t>
            </w:r>
          </w:p>
          <w:p>
            <w:pPr>
              <w:spacing w:after="0" w:before="0"/>
            </w:pPr>
            <w:r>
              <w:rPr>
                <w:rFonts w:ascii="Courier New" w:cs="Courier New" w:eastAsia="Courier New" w:hAnsi="Courier New"/>
                <w:color w:val="1A1A2E"/>
                <w:sz w:val="18"/>
                <w:szCs w:val="18"/>
              </w:rPr>
              <w:t xml:space="preserve">WHERE  processing_status = 'PENDING'</w:t>
            </w:r>
          </w:p>
          <w:p>
            <w:pPr>
              <w:spacing w:after="0" w:before="0"/>
            </w:pPr>
            <w:r>
              <w:rPr>
                <w:rFonts w:ascii="Courier New" w:cs="Courier New" w:eastAsia="Courier New" w:hAnsi="Courier New"/>
                <w:color w:val="1A1A2E"/>
                <w:sz w:val="18"/>
                <w:szCs w:val="18"/>
              </w:rPr>
              <w:t xml:space="preserve">GROUP  BY table_name</w:t>
            </w:r>
          </w:p>
          <w:p>
            <w:pPr>
              <w:spacing w:after="0" w:before="0"/>
            </w:pPr>
            <w:r>
              <w:rPr>
                <w:rFonts w:ascii="Courier New" w:cs="Courier New" w:eastAsia="Courier New" w:hAnsi="Courier New"/>
                <w:color w:val="1A1A2E"/>
                <w:sz w:val="18"/>
                <w:szCs w:val="18"/>
              </w:rPr>
              <w:t xml:space="preserve">ORDER  BY pending_count DESC;</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Skipped / stale events (rising count = ordering problem)</w:t>
            </w:r>
          </w:p>
          <w:p>
            <w:pPr>
              <w:spacing w:after="0" w:before="0"/>
            </w:pPr>
            <w:r>
              <w:rPr>
                <w:rFonts w:ascii="Courier New" w:cs="Courier New" w:eastAsia="Courier New" w:hAnsi="Courier New"/>
                <w:color w:val="1A1A2E"/>
                <w:sz w:val="18"/>
                <w:szCs w:val="18"/>
              </w:rPr>
              <w:t xml:space="preserve">CREATE VIEW v_skipped_events AS</w:t>
            </w:r>
          </w:p>
          <w:p>
            <w:pPr>
              <w:spacing w:after="0" w:before="0"/>
            </w:pPr>
            <w:r>
              <w:rPr>
                <w:rFonts w:ascii="Courier New" w:cs="Courier New" w:eastAsia="Courier New" w:hAnsi="Courier New"/>
                <w:color w:val="1A1A2E"/>
                <w:sz w:val="18"/>
                <w:szCs w:val="18"/>
              </w:rPr>
              <w:t xml:space="preserve">SELECT table_name, apply_status, skip_reason,</w:t>
            </w:r>
          </w:p>
          <w:p>
            <w:pPr>
              <w:spacing w:after="0" w:before="0"/>
            </w:pPr>
            <w:r>
              <w:rPr>
                <w:rFonts w:ascii="Courier New" w:cs="Courier New" w:eastAsia="Courier New" w:hAnsi="Courier New"/>
                <w:color w:val="1A1A2E"/>
                <w:sz w:val="18"/>
                <w:szCs w:val="18"/>
              </w:rPr>
              <w:t xml:space="preserve">       count(*)           AS count,</w:t>
            </w:r>
          </w:p>
          <w:p>
            <w:pPr>
              <w:spacing w:after="0" w:before="0"/>
            </w:pPr>
            <w:r>
              <w:rPr>
                <w:rFonts w:ascii="Courier New" w:cs="Courier New" w:eastAsia="Courier New" w:hAnsi="Courier New"/>
                <w:color w:val="1A1A2E"/>
                <w:sz w:val="18"/>
                <w:szCs w:val="18"/>
              </w:rPr>
              <w:t xml:space="preserve">       max(processed_at)  AS most_recent</w:t>
            </w:r>
          </w:p>
          <w:p>
            <w:pPr>
              <w:spacing w:after="0" w:before="0"/>
            </w:pPr>
            <w:r>
              <w:rPr>
                <w:rFonts w:ascii="Courier New" w:cs="Courier New" w:eastAsia="Courier New" w:hAnsi="Courier New"/>
                <w:color w:val="1A1A2E"/>
                <w:sz w:val="18"/>
                <w:szCs w:val="18"/>
              </w:rPr>
              <w:t xml:space="preserve">FROM   raw_cdc_events</w:t>
            </w:r>
          </w:p>
          <w:p>
            <w:pPr>
              <w:spacing w:after="0" w:before="0"/>
            </w:pPr>
            <w:r>
              <w:rPr>
                <w:rFonts w:ascii="Courier New" w:cs="Courier New" w:eastAsia="Courier New" w:hAnsi="Courier New"/>
                <w:color w:val="1A1A2E"/>
                <w:sz w:val="18"/>
                <w:szCs w:val="18"/>
              </w:rPr>
              <w:t xml:space="preserve">WHERE  apply_status IN ('SKIPPED_STALE','SKIPPED_DUPLICATE')</w:t>
            </w:r>
          </w:p>
          <w:p>
            <w:pPr>
              <w:spacing w:after="0" w:before="0"/>
            </w:pPr>
            <w:r>
              <w:rPr>
                <w:rFonts w:ascii="Courier New" w:cs="Courier New" w:eastAsia="Courier New" w:hAnsi="Courier New"/>
                <w:color w:val="1A1A2E"/>
                <w:sz w:val="18"/>
                <w:szCs w:val="18"/>
              </w:rPr>
              <w:t xml:space="preserve">GROUP  BY table_name, apply_status, skip_reason</w:t>
            </w:r>
          </w:p>
          <w:p>
            <w:pPr>
              <w:spacing w:after="0" w:before="0"/>
            </w:pPr>
            <w:r>
              <w:rPr>
                <w:rFonts w:ascii="Courier New" w:cs="Courier New" w:eastAsia="Courier New" w:hAnsi="Courier New"/>
                <w:color w:val="1A1A2E"/>
                <w:sz w:val="18"/>
                <w:szCs w:val="18"/>
              </w:rPr>
              <w:t xml:space="preserve">ORDER  BY count DESC;</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Failed events needing attention</w:t>
            </w:r>
          </w:p>
          <w:p>
            <w:pPr>
              <w:spacing w:after="0" w:before="0"/>
            </w:pPr>
            <w:r>
              <w:rPr>
                <w:rFonts w:ascii="Courier New" w:cs="Courier New" w:eastAsia="Courier New" w:hAnsi="Courier New"/>
                <w:color w:val="1A1A2E"/>
                <w:sz w:val="18"/>
                <w:szCs w:val="18"/>
              </w:rPr>
              <w:t xml:space="preserve">CREATE VIEW v_failed_events AS</w:t>
            </w:r>
          </w:p>
          <w:p>
            <w:pPr>
              <w:spacing w:after="0" w:before="0"/>
            </w:pPr>
            <w:r>
              <w:rPr>
                <w:rFonts w:ascii="Courier New" w:cs="Courier New" w:eastAsia="Courier New" w:hAnsi="Courier New"/>
                <w:color w:val="1A1A2E"/>
                <w:sz w:val="18"/>
                <w:szCs w:val="18"/>
              </w:rPr>
              <w:t xml:space="preserve">SELECT table_name, error_message,</w:t>
            </w:r>
          </w:p>
          <w:p>
            <w:pPr>
              <w:spacing w:after="0" w:before="0"/>
            </w:pPr>
            <w:r>
              <w:rPr>
                <w:rFonts w:ascii="Courier New" w:cs="Courier New" w:eastAsia="Courier New" w:hAnsi="Courier New"/>
                <w:color w:val="1A1A2E"/>
                <w:sz w:val="18"/>
                <w:szCs w:val="18"/>
              </w:rPr>
              <w:t xml:space="preserve">       count(*)          AS count,</w:t>
            </w:r>
          </w:p>
          <w:p>
            <w:pPr>
              <w:spacing w:after="0" w:before="0"/>
            </w:pPr>
            <w:r>
              <w:rPr>
                <w:rFonts w:ascii="Courier New" w:cs="Courier New" w:eastAsia="Courier New" w:hAnsi="Courier New"/>
                <w:color w:val="1A1A2E"/>
                <w:sz w:val="18"/>
                <w:szCs w:val="18"/>
              </w:rPr>
              <w:t xml:space="preserve">       max(ingest_time)  AS most_recent</w:t>
            </w:r>
          </w:p>
          <w:p>
            <w:pPr>
              <w:spacing w:after="0" w:before="0"/>
            </w:pPr>
            <w:r>
              <w:rPr>
                <w:rFonts w:ascii="Courier New" w:cs="Courier New" w:eastAsia="Courier New" w:hAnsi="Courier New"/>
                <w:color w:val="1A1A2E"/>
                <w:sz w:val="18"/>
                <w:szCs w:val="18"/>
              </w:rPr>
              <w:t xml:space="preserve">FROM   raw_cdc_events</w:t>
            </w:r>
          </w:p>
          <w:p>
            <w:pPr>
              <w:spacing w:after="0" w:before="0"/>
            </w:pPr>
            <w:r>
              <w:rPr>
                <w:rFonts w:ascii="Courier New" w:cs="Courier New" w:eastAsia="Courier New" w:hAnsi="Courier New"/>
                <w:color w:val="1A1A2E"/>
                <w:sz w:val="18"/>
                <w:szCs w:val="18"/>
              </w:rPr>
              <w:t xml:space="preserve">WHERE  processing_status = 'FAILED'</w:t>
            </w:r>
          </w:p>
          <w:p>
            <w:pPr>
              <w:spacing w:after="0" w:before="0"/>
            </w:pPr>
            <w:r>
              <w:rPr>
                <w:rFonts w:ascii="Courier New" w:cs="Courier New" w:eastAsia="Courier New" w:hAnsi="Courier New"/>
                <w:color w:val="1A1A2E"/>
                <w:sz w:val="18"/>
                <w:szCs w:val="18"/>
              </w:rPr>
              <w:t xml:space="preserve">GROUP  BY table_name, error_message</w:t>
            </w:r>
          </w:p>
          <w:p>
            <w:pPr>
              <w:spacing w:after="0" w:before="0"/>
            </w:pPr>
            <w:r>
              <w:rPr>
                <w:rFonts w:ascii="Courier New" w:cs="Courier New" w:eastAsia="Courier New" w:hAnsi="Courier New"/>
                <w:color w:val="1A1A2E"/>
                <w:sz w:val="18"/>
                <w:szCs w:val="18"/>
              </w:rPr>
              <w:t xml:space="preserve">ORDER  BY count DESC;</w:t>
            </w:r>
          </w:p>
        </w:tc>
      </w:tr>
    </w:tbl>
    <w:p>
      <w:pPr>
        <w:spacing w:after="60" w:before="60"/>
      </w:pPr>
      <w:r>
        <w:t xml:space="preserve"/>
      </w:r>
    </w:p>
    <w:p>
      <w:pPr>
        <w:pStyle w:val="Heading1"/>
        <w:spacing w:after="140" w:before="400"/>
      </w:pPr>
      <w:r>
        <w:rPr>
          <w:rFonts w:ascii="Arial" w:cs="Arial" w:eastAsia="Arial" w:hAnsi="Arial"/>
          <w:b/>
          <w:bCs/>
          <w:color w:val="1F5C8B"/>
          <w:sz w:val="34"/>
          <w:szCs w:val="34"/>
        </w:rPr>
        <w:t xml:space="preserve">Replay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 Replay events for a specific table and time window</w:t>
            </w:r>
          </w:p>
          <w:p>
            <w:pPr>
              <w:spacing w:after="0" w:before="0"/>
            </w:pPr>
            <w:r>
              <w:rPr>
                <w:rFonts w:ascii="Courier New" w:cs="Courier New" w:eastAsia="Courier New" w:hAnsi="Courier New"/>
                <w:color w:val="1A1A2E"/>
                <w:sz w:val="18"/>
                <w:szCs w:val="18"/>
              </w:rPr>
              <w:t xml:space="preserve">-- without re-reading Kafka.</w:t>
            </w:r>
          </w:p>
          <w:p>
            <w:pPr>
              <w:spacing w:after="0" w:before="0"/>
            </w:pPr>
            <w:r>
              <w:rPr>
                <w:rFonts w:ascii="Courier New" w:cs="Courier New" w:eastAsia="Courier New" w:hAnsi="Courier New"/>
                <w:color w:val="1A1A2E"/>
                <w:sz w:val="18"/>
                <w:szCs w:val="18"/>
              </w:rPr>
              <w:t xml:space="preserve">UPDATE raw_cdc_events</w:t>
            </w:r>
          </w:p>
          <w:p>
            <w:pPr>
              <w:spacing w:after="0" w:before="0"/>
            </w:pPr>
            <w:r>
              <w:rPr>
                <w:rFonts w:ascii="Courier New" w:cs="Courier New" w:eastAsia="Courier New" w:hAnsi="Courier New"/>
                <w:color w:val="1A1A2E"/>
                <w:sz w:val="18"/>
                <w:szCs w:val="18"/>
              </w:rPr>
              <w:t xml:space="preserve">SET    processing_status = 'PENDING',</w:t>
            </w:r>
          </w:p>
          <w:p>
            <w:pPr>
              <w:spacing w:after="0" w:before="0"/>
            </w:pPr>
            <w:r>
              <w:rPr>
                <w:rFonts w:ascii="Courier New" w:cs="Courier New" w:eastAsia="Courier New" w:hAnsi="Courier New"/>
                <w:color w:val="1A1A2E"/>
                <w:sz w:val="18"/>
                <w:szCs w:val="18"/>
              </w:rPr>
              <w:t xml:space="preserve">       apply_status      = NULL,</w:t>
            </w:r>
          </w:p>
          <w:p>
            <w:pPr>
              <w:spacing w:after="0" w:before="0"/>
            </w:pPr>
            <w:r>
              <w:rPr>
                <w:rFonts w:ascii="Courier New" w:cs="Courier New" w:eastAsia="Courier New" w:hAnsi="Courier New"/>
                <w:color w:val="1A1A2E"/>
                <w:sz w:val="18"/>
                <w:szCs w:val="18"/>
              </w:rPr>
              <w:t xml:space="preserve">       skip_reason       = NULL,</w:t>
            </w:r>
          </w:p>
          <w:p>
            <w:pPr>
              <w:spacing w:after="0" w:before="0"/>
            </w:pPr>
            <w:r>
              <w:rPr>
                <w:rFonts w:ascii="Courier New" w:cs="Courier New" w:eastAsia="Courier New" w:hAnsi="Courier New"/>
                <w:color w:val="1A1A2E"/>
                <w:sz w:val="18"/>
                <w:szCs w:val="18"/>
              </w:rPr>
              <w:t xml:space="preserve">       error_message     = NULL,</w:t>
            </w:r>
          </w:p>
          <w:p>
            <w:pPr>
              <w:spacing w:after="0" w:before="0"/>
            </w:pPr>
            <w:r>
              <w:rPr>
                <w:rFonts w:ascii="Courier New" w:cs="Courier New" w:eastAsia="Courier New" w:hAnsi="Courier New"/>
                <w:color w:val="1A1A2E"/>
                <w:sz w:val="18"/>
                <w:szCs w:val="18"/>
              </w:rPr>
              <w:t xml:space="preserve">       processed_at      = NULL</w:t>
            </w:r>
          </w:p>
          <w:p>
            <w:pPr>
              <w:spacing w:after="0" w:before="0"/>
            </w:pPr>
            <w:r>
              <w:rPr>
                <w:rFonts w:ascii="Courier New" w:cs="Courier New" w:eastAsia="Courier New" w:hAnsi="Courier New"/>
                <w:color w:val="1A1A2E"/>
                <w:sz w:val="18"/>
                <w:szCs w:val="18"/>
              </w:rPr>
              <w:t xml:space="preserve">WHERE  table_name        = 'customers'</w:t>
            </w:r>
          </w:p>
          <w:p>
            <w:pPr>
              <w:spacing w:after="0" w:before="0"/>
            </w:pPr>
            <w:r>
              <w:rPr>
                <w:rFonts w:ascii="Courier New" w:cs="Courier New" w:eastAsia="Courier New" w:hAnsi="Courier New"/>
                <w:color w:val="1A1A2E"/>
                <w:sz w:val="18"/>
                <w:szCs w:val="18"/>
              </w:rPr>
              <w:t xml:space="preserve">  AND  processing_status IN ('PROCESSED','FAILED')</w:t>
            </w:r>
          </w:p>
          <w:p>
            <w:pPr>
              <w:spacing w:after="0" w:before="0"/>
            </w:pPr>
            <w:r>
              <w:rPr>
                <w:rFonts w:ascii="Courier New" w:cs="Courier New" w:eastAsia="Courier New" w:hAnsi="Courier New"/>
                <w:color w:val="1A1A2E"/>
                <w:sz w:val="18"/>
                <w:szCs w:val="18"/>
              </w:rPr>
              <w:t xml:space="preserve">  AND  ingest_time       &gt;= '2026-04-01'</w:t>
            </w:r>
          </w:p>
          <w:p>
            <w:pPr>
              <w:spacing w:after="0" w:before="0"/>
            </w:pPr>
            <w:r>
              <w:rPr>
                <w:rFonts w:ascii="Courier New" w:cs="Courier New" w:eastAsia="Courier New" w:hAnsi="Courier New"/>
                <w:color w:val="1A1A2E"/>
                <w:sz w:val="18"/>
                <w:szCs w:val="18"/>
              </w:rPr>
              <w:t xml:space="preserve">  AND  ingest_time       &lt;  '2026-04-02';</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Then re-run the merge procedure.</w:t>
            </w:r>
          </w:p>
          <w:p>
            <w:pPr>
              <w:spacing w:after="0" w:before="0"/>
            </w:pPr>
            <w:r>
              <w:rPr>
                <w:rFonts w:ascii="Courier New" w:cs="Courier New" w:eastAsia="Courier New" w:hAnsi="Courier New"/>
                <w:color w:val="1A1A2E"/>
                <w:sz w:val="18"/>
                <w:szCs w:val="18"/>
              </w:rPr>
              <w:t xml:space="preserve">-- The LSN guard ensures only genuinely newer events are applied.</w:t>
            </w:r>
          </w:p>
          <w:p>
            <w:pPr>
              <w:spacing w:after="0" w:before="0"/>
            </w:pPr>
            <w:r>
              <w:rPr>
                <w:rFonts w:ascii="Courier New" w:cs="Courier New" w:eastAsia="Courier New" w:hAnsi="Courier New"/>
                <w:color w:val="1A1A2E"/>
                <w:sz w:val="18"/>
                <w:szCs w:val="18"/>
              </w:rPr>
              <w:t xml:space="preserve">-- Events that were already at the correct LSN are marked SKIPPED_STALE harmlessly.</w:t>
            </w:r>
          </w:p>
          <w:p>
            <w:pPr>
              <w:spacing w:after="0" w:before="0"/>
            </w:pPr>
            <w:r>
              <w:rPr>
                <w:rFonts w:ascii="Courier New" w:cs="Courier New" w:eastAsia="Courier New" w:hAnsi="Courier New"/>
                <w:color w:val="1A1A2E"/>
                <w:sz w:val="18"/>
                <w:szCs w:val="18"/>
              </w:rPr>
              <w:t xml:space="preserve">CALL merge_pending_cdc_events();</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Verify the replay:</w:t>
            </w:r>
          </w:p>
          <w:p>
            <w:pPr>
              <w:spacing w:after="0" w:before="0"/>
            </w:pPr>
            <w:r>
              <w:rPr>
                <w:rFonts w:ascii="Courier New" w:cs="Courier New" w:eastAsia="Courier New" w:hAnsi="Courier New"/>
                <w:color w:val="1A1A2E"/>
                <w:sz w:val="18"/>
                <w:szCs w:val="18"/>
              </w:rPr>
              <w:t xml:space="preserve">SELECT apply_status, count(*)</w:t>
            </w:r>
          </w:p>
          <w:p>
            <w:pPr>
              <w:spacing w:after="0" w:before="0"/>
            </w:pPr>
            <w:r>
              <w:rPr>
                <w:rFonts w:ascii="Courier New" w:cs="Courier New" w:eastAsia="Courier New" w:hAnsi="Courier New"/>
                <w:color w:val="1A1A2E"/>
                <w:sz w:val="18"/>
                <w:szCs w:val="18"/>
              </w:rPr>
              <w:t xml:space="preserve">FROM   raw_cdc_events</w:t>
            </w:r>
          </w:p>
          <w:p>
            <w:pPr>
              <w:spacing w:after="0" w:before="0"/>
            </w:pPr>
            <w:r>
              <w:rPr>
                <w:rFonts w:ascii="Courier New" w:cs="Courier New" w:eastAsia="Courier New" w:hAnsi="Courier New"/>
                <w:color w:val="1A1A2E"/>
                <w:sz w:val="18"/>
                <w:szCs w:val="18"/>
              </w:rPr>
              <w:t xml:space="preserve">WHERE  table_name   = 'customers'</w:t>
            </w:r>
          </w:p>
          <w:p>
            <w:pPr>
              <w:spacing w:after="0" w:before="0"/>
            </w:pPr>
            <w:r>
              <w:rPr>
                <w:rFonts w:ascii="Courier New" w:cs="Courier New" w:eastAsia="Courier New" w:hAnsi="Courier New"/>
                <w:color w:val="1A1A2E"/>
                <w:sz w:val="18"/>
                <w:szCs w:val="18"/>
              </w:rPr>
              <w:t xml:space="preserve">  AND  ingest_time &gt;= '2026-04-01'</w:t>
            </w:r>
          </w:p>
          <w:p>
            <w:pPr>
              <w:spacing w:after="0" w:before="0"/>
            </w:pPr>
            <w:r>
              <w:rPr>
                <w:rFonts w:ascii="Courier New" w:cs="Courier New" w:eastAsia="Courier New" w:hAnsi="Courier New"/>
                <w:color w:val="1A1A2E"/>
                <w:sz w:val="18"/>
                <w:szCs w:val="18"/>
              </w:rPr>
              <w:t xml:space="preserve">  AND  ingest_time &lt;  '2026-04-02'</w:t>
            </w:r>
          </w:p>
          <w:p>
            <w:pPr>
              <w:spacing w:after="0" w:before="0"/>
            </w:pPr>
            <w:r>
              <w:rPr>
                <w:rFonts w:ascii="Courier New" w:cs="Courier New" w:eastAsia="Courier New" w:hAnsi="Courier New"/>
                <w:color w:val="1A1A2E"/>
                <w:sz w:val="18"/>
                <w:szCs w:val="18"/>
              </w:rPr>
              <w:t xml:space="preserve">GROUP  BY apply_status;</w:t>
            </w:r>
          </w:p>
        </w:tc>
      </w:tr>
    </w:tbl>
    <w:p>
      <w:pPr>
        <w:spacing w:after="60" w:before="60"/>
      </w:pPr>
      <w:r>
        <w:t xml:space="preserve"/>
      </w:r>
    </w:p>
    <w:p>
      <w:pPr>
        <w:pBdr>
          <w:top w:val="single" w:color="1F5C8B" w:sz="6" w:space="8"/>
        </w:pBdr>
        <w:spacing w:after="0" w:before="220"/>
      </w:pPr>
      <w:r>
        <w:rPr>
          <w:rFonts w:ascii="Arial" w:cs="Arial" w:eastAsia="Arial" w:hAnsi="Arial"/>
          <w:i/>
          <w:iCs/>
          <w:color w:val="999999"/>
          <w:sz w:val="18"/>
          <w:szCs w:val="18"/>
        </w:rPr>
        <w:t xml:space="preserve">CDC Pipeline Patterns — Doc 5: P5 Staging-Then-Merge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F5C8B"/>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2C2C2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a0e292ca1db81a56996995c42433578f447df6e.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2026-04-16T10:04:39.361Z</dcterms:created>
  <dcterms:modified xsi:type="dcterms:W3CDTF">2026-04-16T10:04:39.361Z</dcterms:modified>
</cp:coreProperties>
</file>

<file path=docProps/custom.xml><?xml version="1.0" encoding="utf-8"?>
<Properties xmlns="http://schemas.openxmlformats.org/officeDocument/2006/custom-properties" xmlns:vt="http://schemas.openxmlformats.org/officeDocument/2006/docPropsVTypes"/>
</file>