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ascii="宋体" w:hAnsi="宋体" w:eastAsia="宋体" w:cs="宋体"/>
          <w:sz w:val="24"/>
          <w:szCs w:val="24"/>
        </w:rPr>
        <w:t>#include&lt;reg52.h&gt;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//​STC12C5A60S2</w:t>
      </w: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//旋转编码器一只引脚接中断1引脚，一只引脚接普通io口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//中断1引脚是P3^3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sbit PIN1=P3^4;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void inte_start (void)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{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EA=1;   //开启总中断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EX1=1;  //开启外部中断1触发开关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IT1=1;  //外部中断1为下降沿触发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}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void encoder_inte (void) interrupt 2 //中断入口，无需调用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{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if(PIN1==0)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{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//假设编码器正转，这里做你想要做的事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}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else if (PIN1==1)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{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//假设编码器反转，这里做你想要做的事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}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}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int main (void)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{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inte_start ();//中断初始化，只需运行一次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while(1)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{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}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}​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Bookshelf Symbol 7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Bookshelf Symbol 7">
    <w:panose1 w:val="05010101010101010101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xYTdlOWExNDg1Mjc4MjVjZTM4NmI4OTBiMWNiMjEifQ=="/>
  </w:docVars>
  <w:rsids>
    <w:rsidRoot w:val="00000000"/>
    <w:rsid w:val="47EA6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2022-10-16T03:37:27Z</dcterms:created>
  <dc:creator>Administrator</dc:creator>
  <cp:lastModifiedBy>于欢</cp:lastModifiedBy>
  <dcterms:modified xsi:type="dcterms:W3CDTF">2022-10-16T03:37:45Z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506B271823B649C49DBABDD766CE8BA1</vt:lpwstr>
  </property>
</Properties>
</file>