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C7E0" w14:textId="77777777" w:rsidR="001475A4" w:rsidRPr="00CD74BF" w:rsidRDefault="001475A4" w:rsidP="001475A4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Занятие № 1</w:t>
      </w:r>
      <w:r w:rsidRPr="00CD74BF">
        <w:rPr>
          <w:b/>
          <w:color w:val="000000"/>
          <w:sz w:val="32"/>
          <w:szCs w:val="32"/>
        </w:rPr>
        <w:t>5</w:t>
      </w:r>
    </w:p>
    <w:p w14:paraId="0BDFB17F" w14:textId="77777777" w:rsidR="001475A4" w:rsidRDefault="001475A4" w:rsidP="001475A4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Номер учебной группы:</w:t>
      </w:r>
      <w:r>
        <w:rPr>
          <w:color w:val="000000"/>
          <w:sz w:val="28"/>
          <w:szCs w:val="28"/>
        </w:rPr>
        <w:t xml:space="preserve"> П-16</w:t>
      </w:r>
    </w:p>
    <w:p w14:paraId="1FA915CD" w14:textId="77777777" w:rsidR="001475A4" w:rsidRDefault="001475A4" w:rsidP="001475A4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Фамилия, инициалы учащегося:</w:t>
      </w:r>
      <w:r>
        <w:rPr>
          <w:color w:val="000000"/>
          <w:sz w:val="28"/>
          <w:szCs w:val="28"/>
        </w:rPr>
        <w:t xml:space="preserve"> Хомич В.И.</w:t>
      </w:r>
    </w:p>
    <w:p w14:paraId="34B629F2" w14:textId="0A2B2593" w:rsidR="001475A4" w:rsidRDefault="001475A4" w:rsidP="001475A4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выполнения работы:</w:t>
      </w:r>
      <w:r>
        <w:rPr>
          <w:color w:val="000000"/>
          <w:sz w:val="28"/>
          <w:szCs w:val="28"/>
        </w:rPr>
        <w:t xml:space="preserve"> </w:t>
      </w:r>
      <w:r w:rsidR="00B760C2">
        <w:rPr>
          <w:color w:val="000000"/>
          <w:sz w:val="28"/>
          <w:szCs w:val="28"/>
        </w:rPr>
        <w:t>24</w:t>
      </w:r>
      <w:r>
        <w:rPr>
          <w:color w:val="000000"/>
          <w:sz w:val="28"/>
          <w:szCs w:val="28"/>
        </w:rPr>
        <w:t>.11.2022</w:t>
      </w:r>
    </w:p>
    <w:p w14:paraId="4B7405E6" w14:textId="77777777" w:rsidR="001475A4" w:rsidRDefault="001475A4" w:rsidP="001475A4">
      <w:pPr>
        <w:spacing w:after="3" w:line="264" w:lineRule="auto"/>
        <w:ind w:right="7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«Разработка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взаимодействия»</w:t>
      </w:r>
    </w:p>
    <w:p w14:paraId="3D13325B" w14:textId="77777777" w:rsidR="001475A4" w:rsidRDefault="001475A4" w:rsidP="001475A4">
      <w:pPr>
        <w:spacing w:after="3" w:line="264" w:lineRule="auto"/>
        <w:ind w:right="77"/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аучиться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создавать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диаграммы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Rational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D74BF">
        <w:rPr>
          <w:rFonts w:ascii="Times New Roman" w:hAnsi="Times New Roman" w:cs="Times New Roman"/>
          <w:color w:val="000000"/>
          <w:sz w:val="28"/>
          <w:szCs w:val="28"/>
        </w:rPr>
        <w:t>Rose.</w:t>
      </w:r>
    </w:p>
    <w:p w14:paraId="247F92D2" w14:textId="77777777" w:rsidR="001475A4" w:rsidRDefault="001475A4" w:rsidP="001475A4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14:paraId="4D3039E3" w14:textId="77777777" w:rsidR="001475A4" w:rsidRPr="00F462D5" w:rsidRDefault="001475A4" w:rsidP="001475A4">
      <w:pPr>
        <w:pStyle w:val="a3"/>
        <w:rPr>
          <w:b/>
          <w:color w:val="000000"/>
          <w:sz w:val="28"/>
          <w:szCs w:val="28"/>
        </w:rPr>
      </w:pPr>
      <w:r w:rsidRPr="00B2096C">
        <w:rPr>
          <w:b/>
          <w:color w:val="000000"/>
          <w:sz w:val="28"/>
          <w:szCs w:val="28"/>
        </w:rPr>
        <w:t>Задание</w:t>
      </w:r>
      <w:r>
        <w:rPr>
          <w:b/>
          <w:color w:val="000000"/>
          <w:sz w:val="28"/>
          <w:szCs w:val="28"/>
        </w:rPr>
        <w:t xml:space="preserve"> </w:t>
      </w:r>
      <w:r w:rsidRPr="00B2096C">
        <w:rPr>
          <w:b/>
          <w:color w:val="000000"/>
          <w:sz w:val="28"/>
          <w:szCs w:val="28"/>
        </w:rPr>
        <w:t>1</w:t>
      </w:r>
    </w:p>
    <w:p w14:paraId="4E298AC3" w14:textId="77777777" w:rsidR="001475A4" w:rsidRDefault="001475A4" w:rsidP="001475A4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классов в Rational Rose»</w:t>
      </w:r>
    </w:p>
    <w:p w14:paraId="2ABD37C1" w14:textId="77777777" w:rsidR="001475A4" w:rsidRPr="004B5B19" w:rsidRDefault="001475A4" w:rsidP="001475A4">
      <w:pPr>
        <w:pStyle w:val="a3"/>
        <w:rPr>
          <w:color w:val="000000"/>
          <w:sz w:val="28"/>
          <w:szCs w:val="28"/>
        </w:rPr>
      </w:pPr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новой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диаграммы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классов.</w:t>
      </w:r>
    </w:p>
    <w:p w14:paraId="3810A395" w14:textId="77777777" w:rsidR="001475A4" w:rsidRPr="004B5B19" w:rsidRDefault="001475A4" w:rsidP="001475A4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правой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мыши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логическом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представлении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(Logical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View).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открывшемся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Diagram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(Создать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2).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Далее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браузере,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чтобы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открыть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ее.</w:t>
      </w:r>
    </w:p>
    <w:p w14:paraId="71605501" w14:textId="77777777" w:rsidR="001475A4" w:rsidRPr="004B5B19" w:rsidRDefault="001475A4" w:rsidP="001475A4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5C80B0FA" wp14:editId="50125E41">
            <wp:extent cx="3162300" cy="2987040"/>
            <wp:effectExtent l="0" t="0" r="0" b="3810"/>
            <wp:docPr id="9" name="Picture 9" descr="Создание диаграммы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иаграммы класс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</w:p>
    <w:p w14:paraId="17AA0B51" w14:textId="77777777" w:rsidR="001475A4" w:rsidRPr="004B5B19" w:rsidRDefault="001475A4" w:rsidP="001475A4">
      <w:pPr>
        <w:pStyle w:val="a3"/>
        <w:spacing w:after="0" w:afterAutospacing="0"/>
        <w:rPr>
          <w:color w:val="000000"/>
          <w:sz w:val="28"/>
          <w:szCs w:val="28"/>
        </w:rPr>
      </w:pPr>
      <w:bookmarkStart w:id="0" w:name="NC"/>
      <w:bookmarkEnd w:id="0"/>
      <w:r w:rsidRPr="004B5B19">
        <w:rPr>
          <w:b/>
          <w:bCs/>
          <w:color w:val="000000"/>
          <w:sz w:val="28"/>
          <w:szCs w:val="28"/>
        </w:rPr>
        <w:t>Создание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нового</w:t>
      </w:r>
      <w:r>
        <w:rPr>
          <w:b/>
          <w:bCs/>
          <w:color w:val="000000"/>
          <w:sz w:val="28"/>
          <w:szCs w:val="28"/>
        </w:rPr>
        <w:t xml:space="preserve"> </w:t>
      </w:r>
      <w:r w:rsidRPr="004B5B19">
        <w:rPr>
          <w:b/>
          <w:bCs/>
          <w:color w:val="000000"/>
          <w:sz w:val="28"/>
          <w:szCs w:val="28"/>
        </w:rPr>
        <w:t>класса.</w:t>
      </w:r>
    </w:p>
    <w:p w14:paraId="7180D0F4" w14:textId="77777777" w:rsidR="001475A4" w:rsidRPr="004B5B19" w:rsidRDefault="001475A4" w:rsidP="001475A4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lastRenderedPageBreak/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нового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кнопке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панели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Toolbox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затем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свободному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месту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диаграммы,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ввести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создания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определить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нужно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дважды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нему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щелкнуть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вызвать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контекстное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меню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выбрать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пункт</w:t>
      </w:r>
      <w:r>
        <w:rPr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Open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Specification...,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чего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откроется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содержащее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ряд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(рис.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3)</w:t>
      </w:r>
      <w:r w:rsidRPr="004B5B19">
        <w:rPr>
          <w:i/>
          <w:iCs/>
          <w:color w:val="000000"/>
          <w:sz w:val="28"/>
          <w:szCs w:val="28"/>
        </w:rPr>
        <w:t>.</w:t>
      </w:r>
    </w:p>
    <w:p w14:paraId="75DD191F" w14:textId="77777777" w:rsidR="001475A4" w:rsidRPr="004B5B19" w:rsidRDefault="001475A4" w:rsidP="001475A4">
      <w:pPr>
        <w:pStyle w:val="a3"/>
        <w:jc w:val="center"/>
        <w:rPr>
          <w:color w:val="000000"/>
          <w:sz w:val="28"/>
          <w:szCs w:val="28"/>
        </w:rPr>
      </w:pPr>
      <w:r w:rsidRPr="004B5B19">
        <w:rPr>
          <w:noProof/>
          <w:color w:val="000000"/>
          <w:sz w:val="28"/>
          <w:szCs w:val="28"/>
        </w:rPr>
        <w:drawing>
          <wp:inline distT="0" distB="0" distL="0" distR="0" wp14:anchorId="6BB6D1FB" wp14:editId="5FA27960">
            <wp:extent cx="3276600" cy="4069080"/>
            <wp:effectExtent l="0" t="0" r="0" b="7620"/>
            <wp:docPr id="8" name="Picture 8" descr="Окно спецификации кла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кно спецификации клас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B19">
        <w:rPr>
          <w:color w:val="000000"/>
          <w:sz w:val="28"/>
          <w:szCs w:val="28"/>
        </w:rPr>
        <w:br/>
        <w:t>Рисунок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Окно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спецификации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</w:p>
    <w:p w14:paraId="3E19BD76" w14:textId="77777777" w:rsidR="001475A4" w:rsidRPr="004B5B19" w:rsidRDefault="001475A4" w:rsidP="001475A4">
      <w:pPr>
        <w:pStyle w:val="a3"/>
        <w:rPr>
          <w:color w:val="000000"/>
          <w:sz w:val="28"/>
          <w:szCs w:val="28"/>
        </w:rPr>
      </w:pPr>
      <w:r w:rsidRPr="004B5B19">
        <w:rPr>
          <w:color w:val="000000"/>
          <w:sz w:val="28"/>
          <w:szCs w:val="28"/>
        </w:rPr>
        <w:t>Рассмотрим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каждой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вкладки:</w:t>
      </w:r>
    </w:p>
    <w:p w14:paraId="7C8633CD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General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здесь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общие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свойства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(Name),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(Type),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стереотип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(Stereotype),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видимость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пределами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пакета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(Export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Control)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текстовое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описание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(Documentation);</w:t>
      </w:r>
    </w:p>
    <w:p w14:paraId="437E3ACE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Detail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некоторые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подробности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класса: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мощность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(Multiplicity),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памяти,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необходимое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выполнении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объектов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данного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(Space),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жизни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экземпляров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(Persistence),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сколько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действий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может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выполняться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временной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интервал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(Concurrency),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ли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абстрактным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(Abstract),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формальные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параметры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определенных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типов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(Formal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Arguments);</w:t>
      </w:r>
    </w:p>
    <w:p w14:paraId="5CA2CA13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Operations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операции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14:paraId="6C2F218D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Attributes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задаются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атрибуты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класса;</w:t>
      </w:r>
    </w:p>
    <w:p w14:paraId="67271894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Relations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отношения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другими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классами;</w:t>
      </w:r>
    </w:p>
    <w:p w14:paraId="61E6D76E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lastRenderedPageBreak/>
        <w:t>Components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отображаются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связанные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классом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компоненты;</w:t>
      </w:r>
    </w:p>
    <w:p w14:paraId="6FE385DA" w14:textId="77777777" w:rsidR="001475A4" w:rsidRPr="004B5B19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Nested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вложенных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классов;</w:t>
      </w:r>
    </w:p>
    <w:p w14:paraId="0692F5CF" w14:textId="77777777" w:rsidR="001475A4" w:rsidRDefault="001475A4" w:rsidP="001475A4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B5B19">
        <w:rPr>
          <w:i/>
          <w:iCs/>
          <w:color w:val="000000"/>
          <w:sz w:val="28"/>
          <w:szCs w:val="28"/>
        </w:rPr>
        <w:t>Files</w:t>
      </w:r>
      <w:r>
        <w:rPr>
          <w:i/>
          <w:iCs/>
          <w:color w:val="000000"/>
          <w:sz w:val="28"/>
          <w:szCs w:val="28"/>
        </w:rPr>
        <w:t xml:space="preserve"> </w:t>
      </w:r>
      <w:r w:rsidRPr="004B5B19">
        <w:rPr>
          <w:i/>
          <w:iCs/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файлов,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содержащих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дополнительную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информацию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4B5B19">
        <w:rPr>
          <w:color w:val="000000"/>
          <w:sz w:val="28"/>
          <w:szCs w:val="28"/>
        </w:rPr>
        <w:t>классе.</w:t>
      </w:r>
    </w:p>
    <w:p w14:paraId="4EECB22E" w14:textId="77777777" w:rsidR="001475A4" w:rsidRPr="004B5B19" w:rsidRDefault="001475A4" w:rsidP="001475A4">
      <w:pPr>
        <w:pStyle w:val="a3"/>
        <w:rPr>
          <w:b/>
          <w:color w:val="000000"/>
          <w:sz w:val="27"/>
          <w:szCs w:val="27"/>
        </w:rPr>
      </w:pPr>
      <w:r w:rsidRPr="004B5B19">
        <w:rPr>
          <w:b/>
          <w:color w:val="000000"/>
          <w:sz w:val="27"/>
          <w:szCs w:val="27"/>
        </w:rPr>
        <w:t>Задание</w:t>
      </w:r>
      <w:r>
        <w:rPr>
          <w:b/>
          <w:color w:val="000000"/>
          <w:sz w:val="27"/>
          <w:szCs w:val="27"/>
        </w:rPr>
        <w:t xml:space="preserve"> </w:t>
      </w:r>
      <w:r w:rsidRPr="004B5B19">
        <w:rPr>
          <w:b/>
          <w:color w:val="000000"/>
          <w:sz w:val="27"/>
          <w:szCs w:val="27"/>
        </w:rPr>
        <w:t>2</w:t>
      </w:r>
    </w:p>
    <w:p w14:paraId="697C8073" w14:textId="77777777" w:rsidR="001475A4" w:rsidRDefault="001475A4" w:rsidP="001475A4">
      <w:pPr>
        <w:pStyle w:val="a3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Изучил теоретический материал по теме «Построение диаграмм объектов в Rational Rose».</w:t>
      </w:r>
    </w:p>
    <w:p w14:paraId="6858B1A3" w14:textId="77777777" w:rsidR="001475A4" w:rsidRPr="00E84EDF" w:rsidRDefault="001475A4" w:rsidP="0014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сообщений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ними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Rational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предназначена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панель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Toolbox,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расположена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вертикально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между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браузером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окном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диаграммы.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представлены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следующие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кнопки:</w:t>
      </w:r>
    </w:p>
    <w:tbl>
      <w:tblPr>
        <w:tblW w:w="5000" w:type="pct"/>
        <w:tblCellSpacing w:w="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8"/>
        <w:gridCol w:w="1469"/>
        <w:gridCol w:w="6602"/>
      </w:tblGrid>
      <w:tr w:rsidR="001475A4" w:rsidRPr="00E84EDF" w14:paraId="7693AAD7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3AFB4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Вид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кнопки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985F09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Название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кнопки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2C386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Назначение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BY"/>
              </w:rPr>
              <w:t>кнопки</w:t>
            </w:r>
          </w:p>
        </w:tc>
      </w:tr>
      <w:tr w:rsidR="001475A4" w:rsidRPr="00E84EDF" w14:paraId="737267B2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DFF08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771746FE" wp14:editId="530B666C">
                  <wp:extent cx="312420" cy="266700"/>
                  <wp:effectExtent l="0" t="0" r="0" b="0"/>
                  <wp:docPr id="18" name="Picture 18" descr="Стрелка выде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елка выде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D9260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Selection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Tool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536C2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Превращает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курсор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стрелку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указателя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того,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чтобы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можно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было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выделять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объекты</w:t>
            </w:r>
          </w:p>
        </w:tc>
      </w:tr>
      <w:tr w:rsidR="001475A4" w:rsidRPr="00E84EDF" w14:paraId="0AD9255B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112DA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776529A7" wp14:editId="7EFBE57F">
                  <wp:extent cx="312420" cy="228600"/>
                  <wp:effectExtent l="0" t="0" r="0" b="0"/>
                  <wp:docPr id="17" name="Picture 17" descr="Текст на диаграм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Текст на диаграм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CD9FC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Text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Box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37980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текста</w:t>
            </w:r>
          </w:p>
        </w:tc>
      </w:tr>
      <w:tr w:rsidR="001475A4" w:rsidRPr="00E84EDF" w14:paraId="1E96B2F9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ABF4B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20A046D4" wp14:editId="3FC9F913">
                  <wp:extent cx="312420" cy="243840"/>
                  <wp:effectExtent l="0" t="0" r="0" b="3810"/>
                  <wp:docPr id="16" name="Picture 16" descr="Примеч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ч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972AB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Note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80DC78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диаграмме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примечания</w:t>
            </w:r>
          </w:p>
        </w:tc>
      </w:tr>
      <w:tr w:rsidR="001475A4" w:rsidRPr="00E84EDF" w14:paraId="0F59851B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CC9F5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4265215F" wp14:editId="3CBE20B0">
                  <wp:extent cx="297180" cy="228600"/>
                  <wp:effectExtent l="0" t="0" r="7620" b="0"/>
                  <wp:docPr id="15" name="Picture 15" descr="Связыв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вязыв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C8B22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Anchor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Note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Item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243A2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Связывание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примечания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объектом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диаграмме</w:t>
            </w:r>
          </w:p>
        </w:tc>
      </w:tr>
      <w:tr w:rsidR="001475A4" w:rsidRPr="00E84EDF" w14:paraId="293CA326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42749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64F8DE58" wp14:editId="3A76D114">
                  <wp:extent cx="312420" cy="205740"/>
                  <wp:effectExtent l="0" t="0" r="0" b="3810"/>
                  <wp:docPr id="14" name="Picture 14" descr="Добавление на диаграмму нового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Добавление на диаграмму нового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40A7D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Object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337B3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диаграмму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объекта</w:t>
            </w:r>
          </w:p>
        </w:tc>
      </w:tr>
      <w:tr w:rsidR="001475A4" w:rsidRPr="00E84EDF" w14:paraId="4B8EACC5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BA978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7B3FB072" wp14:editId="556110DB">
                  <wp:extent cx="297180" cy="198120"/>
                  <wp:effectExtent l="0" t="0" r="7620" b="0"/>
                  <wp:docPr id="13" name="Picture 13" descr="Добавление нового сообщения между объект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Добавление нового сообщения между объекта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13110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Object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43629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Добавление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нового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между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объектами</w:t>
            </w:r>
          </w:p>
        </w:tc>
      </w:tr>
      <w:tr w:rsidR="001475A4" w:rsidRPr="00E84EDF" w14:paraId="54124159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6CE5E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07D07CC0" wp14:editId="644E8766">
                  <wp:extent cx="297180" cy="198120"/>
                  <wp:effectExtent l="0" t="0" r="7620" b="0"/>
                  <wp:docPr id="12" name="Picture 12" descr="Создание рефлексивного сообщения самому себ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оздание рефлексивного сообщения самому себ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7CCF5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Message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to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Self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EA08D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рефлексивного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сообщения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самому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себе</w:t>
            </w:r>
          </w:p>
        </w:tc>
      </w:tr>
      <w:tr w:rsidR="001475A4" w:rsidRPr="00E84EDF" w14:paraId="310DBC51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1E466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33AD2FFE" wp14:editId="1616F83F">
                  <wp:extent cx="297180" cy="205740"/>
                  <wp:effectExtent l="0" t="0" r="7620" b="3810"/>
                  <wp:docPr id="11" name="Picture 11" descr="Создание отношения возвра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оздание отношения возвра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3FA90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Return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BY"/>
              </w:rPr>
              <w:t>Message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05A87" w14:textId="77777777" w:rsidR="001475A4" w:rsidRPr="00E84EDF" w:rsidRDefault="001475A4" w:rsidP="008B3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отношения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возврата</w:t>
            </w:r>
          </w:p>
        </w:tc>
      </w:tr>
      <w:tr w:rsidR="001475A4" w:rsidRPr="00E84EDF" w14:paraId="0E41FC2E" w14:textId="77777777" w:rsidTr="008B3C8B">
        <w:trPr>
          <w:tblCellSpacing w:w="18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E5001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BY"/>
              </w:rPr>
              <w:drawing>
                <wp:inline distT="0" distB="0" distL="0" distR="0" wp14:anchorId="0A3E3B9E" wp14:editId="1081CEC1">
                  <wp:extent cx="281940" cy="198120"/>
                  <wp:effectExtent l="0" t="0" r="3810" b="0"/>
                  <wp:docPr id="10" name="Picture 10" descr="Создания маркера уничтож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оздания маркера уничтож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503BBD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Destruction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Marker</w:t>
            </w:r>
          </w:p>
        </w:tc>
        <w:tc>
          <w:tcPr>
            <w:tcW w:w="3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0816D" w14:textId="77777777" w:rsidR="001475A4" w:rsidRPr="00E84EDF" w:rsidRDefault="001475A4" w:rsidP="008B3C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Создания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маркера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r w:rsidRPr="00E84EDF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уничтожения</w:t>
            </w:r>
          </w:p>
        </w:tc>
      </w:tr>
    </w:tbl>
    <w:p w14:paraId="1474326D" w14:textId="77777777" w:rsidR="001475A4" w:rsidRPr="00E84EDF" w:rsidRDefault="001475A4" w:rsidP="0014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желании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состав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кнопок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панели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>Toolbox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изменить,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добавив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недостающие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элементы.</w:t>
      </w:r>
    </w:p>
    <w:p w14:paraId="48BF3E8A" w14:textId="77777777" w:rsidR="001475A4" w:rsidRDefault="001475A4" w:rsidP="00147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отображения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номера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Rational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Rose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Tools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Options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вкладка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Diagram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поставить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галочку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возле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надписи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Sequence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E84EDF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numbering.</w:t>
      </w:r>
    </w:p>
    <w:p w14:paraId="6BCEFDC9" w14:textId="77777777" w:rsidR="001475A4" w:rsidRDefault="001475A4" w:rsidP="001475A4">
      <w:pPr>
        <w:spacing w:after="3" w:line="264" w:lineRule="auto"/>
        <w:ind w:right="7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EAF70F" w14:textId="77777777" w:rsidR="001475A4" w:rsidRDefault="001475A4" w:rsidP="001475A4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3</w:t>
      </w:r>
    </w:p>
    <w:p w14:paraId="17150226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Построил диаграммы классов и объектов для своего варианта задания в Rational Rose.</w:t>
      </w:r>
    </w:p>
    <w:p w14:paraId="1C001D7C" w14:textId="77777777" w:rsidR="001475A4" w:rsidRDefault="001475A4" w:rsidP="001475A4">
      <w:pPr>
        <w:pStyle w:val="a3"/>
        <w:jc w:val="center"/>
        <w:rPr>
          <w:color w:val="000000"/>
          <w:sz w:val="27"/>
          <w:szCs w:val="27"/>
        </w:rPr>
      </w:pPr>
      <w:r w:rsidRPr="0005264E">
        <w:rPr>
          <w:noProof/>
          <w:color w:val="000000"/>
          <w:sz w:val="27"/>
          <w:szCs w:val="27"/>
        </w:rPr>
        <w:drawing>
          <wp:inline distT="0" distB="0" distL="0" distR="0" wp14:anchorId="5EE577FC" wp14:editId="2438EF64">
            <wp:extent cx="2948940" cy="3306091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179" cy="33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E1EE" w14:textId="77777777" w:rsidR="001475A4" w:rsidRDefault="001475A4" w:rsidP="001475A4">
      <w:pPr>
        <w:pStyle w:val="a3"/>
        <w:jc w:val="center"/>
        <w:rPr>
          <w:color w:val="000000"/>
        </w:rPr>
      </w:pPr>
      <w:r w:rsidRPr="00CC6D03">
        <w:rPr>
          <w:color w:val="000000"/>
        </w:rPr>
        <w:t>Рисунок</w:t>
      </w:r>
      <w:r>
        <w:rPr>
          <w:color w:val="000000"/>
        </w:rPr>
        <w:t xml:space="preserve"> </w:t>
      </w:r>
      <w:r w:rsidRPr="00CC6D03">
        <w:rPr>
          <w:color w:val="000000"/>
        </w:rPr>
        <w:t>1</w:t>
      </w:r>
    </w:p>
    <w:p w14:paraId="51235707" w14:textId="77777777" w:rsidR="001475A4" w:rsidRDefault="001475A4" w:rsidP="001475A4">
      <w:pPr>
        <w:pStyle w:val="a3"/>
        <w:rPr>
          <w:color w:val="000000"/>
          <w:sz w:val="28"/>
          <w:szCs w:val="28"/>
        </w:rPr>
      </w:pPr>
      <w:r w:rsidRPr="00CC6D03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рисунке 1 изображена диаграмма классов, выполненная в </w:t>
      </w:r>
      <w:r>
        <w:rPr>
          <w:color w:val="000000"/>
          <w:sz w:val="28"/>
          <w:szCs w:val="28"/>
          <w:lang w:val="en-US"/>
        </w:rPr>
        <w:t>Rational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CC6D03">
        <w:rPr>
          <w:color w:val="000000"/>
          <w:sz w:val="28"/>
          <w:szCs w:val="28"/>
        </w:rPr>
        <w:t>.</w:t>
      </w:r>
    </w:p>
    <w:p w14:paraId="53CE9324" w14:textId="77777777" w:rsidR="001475A4" w:rsidRDefault="001475A4" w:rsidP="001475A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отображена структура модели разрабатываемой системы и взаимодействие элементов между собой.</w:t>
      </w:r>
    </w:p>
    <w:p w14:paraId="36EF9FA0" w14:textId="77777777" w:rsidR="001475A4" w:rsidRDefault="001475A4" w:rsidP="001475A4">
      <w:pPr>
        <w:pStyle w:val="a3"/>
        <w:jc w:val="center"/>
        <w:rPr>
          <w:color w:val="000000"/>
          <w:sz w:val="28"/>
          <w:szCs w:val="28"/>
        </w:rPr>
      </w:pPr>
      <w:r w:rsidRPr="003C7CC2">
        <w:rPr>
          <w:noProof/>
          <w:color w:val="000000"/>
          <w:sz w:val="28"/>
          <w:szCs w:val="28"/>
        </w:rPr>
        <w:drawing>
          <wp:inline distT="0" distB="0" distL="0" distR="0" wp14:anchorId="374497EF" wp14:editId="5D858609">
            <wp:extent cx="3886200" cy="269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053" cy="270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84E9" w14:textId="77777777" w:rsidR="001475A4" w:rsidRDefault="001475A4" w:rsidP="001475A4">
      <w:pPr>
        <w:pStyle w:val="a3"/>
        <w:jc w:val="center"/>
        <w:rPr>
          <w:color w:val="000000"/>
        </w:rPr>
      </w:pPr>
      <w:r w:rsidRPr="003C7CC2">
        <w:rPr>
          <w:color w:val="000000"/>
        </w:rPr>
        <w:t>Рисунок 2</w:t>
      </w:r>
    </w:p>
    <w:p w14:paraId="17B69293" w14:textId="77777777" w:rsidR="001475A4" w:rsidRDefault="001475A4" w:rsidP="001475A4">
      <w:pPr>
        <w:pStyle w:val="a3"/>
        <w:rPr>
          <w:color w:val="000000"/>
          <w:sz w:val="28"/>
          <w:szCs w:val="28"/>
        </w:rPr>
      </w:pPr>
      <w:r w:rsidRPr="003C7CC2">
        <w:rPr>
          <w:color w:val="000000"/>
          <w:sz w:val="28"/>
          <w:szCs w:val="28"/>
        </w:rPr>
        <w:lastRenderedPageBreak/>
        <w:t>На</w:t>
      </w:r>
      <w:r>
        <w:rPr>
          <w:color w:val="000000"/>
          <w:sz w:val="28"/>
          <w:szCs w:val="28"/>
        </w:rPr>
        <w:t xml:space="preserve"> рисунке 2 изображена диаграмма объектов, выполненная в </w:t>
      </w:r>
      <w:r>
        <w:rPr>
          <w:color w:val="000000"/>
          <w:sz w:val="28"/>
          <w:szCs w:val="28"/>
          <w:lang w:val="en-US"/>
        </w:rPr>
        <w:t>Rational</w:t>
      </w:r>
      <w:r w:rsidRPr="003C7C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Rose</w:t>
      </w:r>
      <w:r w:rsidRPr="003C7CC2">
        <w:rPr>
          <w:color w:val="000000"/>
          <w:sz w:val="28"/>
          <w:szCs w:val="28"/>
        </w:rPr>
        <w:t>.</w:t>
      </w:r>
    </w:p>
    <w:p w14:paraId="5221C028" w14:textId="77777777" w:rsidR="001475A4" w:rsidRPr="003C7CC2" w:rsidRDefault="001475A4" w:rsidP="001475A4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диаграмме отображены существующие объекты системы и их связи в программном продукте.</w:t>
      </w:r>
    </w:p>
    <w:p w14:paraId="73D5A58E" w14:textId="77777777" w:rsidR="001475A4" w:rsidRDefault="001475A4" w:rsidP="001475A4">
      <w:pPr>
        <w:pStyle w:val="a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4</w:t>
      </w:r>
    </w:p>
    <w:p w14:paraId="663D2F6C" w14:textId="77777777" w:rsidR="001475A4" w:rsidRPr="00CC6D03" w:rsidRDefault="001475A4" w:rsidP="001475A4">
      <w:pPr>
        <w:pStyle w:val="a3"/>
        <w:jc w:val="both"/>
        <w:rPr>
          <w:bCs/>
          <w:color w:val="000000"/>
          <w:sz w:val="28"/>
          <w:szCs w:val="28"/>
        </w:rPr>
      </w:pPr>
      <w:r w:rsidRPr="00CD74BF">
        <w:rPr>
          <w:bCs/>
          <w:color w:val="000000"/>
          <w:sz w:val="28"/>
          <w:szCs w:val="28"/>
        </w:rPr>
        <w:t>Ответил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на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контрольные</w:t>
      </w:r>
      <w:r>
        <w:rPr>
          <w:bCs/>
          <w:color w:val="000000"/>
          <w:sz w:val="28"/>
          <w:szCs w:val="28"/>
        </w:rPr>
        <w:t xml:space="preserve"> </w:t>
      </w:r>
      <w:r w:rsidRPr="00CD74BF">
        <w:rPr>
          <w:bCs/>
          <w:color w:val="000000"/>
          <w:sz w:val="28"/>
          <w:szCs w:val="28"/>
        </w:rPr>
        <w:t>вопросы</w:t>
      </w:r>
      <w:r w:rsidRPr="00CC6D03">
        <w:rPr>
          <w:bCs/>
          <w:color w:val="000000"/>
          <w:sz w:val="28"/>
          <w:szCs w:val="28"/>
        </w:rPr>
        <w:t>:</w:t>
      </w:r>
    </w:p>
    <w:p w14:paraId="54511F5F" w14:textId="77777777" w:rsidR="001475A4" w:rsidRDefault="001475A4" w:rsidP="001475A4">
      <w:pPr>
        <w:pStyle w:val="a3"/>
        <w:rPr>
          <w:color w:val="000000"/>
          <w:sz w:val="27"/>
          <w:szCs w:val="27"/>
          <w:lang w:val="ru-BY"/>
        </w:rPr>
      </w:pPr>
      <w:r>
        <w:rPr>
          <w:color w:val="000000"/>
          <w:sz w:val="27"/>
          <w:szCs w:val="27"/>
        </w:rPr>
        <w:t>1. Каково назначение диаграмм классов?</w:t>
      </w:r>
    </w:p>
    <w:p w14:paraId="472D50E2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Целью создания диаграммы классов является графическое представление статической структуры декларативных элементов системы (классов, типов и т.д).</w:t>
      </w:r>
    </w:p>
    <w:p w14:paraId="3084D1FB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Для чего используется диаграмма классов на стадии анализа?</w:t>
      </w:r>
    </w:p>
    <w:p w14:paraId="727868E4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анализа мы используем диаграммы классов, чтобы выделить общие роли и обязанности сущностей, обеспечивающих требуемое поведение системы.</w:t>
      </w:r>
    </w:p>
    <w:p w14:paraId="105CE373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Для чего используется диаграмма классов на стадии проектирования?</w:t>
      </w:r>
    </w:p>
    <w:p w14:paraId="568E668D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стадии проектирования мы пользуемся диаграммой классов, чтобы передать структуру классов, формирующих архитектуру системы.</w:t>
      </w:r>
    </w:p>
    <w:p w14:paraId="30011CC5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Назовите основные компоненты диаграмм классов.</w:t>
      </w:r>
    </w:p>
    <w:p w14:paraId="35B97A79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На диаграмме классы представлены в рамках, содержащих три компонента:</w:t>
      </w:r>
    </w:p>
    <w:p w14:paraId="279C43AF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 верхней части написано имя класса. Имя класса выравнивается по центру и пишется полужирным шрифтом.</w:t>
      </w:r>
    </w:p>
    <w:p w14:paraId="30DD4E3E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Посередине располагаются поля (атрибуты) класса. Они выровнены по левому краю и начинаются с маленькой буквы.</w:t>
      </w:r>
    </w:p>
    <w:p w14:paraId="350F66CF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Нижняя часть содержит методы класса.</w:t>
      </w:r>
    </w:p>
    <w:p w14:paraId="2AE7D536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Назовите основные типы статических связей между классами.</w:t>
      </w:r>
    </w:p>
    <w:p w14:paraId="1AEB536F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Существует четыре типа связей в UML:</w:t>
      </w:r>
    </w:p>
    <w:p w14:paraId="50EC827E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Зависимость</w:t>
      </w:r>
    </w:p>
    <w:p w14:paraId="1C570C51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Ассоциация</w:t>
      </w:r>
    </w:p>
    <w:p w14:paraId="52805285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Обобщение</w:t>
      </w:r>
    </w:p>
    <w:p w14:paraId="1FEAA304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Реализация</w:t>
      </w:r>
    </w:p>
    <w:p w14:paraId="077C9D1C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Что такое признак видимости?</w:t>
      </w:r>
    </w:p>
    <w:p w14:paraId="52A3E7AE" w14:textId="77777777" w:rsidR="001475A4" w:rsidRDefault="001475A4" w:rsidP="001475A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Видимость (англ. visibility) в языке моделирования UML — свойство дизайна, которое определяется для элементов (атрибутов и операций) некоего контейнера в целях спецификации возможности использования данного элемента различными другими классификаторами.</w:t>
      </w:r>
    </w:p>
    <w:p w14:paraId="74FBD400" w14:textId="77777777" w:rsidR="001475A4" w:rsidRPr="00CD74BF" w:rsidRDefault="001475A4" w:rsidP="001475A4">
      <w:pPr>
        <w:pStyle w:val="a3"/>
        <w:jc w:val="both"/>
        <w:rPr>
          <w:bCs/>
          <w:color w:val="000000"/>
          <w:sz w:val="28"/>
          <w:szCs w:val="28"/>
        </w:rPr>
      </w:pPr>
    </w:p>
    <w:p w14:paraId="7C010360" w14:textId="77777777" w:rsidR="001475A4" w:rsidRDefault="001475A4" w:rsidP="001475A4">
      <w:pPr>
        <w:pStyle w:val="a3"/>
        <w:rPr>
          <w:b/>
          <w:color w:val="000000"/>
          <w:sz w:val="28"/>
          <w:szCs w:val="28"/>
        </w:rPr>
      </w:pPr>
    </w:p>
    <w:p w14:paraId="4DEB71FC" w14:textId="77777777" w:rsidR="001475A4" w:rsidRDefault="001475A4" w:rsidP="001475A4"/>
    <w:p w14:paraId="4A2A414C" w14:textId="77777777" w:rsidR="00925D49" w:rsidRDefault="00000000"/>
    <w:sectPr w:rsidR="0092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D0545"/>
    <w:multiLevelType w:val="multilevel"/>
    <w:tmpl w:val="8AC2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1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37"/>
    <w:rsid w:val="001475A4"/>
    <w:rsid w:val="00177737"/>
    <w:rsid w:val="005D045D"/>
    <w:rsid w:val="007F2868"/>
    <w:rsid w:val="00B7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DBC3"/>
  <w15:chartTrackingRefBased/>
  <w15:docId w15:val="{826DB2EC-675F-4CED-AE34-573E385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5A4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2022-12-09T07:11:00Z</dcterms:created>
  <dcterms:modified xsi:type="dcterms:W3CDTF">2022-12-17T05:06:00Z</dcterms:modified>
</cp:coreProperties>
</file>