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EFD7" w14:textId="77777777" w:rsidR="00077B72" w:rsidRDefault="00077B72" w:rsidP="00077B72">
      <w:pPr>
        <w:pStyle w:val="a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20</w:t>
      </w:r>
    </w:p>
    <w:p w14:paraId="0A87FA14" w14:textId="77777777" w:rsidR="00077B72" w:rsidRDefault="00077B72" w:rsidP="00077B72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1D918532" w14:textId="77777777" w:rsidR="00077B72" w:rsidRDefault="00077B72" w:rsidP="00077B72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72AF7DEB" w14:textId="00C52988" w:rsidR="00077B72" w:rsidRDefault="00077B72" w:rsidP="00077B72">
      <w:pPr>
        <w:pStyle w:val="a4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BC356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.1</w:t>
      </w:r>
      <w:r w:rsidR="00BC3566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.2022</w:t>
      </w:r>
    </w:p>
    <w:p w14:paraId="517E8766" w14:textId="77777777" w:rsidR="00077B72" w:rsidRDefault="00077B72" w:rsidP="00077B72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«Обоснование выбора средств реализации проекта»</w:t>
      </w:r>
    </w:p>
    <w:p w14:paraId="7E1D2499" w14:textId="77777777" w:rsidR="00077B72" w:rsidRDefault="00077B72" w:rsidP="00077B72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обосновывать выбор средств реализации проекта.</w:t>
      </w:r>
    </w:p>
    <w:p w14:paraId="3F120BE6" w14:textId="77777777" w:rsidR="00077B72" w:rsidRDefault="00077B72" w:rsidP="00077B72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325F5C62" w14:textId="77777777" w:rsidR="00077B72" w:rsidRDefault="00077B72" w:rsidP="00077B72">
      <w:pPr>
        <w:pStyle w:val="a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</w:t>
      </w:r>
    </w:p>
    <w:p w14:paraId="0F67EFAD" w14:textId="77777777" w:rsidR="00077B72" w:rsidRDefault="00077B72" w:rsidP="00077B72">
      <w:pPr>
        <w:pStyle w:val="a4"/>
        <w:rPr>
          <w:bCs/>
          <w:color w:val="202122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</w:rPr>
        <w:t xml:space="preserve">Для разрабатываемого программного продукта была выбрана среда разработки </w:t>
      </w:r>
      <w:r>
        <w:rPr>
          <w:bCs/>
          <w:color w:val="202122"/>
          <w:sz w:val="28"/>
          <w:szCs w:val="28"/>
          <w:shd w:val="clear" w:color="auto" w:fill="FFFFFF"/>
        </w:rPr>
        <w:t xml:space="preserve">— </w:t>
      </w:r>
      <w:r>
        <w:rPr>
          <w:bCs/>
          <w:color w:val="202122"/>
          <w:sz w:val="28"/>
          <w:szCs w:val="28"/>
          <w:shd w:val="clear" w:color="auto" w:fill="FFFFFF"/>
          <w:lang w:val="en-US"/>
        </w:rPr>
        <w:t>Microsoft</w:t>
      </w:r>
      <w:r w:rsidRPr="00BC3566">
        <w:rPr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Cs/>
          <w:color w:val="202122"/>
          <w:sz w:val="28"/>
          <w:szCs w:val="28"/>
          <w:shd w:val="clear" w:color="auto" w:fill="FFFFFF"/>
          <w:lang w:val="en-US"/>
        </w:rPr>
        <w:t>Visual</w:t>
      </w:r>
      <w:r w:rsidRPr="00BC3566">
        <w:rPr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Cs/>
          <w:color w:val="202122"/>
          <w:sz w:val="28"/>
          <w:szCs w:val="28"/>
          <w:shd w:val="clear" w:color="auto" w:fill="FFFFFF"/>
          <w:lang w:val="en-US"/>
        </w:rPr>
        <w:t>Studio</w:t>
      </w:r>
      <w:r w:rsidRPr="00BC3566">
        <w:rPr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bCs/>
          <w:color w:val="202122"/>
          <w:sz w:val="28"/>
          <w:szCs w:val="28"/>
          <w:shd w:val="clear" w:color="auto" w:fill="FFFFFF"/>
        </w:rPr>
        <w:t xml:space="preserve">и язык программирования </w:t>
      </w:r>
      <w:r>
        <w:rPr>
          <w:bCs/>
          <w:color w:val="202122"/>
          <w:sz w:val="28"/>
          <w:szCs w:val="28"/>
          <w:shd w:val="clear" w:color="auto" w:fill="FFFFFF"/>
          <w:lang w:val="en-US"/>
        </w:rPr>
        <w:t>C</w:t>
      </w:r>
      <w:r>
        <w:rPr>
          <w:bCs/>
          <w:color w:val="202122"/>
          <w:sz w:val="28"/>
          <w:szCs w:val="28"/>
          <w:shd w:val="clear" w:color="auto" w:fill="FFFFFF"/>
        </w:rPr>
        <w:t>#.</w:t>
      </w:r>
    </w:p>
    <w:p w14:paraId="21626BAF" w14:textId="77777777" w:rsidR="00077B72" w:rsidRDefault="00077B72" w:rsidP="00077B72">
      <w:pPr>
        <w:pStyle w:val="a4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BC356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Visual Studio включает в себя </w:t>
      </w:r>
      <w:hyperlink r:id="rId4" w:tooltip="Редактор исходного кода" w:history="1">
        <w:r>
          <w:rPr>
            <w:rStyle w:val="a3"/>
            <w:color w:val="000000" w:themeColor="text1"/>
            <w:sz w:val="28"/>
            <w:szCs w:val="28"/>
            <w:shd w:val="clear" w:color="auto" w:fill="FFFFFF"/>
          </w:rPr>
          <w:t>редактор исходного кода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> с поддержкой технологии </w:t>
      </w:r>
      <w:hyperlink r:id="rId5" w:tooltip="IntelliSense" w:history="1">
        <w:r>
          <w:rPr>
            <w:rStyle w:val="a3"/>
            <w:color w:val="000000" w:themeColor="text1"/>
            <w:sz w:val="28"/>
            <w:szCs w:val="28"/>
            <w:shd w:val="clear" w:color="auto" w:fill="FFFFFF"/>
          </w:rPr>
          <w:t>IntelliSense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> и возможностью простейшего </w:t>
      </w:r>
      <w:hyperlink r:id="rId6" w:tooltip="Рефакторинг" w:history="1">
        <w:r>
          <w:rPr>
            <w:rStyle w:val="a3"/>
            <w:color w:val="000000" w:themeColor="text1"/>
            <w:sz w:val="28"/>
            <w:szCs w:val="28"/>
            <w:shd w:val="clear" w:color="auto" w:fill="FFFFFF"/>
          </w:rPr>
          <w:t>рефакторинга кода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>. Встроенный </w:t>
      </w:r>
      <w:hyperlink r:id="rId7" w:tooltip="Microsoft Visual Studio Debugger" w:history="1">
        <w:r>
          <w:rPr>
            <w:rStyle w:val="a3"/>
            <w:color w:val="000000" w:themeColor="text1"/>
            <w:sz w:val="28"/>
            <w:szCs w:val="28"/>
            <w:shd w:val="clear" w:color="auto" w:fill="FFFFFF"/>
          </w:rPr>
          <w:t>отладчик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>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</w:t>
      </w:r>
      <w:hyperlink r:id="rId8" w:tooltip="Класс (программирование)" w:history="1">
        <w:r>
          <w:rPr>
            <w:rStyle w:val="a3"/>
            <w:color w:val="000000" w:themeColor="text1"/>
            <w:sz w:val="28"/>
            <w:szCs w:val="28"/>
            <w:shd w:val="clear" w:color="auto" w:fill="FFFFFF"/>
          </w:rPr>
          <w:t>классов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> и дизайнер </w:t>
      </w:r>
      <w:hyperlink r:id="rId9" w:tooltip="Схема базы данных" w:history="1">
        <w:r>
          <w:rPr>
            <w:rStyle w:val="a3"/>
            <w:color w:val="000000" w:themeColor="text1"/>
            <w:sz w:val="28"/>
            <w:szCs w:val="28"/>
            <w:shd w:val="clear" w:color="auto" w:fill="FFFFFF"/>
          </w:rPr>
          <w:t>схемы базы данных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>. Visual Studio позволяет создавать и подключать сторонние дополнения (</w:t>
      </w:r>
      <w:hyperlink r:id="rId10" w:tooltip="Плагин" w:history="1">
        <w:r>
          <w:rPr>
            <w:rStyle w:val="a3"/>
            <w:color w:val="000000" w:themeColor="text1"/>
            <w:sz w:val="28"/>
            <w:szCs w:val="28"/>
            <w:shd w:val="clear" w:color="auto" w:fill="FFFFFF"/>
          </w:rPr>
          <w:t>плагины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>) для расширения функциональности практически на каждом уровне, добавление новых наборов инструментов (например, для редактирования и визуального проектирования кода на </w:t>
      </w:r>
      <w:hyperlink r:id="rId11" w:tooltip="Предметно-ориентированный язык" w:history="1">
        <w:r>
          <w:rPr>
            <w:rStyle w:val="a3"/>
            <w:color w:val="000000" w:themeColor="text1"/>
            <w:sz w:val="28"/>
            <w:szCs w:val="28"/>
            <w:shd w:val="clear" w:color="auto" w:fill="FFFFFF"/>
          </w:rPr>
          <w:t>предметно-ориентированных языках программирования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>) или инструментов для прочих аспектов.</w:t>
      </w:r>
    </w:p>
    <w:p w14:paraId="57C9D604" w14:textId="77777777" w:rsidR="00077B72" w:rsidRDefault="00077B72" w:rsidP="00077B72">
      <w:pPr>
        <w:pStyle w:val="a4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Языком программирования был выбран С# т.к </w:t>
      </w:r>
      <w:r>
        <w:rPr>
          <w:bCs/>
          <w:color w:val="202122"/>
          <w:sz w:val="28"/>
          <w:szCs w:val="28"/>
          <w:shd w:val="clear" w:color="auto" w:fill="FFFFFF"/>
        </w:rPr>
        <w:t xml:space="preserve">— </w:t>
      </w:r>
      <w:r>
        <w:rPr>
          <w:bCs/>
          <w:color w:val="000000" w:themeColor="text1"/>
          <w:sz w:val="28"/>
          <w:szCs w:val="28"/>
        </w:rPr>
        <w:t>это с</w:t>
      </w:r>
      <w:r>
        <w:rPr>
          <w:sz w:val="28"/>
          <w:szCs w:val="28"/>
        </w:rPr>
        <w:t>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C.</w:t>
      </w:r>
    </w:p>
    <w:tbl>
      <w:tblPr>
        <w:tblW w:w="98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2479"/>
        <w:gridCol w:w="2479"/>
        <w:gridCol w:w="2479"/>
      </w:tblGrid>
      <w:tr w:rsidR="00077B72" w14:paraId="4C8AFF61" w14:textId="77777777" w:rsidTr="00077B72">
        <w:trPr>
          <w:trHeight w:val="855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2F31" w14:textId="77777777" w:rsidR="00077B72" w:rsidRDefault="00077B72">
            <w:pPr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</w:rPr>
              <w:t>Ключевые функции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5F8B" w14:textId="77777777" w:rsidR="00077B72" w:rsidRDefault="00077B7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  <w:t>Code::Blocks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0AF9" w14:textId="77777777" w:rsidR="00077B72" w:rsidRDefault="00077B7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  <w:t>Microsoft Visual Studio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C421" w14:textId="77777777" w:rsidR="00077B72" w:rsidRDefault="00077B7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lang w:val="en-US"/>
              </w:rPr>
              <w:t>Geany</w:t>
            </w:r>
          </w:p>
        </w:tc>
      </w:tr>
      <w:tr w:rsidR="00077B72" w14:paraId="51A2AA92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A78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Лицензия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72FB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GPL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F987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Проприетарная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6AB7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GPL</w:t>
            </w:r>
          </w:p>
        </w:tc>
      </w:tr>
      <w:tr w:rsidR="00077B72" w14:paraId="2F51DF37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96CD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Windows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28AA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D4B3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DA2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077B72" w14:paraId="1FAF32BD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CFAAC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Linux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9372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32BC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4A9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077B72" w14:paraId="4E112243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32C3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macOS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1BDD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A98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7B62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</w:tr>
      <w:tr w:rsidR="00077B72" w14:paraId="23C34D9C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3F02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lastRenderedPageBreak/>
              <w:t>Другие платформы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DAF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1E1CA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FEBBA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</w:tr>
      <w:tr w:rsidR="00077B72" w14:paraId="51831127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2A13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Отладчик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CA8F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9782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1B9C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077B72" w14:paraId="21709FBE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EB12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Авто дополнение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EC94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B7D8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9749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077B72" w14:paraId="7333D4F9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F5CA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 xml:space="preserve">Поддержка </w:t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C-C++-C#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4850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Не поддерживает С</w:t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#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D757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F9E0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077B72" w14:paraId="0D81B7F6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430E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Браузер классов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F2775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9643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64B3F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</w:tr>
      <w:tr w:rsidR="00077B72" w14:paraId="54504F79" w14:textId="77777777" w:rsidTr="00077B72">
        <w:trPr>
          <w:trHeight w:val="504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0673" w14:textId="77777777" w:rsidR="00077B72" w:rsidRDefault="00077B72">
            <w:pP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 xml:space="preserve">Разработка </w:t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  <w:lang w:val="en-US"/>
              </w:rPr>
              <w:t>GUI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3874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895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+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A838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2"/>
                <w:sz w:val="24"/>
                <w:szCs w:val="36"/>
              </w:rPr>
              <w:t>-</w:t>
            </w:r>
          </w:p>
        </w:tc>
      </w:tr>
    </w:tbl>
    <w:p w14:paraId="2805BAB6" w14:textId="77777777" w:rsidR="00077B72" w:rsidRDefault="00077B72" w:rsidP="00077B72">
      <w:pPr>
        <w:pStyle w:val="a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2</w:t>
      </w:r>
    </w:p>
    <w:p w14:paraId="7ED8A537" w14:textId="77777777" w:rsidR="00077B72" w:rsidRDefault="00077B72" w:rsidP="00077B72">
      <w:pPr>
        <w:pStyle w:val="a4"/>
        <w:rPr>
          <w:b/>
          <w:color w:val="000000"/>
          <w:sz w:val="28"/>
          <w:szCs w:val="28"/>
        </w:rPr>
      </w:pPr>
      <w:r>
        <w:rPr>
          <w:color w:val="333333"/>
          <w:sz w:val="28"/>
          <w:shd w:val="clear" w:color="auto" w:fill="FFFFFF"/>
        </w:rPr>
        <w:t xml:space="preserve">Для разрабатываемого программного продукта была выбрана база данных в </w:t>
      </w:r>
      <w:r>
        <w:rPr>
          <w:color w:val="333333"/>
          <w:sz w:val="28"/>
          <w:shd w:val="clear" w:color="auto" w:fill="FFFFFF"/>
          <w:lang w:val="en-US"/>
        </w:rPr>
        <w:t>MySQL</w:t>
      </w:r>
      <w:r>
        <w:rPr>
          <w:color w:val="333333"/>
          <w:sz w:val="28"/>
          <w:shd w:val="clear" w:color="auto" w:fill="FFFFFF"/>
        </w:rPr>
        <w:t xml:space="preserve">. Т.к </w:t>
      </w:r>
      <w:r>
        <w:rPr>
          <w:color w:val="333333"/>
          <w:sz w:val="28"/>
          <w:shd w:val="clear" w:color="auto" w:fill="FFFFFF"/>
          <w:lang w:val="en-US"/>
        </w:rPr>
        <w:t>MySQL</w:t>
      </w:r>
      <w:r>
        <w:rPr>
          <w:color w:val="333333"/>
          <w:sz w:val="28"/>
          <w:shd w:val="clear" w:color="auto" w:fill="FFFFFF"/>
        </w:rPr>
        <w:t xml:space="preserve"> поддерживается множеством популярных операционных систем, в частности </w:t>
      </w:r>
      <w:r>
        <w:rPr>
          <w:color w:val="333333"/>
          <w:sz w:val="28"/>
          <w:shd w:val="clear" w:color="auto" w:fill="FFFFFF"/>
          <w:lang w:val="en-US"/>
        </w:rPr>
        <w:t>Microsoft</w:t>
      </w:r>
      <w:r w:rsidRPr="00BC3566">
        <w:rPr>
          <w:color w:val="333333"/>
          <w:sz w:val="28"/>
          <w:shd w:val="clear" w:color="auto" w:fill="FFFFFF"/>
        </w:rPr>
        <w:t xml:space="preserve"> </w:t>
      </w:r>
      <w:r>
        <w:rPr>
          <w:color w:val="333333"/>
          <w:sz w:val="28"/>
          <w:shd w:val="clear" w:color="auto" w:fill="FFFFFF"/>
          <w:lang w:val="en-US"/>
        </w:rPr>
        <w:t>Windows</w:t>
      </w:r>
      <w:r>
        <w:rPr>
          <w:color w:val="333333"/>
          <w:sz w:val="28"/>
          <w:shd w:val="clear" w:color="auto" w:fill="FFFFFF"/>
        </w:rPr>
        <w:t xml:space="preserve">, </w:t>
      </w:r>
      <w:r>
        <w:rPr>
          <w:color w:val="333333"/>
          <w:sz w:val="28"/>
          <w:shd w:val="clear" w:color="auto" w:fill="FFFFFF"/>
          <w:lang w:val="en-US"/>
        </w:rPr>
        <w:t>Linux</w:t>
      </w:r>
      <w:r>
        <w:rPr>
          <w:color w:val="333333"/>
          <w:sz w:val="28"/>
          <w:shd w:val="clear" w:color="auto" w:fill="FFFFFF"/>
        </w:rPr>
        <w:t xml:space="preserve">, </w:t>
      </w:r>
      <w:r>
        <w:rPr>
          <w:color w:val="333333"/>
          <w:sz w:val="28"/>
          <w:shd w:val="clear" w:color="auto" w:fill="FFFFFF"/>
          <w:lang w:val="en-US"/>
        </w:rPr>
        <w:t>masOS</w:t>
      </w:r>
      <w:r>
        <w:rPr>
          <w:color w:val="333333"/>
          <w:sz w:val="28"/>
          <w:shd w:val="clear" w:color="auto" w:fill="FFFFFF"/>
        </w:rPr>
        <w:t xml:space="preserve">. Имеет </w:t>
      </w:r>
      <w:r>
        <w:rPr>
          <w:color w:val="333333"/>
          <w:sz w:val="28"/>
          <w:shd w:val="clear" w:color="auto" w:fill="FFFFFF"/>
          <w:lang w:val="en-US"/>
        </w:rPr>
        <w:t>GNU</w:t>
      </w:r>
      <w:r w:rsidRPr="00BC3566">
        <w:rPr>
          <w:color w:val="333333"/>
          <w:sz w:val="28"/>
          <w:shd w:val="clear" w:color="auto" w:fill="FFFFFF"/>
        </w:rPr>
        <w:t xml:space="preserve"> </w:t>
      </w:r>
      <w:r>
        <w:rPr>
          <w:color w:val="333333"/>
          <w:sz w:val="28"/>
          <w:shd w:val="clear" w:color="auto" w:fill="FFFFFF"/>
          <w:lang w:val="en-US"/>
        </w:rPr>
        <w:t>GPL</w:t>
      </w:r>
      <w:r>
        <w:rPr>
          <w:color w:val="333333"/>
          <w:sz w:val="28"/>
          <w:shd w:val="clear" w:color="auto" w:fill="FFFFFF"/>
        </w:rPr>
        <w:t xml:space="preserve"> и коммерческую лицензию.  Не имеет ограничений в максимальном числе пользователей БД, а также не имеет ограничений в максимальном количестве таблиц. Код является открытым, что позволяет добавлять любой функционал, без преград</w:t>
      </w:r>
      <w:r>
        <w:rPr>
          <w:sz w:val="28"/>
          <w:szCs w:val="28"/>
        </w:rPr>
        <w:t>. В MySQL реализована многопоточность, что гарантирует высокую скорость работы базы данных.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2102"/>
        <w:gridCol w:w="2102"/>
        <w:gridCol w:w="2102"/>
      </w:tblGrid>
      <w:tr w:rsidR="00077B72" w14:paraId="044632BB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72BA9" w14:textId="77777777" w:rsidR="00077B72" w:rsidRDefault="00077B72">
            <w:pPr>
              <w:rPr>
                <w:rFonts w:ascii="Times New Roman" w:hAnsi="Times New Roman" w:cs="Times New Roman"/>
                <w:b/>
                <w:spacing w:val="2"/>
                <w:sz w:val="24"/>
                <w:szCs w:val="36"/>
                <w:lang w:val="en-US"/>
              </w:rPr>
            </w:pPr>
            <w:bookmarkStart w:id="0" w:name="_Hlk88033670"/>
            <w:r>
              <w:rPr>
                <w:rFonts w:ascii="Times New Roman" w:hAnsi="Times New Roman" w:cs="Times New Roman"/>
                <w:b/>
                <w:spacing w:val="2"/>
                <w:sz w:val="24"/>
                <w:szCs w:val="36"/>
              </w:rPr>
              <w:t>Ключевые функции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D5D3" w14:textId="77777777" w:rsidR="00077B72" w:rsidRDefault="00077B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DAEB" w14:textId="77777777" w:rsidR="00077B72" w:rsidRDefault="00077B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Oracle 12c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25FD" w14:textId="77777777" w:rsidR="00077B72" w:rsidRDefault="00077B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MariaDB</w:t>
            </w:r>
          </w:p>
        </w:tc>
      </w:tr>
      <w:tr w:rsidR="00077B72" w14:paraId="58D19C26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DEEB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Тип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8C93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Реляционная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DE0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Мульти-модельная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E890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Реляционная</w:t>
            </w:r>
          </w:p>
        </w:tc>
      </w:tr>
      <w:tr w:rsidR="00077B72" w:rsidRPr="00BC3566" w14:paraId="08B85E5C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54B6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Разработчик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D470" w14:textId="77777777" w:rsidR="00077B72" w:rsidRDefault="00077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 Corporation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8C26" w14:textId="77777777" w:rsidR="00077B72" w:rsidRDefault="00077B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Oracle Corporation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83E" w14:textId="77777777" w:rsidR="00077B72" w:rsidRDefault="00077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MariaDB Corporation Ab, MariaDB Foundation</w:t>
            </w:r>
          </w:p>
        </w:tc>
      </w:tr>
      <w:tr w:rsidR="00077B72" w14:paraId="57F1F26D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ACDD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Операционная система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720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Linux,</w:t>
            </w:r>
          </w:p>
          <w:p w14:paraId="530F44EB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Microsoft Windows,</w:t>
            </w:r>
          </w:p>
          <w:p w14:paraId="0BD3C537" w14:textId="77777777" w:rsidR="00077B72" w:rsidRDefault="00077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Solaris,</w:t>
            </w:r>
          </w:p>
          <w:p w14:paraId="56417A4A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macOS,</w:t>
            </w:r>
          </w:p>
          <w:p w14:paraId="28FD424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FreeBSD.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45A8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Linux,</w:t>
            </w:r>
          </w:p>
          <w:p w14:paraId="4E5109C9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Microsoft Windows,</w:t>
            </w:r>
          </w:p>
          <w:p w14:paraId="15F13000" w14:textId="77777777" w:rsidR="00077B72" w:rsidRDefault="00077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Solaris,</w:t>
            </w:r>
          </w:p>
          <w:p w14:paraId="60CB2A84" w14:textId="77777777" w:rsidR="00077B72" w:rsidRDefault="0007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ABM AIX,</w:t>
            </w:r>
          </w:p>
          <w:p w14:paraId="6D2B04D5" w14:textId="77777777" w:rsidR="00077B72" w:rsidRDefault="00077B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HP-UX.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5B63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Linux,</w:t>
            </w:r>
          </w:p>
          <w:p w14:paraId="196FB01F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Microsoft Windows,</w:t>
            </w:r>
          </w:p>
          <w:p w14:paraId="6CC44FDA" w14:textId="77777777" w:rsidR="00077B72" w:rsidRDefault="00077B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Solaris,</w:t>
            </w:r>
          </w:p>
          <w:p w14:paraId="4238600C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macOS,</w:t>
            </w:r>
          </w:p>
          <w:p w14:paraId="07C97DF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FreeBSD.</w:t>
            </w:r>
          </w:p>
        </w:tc>
      </w:tr>
      <w:tr w:rsidR="00077B72" w14:paraId="01ABED06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11F1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Лицензия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3C4C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 xml:space="preserve">GNU GPL </w:t>
            </w: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и коммерческая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D8E5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Коммерческая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A642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  <w:lang w:val="en-US"/>
              </w:rPr>
              <w:t>GNU GPL</w:t>
            </w:r>
          </w:p>
        </w:tc>
      </w:tr>
      <w:tr w:rsidR="00077B72" w14:paraId="5DA1F361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B7C0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Максимальное число пользователей БД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1FEA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125A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BEF8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</w:tr>
      <w:tr w:rsidR="00077B72" w14:paraId="5AE0006D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2AE6D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lastRenderedPageBreak/>
              <w:t>Максимальное число таблиц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4B6F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D83C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59C1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Не ограничено</w:t>
            </w:r>
          </w:p>
        </w:tc>
      </w:tr>
      <w:tr w:rsidR="00077B72" w14:paraId="3B0F9404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4218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Исходный код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6D29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Открытый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7A9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Закрытый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AB48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Открытый</w:t>
            </w:r>
          </w:p>
        </w:tc>
      </w:tr>
      <w:tr w:rsidR="00077B72" w14:paraId="1402E0BE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3365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Стабильность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90A5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D372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9D8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-</w:t>
            </w:r>
          </w:p>
        </w:tc>
      </w:tr>
      <w:tr w:rsidR="00077B72" w14:paraId="19D75394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4A24E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Популярность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568B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BB8E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251A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-</w:t>
            </w:r>
          </w:p>
        </w:tc>
      </w:tr>
      <w:tr w:rsidR="00077B72" w14:paraId="499AE00A" w14:textId="77777777" w:rsidTr="00077B7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156D" w14:textId="77777777" w:rsidR="00077B72" w:rsidRDefault="00077B72">
            <w:pP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Поддержка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ED6F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Платная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99876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Платная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B83E" w14:textId="77777777" w:rsidR="00077B72" w:rsidRDefault="00077B72">
            <w:pPr>
              <w:jc w:val="center"/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Cs/>
                <w:spacing w:val="2"/>
                <w:sz w:val="24"/>
                <w:szCs w:val="36"/>
              </w:rPr>
              <w:t>Платная</w:t>
            </w:r>
          </w:p>
        </w:tc>
      </w:tr>
      <w:bookmarkEnd w:id="0"/>
    </w:tbl>
    <w:p w14:paraId="5591BE57" w14:textId="77777777" w:rsidR="00077B72" w:rsidRDefault="00077B72" w:rsidP="00077B72">
      <w:pPr>
        <w:rPr>
          <w:rFonts w:ascii="Times New Roman" w:hAnsi="Times New Roman" w:cs="Times New Roman"/>
          <w:sz w:val="28"/>
          <w:szCs w:val="28"/>
        </w:rPr>
      </w:pPr>
    </w:p>
    <w:p w14:paraId="796CFA8B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C3"/>
    <w:rsid w:val="00077B72"/>
    <w:rsid w:val="005D045D"/>
    <w:rsid w:val="007F2868"/>
    <w:rsid w:val="00BC3566"/>
    <w:rsid w:val="00D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133B"/>
  <w15:chartTrackingRefBased/>
  <w15:docId w15:val="{5D57429A-6852-4D6B-837E-1394468D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B72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7B7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Microsoft_Visual_Studio_Debugg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5%D1%84%D0%B0%D0%BA%D1%82%D0%BE%D1%80%D0%B8%D0%BD%D0%B3" TargetMode="External"/><Relationship Id="rId11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5" Type="http://schemas.openxmlformats.org/officeDocument/2006/relationships/hyperlink" Target="https://ru.wikipedia.org/wiki/IntelliSense" TargetMode="External"/><Relationship Id="rId10" Type="http://schemas.openxmlformats.org/officeDocument/2006/relationships/hyperlink" Target="https://ru.wikipedia.org/wiki/%D0%9F%D0%BB%D0%B0%D0%B3%D0%B8%D0%BD" TargetMode="External"/><Relationship Id="rId4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9" Type="http://schemas.openxmlformats.org/officeDocument/2006/relationships/hyperlink" Target="https://ru.wikipedia.org/wiki/%D0%A1%D1%85%D0%B5%D0%BC%D0%B0_%D0%B1%D0%B0%D0%B7%D1%8B_%D0%B4%D0%B0%D0%BD%D0%BD%D1%8B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2022-12-09T07:16:00Z</dcterms:created>
  <dcterms:modified xsi:type="dcterms:W3CDTF">2022-12-17T05:09:00Z</dcterms:modified>
</cp:coreProperties>
</file>