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2D449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733E64" w:rsidRPr="002D4491">
        <w:rPr>
          <w:rFonts w:cs="Times New Roman"/>
          <w:szCs w:val="28"/>
        </w:rPr>
        <w:t>3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 w:rsidRPr="00B727A8">
        <w:rPr>
          <w:color w:val="000000"/>
          <w:sz w:val="27"/>
          <w:szCs w:val="27"/>
        </w:rPr>
        <w:t xml:space="preserve">, </w:t>
      </w:r>
      <w:r w:rsidR="00B727A8">
        <w:rPr>
          <w:color w:val="000000"/>
          <w:sz w:val="27"/>
          <w:szCs w:val="27"/>
        </w:rPr>
        <w:t>для решения квадратного уравнения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программы, </w:t>
      </w:r>
      <w:r w:rsidR="00B727A8">
        <w:rPr>
          <w:color w:val="000000"/>
          <w:sz w:val="27"/>
          <w:szCs w:val="27"/>
        </w:rPr>
        <w:t>для решения квадратного уравнения.</w:t>
      </w:r>
    </w:p>
    <w:p w:rsidR="00A85581" w:rsidRDefault="00A85581" w:rsidP="00A85581"/>
    <w:p w:rsidR="00A85581" w:rsidRDefault="00D52735" w:rsidP="00A85581">
      <w:pPr>
        <w:jc w:val="center"/>
      </w:pPr>
      <w:r w:rsidRPr="00D52735">
        <w:drawing>
          <wp:inline distT="0" distB="0" distL="0" distR="0" wp14:anchorId="5BF7C879" wp14:editId="0D3D4F9B">
            <wp:extent cx="5681961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940" cy="42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2D4491" w:rsidRDefault="00A85581" w:rsidP="00A85581">
      <w:pPr>
        <w:jc w:val="center"/>
      </w:pPr>
    </w:p>
    <w:p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D52735">
        <w:rPr>
          <w:sz w:val="24"/>
          <w:lang w:val="en-US"/>
        </w:rPr>
        <w:t xml:space="preserve"> -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</w:p>
    <w:p w:rsidR="00A85581" w:rsidRDefault="00A85581" w:rsidP="00A85581">
      <w:pPr>
        <w:jc w:val="center"/>
      </w:pPr>
    </w:p>
    <w:p w:rsidR="00A85581" w:rsidRPr="005C4168" w:rsidRDefault="00D52735" w:rsidP="00491C4B">
      <w:pPr>
        <w:jc w:val="center"/>
        <w:rPr>
          <w:sz w:val="24"/>
        </w:rPr>
      </w:pPr>
      <w:r w:rsidRPr="00D52735">
        <w:rPr>
          <w:sz w:val="24"/>
        </w:rPr>
        <w:drawing>
          <wp:inline distT="0" distB="0" distL="0" distR="0" wp14:anchorId="5BC70A58" wp14:editId="36025CC4">
            <wp:extent cx="5457825" cy="2854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807" cy="28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</w:pP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="00D52735">
        <w:rPr>
          <w:sz w:val="24"/>
          <w:lang w:val="en-US"/>
        </w:rPr>
        <w:t xml:space="preserve"> -</w:t>
      </w:r>
      <w:bookmarkStart w:id="0" w:name="_GoBack"/>
      <w:bookmarkEnd w:id="0"/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>
        <w:rPr>
          <w:color w:val="000000"/>
          <w:sz w:val="27"/>
          <w:szCs w:val="27"/>
        </w:rPr>
        <w:t>, для решения квадратного уравнения</w:t>
      </w:r>
      <w:r w:rsidR="00491C4B">
        <w:rPr>
          <w:color w:val="000000"/>
          <w:sz w:val="27"/>
          <w:szCs w:val="27"/>
        </w:rPr>
        <w:t>.</w:t>
      </w:r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2D4491"/>
    <w:rsid w:val="00491C4B"/>
    <w:rsid w:val="005C4168"/>
    <w:rsid w:val="00733E64"/>
    <w:rsid w:val="00A85581"/>
    <w:rsid w:val="00A97D2D"/>
    <w:rsid w:val="00B727A8"/>
    <w:rsid w:val="00D52735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8BDF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4</cp:revision>
  <dcterms:created xsi:type="dcterms:W3CDTF">2021-10-13T08:51:00Z</dcterms:created>
  <dcterms:modified xsi:type="dcterms:W3CDTF">2021-10-31T07:52:00Z</dcterms:modified>
</cp:coreProperties>
</file>