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217"/>
        <w:gridCol w:w="6493"/>
        <w:gridCol w:w="1972"/>
      </w:tblGrid>
      <w:tr w:rsidR="00D10994" w:rsidRPr="00D10994" w:rsidTr="003A16EA">
        <w:trPr>
          <w:cantSplit/>
          <w:trHeight w:val="345"/>
        </w:trPr>
        <w:tc>
          <w:tcPr>
            <w:tcW w:w="1038" w:type="pct"/>
            <w:vMerge w:val="restart"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20"/>
                <w:szCs w:val="24"/>
              </w:rPr>
            </w:pPr>
            <w:bookmarkStart w:id="0" w:name="_GoBack"/>
            <w:bookmarkEnd w:id="0"/>
            <w:r w:rsidRPr="00D1099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01C437C6" wp14:editId="5F9C5BE7">
                  <wp:extent cx="1162050" cy="533400"/>
                  <wp:effectExtent l="19050" t="0" r="0" b="0"/>
                  <wp:docPr id="1" name="Picture 1" descr="Description: Description: Description: cid:image001.jpg@01CB5F1D.A4AD4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Description: Description: cid:image001.jpg@01CB5F1D.A4AD4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9" w:type="pct"/>
            <w:vMerge w:val="restart"/>
            <w:vAlign w:val="center"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D10994">
              <w:rPr>
                <w:rFonts w:ascii="Arial" w:eastAsia="Times New Roman" w:hAnsi="Arial" w:cs="Times New Roman"/>
                <w:b/>
                <w:sz w:val="24"/>
                <w:szCs w:val="24"/>
              </w:rPr>
              <w:t>STAFF HANDBOOK</w:t>
            </w:r>
          </w:p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120"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D10994">
              <w:rPr>
                <w:rFonts w:ascii="Arial" w:eastAsia="Times New Roman" w:hAnsi="Arial" w:cs="Arial"/>
                <w:b/>
                <w:sz w:val="28"/>
                <w:szCs w:val="24"/>
              </w:rPr>
              <w:t>EXTERNAL TRAINING</w:t>
            </w:r>
          </w:p>
        </w:tc>
        <w:tc>
          <w:tcPr>
            <w:tcW w:w="924" w:type="pct"/>
            <w:vAlign w:val="center"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Doc: SH-007</w:t>
            </w:r>
          </w:p>
        </w:tc>
      </w:tr>
      <w:tr w:rsidR="00D10994" w:rsidRPr="00D10994" w:rsidTr="003A16EA">
        <w:trPr>
          <w:cantSplit/>
          <w:trHeight w:val="345"/>
        </w:trPr>
        <w:tc>
          <w:tcPr>
            <w:tcW w:w="1038" w:type="pct"/>
            <w:vMerge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3039" w:type="pct"/>
            <w:vMerge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240" w:after="6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b/>
                <w:color w:val="808080"/>
                <w:sz w:val="16"/>
                <w:szCs w:val="24"/>
              </w:rPr>
            </w:pP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Issue: 3</w:t>
            </w:r>
          </w:p>
        </w:tc>
      </w:tr>
      <w:tr w:rsidR="00D10994" w:rsidRPr="00D10994" w:rsidTr="003A16EA">
        <w:trPr>
          <w:cantSplit/>
          <w:trHeight w:val="345"/>
        </w:trPr>
        <w:tc>
          <w:tcPr>
            <w:tcW w:w="1038" w:type="pct"/>
            <w:vMerge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3039" w:type="pct"/>
            <w:vMerge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color w:val="0000FF"/>
                <w:sz w:val="28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>Date: 17.07.14</w:t>
            </w:r>
          </w:p>
        </w:tc>
      </w:tr>
      <w:tr w:rsidR="00D10994" w:rsidRPr="00D10994" w:rsidTr="003A16EA">
        <w:trPr>
          <w:cantSplit/>
          <w:trHeight w:val="345"/>
        </w:trPr>
        <w:tc>
          <w:tcPr>
            <w:tcW w:w="1038" w:type="pct"/>
            <w:vMerge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3039" w:type="pct"/>
            <w:vMerge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jc w:val="center"/>
              <w:rPr>
                <w:rFonts w:ascii="Arial" w:eastAsia="Times New Roman" w:hAnsi="Arial" w:cs="Arial"/>
                <w:b/>
                <w:i/>
                <w:sz w:val="24"/>
                <w:szCs w:val="24"/>
              </w:rPr>
            </w:pPr>
          </w:p>
        </w:tc>
        <w:tc>
          <w:tcPr>
            <w:tcW w:w="924" w:type="pct"/>
            <w:vAlign w:val="center"/>
          </w:tcPr>
          <w:p w:rsidR="00D10994" w:rsidRPr="00D10994" w:rsidRDefault="00D10994" w:rsidP="00D10994">
            <w:pPr>
              <w:tabs>
                <w:tab w:val="center" w:pos="4153"/>
                <w:tab w:val="right" w:pos="8306"/>
              </w:tabs>
              <w:spacing w:before="60" w:after="60" w:line="240" w:lineRule="auto"/>
              <w:rPr>
                <w:rFonts w:ascii="Arial" w:eastAsia="Times New Roman" w:hAnsi="Arial" w:cs="Arial"/>
                <w:color w:val="808080"/>
                <w:sz w:val="16"/>
                <w:szCs w:val="24"/>
              </w:rPr>
            </w:pP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Page </w:t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PAGE </w:instrText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10994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14</w:t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t xml:space="preserve"> of </w:t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begin"/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instrText xml:space="preserve"> NUMPAGES </w:instrText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separate"/>
            </w:r>
            <w:r w:rsidRPr="00D10994">
              <w:rPr>
                <w:rFonts w:ascii="Arial" w:eastAsia="Times New Roman" w:hAnsi="Arial" w:cs="Arial"/>
                <w:noProof/>
                <w:color w:val="808080"/>
                <w:sz w:val="16"/>
                <w:szCs w:val="24"/>
              </w:rPr>
              <w:t>45</w:t>
            </w:r>
            <w:r w:rsidRPr="00D10994">
              <w:rPr>
                <w:rFonts w:ascii="Arial" w:eastAsia="Times New Roman" w:hAnsi="Arial" w:cs="Arial"/>
                <w:color w:val="808080"/>
                <w:sz w:val="16"/>
                <w:szCs w:val="24"/>
              </w:rPr>
              <w:fldChar w:fldCharType="end"/>
            </w:r>
          </w:p>
        </w:tc>
      </w:tr>
    </w:tbl>
    <w:p w:rsidR="00D10994" w:rsidRPr="00D10994" w:rsidRDefault="00D10994" w:rsidP="00D10994">
      <w:pPr>
        <w:keepNext/>
        <w:spacing w:before="120" w:after="0" w:line="360" w:lineRule="auto"/>
        <w:ind w:left="540" w:hanging="540"/>
        <w:outlineLvl w:val="1"/>
        <w:rPr>
          <w:rFonts w:ascii="Arial" w:eastAsia="Times New Roman" w:hAnsi="Arial" w:cs="Arial"/>
          <w:b/>
          <w:sz w:val="28"/>
          <w:szCs w:val="28"/>
        </w:rPr>
      </w:pPr>
      <w:bookmarkStart w:id="1" w:name="_Toc496544087"/>
      <w:r w:rsidRPr="00D10994">
        <w:rPr>
          <w:rFonts w:ascii="Arial" w:eastAsia="Times New Roman" w:hAnsi="Arial" w:cs="Arial"/>
          <w:b/>
          <w:sz w:val="28"/>
          <w:szCs w:val="28"/>
        </w:rPr>
        <w:t>Education Assistance (Training and Re-training Courses)</w:t>
      </w:r>
      <w:bookmarkEnd w:id="1"/>
    </w:p>
    <w:p w:rsidR="00D10994" w:rsidRPr="00D10994" w:rsidRDefault="00D10994" w:rsidP="00D10994">
      <w:pPr>
        <w:spacing w:before="120" w:after="0" w:line="360" w:lineRule="auto"/>
        <w:rPr>
          <w:rFonts w:ascii="Arial" w:eastAsia="Times New Roman" w:hAnsi="Arial" w:cs="Arial"/>
        </w:rPr>
      </w:pPr>
      <w:r w:rsidRPr="00D10994">
        <w:rPr>
          <w:rFonts w:ascii="Times New Roman" w:eastAsia="Times New Roman" w:hAnsi="Times New Roman" w:cs="Times New Roman"/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42C71157" wp14:editId="69F0FF49">
            <wp:simplePos x="0" y="0"/>
            <wp:positionH relativeFrom="column">
              <wp:align>right</wp:align>
            </wp:positionH>
            <wp:positionV relativeFrom="paragraph">
              <wp:posOffset>6985</wp:posOffset>
            </wp:positionV>
            <wp:extent cx="1582420" cy="1257300"/>
            <wp:effectExtent l="0" t="0" r="0" b="0"/>
            <wp:wrapTight wrapText="bothSides">
              <wp:wrapPolygon edited="0">
                <wp:start x="3900" y="0"/>
                <wp:lineTo x="1300" y="2618"/>
                <wp:lineTo x="780" y="3600"/>
                <wp:lineTo x="1820" y="10473"/>
                <wp:lineTo x="0" y="15382"/>
                <wp:lineTo x="0" y="16691"/>
                <wp:lineTo x="6501" y="20945"/>
                <wp:lineTo x="6501" y="21273"/>
                <wp:lineTo x="16642" y="21273"/>
                <wp:lineTo x="18202" y="20945"/>
                <wp:lineTo x="20803" y="17673"/>
                <wp:lineTo x="21323" y="14727"/>
                <wp:lineTo x="21323" y="0"/>
                <wp:lineTo x="3900" y="0"/>
              </wp:wrapPolygon>
            </wp:wrapTight>
            <wp:docPr id="2" name="Picture 17" descr="bd06630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d06630_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392" cy="1260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0994">
        <w:rPr>
          <w:rFonts w:ascii="Arial" w:eastAsia="Times New Roman" w:hAnsi="Arial" w:cs="Arial"/>
        </w:rPr>
        <w:t>The company has a policy of assisting staff who are undertaking studies relevant to their position within the organisation.</w:t>
      </w:r>
    </w:p>
    <w:p w:rsidR="00D10994" w:rsidRPr="00D10994" w:rsidRDefault="00D10994" w:rsidP="00D10994">
      <w:pPr>
        <w:spacing w:before="120" w:after="0" w:line="360" w:lineRule="auto"/>
        <w:rPr>
          <w:rFonts w:ascii="Arial" w:eastAsia="Times New Roman" w:hAnsi="Arial" w:cs="Arial"/>
        </w:rPr>
      </w:pPr>
      <w:r w:rsidRPr="00D10994">
        <w:rPr>
          <w:rFonts w:ascii="Arial" w:eastAsia="Times New Roman" w:hAnsi="Arial" w:cs="Arial"/>
        </w:rPr>
        <w:t>You may be invited or encouraged to attend external courses to improve your skills.</w:t>
      </w:r>
    </w:p>
    <w:p w:rsidR="00D10994" w:rsidRPr="00D10994" w:rsidRDefault="00D10994" w:rsidP="00D10994">
      <w:pPr>
        <w:spacing w:before="120" w:after="0" w:line="360" w:lineRule="auto"/>
        <w:rPr>
          <w:rFonts w:ascii="Arial" w:eastAsia="Times New Roman" w:hAnsi="Arial" w:cs="Arial"/>
        </w:rPr>
      </w:pPr>
      <w:r w:rsidRPr="00D10994">
        <w:rPr>
          <w:rFonts w:ascii="Arial" w:eastAsia="Times New Roman" w:hAnsi="Arial" w:cs="Arial"/>
        </w:rPr>
        <w:t>The objectives of this policy are to:</w:t>
      </w:r>
    </w:p>
    <w:p w:rsidR="00D10994" w:rsidRPr="00D10994" w:rsidRDefault="00D10994" w:rsidP="00D10994">
      <w:pPr>
        <w:numPr>
          <w:ilvl w:val="0"/>
          <w:numId w:val="1"/>
        </w:numPr>
        <w:spacing w:before="120" w:after="0" w:line="360" w:lineRule="auto"/>
        <w:ind w:left="540" w:hanging="540"/>
        <w:rPr>
          <w:rFonts w:ascii="Arial" w:eastAsia="Times New Roman" w:hAnsi="Arial" w:cs="Arial"/>
        </w:rPr>
      </w:pPr>
      <w:r w:rsidRPr="00D10994">
        <w:rPr>
          <w:rFonts w:ascii="Arial" w:eastAsia="Times New Roman" w:hAnsi="Arial" w:cs="Arial"/>
        </w:rPr>
        <w:t>Promote the development of our staff to a level of knowledge, skill and expertise essential to the effective and efficient operation of the organisation as a whole.</w:t>
      </w:r>
    </w:p>
    <w:p w:rsidR="00D10994" w:rsidRPr="00D10994" w:rsidRDefault="00D10994" w:rsidP="00D10994">
      <w:pPr>
        <w:numPr>
          <w:ilvl w:val="0"/>
          <w:numId w:val="1"/>
        </w:numPr>
        <w:spacing w:after="0" w:line="360" w:lineRule="auto"/>
        <w:ind w:left="539" w:hanging="539"/>
        <w:rPr>
          <w:rFonts w:ascii="Arial" w:eastAsia="Times New Roman" w:hAnsi="Arial" w:cs="Arial"/>
        </w:rPr>
      </w:pPr>
      <w:r w:rsidRPr="00D10994">
        <w:rPr>
          <w:rFonts w:ascii="Arial" w:eastAsia="Times New Roman" w:hAnsi="Arial" w:cs="Arial"/>
        </w:rPr>
        <w:t>Encourage employees in their self-development and assist where necessary to maintain a high level of competence.</w:t>
      </w:r>
    </w:p>
    <w:p w:rsidR="00D10994" w:rsidRPr="00D10994" w:rsidRDefault="00D10994" w:rsidP="00D10994">
      <w:pPr>
        <w:numPr>
          <w:ilvl w:val="0"/>
          <w:numId w:val="1"/>
        </w:numPr>
        <w:spacing w:after="0" w:line="360" w:lineRule="auto"/>
        <w:ind w:left="539" w:hanging="539"/>
        <w:rPr>
          <w:rFonts w:ascii="Arial" w:eastAsia="Times New Roman" w:hAnsi="Arial" w:cs="Arial"/>
        </w:rPr>
      </w:pPr>
      <w:r w:rsidRPr="00D10994">
        <w:rPr>
          <w:rFonts w:ascii="Arial" w:eastAsia="Times New Roman" w:hAnsi="Arial" w:cs="Arial"/>
        </w:rPr>
        <w:t>Offer assistance and support to employees who undertake appropriate</w:t>
      </w:r>
      <w:r w:rsidRPr="00D10994">
        <w:rPr>
          <w:rFonts w:ascii="Arial" w:eastAsia="Times New Roman" w:hAnsi="Arial" w:cs="Arial"/>
          <w:b/>
        </w:rPr>
        <w:t xml:space="preserve"> approved</w:t>
      </w:r>
      <w:r w:rsidRPr="00D10994">
        <w:rPr>
          <w:rFonts w:ascii="Arial" w:eastAsia="Times New Roman" w:hAnsi="Arial" w:cs="Arial"/>
        </w:rPr>
        <w:t xml:space="preserve"> courses of study at Universities, TAFE Colleges, etc.</w:t>
      </w:r>
    </w:p>
    <w:p w:rsidR="00D10994" w:rsidRPr="00D10994" w:rsidRDefault="00D10994" w:rsidP="00D10994">
      <w:pPr>
        <w:numPr>
          <w:ilvl w:val="0"/>
          <w:numId w:val="1"/>
        </w:numPr>
        <w:spacing w:after="0" w:line="360" w:lineRule="auto"/>
        <w:ind w:left="539" w:hanging="539"/>
        <w:rPr>
          <w:rFonts w:ascii="Arial" w:eastAsia="Times New Roman" w:hAnsi="Arial" w:cs="Arial"/>
        </w:rPr>
      </w:pPr>
      <w:r w:rsidRPr="00D10994">
        <w:rPr>
          <w:rFonts w:ascii="Arial" w:eastAsia="Times New Roman" w:hAnsi="Arial" w:cs="Arial"/>
        </w:rPr>
        <w:t>Assist and support employees who attend educational training courses and seminars conducted by recognised institutions and training bodies, including in-house training programs.</w:t>
      </w:r>
    </w:p>
    <w:p w:rsidR="00D10994" w:rsidRPr="00D10994" w:rsidRDefault="00D10994" w:rsidP="00D10994">
      <w:pPr>
        <w:spacing w:before="120" w:after="0" w:line="360" w:lineRule="auto"/>
        <w:rPr>
          <w:rFonts w:ascii="Arial" w:eastAsia="Times New Roman" w:hAnsi="Arial" w:cs="Arial"/>
          <w:i/>
          <w:iCs/>
        </w:rPr>
      </w:pPr>
      <w:r w:rsidRPr="00D10994">
        <w:rPr>
          <w:rFonts w:ascii="Arial" w:eastAsia="Times New Roman" w:hAnsi="Arial" w:cs="Arial"/>
        </w:rPr>
        <w:t>Employees may be required to use annual leave to attend courses. Further enquiries regarding study assistance can be directed to management.</w:t>
      </w:r>
    </w:p>
    <w:p w:rsidR="00D10994" w:rsidRPr="00D10994" w:rsidRDefault="00D10994" w:rsidP="00D10994">
      <w:pPr>
        <w:spacing w:before="120" w:after="0" w:line="360" w:lineRule="auto"/>
        <w:ind w:left="540" w:hanging="540"/>
        <w:rPr>
          <w:rFonts w:ascii="Times New Roman" w:eastAsia="Times New Roman" w:hAnsi="Times New Roman" w:cs="Times New Roman"/>
        </w:rPr>
      </w:pPr>
      <w:r w:rsidRPr="00D10994">
        <w:rPr>
          <w:rFonts w:ascii="Arial" w:eastAsia="Times New Roman" w:hAnsi="Arial" w:cs="Arial"/>
          <w:noProof/>
          <w:color w:val="00000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E0A130" wp14:editId="6B948C2C">
                <wp:simplePos x="0" y="0"/>
                <wp:positionH relativeFrom="rightMargin">
                  <wp:align>right</wp:align>
                </wp:positionH>
                <wp:positionV relativeFrom="margin">
                  <wp:align>center</wp:align>
                </wp:positionV>
                <wp:extent cx="2374265" cy="5172075"/>
                <wp:effectExtent l="0" t="0" r="0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517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994" w:rsidRPr="00EA35FC" w:rsidRDefault="00D10994" w:rsidP="00D10994">
                            <w:pPr>
                              <w:jc w:val="center"/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</w:pP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at time of printing – do not use for training or editing without checking currency. Access </w:t>
                            </w:r>
                            <w:r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 xml:space="preserve">current 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sz w:val="20"/>
                                <w:szCs w:val="20"/>
                                <w:lang w:val="en-US"/>
                              </w:rPr>
                              <w:t>document from Sitemap</w:t>
                            </w:r>
                            <w:r w:rsidRPr="00EA35FC">
                              <w:rPr>
                                <w:rFonts w:ascii="Arial" w:hAnsi="Arial" w:cs="Arial"/>
                                <w:color w:val="BFBFBF" w:themeColor="background1" w:themeShade="BF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75pt;margin-top:0;width:186.95pt;height:407.25pt;z-index:251661312;visibility:visible;mso-wrap-style:square;mso-width-percent:4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" filled="f" stroked="f">
                <v:textbox style="layout-flow:vertical;mso-layout-flow-alt:bottom-to-top;mso-fit-shape-to-text:t">
                  <w:txbxContent>
                    <w:p w:rsidR="00D10994" w:rsidRPr="00EA35FC" w:rsidRDefault="00D10994" w:rsidP="00D10994">
                      <w:pPr>
                        <w:jc w:val="center"/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</w:pP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at time of printing – do not use for training or editing without checking currency. Access </w:t>
                      </w:r>
                      <w:r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 xml:space="preserve">current 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sz w:val="20"/>
                          <w:szCs w:val="20"/>
                          <w:lang w:val="en-US"/>
                        </w:rPr>
                        <w:t>document from Sitemap</w:t>
                      </w:r>
                      <w:r w:rsidRPr="00EA35FC">
                        <w:rPr>
                          <w:rFonts w:ascii="Arial" w:hAnsi="Arial" w:cs="Arial"/>
                          <w:color w:val="BFBFBF" w:themeColor="background1" w:themeShade="BF"/>
                          <w:lang w:val="en-US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:rsidR="00D10994" w:rsidRPr="00D10994" w:rsidRDefault="00D10994" w:rsidP="00D10994">
      <w:pPr>
        <w:spacing w:before="120" w:after="0" w:line="360" w:lineRule="auto"/>
        <w:ind w:left="540" w:hanging="540"/>
        <w:rPr>
          <w:rFonts w:ascii="Times New Roman" w:eastAsia="Times New Roman" w:hAnsi="Times New Roman" w:cs="Times New Roman"/>
        </w:rPr>
      </w:pPr>
    </w:p>
    <w:p w:rsidR="00D10994" w:rsidRPr="00D10994" w:rsidRDefault="00D10994" w:rsidP="00D10994">
      <w:pPr>
        <w:spacing w:before="120" w:after="0" w:line="360" w:lineRule="auto"/>
        <w:ind w:left="540" w:hanging="540"/>
        <w:rPr>
          <w:rFonts w:ascii="Times New Roman" w:eastAsia="Times New Roman" w:hAnsi="Times New Roman" w:cs="Times New Roman"/>
        </w:rPr>
      </w:pPr>
      <w:r w:rsidRPr="00D10994">
        <w:rPr>
          <w:rFonts w:ascii="Times New Roman" w:eastAsia="Times New Roman" w:hAnsi="Times New Roman" w:cs="Times New Roman"/>
          <w:noProof/>
          <w:lang w:eastAsia="en-AU"/>
        </w:rPr>
        <w:drawing>
          <wp:anchor distT="0" distB="0" distL="114300" distR="114300" simplePos="0" relativeHeight="251660288" behindDoc="0" locked="0" layoutInCell="1" allowOverlap="1" wp14:anchorId="3CD256BE" wp14:editId="6C5679EF">
            <wp:simplePos x="0" y="0"/>
            <wp:positionH relativeFrom="column">
              <wp:posOffset>1925955</wp:posOffset>
            </wp:positionH>
            <wp:positionV relativeFrom="paragraph">
              <wp:posOffset>66040</wp:posOffset>
            </wp:positionV>
            <wp:extent cx="2730500" cy="3438525"/>
            <wp:effectExtent l="0" t="0" r="0" b="9525"/>
            <wp:wrapTight wrapText="bothSides">
              <wp:wrapPolygon edited="0">
                <wp:start x="15070" y="0"/>
                <wp:lineTo x="7233" y="359"/>
                <wp:lineTo x="1658" y="1077"/>
                <wp:lineTo x="1658" y="2034"/>
                <wp:lineTo x="301" y="3949"/>
                <wp:lineTo x="452" y="3949"/>
                <wp:lineTo x="0" y="4547"/>
                <wp:lineTo x="0" y="5026"/>
                <wp:lineTo x="603" y="5864"/>
                <wp:lineTo x="0" y="6821"/>
                <wp:lineTo x="151" y="9813"/>
                <wp:lineTo x="452" y="11608"/>
                <wp:lineTo x="3165" y="11608"/>
                <wp:lineTo x="6932" y="13522"/>
                <wp:lineTo x="2713" y="15317"/>
                <wp:lineTo x="904" y="16394"/>
                <wp:lineTo x="301" y="16873"/>
                <wp:lineTo x="301" y="17711"/>
                <wp:lineTo x="1808" y="19266"/>
                <wp:lineTo x="2110" y="19984"/>
                <wp:lineTo x="6028" y="21181"/>
                <wp:lineTo x="10850" y="21540"/>
                <wp:lineTo x="11604" y="21540"/>
                <wp:lineTo x="16878" y="21181"/>
                <wp:lineTo x="21399" y="20343"/>
                <wp:lineTo x="21399" y="16993"/>
                <wp:lineTo x="20043" y="15916"/>
                <wp:lineTo x="14467" y="13522"/>
                <wp:lineTo x="15371" y="11608"/>
                <wp:lineTo x="16727" y="11608"/>
                <wp:lineTo x="18988" y="10411"/>
                <wp:lineTo x="18837" y="9693"/>
                <wp:lineTo x="20043" y="9693"/>
                <wp:lineTo x="20947" y="8736"/>
                <wp:lineTo x="20947" y="6462"/>
                <wp:lineTo x="20646" y="4547"/>
                <wp:lineTo x="20193" y="3590"/>
                <wp:lineTo x="18837" y="2393"/>
                <wp:lineTo x="17933" y="2034"/>
                <wp:lineTo x="15823" y="0"/>
                <wp:lineTo x="15070" y="0"/>
              </wp:wrapPolygon>
            </wp:wrapTight>
            <wp:docPr id="3" name="Picture 3" descr="bd0511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d05112_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994" w:rsidRPr="00D10994" w:rsidRDefault="00D10994" w:rsidP="00D10994">
      <w:pPr>
        <w:spacing w:before="120" w:after="0" w:line="360" w:lineRule="auto"/>
        <w:ind w:left="540" w:hanging="540"/>
        <w:rPr>
          <w:rFonts w:ascii="Times New Roman" w:eastAsia="Times New Roman" w:hAnsi="Times New Roman" w:cs="Times New Roman"/>
        </w:rPr>
      </w:pPr>
    </w:p>
    <w:p w:rsidR="00D10994" w:rsidRPr="00D10994" w:rsidRDefault="00D10994" w:rsidP="00D10994">
      <w:pPr>
        <w:spacing w:before="120" w:after="0" w:line="360" w:lineRule="auto"/>
        <w:ind w:left="540" w:hanging="540"/>
        <w:rPr>
          <w:rFonts w:ascii="Times New Roman" w:eastAsia="Times New Roman" w:hAnsi="Times New Roman" w:cs="Times New Roman"/>
        </w:rPr>
      </w:pPr>
    </w:p>
    <w:p w:rsidR="000B01A4" w:rsidRDefault="000B01A4"/>
    <w:sectPr w:rsidR="000B01A4" w:rsidSect="00E57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505B"/>
    <w:multiLevelType w:val="hybridMultilevel"/>
    <w:tmpl w:val="D9E49C90"/>
    <w:lvl w:ilvl="0" w:tplc="7902A59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994"/>
    <w:rsid w:val="000B01A4"/>
    <w:rsid w:val="00D10994"/>
    <w:rsid w:val="00E5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9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microsoft.com/office/2007/relationships/stylesWithEffects" Target="stylesWithEffect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 Woodward</dc:creator>
  <cp:lastModifiedBy>Danielle Woodward</cp:lastModifiedBy>
  <cp:revision>2</cp:revision>
  <dcterms:created xsi:type="dcterms:W3CDTF">2014-07-22T00:59:00Z</dcterms:created>
  <dcterms:modified xsi:type="dcterms:W3CDTF">2014-07-22T01:24:00Z</dcterms:modified>
</cp:coreProperties>
</file>