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EF0946" w:rsidRPr="00EF0946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EF094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74DC6007" wp14:editId="455CD538">
                  <wp:extent cx="1162050" cy="533400"/>
                  <wp:effectExtent l="1905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EF0946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F0946">
              <w:rPr>
                <w:rFonts w:ascii="Arial" w:eastAsia="Times New Roman" w:hAnsi="Arial" w:cs="Arial"/>
                <w:b/>
                <w:sz w:val="28"/>
                <w:szCs w:val="24"/>
              </w:rPr>
              <w:t>OFFICE SAFETY</w:t>
            </w: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SH-019</w:t>
            </w:r>
          </w:p>
        </w:tc>
      </w:tr>
      <w:tr w:rsidR="00EF0946" w:rsidRPr="00EF0946" w:rsidTr="003A16EA">
        <w:trPr>
          <w:cantSplit/>
          <w:trHeight w:val="345"/>
        </w:trPr>
        <w:tc>
          <w:tcPr>
            <w:tcW w:w="1038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2</w:t>
            </w:r>
          </w:p>
        </w:tc>
      </w:tr>
      <w:tr w:rsidR="00EF0946" w:rsidRPr="00EF0946" w:rsidTr="003A16EA">
        <w:trPr>
          <w:cantSplit/>
          <w:trHeight w:val="345"/>
        </w:trPr>
        <w:tc>
          <w:tcPr>
            <w:tcW w:w="1038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EF0946" w:rsidRPr="00EF0946" w:rsidTr="003A16EA">
        <w:trPr>
          <w:cantSplit/>
          <w:trHeight w:val="345"/>
        </w:trPr>
        <w:tc>
          <w:tcPr>
            <w:tcW w:w="1038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EF0946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34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EF0946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EF0946" w:rsidRPr="00EF0946" w:rsidRDefault="00EF0946" w:rsidP="00EF0946">
      <w:pPr>
        <w:spacing w:before="120" w:after="0" w:line="360" w:lineRule="auto"/>
        <w:rPr>
          <w:rFonts w:ascii="Arial" w:eastAsia="Times New Roman" w:hAnsi="Arial" w:cs="Arial"/>
          <w:b/>
          <w:sz w:val="28"/>
        </w:rPr>
      </w:pPr>
      <w:r w:rsidRPr="00EF0946">
        <w:rPr>
          <w:rFonts w:ascii="Arial" w:eastAsia="Times New Roman" w:hAnsi="Arial" w:cs="Arial"/>
          <w:b/>
          <w:sz w:val="28"/>
        </w:rPr>
        <w:t>Postures and Positions</w:t>
      </w:r>
    </w:p>
    <w:p w:rsidR="00EF0946" w:rsidRPr="00EF0946" w:rsidRDefault="00EF0946" w:rsidP="00EF0946">
      <w:pPr>
        <w:spacing w:before="120" w:after="0" w:line="360" w:lineRule="auto"/>
        <w:rPr>
          <w:rFonts w:ascii="Arial" w:eastAsia="Times New Roman" w:hAnsi="Arial" w:cs="Arial"/>
          <w:b/>
          <w:i/>
        </w:rPr>
      </w:pPr>
      <w:r w:rsidRPr="00EF0946">
        <w:rPr>
          <w:rFonts w:ascii="Arial" w:eastAsia="Times New Roman" w:hAnsi="Arial" w:cs="Arial"/>
          <w:b/>
          <w:i/>
        </w:rPr>
        <w:t>Adopt a ‘low stress’ posture.  To do this: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 xml:space="preserve">Do not overload any part of the body (neck, lower back, </w:t>
      </w:r>
      <w:proofErr w:type="spellStart"/>
      <w:r w:rsidRPr="00EF0946">
        <w:rPr>
          <w:rFonts w:ascii="Arial" w:eastAsia="Times New Roman" w:hAnsi="Arial" w:cs="Arial"/>
        </w:rPr>
        <w:t>etc</w:t>
      </w:r>
      <w:proofErr w:type="spellEnd"/>
      <w:r w:rsidRPr="00EF0946">
        <w:rPr>
          <w:rFonts w:ascii="Arial" w:eastAsia="Times New Roman" w:hAnsi="Arial" w:cs="Arial"/>
        </w:rPr>
        <w:t>)</w:t>
      </w:r>
      <w:r w:rsidRPr="00EF0946">
        <w:rPr>
          <w:rFonts w:ascii="Arial" w:eastAsia="Times New Roman" w:hAnsi="Arial" w:cs="Arial"/>
          <w:noProof/>
          <w:color w:val="000000"/>
          <w:lang w:eastAsia="en-AU"/>
        </w:rPr>
        <w:t xml:space="preserve"> </w:t>
      </w:r>
      <w:r w:rsidRPr="00EF0946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56BF8" wp14:editId="0A8BC44A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46" w:rsidRPr="00EA35FC" w:rsidRDefault="00EF0946" w:rsidP="00EF0946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0;width:186.95pt;height:407.25pt;z-index:251659264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" filled="f" stroked="f">
                <v:textbox style="layout-flow:vertical;mso-layout-flow-alt:bottom-to-top;mso-fit-shape-to-text:t">
                  <w:txbxContent>
                    <w:p w:rsidR="00EF0946" w:rsidRPr="00EA35FC" w:rsidRDefault="00EF0946" w:rsidP="00EF0946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Ensure posture is comfortable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Use a chair that suits the person and the task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Ensure desks used for reading and writing are just above elbow height.  Alternatively, use a desk top slope board - they promote much better neck and back posture and use of the back rest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Ensure computer keyboard is at elbow height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Ensure desks/benches used for collating and stapling are just above elbow height.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Ensure staff are trained in the correct use of equipment and furniture.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Ensure adequate space is provided for various activities (e.g., collating usually requires a larger space than writing).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Ensure related work tasks are located near each other.</w:t>
      </w:r>
    </w:p>
    <w:p w:rsidR="00EF0946" w:rsidRPr="00EF0946" w:rsidRDefault="00EF0946" w:rsidP="00EF0946">
      <w:pPr>
        <w:spacing w:before="120" w:after="0" w:line="360" w:lineRule="auto"/>
        <w:rPr>
          <w:rFonts w:ascii="Arial" w:eastAsia="Times New Roman" w:hAnsi="Arial" w:cs="Arial"/>
          <w:b/>
          <w:i/>
        </w:rPr>
      </w:pPr>
      <w:r w:rsidRPr="00EF0946">
        <w:rPr>
          <w:rFonts w:ascii="Arial" w:eastAsia="Times New Roman" w:hAnsi="Arial" w:cs="Arial"/>
          <w:b/>
          <w:i/>
        </w:rPr>
        <w:t>To maintain a low stress posture, avoid: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Holding the body in one position for a long time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Tilting the body or head for an extended period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Putting strain on joints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Holding loads in static positions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Repetitive movements.</w:t>
      </w:r>
    </w:p>
    <w:p w:rsidR="00EF0946" w:rsidRPr="00EF0946" w:rsidRDefault="00EF0946" w:rsidP="00EF0946">
      <w:pPr>
        <w:spacing w:before="120" w:after="0" w:line="360" w:lineRule="auto"/>
        <w:rPr>
          <w:rFonts w:ascii="Arial" w:eastAsia="Times New Roman" w:hAnsi="Arial" w:cs="Arial"/>
          <w:b/>
          <w:sz w:val="28"/>
        </w:rPr>
      </w:pPr>
      <w:r w:rsidRPr="00EF0946">
        <w:rPr>
          <w:rFonts w:ascii="Arial" w:eastAsia="Times New Roman" w:hAnsi="Arial" w:cs="Arial"/>
          <w:b/>
          <w:sz w:val="28"/>
        </w:rPr>
        <w:t>Individual Working Techniques</w:t>
      </w:r>
    </w:p>
    <w:p w:rsidR="00EF0946" w:rsidRPr="00EF0946" w:rsidRDefault="00EF0946" w:rsidP="00EF0946">
      <w:pPr>
        <w:spacing w:before="120" w:after="0" w:line="360" w:lineRule="auto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People vary in the amount and type of work they are able to perform.  Useful techniques include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Shift or move around to avoid physical strain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Vary tasks being done to relieve mental stress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Take rest breaks - these do not have to be breaks from productive work.  A change of task for a few minutes is a very effective rest break for the body.  Check however that the ‘different’ task really is different for the parts of the body that are under stress.</w:t>
      </w:r>
    </w:p>
    <w:p w:rsidR="00EF0946" w:rsidRPr="00EF0946" w:rsidRDefault="00EF0946" w:rsidP="00EF0946">
      <w:pPr>
        <w:rPr>
          <w:rFonts w:ascii="Times New Roman" w:eastAsia="Times New Roman" w:hAnsi="Times New Roman" w:cs="Times New Roman"/>
          <w:sz w:val="24"/>
          <w:szCs w:val="24"/>
        </w:rPr>
      </w:pPr>
      <w:r w:rsidRPr="00EF094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EF0946" w:rsidRPr="00EF0946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EF094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6954520E" wp14:editId="62DCC517">
                  <wp:extent cx="1162050" cy="533400"/>
                  <wp:effectExtent l="19050" t="0" r="0" b="0"/>
                  <wp:docPr id="2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EF0946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F0946">
              <w:rPr>
                <w:rFonts w:ascii="Arial" w:eastAsia="Times New Roman" w:hAnsi="Arial" w:cs="Arial"/>
                <w:b/>
                <w:sz w:val="28"/>
                <w:szCs w:val="24"/>
              </w:rPr>
              <w:t>OFFICE SAFETY</w:t>
            </w: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SH-019</w:t>
            </w:r>
          </w:p>
        </w:tc>
      </w:tr>
      <w:tr w:rsidR="00EF0946" w:rsidRPr="00EF0946" w:rsidTr="003A16EA">
        <w:trPr>
          <w:cantSplit/>
          <w:trHeight w:val="345"/>
        </w:trPr>
        <w:tc>
          <w:tcPr>
            <w:tcW w:w="1038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2</w:t>
            </w:r>
          </w:p>
        </w:tc>
      </w:tr>
      <w:tr w:rsidR="00EF0946" w:rsidRPr="00EF0946" w:rsidTr="003A16EA">
        <w:trPr>
          <w:cantSplit/>
          <w:trHeight w:val="345"/>
        </w:trPr>
        <w:tc>
          <w:tcPr>
            <w:tcW w:w="1038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EF0946" w:rsidRPr="00EF0946" w:rsidTr="003A16EA">
        <w:trPr>
          <w:cantSplit/>
          <w:trHeight w:val="345"/>
        </w:trPr>
        <w:tc>
          <w:tcPr>
            <w:tcW w:w="1038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EF0946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35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EF0946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EF0946" w:rsidRPr="00EF0946" w:rsidRDefault="00EF0946" w:rsidP="00EF0946">
      <w:pPr>
        <w:spacing w:before="120" w:after="0" w:line="360" w:lineRule="auto"/>
        <w:rPr>
          <w:rFonts w:ascii="Arial" w:eastAsia="Times New Roman" w:hAnsi="Arial" w:cs="Arial"/>
          <w:b/>
          <w:sz w:val="28"/>
        </w:rPr>
      </w:pPr>
      <w:r w:rsidRPr="00EF0946">
        <w:rPr>
          <w:rFonts w:ascii="Arial" w:eastAsia="Times New Roman" w:hAnsi="Arial" w:cs="Arial"/>
          <w:b/>
          <w:sz w:val="28"/>
        </w:rPr>
        <w:t>Ergonomic Chairs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Adjust the seat height so your feet rest firmly on the floor and you take the weight through your feet.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Thighs should be fully supported except for a two-finger width space behind the knee.  Adjust the back rest depth (on chairs where depth is adjustable) to achieve this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Maintain a relaxed posture where: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1134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Your shoulders are relaxed</w:t>
      </w:r>
      <w:r w:rsidRPr="00EF0946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225FE" wp14:editId="67182A8F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46" w:rsidRPr="00EA35FC" w:rsidRDefault="00EF0946" w:rsidP="00EF0946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75pt;margin-top:0;width:186.95pt;height:407.25pt;z-index:251660288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" filled="f" stroked="f">
                <v:textbox style="layout-flow:vertical;mso-layout-flow-alt:bottom-to-top;mso-fit-shape-to-text:t">
                  <w:txbxContent>
                    <w:p w:rsidR="00EF0946" w:rsidRPr="00EA35FC" w:rsidRDefault="00EF0946" w:rsidP="00EF0946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1134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Your elbows are by your side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1134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Your forearms and hands are parallel to the ground (approximately 900 angle at the elbow)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1134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Your wrists are not bent or cocked when using the machine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1134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You are seated at a comfortable distance from the machine (the length of your forearm away).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You should be able to maintain the recommended seating position when using the machine.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If the machine is on a surface that is too high, you will need to raise the seat height to attain the correct position.  A suitable footrest will then be required to support your feet.</w:t>
      </w:r>
    </w:p>
    <w:p w:rsidR="00EF0946" w:rsidRPr="00EF0946" w:rsidRDefault="00EF0946" w:rsidP="00EF0946">
      <w:pPr>
        <w:keepNext/>
        <w:keepLines/>
        <w:spacing w:before="120" w:after="0" w:line="360" w:lineRule="auto"/>
        <w:outlineLvl w:val="0"/>
        <w:rPr>
          <w:rFonts w:ascii="Arial" w:eastAsiaTheme="majorEastAsia" w:hAnsi="Arial" w:cs="Arial"/>
          <w:b/>
          <w:bCs/>
          <w:sz w:val="28"/>
        </w:rPr>
      </w:pPr>
      <w:r w:rsidRPr="00EF0946">
        <w:rPr>
          <w:rFonts w:ascii="Arial" w:eastAsiaTheme="majorEastAsia" w:hAnsi="Arial" w:cs="Arial"/>
          <w:b/>
          <w:bCs/>
          <w:sz w:val="28"/>
        </w:rPr>
        <w:t>Air Conditioning</w:t>
      </w:r>
    </w:p>
    <w:p w:rsidR="00EF0946" w:rsidRPr="00EF0946" w:rsidRDefault="00EF0946" w:rsidP="00EF0946">
      <w:pPr>
        <w:spacing w:before="120" w:after="0" w:line="360" w:lineRule="auto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Ensure: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Air temperature, humidity and air movement are acceptable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There is sufficient ventilation and air exchange to remove stale air, and minimise odours, ozone and carbon dioxide.</w:t>
      </w:r>
    </w:p>
    <w:p w:rsidR="00EF0946" w:rsidRPr="00EF0946" w:rsidRDefault="00EF0946" w:rsidP="00EF0946">
      <w:pPr>
        <w:keepNext/>
        <w:keepLines/>
        <w:spacing w:before="120" w:after="0" w:line="360" w:lineRule="auto"/>
        <w:outlineLvl w:val="0"/>
        <w:rPr>
          <w:rFonts w:ascii="Arial" w:eastAsiaTheme="majorEastAsia" w:hAnsi="Arial" w:cs="Arial"/>
        </w:rPr>
      </w:pPr>
      <w:r w:rsidRPr="00EF0946">
        <w:rPr>
          <w:rFonts w:ascii="Arial" w:eastAsiaTheme="majorEastAsia" w:hAnsi="Arial" w:cs="Arial"/>
          <w:b/>
          <w:bCs/>
          <w:sz w:val="28"/>
        </w:rPr>
        <w:t>Computing</w:t>
      </w:r>
    </w:p>
    <w:p w:rsidR="00EF0946" w:rsidRPr="00EF0946" w:rsidRDefault="00EF0946" w:rsidP="00EF0946">
      <w:pPr>
        <w:spacing w:before="120" w:after="0" w:line="360" w:lineRule="auto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Ensure: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Keyboards are just above elbow height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Keyboards are 60-70mm from the edge of the bench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Documents are placed in a level position, either beside the screen or directly below the screen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The top of the screen is at eye level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Screen luminance and contrast is adjusted to prevent eye strain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 xml:space="preserve">Screens are positioned so glare from windows, </w:t>
      </w:r>
      <w:proofErr w:type="spellStart"/>
      <w:r w:rsidRPr="00EF0946">
        <w:rPr>
          <w:rFonts w:ascii="Arial" w:eastAsia="Times New Roman" w:hAnsi="Arial" w:cs="Arial"/>
        </w:rPr>
        <w:t>etc</w:t>
      </w:r>
      <w:proofErr w:type="spellEnd"/>
      <w:r w:rsidRPr="00EF0946">
        <w:rPr>
          <w:rFonts w:ascii="Arial" w:eastAsia="Times New Roman" w:hAnsi="Arial" w:cs="Arial"/>
        </w:rPr>
        <w:t xml:space="preserve"> does not cause discomfort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Reflections on screen are minimised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Laptop/notebook computers are plugged into a regular screen and keyboard for prolonged use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The mouse is located so the elbow can be held close to the side of the body and shoulders are relaxed and comfortable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Tasks are varied to avoid prolonged keyboard use.</w:t>
      </w:r>
    </w:p>
    <w:p w:rsidR="00EF0946" w:rsidRPr="00EF0946" w:rsidRDefault="00EF0946" w:rsidP="00EF0946">
      <w:pPr>
        <w:rPr>
          <w:rFonts w:ascii="Times New Roman" w:eastAsia="Times New Roman" w:hAnsi="Times New Roman" w:cs="Times New Roman"/>
          <w:sz w:val="24"/>
          <w:szCs w:val="24"/>
        </w:rPr>
      </w:pPr>
      <w:r w:rsidRPr="00EF094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EF0946" w:rsidRPr="00EF0946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EF094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0F372081" wp14:editId="50E6B2C1">
                  <wp:extent cx="1162050" cy="533400"/>
                  <wp:effectExtent l="19050" t="0" r="0" b="0"/>
                  <wp:docPr id="3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EF0946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F0946">
              <w:rPr>
                <w:rFonts w:ascii="Arial" w:eastAsia="Times New Roman" w:hAnsi="Arial" w:cs="Arial"/>
                <w:b/>
                <w:sz w:val="28"/>
                <w:szCs w:val="24"/>
              </w:rPr>
              <w:t>OFFICE SAFETY</w:t>
            </w: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SH-019</w:t>
            </w:r>
          </w:p>
        </w:tc>
      </w:tr>
      <w:tr w:rsidR="00EF0946" w:rsidRPr="00EF0946" w:rsidTr="003A16EA">
        <w:trPr>
          <w:cantSplit/>
          <w:trHeight w:val="345"/>
        </w:trPr>
        <w:tc>
          <w:tcPr>
            <w:tcW w:w="1038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2</w:t>
            </w:r>
          </w:p>
        </w:tc>
      </w:tr>
      <w:tr w:rsidR="00EF0946" w:rsidRPr="00EF0946" w:rsidTr="003A16EA">
        <w:trPr>
          <w:cantSplit/>
          <w:trHeight w:val="345"/>
        </w:trPr>
        <w:tc>
          <w:tcPr>
            <w:tcW w:w="1038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EF0946" w:rsidRPr="00EF0946" w:rsidTr="003A16EA">
        <w:trPr>
          <w:cantSplit/>
          <w:trHeight w:val="345"/>
        </w:trPr>
        <w:tc>
          <w:tcPr>
            <w:tcW w:w="1038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EF0946" w:rsidRPr="00EF0946" w:rsidRDefault="00EF0946" w:rsidP="00EF0946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EF0946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36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EF0946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EF0946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EF0946" w:rsidRPr="00EF0946" w:rsidRDefault="00EF0946" w:rsidP="00EF0946">
      <w:pPr>
        <w:keepNext/>
        <w:keepLines/>
        <w:spacing w:before="120" w:after="0" w:line="360" w:lineRule="auto"/>
        <w:outlineLvl w:val="0"/>
        <w:rPr>
          <w:rFonts w:ascii="Arial" w:eastAsiaTheme="majorEastAsia" w:hAnsi="Arial" w:cs="Arial"/>
          <w:b/>
          <w:bCs/>
          <w:sz w:val="28"/>
        </w:rPr>
      </w:pPr>
      <w:r w:rsidRPr="00EF0946">
        <w:rPr>
          <w:rFonts w:ascii="Arial" w:eastAsiaTheme="majorEastAsia" w:hAnsi="Arial" w:cs="Arial"/>
          <w:b/>
          <w:bCs/>
          <w:sz w:val="28"/>
        </w:rPr>
        <w:t>Storage</w:t>
      </w:r>
    </w:p>
    <w:p w:rsidR="00EF0946" w:rsidRPr="00EF0946" w:rsidRDefault="00EF0946" w:rsidP="00EF0946">
      <w:pPr>
        <w:spacing w:before="120" w:after="0" w:line="360" w:lineRule="auto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Ensure: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Storage areas are easily accessible</w:t>
      </w:r>
      <w:r w:rsidRPr="00EF0946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4714D" wp14:editId="515B72FC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46" w:rsidRPr="00EA35FC" w:rsidRDefault="00EF0946" w:rsidP="00EF0946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5.75pt;margin-top:0;width:186.95pt;height:407.25pt;z-index:251661312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" filled="f" stroked="f">
                <v:textbox style="layout-flow:vertical;mso-layout-flow-alt:bottom-to-top;mso-fit-shape-to-text:t">
                  <w:txbxContent>
                    <w:p w:rsidR="00EF0946" w:rsidRPr="00EA35FC" w:rsidRDefault="00EF0946" w:rsidP="00EF0946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Use of handling equipment (</w:t>
      </w:r>
      <w:proofErr w:type="spellStart"/>
      <w:r w:rsidRPr="00EF0946">
        <w:rPr>
          <w:rFonts w:ascii="Arial" w:eastAsia="Times New Roman" w:hAnsi="Arial" w:cs="Arial"/>
        </w:rPr>
        <w:t>eg</w:t>
      </w:r>
      <w:proofErr w:type="spellEnd"/>
      <w:r w:rsidRPr="00EF0946">
        <w:rPr>
          <w:rFonts w:ascii="Arial" w:eastAsia="Times New Roman" w:hAnsi="Arial" w:cs="Arial"/>
        </w:rPr>
        <w:t>, trolleys and step ladders) whenever possible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Cabinets above eye level are not used as heavy storage space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Heavy/awkward objects are stored no lower than waist height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Heavy materials are not stacked too high or low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There is only one drawer open on filing cabinets at any one time, to prevent the cabinet from toppling.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Filing cabinets do not open onto walkways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Shelves are firmly fixed, braced and adequate for the intended load.</w:t>
      </w:r>
    </w:p>
    <w:p w:rsidR="00EF0946" w:rsidRPr="00EF0946" w:rsidRDefault="00EF0946" w:rsidP="00EF0946">
      <w:pPr>
        <w:keepNext/>
        <w:keepLines/>
        <w:spacing w:before="120" w:after="0" w:line="360" w:lineRule="auto"/>
        <w:outlineLvl w:val="0"/>
        <w:rPr>
          <w:rFonts w:ascii="Arial" w:eastAsiaTheme="majorEastAsia" w:hAnsi="Arial" w:cs="Arial"/>
          <w:b/>
          <w:bCs/>
          <w:sz w:val="28"/>
        </w:rPr>
      </w:pPr>
      <w:r w:rsidRPr="00EF0946">
        <w:rPr>
          <w:rFonts w:ascii="Arial" w:eastAsiaTheme="majorEastAsia" w:hAnsi="Arial" w:cs="Arial"/>
          <w:b/>
          <w:bCs/>
          <w:sz w:val="28"/>
        </w:rPr>
        <w:t>Rules for entering the factory / warehouse / yard</w:t>
      </w:r>
    </w:p>
    <w:p w:rsidR="00EF0946" w:rsidRPr="00EF0946" w:rsidRDefault="00EF0946" w:rsidP="00EF0946">
      <w:pPr>
        <w:spacing w:after="0" w:line="360" w:lineRule="auto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You must: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Wear a high visibility vest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Know where the first aid kit and emergency exits are located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Obey any displayed lockout tags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Stay inside the yellow lines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Stay clear of operating forklifts</w:t>
      </w:r>
    </w:p>
    <w:p w:rsidR="00EF0946" w:rsidRPr="00EF0946" w:rsidRDefault="00EF0946" w:rsidP="00EF094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EF0946">
        <w:rPr>
          <w:rFonts w:ascii="Arial" w:eastAsia="Times New Roman" w:hAnsi="Arial" w:cs="Arial"/>
        </w:rPr>
        <w:t>Not operate any plant or machinery.</w:t>
      </w:r>
    </w:p>
    <w:p w:rsidR="00EF0946" w:rsidRPr="00EF0946" w:rsidRDefault="00EF0946" w:rsidP="00EF0946">
      <w:pPr>
        <w:spacing w:before="120" w:after="0" w:line="360" w:lineRule="auto"/>
        <w:rPr>
          <w:rFonts w:ascii="Arial" w:eastAsia="Times New Roman" w:hAnsi="Arial" w:cs="Arial"/>
        </w:rPr>
      </w:pPr>
    </w:p>
    <w:p w:rsidR="000B01A4" w:rsidRPr="00EF0946" w:rsidRDefault="000B01A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01A4" w:rsidRPr="00EF0946" w:rsidSect="00EF09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1309A0A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  <w:sz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46"/>
    <w:rsid w:val="000B01A4"/>
    <w:rsid w:val="00E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1</cp:revision>
  <dcterms:created xsi:type="dcterms:W3CDTF">2014-07-22T01:13:00Z</dcterms:created>
  <dcterms:modified xsi:type="dcterms:W3CDTF">2014-07-22T01:13:00Z</dcterms:modified>
</cp:coreProperties>
</file>