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046"/>
        <w:gridCol w:w="5553"/>
        <w:gridCol w:w="1643"/>
      </w:tblGrid>
      <w:tr w:rsidR="00953977" w:rsidRPr="00C35286" w:rsidTr="003A16EA">
        <w:trPr>
          <w:cantSplit/>
          <w:trHeight w:val="345"/>
        </w:trPr>
        <w:tc>
          <w:tcPr>
            <w:tcW w:w="1038" w:type="pct"/>
            <w:vMerge w:val="restart"/>
          </w:tcPr>
          <w:p w:rsidR="00953977" w:rsidRPr="00C35286" w:rsidRDefault="00953977" w:rsidP="003A16EA">
            <w:pPr>
              <w:tabs>
                <w:tab w:val="center" w:pos="4153"/>
                <w:tab w:val="right" w:pos="8306"/>
              </w:tabs>
              <w:spacing w:before="60" w:after="60"/>
              <w:rPr>
                <w:rFonts w:ascii="Arial" w:hAnsi="Arial" w:cs="Arial"/>
                <w:b/>
                <w:color w:val="808080"/>
                <w:sz w:val="20"/>
              </w:rPr>
            </w:pPr>
            <w:r>
              <w:rPr>
                <w:noProof/>
                <w:lang w:eastAsia="en-AU"/>
              </w:rPr>
              <w:drawing>
                <wp:inline distT="0" distB="0" distL="0" distR="0" wp14:anchorId="56F5C531" wp14:editId="2D9ADF44">
                  <wp:extent cx="1162050" cy="533400"/>
                  <wp:effectExtent l="0" t="0" r="0" b="0"/>
                  <wp:docPr id="1" name="Picture 1"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2050" cy="533400"/>
                          </a:xfrm>
                          <a:prstGeom prst="rect">
                            <a:avLst/>
                          </a:prstGeom>
                          <a:noFill/>
                          <a:ln>
                            <a:noFill/>
                          </a:ln>
                        </pic:spPr>
                      </pic:pic>
                    </a:graphicData>
                  </a:graphic>
                </wp:inline>
              </w:drawing>
            </w:r>
          </w:p>
        </w:tc>
        <w:tc>
          <w:tcPr>
            <w:tcW w:w="3039" w:type="pct"/>
            <w:vMerge w:val="restart"/>
            <w:vAlign w:val="center"/>
          </w:tcPr>
          <w:p w:rsidR="00953977" w:rsidRPr="00C35286" w:rsidRDefault="00953977" w:rsidP="003A16EA">
            <w:pPr>
              <w:tabs>
                <w:tab w:val="center" w:pos="4153"/>
                <w:tab w:val="right" w:pos="8306"/>
              </w:tabs>
              <w:spacing w:before="60" w:after="60"/>
              <w:jc w:val="center"/>
              <w:rPr>
                <w:rFonts w:ascii="Arial" w:hAnsi="Arial"/>
                <w:b/>
              </w:rPr>
            </w:pPr>
            <w:r w:rsidRPr="00C35286">
              <w:rPr>
                <w:rFonts w:ascii="Arial" w:hAnsi="Arial"/>
                <w:b/>
              </w:rPr>
              <w:t>STAFF HANDBOOK</w:t>
            </w:r>
          </w:p>
          <w:p w:rsidR="00953977" w:rsidRPr="004D1A61" w:rsidRDefault="00953977" w:rsidP="003A16EA">
            <w:pPr>
              <w:tabs>
                <w:tab w:val="center" w:pos="4153"/>
                <w:tab w:val="right" w:pos="8306"/>
              </w:tabs>
              <w:spacing w:before="120"/>
              <w:jc w:val="center"/>
              <w:rPr>
                <w:rFonts w:ascii="Arial" w:hAnsi="Arial" w:cs="Arial"/>
                <w:b/>
              </w:rPr>
            </w:pPr>
            <w:r w:rsidRPr="00C35286">
              <w:rPr>
                <w:rFonts w:ascii="Arial" w:hAnsi="Arial" w:cs="Arial"/>
                <w:b/>
                <w:sz w:val="28"/>
              </w:rPr>
              <w:t>PERSONNEL</w:t>
            </w:r>
          </w:p>
        </w:tc>
        <w:tc>
          <w:tcPr>
            <w:tcW w:w="924" w:type="pct"/>
            <w:vAlign w:val="center"/>
          </w:tcPr>
          <w:p w:rsidR="00953977" w:rsidRPr="00C35286" w:rsidRDefault="00953977" w:rsidP="003A16EA">
            <w:pPr>
              <w:tabs>
                <w:tab w:val="center" w:pos="4153"/>
                <w:tab w:val="right" w:pos="8306"/>
              </w:tabs>
              <w:spacing w:before="60" w:after="60"/>
              <w:rPr>
                <w:rFonts w:ascii="Arial" w:hAnsi="Arial" w:cs="Arial"/>
                <w:b/>
                <w:color w:val="808080"/>
                <w:sz w:val="16"/>
              </w:rPr>
            </w:pPr>
            <w:r w:rsidRPr="00C35286">
              <w:rPr>
                <w:rFonts w:ascii="Arial" w:hAnsi="Arial" w:cs="Arial"/>
                <w:color w:val="808080"/>
                <w:sz w:val="16"/>
              </w:rPr>
              <w:t>Doc: SH-002</w:t>
            </w:r>
          </w:p>
        </w:tc>
      </w:tr>
      <w:tr w:rsidR="00953977" w:rsidRPr="00C35286" w:rsidTr="003A16EA">
        <w:trPr>
          <w:cantSplit/>
          <w:trHeight w:val="345"/>
        </w:trPr>
        <w:tc>
          <w:tcPr>
            <w:tcW w:w="1038" w:type="pct"/>
            <w:vMerge/>
          </w:tcPr>
          <w:p w:rsidR="00953977" w:rsidRPr="00C35286" w:rsidRDefault="00953977" w:rsidP="003A16EA">
            <w:pPr>
              <w:tabs>
                <w:tab w:val="center" w:pos="4153"/>
                <w:tab w:val="right" w:pos="8306"/>
              </w:tabs>
              <w:spacing w:before="60" w:after="60"/>
              <w:rPr>
                <w:rFonts w:ascii="Arial" w:hAnsi="Arial" w:cs="Arial"/>
                <w:sz w:val="20"/>
              </w:rPr>
            </w:pPr>
          </w:p>
        </w:tc>
        <w:tc>
          <w:tcPr>
            <w:tcW w:w="3039" w:type="pct"/>
            <w:vMerge/>
          </w:tcPr>
          <w:p w:rsidR="00953977" w:rsidRPr="00C35286" w:rsidRDefault="00953977" w:rsidP="003A16EA">
            <w:pPr>
              <w:tabs>
                <w:tab w:val="center" w:pos="4153"/>
                <w:tab w:val="right" w:pos="8306"/>
              </w:tabs>
              <w:spacing w:before="240" w:after="60"/>
              <w:jc w:val="center"/>
              <w:rPr>
                <w:rFonts w:ascii="Arial" w:hAnsi="Arial" w:cs="Arial"/>
                <w:b/>
                <w:sz w:val="28"/>
              </w:rPr>
            </w:pPr>
          </w:p>
        </w:tc>
        <w:tc>
          <w:tcPr>
            <w:tcW w:w="924" w:type="pct"/>
            <w:vAlign w:val="center"/>
          </w:tcPr>
          <w:p w:rsidR="00953977" w:rsidRPr="00C35286" w:rsidRDefault="00953977" w:rsidP="003A16EA">
            <w:pPr>
              <w:tabs>
                <w:tab w:val="center" w:pos="4153"/>
                <w:tab w:val="right" w:pos="8306"/>
              </w:tabs>
              <w:spacing w:before="60" w:after="60"/>
              <w:rPr>
                <w:rFonts w:ascii="Arial" w:hAnsi="Arial" w:cs="Arial"/>
                <w:b/>
                <w:color w:val="808080"/>
                <w:sz w:val="16"/>
              </w:rPr>
            </w:pPr>
            <w:r>
              <w:rPr>
                <w:rFonts w:ascii="Arial" w:hAnsi="Arial" w:cs="Arial"/>
                <w:color w:val="808080"/>
                <w:sz w:val="16"/>
              </w:rPr>
              <w:t>Issue: 4</w:t>
            </w:r>
          </w:p>
        </w:tc>
      </w:tr>
      <w:tr w:rsidR="00953977" w:rsidRPr="00C35286" w:rsidTr="003A16EA">
        <w:trPr>
          <w:cantSplit/>
          <w:trHeight w:val="345"/>
        </w:trPr>
        <w:tc>
          <w:tcPr>
            <w:tcW w:w="1038" w:type="pct"/>
            <w:vMerge/>
          </w:tcPr>
          <w:p w:rsidR="00953977" w:rsidRPr="00C35286" w:rsidRDefault="00953977" w:rsidP="003A16EA">
            <w:pPr>
              <w:tabs>
                <w:tab w:val="center" w:pos="4153"/>
                <w:tab w:val="right" w:pos="8306"/>
              </w:tabs>
              <w:spacing w:before="60" w:after="60"/>
              <w:jc w:val="center"/>
              <w:rPr>
                <w:rFonts w:ascii="Arial" w:hAnsi="Arial" w:cs="Arial"/>
                <w:b/>
                <w:i/>
                <w:color w:val="0000FF"/>
                <w:sz w:val="28"/>
              </w:rPr>
            </w:pPr>
          </w:p>
        </w:tc>
        <w:tc>
          <w:tcPr>
            <w:tcW w:w="3039" w:type="pct"/>
            <w:vMerge/>
          </w:tcPr>
          <w:p w:rsidR="00953977" w:rsidRPr="00C35286" w:rsidRDefault="00953977" w:rsidP="003A16EA">
            <w:pPr>
              <w:tabs>
                <w:tab w:val="center" w:pos="4153"/>
                <w:tab w:val="right" w:pos="8306"/>
              </w:tabs>
              <w:spacing w:before="60" w:after="60"/>
              <w:jc w:val="center"/>
              <w:rPr>
                <w:rFonts w:ascii="Arial" w:hAnsi="Arial" w:cs="Arial"/>
                <w:b/>
                <w:i/>
                <w:color w:val="0000FF"/>
                <w:sz w:val="28"/>
              </w:rPr>
            </w:pPr>
          </w:p>
        </w:tc>
        <w:tc>
          <w:tcPr>
            <w:tcW w:w="924" w:type="pct"/>
            <w:vAlign w:val="center"/>
          </w:tcPr>
          <w:p w:rsidR="00953977" w:rsidRPr="00C35286" w:rsidRDefault="00953977" w:rsidP="003A16EA">
            <w:pPr>
              <w:tabs>
                <w:tab w:val="center" w:pos="4153"/>
                <w:tab w:val="right" w:pos="8306"/>
              </w:tabs>
              <w:spacing w:before="60" w:after="60"/>
              <w:rPr>
                <w:rFonts w:ascii="Arial" w:hAnsi="Arial" w:cs="Arial"/>
                <w:color w:val="808080"/>
                <w:sz w:val="16"/>
              </w:rPr>
            </w:pPr>
            <w:r>
              <w:rPr>
                <w:rFonts w:ascii="Arial" w:hAnsi="Arial" w:cs="Arial"/>
                <w:color w:val="808080"/>
                <w:sz w:val="16"/>
              </w:rPr>
              <w:t>Date: 17.07.14</w:t>
            </w:r>
          </w:p>
        </w:tc>
      </w:tr>
      <w:tr w:rsidR="00953977" w:rsidRPr="00C35286" w:rsidTr="003A16EA">
        <w:trPr>
          <w:cantSplit/>
          <w:trHeight w:val="345"/>
        </w:trPr>
        <w:tc>
          <w:tcPr>
            <w:tcW w:w="1038" w:type="pct"/>
            <w:vMerge/>
          </w:tcPr>
          <w:p w:rsidR="00953977" w:rsidRPr="00C35286" w:rsidRDefault="00953977" w:rsidP="003A16EA">
            <w:pPr>
              <w:tabs>
                <w:tab w:val="center" w:pos="4153"/>
                <w:tab w:val="right" w:pos="8306"/>
              </w:tabs>
              <w:spacing w:before="60" w:after="60"/>
              <w:jc w:val="center"/>
              <w:rPr>
                <w:rFonts w:ascii="Arial" w:hAnsi="Arial" w:cs="Arial"/>
                <w:b/>
                <w:i/>
              </w:rPr>
            </w:pPr>
          </w:p>
        </w:tc>
        <w:tc>
          <w:tcPr>
            <w:tcW w:w="3039" w:type="pct"/>
            <w:vMerge/>
          </w:tcPr>
          <w:p w:rsidR="00953977" w:rsidRPr="00C35286" w:rsidRDefault="00953977" w:rsidP="003A16EA">
            <w:pPr>
              <w:tabs>
                <w:tab w:val="center" w:pos="4153"/>
                <w:tab w:val="right" w:pos="8306"/>
              </w:tabs>
              <w:spacing w:before="60" w:after="60"/>
              <w:jc w:val="center"/>
              <w:rPr>
                <w:rFonts w:ascii="Arial" w:hAnsi="Arial" w:cs="Arial"/>
                <w:b/>
                <w:i/>
              </w:rPr>
            </w:pPr>
          </w:p>
        </w:tc>
        <w:tc>
          <w:tcPr>
            <w:tcW w:w="924" w:type="pct"/>
            <w:vAlign w:val="center"/>
          </w:tcPr>
          <w:p w:rsidR="00953977" w:rsidRPr="00C35286" w:rsidRDefault="00953977" w:rsidP="003A16EA">
            <w:pPr>
              <w:tabs>
                <w:tab w:val="center" w:pos="4153"/>
                <w:tab w:val="right" w:pos="8306"/>
              </w:tabs>
              <w:spacing w:before="60" w:after="60"/>
              <w:rPr>
                <w:rFonts w:ascii="Arial" w:hAnsi="Arial" w:cs="Arial"/>
                <w:color w:val="808080"/>
                <w:sz w:val="16"/>
              </w:rPr>
            </w:pPr>
            <w:r w:rsidRPr="00C35286">
              <w:rPr>
                <w:rFonts w:ascii="Arial" w:hAnsi="Arial" w:cs="Arial"/>
                <w:color w:val="808080"/>
                <w:sz w:val="16"/>
              </w:rPr>
              <w:t xml:space="preserve">Page </w:t>
            </w:r>
            <w:r w:rsidRPr="00C35286">
              <w:rPr>
                <w:rFonts w:ascii="Arial" w:hAnsi="Arial" w:cs="Arial"/>
                <w:color w:val="808080"/>
                <w:sz w:val="16"/>
              </w:rPr>
              <w:fldChar w:fldCharType="begin"/>
            </w:r>
            <w:r w:rsidRPr="00C35286">
              <w:rPr>
                <w:rFonts w:ascii="Arial" w:hAnsi="Arial" w:cs="Arial"/>
                <w:color w:val="808080"/>
                <w:sz w:val="16"/>
              </w:rPr>
              <w:instrText xml:space="preserve"> PAGE </w:instrText>
            </w:r>
            <w:r w:rsidRPr="00C35286">
              <w:rPr>
                <w:rFonts w:ascii="Arial" w:hAnsi="Arial" w:cs="Arial"/>
                <w:color w:val="808080"/>
                <w:sz w:val="16"/>
              </w:rPr>
              <w:fldChar w:fldCharType="separate"/>
            </w:r>
            <w:r>
              <w:rPr>
                <w:rFonts w:ascii="Arial" w:hAnsi="Arial" w:cs="Arial"/>
                <w:noProof/>
                <w:color w:val="808080"/>
                <w:sz w:val="16"/>
              </w:rPr>
              <w:t>2</w:t>
            </w:r>
            <w:r w:rsidRPr="00C35286">
              <w:rPr>
                <w:rFonts w:ascii="Arial" w:hAnsi="Arial" w:cs="Arial"/>
                <w:color w:val="808080"/>
                <w:sz w:val="16"/>
              </w:rPr>
              <w:fldChar w:fldCharType="end"/>
            </w:r>
            <w:r w:rsidRPr="00C35286">
              <w:rPr>
                <w:rFonts w:ascii="Arial" w:hAnsi="Arial" w:cs="Arial"/>
                <w:color w:val="808080"/>
                <w:sz w:val="16"/>
              </w:rPr>
              <w:t xml:space="preserve"> of </w:t>
            </w:r>
            <w:r w:rsidRPr="00C35286">
              <w:rPr>
                <w:rFonts w:ascii="Arial" w:hAnsi="Arial" w:cs="Arial"/>
                <w:color w:val="808080"/>
                <w:sz w:val="16"/>
              </w:rPr>
              <w:fldChar w:fldCharType="begin"/>
            </w:r>
            <w:r w:rsidRPr="00C35286">
              <w:rPr>
                <w:rFonts w:ascii="Arial" w:hAnsi="Arial" w:cs="Arial"/>
                <w:color w:val="808080"/>
                <w:sz w:val="16"/>
              </w:rPr>
              <w:instrText xml:space="preserve"> NUMPAGES </w:instrText>
            </w:r>
            <w:r w:rsidRPr="00C35286">
              <w:rPr>
                <w:rFonts w:ascii="Arial" w:hAnsi="Arial" w:cs="Arial"/>
                <w:color w:val="808080"/>
                <w:sz w:val="16"/>
              </w:rPr>
              <w:fldChar w:fldCharType="separate"/>
            </w:r>
            <w:r>
              <w:rPr>
                <w:rFonts w:ascii="Arial" w:hAnsi="Arial" w:cs="Arial"/>
                <w:noProof/>
                <w:color w:val="808080"/>
                <w:sz w:val="16"/>
              </w:rPr>
              <w:t>45</w:t>
            </w:r>
            <w:r w:rsidRPr="00C35286">
              <w:rPr>
                <w:rFonts w:ascii="Arial" w:hAnsi="Arial" w:cs="Arial"/>
                <w:color w:val="808080"/>
                <w:sz w:val="16"/>
              </w:rPr>
              <w:fldChar w:fldCharType="end"/>
            </w:r>
          </w:p>
        </w:tc>
      </w:tr>
    </w:tbl>
    <w:p w:rsidR="00953977" w:rsidRPr="00C35286" w:rsidRDefault="00953977" w:rsidP="00953977">
      <w:pPr>
        <w:spacing w:before="120" w:line="360" w:lineRule="auto"/>
        <w:rPr>
          <w:rFonts w:ascii="Arial" w:hAnsi="Arial" w:cs="Arial"/>
          <w:b/>
          <w:sz w:val="28"/>
          <w:szCs w:val="22"/>
          <w:lang w:val="en-GB"/>
        </w:rPr>
      </w:pPr>
      <w:bookmarkStart w:id="0" w:name="_Toc494542771"/>
      <w:bookmarkStart w:id="1" w:name="_Toc433709449"/>
      <w:r w:rsidRPr="00C35286">
        <w:rPr>
          <w:rFonts w:ascii="Arial" w:hAnsi="Arial" w:cs="Arial"/>
          <w:b/>
          <w:sz w:val="28"/>
          <w:szCs w:val="22"/>
          <w:lang w:val="en-GB"/>
        </w:rPr>
        <w:t>Organisational Chart</w:t>
      </w:r>
      <w:bookmarkEnd w:id="0"/>
    </w:p>
    <w:p w:rsidR="00953977" w:rsidRPr="00C35286" w:rsidRDefault="00953977" w:rsidP="00953977">
      <w:pPr>
        <w:spacing w:before="120" w:line="360" w:lineRule="auto"/>
        <w:rPr>
          <w:rFonts w:ascii="Arial" w:hAnsi="Arial" w:cs="Arial"/>
          <w:sz w:val="22"/>
          <w:szCs w:val="22"/>
        </w:rPr>
      </w:pPr>
      <w:r w:rsidRPr="00C35286">
        <w:rPr>
          <w:rFonts w:ascii="Arial" w:hAnsi="Arial" w:cs="Arial"/>
          <w:sz w:val="22"/>
          <w:szCs w:val="22"/>
        </w:rPr>
        <w:t xml:space="preserve">Your position is shown on the </w:t>
      </w:r>
      <w:hyperlink r:id="rId7" w:history="1">
        <w:r w:rsidRPr="00C35286">
          <w:rPr>
            <w:rFonts w:ascii="Arial" w:hAnsi="Arial" w:cs="Arial"/>
            <w:i/>
            <w:color w:val="0000FF"/>
            <w:sz w:val="22"/>
            <w:szCs w:val="22"/>
          </w:rPr>
          <w:t>Organisational Chart</w:t>
        </w:r>
      </w:hyperlink>
      <w:r w:rsidRPr="00C35286">
        <w:rPr>
          <w:rFonts w:ascii="Arial" w:hAnsi="Arial" w:cs="Arial"/>
          <w:sz w:val="22"/>
          <w:szCs w:val="22"/>
        </w:rPr>
        <w:t xml:space="preserve"> in the Operations Manual.</w:t>
      </w:r>
    </w:p>
    <w:p w:rsidR="00953977" w:rsidRPr="00C35286" w:rsidRDefault="00953977" w:rsidP="00953977">
      <w:pPr>
        <w:spacing w:before="120" w:line="360" w:lineRule="auto"/>
        <w:rPr>
          <w:rFonts w:ascii="Arial" w:hAnsi="Arial" w:cs="Arial"/>
          <w:b/>
          <w:sz w:val="28"/>
          <w:szCs w:val="22"/>
          <w:lang w:val="en-GB"/>
        </w:rPr>
      </w:pPr>
      <w:bookmarkStart w:id="2" w:name="_Toc494542772"/>
      <w:bookmarkStart w:id="3" w:name="_Toc496544052"/>
      <w:r w:rsidRPr="00C35286">
        <w:rPr>
          <w:rFonts w:ascii="Arial" w:hAnsi="Arial" w:cs="Arial"/>
          <w:b/>
          <w:sz w:val="28"/>
          <w:szCs w:val="22"/>
          <w:lang w:val="en-GB"/>
        </w:rPr>
        <w:t>Position Descriptions</w:t>
      </w:r>
      <w:bookmarkEnd w:id="2"/>
      <w:bookmarkEnd w:id="3"/>
    </w:p>
    <w:p w:rsidR="00953977" w:rsidRPr="00C35286" w:rsidRDefault="00953977" w:rsidP="00953977">
      <w:pPr>
        <w:spacing w:before="120" w:line="360" w:lineRule="auto"/>
        <w:rPr>
          <w:rFonts w:ascii="Arial" w:hAnsi="Arial" w:cs="Arial"/>
          <w:b/>
          <w:sz w:val="22"/>
          <w:szCs w:val="22"/>
        </w:rPr>
      </w:pPr>
      <w:r w:rsidRPr="00C35286">
        <w:rPr>
          <w:rFonts w:ascii="Arial" w:hAnsi="Arial" w:cs="Arial"/>
          <w:sz w:val="22"/>
          <w:szCs w:val="22"/>
        </w:rPr>
        <w:t>You will be provided with a Position Description.  Also refer to your individual Offer of Appointment and the Operations Manual.</w:t>
      </w:r>
    </w:p>
    <w:bookmarkEnd w:id="1"/>
    <w:p w:rsidR="00953977" w:rsidRPr="00C35286" w:rsidRDefault="00953977" w:rsidP="00953977">
      <w:pPr>
        <w:keepNext/>
        <w:spacing w:before="120" w:line="360" w:lineRule="auto"/>
        <w:outlineLvl w:val="1"/>
        <w:rPr>
          <w:rFonts w:ascii="Arial" w:hAnsi="Arial" w:cs="Arial"/>
          <w:b/>
          <w:sz w:val="28"/>
          <w:szCs w:val="22"/>
        </w:rPr>
      </w:pPr>
      <w:r w:rsidRPr="00C1018B">
        <w:rPr>
          <w:rFonts w:ascii="Arial" w:hAnsi="Arial" w:cs="Arial"/>
          <w:noProof/>
          <w:color w:val="000000"/>
          <w:sz w:val="22"/>
          <w:szCs w:val="22"/>
          <w:lang w:eastAsia="en-AU"/>
        </w:rPr>
        <mc:AlternateContent>
          <mc:Choice Requires="wps">
            <w:drawing>
              <wp:anchor distT="0" distB="0" distL="114300" distR="114300" simplePos="0" relativeHeight="251664384" behindDoc="0" locked="0" layoutInCell="1" allowOverlap="1" wp14:anchorId="2973EDD9" wp14:editId="5F7875DF">
                <wp:simplePos x="0" y="0"/>
                <wp:positionH relativeFrom="rightMargin">
                  <wp:align>right</wp:align>
                </wp:positionH>
                <wp:positionV relativeFrom="margin">
                  <wp:align>center</wp:align>
                </wp:positionV>
                <wp:extent cx="2374265" cy="517207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953977" w:rsidRPr="00EA35FC" w:rsidRDefault="00953977" w:rsidP="00953977">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75pt;margin-top:0;width:186.95pt;height:407.25pt;z-index:251664384;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" filled="f" stroked="f">
                <v:textbox style="layout-flow:vertical;mso-layout-flow-alt:bottom-to-top;mso-fit-shape-to-text:t">
                  <w:txbxContent>
                    <w:p w:rsidR="00953977" w:rsidRPr="00EA35FC" w:rsidRDefault="00953977" w:rsidP="00953977">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r w:rsidRPr="00C35286">
        <w:rPr>
          <w:rFonts w:ascii="Arial" w:hAnsi="Arial" w:cs="Arial"/>
          <w:b/>
          <w:sz w:val="28"/>
          <w:szCs w:val="22"/>
        </w:rPr>
        <w:t>Letter of Appointment</w:t>
      </w:r>
    </w:p>
    <w:p w:rsidR="00953977" w:rsidRPr="00C35286" w:rsidRDefault="00953977" w:rsidP="00953977">
      <w:pPr>
        <w:spacing w:before="120" w:line="360" w:lineRule="auto"/>
        <w:rPr>
          <w:rFonts w:ascii="Arial" w:hAnsi="Arial" w:cs="Arial"/>
          <w:sz w:val="22"/>
          <w:szCs w:val="22"/>
        </w:rPr>
      </w:pPr>
      <w:r w:rsidRPr="00C35286">
        <w:rPr>
          <w:rFonts w:ascii="Arial" w:hAnsi="Arial" w:cs="Arial"/>
          <w:sz w:val="22"/>
          <w:szCs w:val="22"/>
        </w:rPr>
        <w:t>You will be given an Offer of Appointment, outlining your conditions of employment containing:</w:t>
      </w:r>
    </w:p>
    <w:p w:rsidR="00953977" w:rsidRPr="00C35286" w:rsidRDefault="00953977" w:rsidP="00953977">
      <w:pPr>
        <w:numPr>
          <w:ilvl w:val="0"/>
          <w:numId w:val="1"/>
        </w:numPr>
        <w:spacing w:before="120" w:line="360" w:lineRule="auto"/>
        <w:rPr>
          <w:rFonts w:ascii="Arial" w:hAnsi="Arial" w:cs="Arial"/>
          <w:sz w:val="22"/>
          <w:szCs w:val="22"/>
        </w:rPr>
      </w:pPr>
      <w:bookmarkStart w:id="4" w:name="_Toc433709471"/>
      <w:bookmarkStart w:id="5" w:name="_Toc494542774"/>
      <w:bookmarkStart w:id="6" w:name="_Toc496544054"/>
      <w:r>
        <w:rPr>
          <w:rFonts w:ascii="Arial" w:hAnsi="Arial" w:cs="Arial"/>
          <w:noProof/>
          <w:sz w:val="22"/>
          <w:szCs w:val="22"/>
          <w:lang w:eastAsia="en-AU"/>
        </w:rPr>
        <w:drawing>
          <wp:anchor distT="0" distB="0" distL="114300" distR="114300" simplePos="0" relativeHeight="251659264" behindDoc="0" locked="0" layoutInCell="1" allowOverlap="1" wp14:anchorId="2B4ED643" wp14:editId="0A7E918C">
            <wp:simplePos x="0" y="0"/>
            <wp:positionH relativeFrom="column">
              <wp:posOffset>4000500</wp:posOffset>
            </wp:positionH>
            <wp:positionV relativeFrom="page">
              <wp:posOffset>3663315</wp:posOffset>
            </wp:positionV>
            <wp:extent cx="1624330" cy="1510030"/>
            <wp:effectExtent l="0" t="0" r="0" b="0"/>
            <wp:wrapTight wrapText="bothSides">
              <wp:wrapPolygon edited="0">
                <wp:start x="11400" y="0"/>
                <wp:lineTo x="6080" y="1635"/>
                <wp:lineTo x="5573" y="2180"/>
                <wp:lineTo x="6333" y="4360"/>
                <wp:lineTo x="2027" y="7357"/>
                <wp:lineTo x="3547" y="8720"/>
                <wp:lineTo x="0" y="10082"/>
                <wp:lineTo x="0" y="10900"/>
                <wp:lineTo x="3040" y="13080"/>
                <wp:lineTo x="2280" y="13897"/>
                <wp:lineTo x="3293" y="15260"/>
                <wp:lineTo x="6080" y="17440"/>
                <wp:lineTo x="5826" y="19347"/>
                <wp:lineTo x="8613" y="21255"/>
                <wp:lineTo x="11400" y="21255"/>
                <wp:lineTo x="12413" y="21255"/>
                <wp:lineTo x="15453" y="21255"/>
                <wp:lineTo x="17986" y="19347"/>
                <wp:lineTo x="17479" y="17440"/>
                <wp:lineTo x="21279" y="14170"/>
                <wp:lineTo x="21279" y="4360"/>
                <wp:lineTo x="17479" y="4360"/>
                <wp:lineTo x="18493" y="2725"/>
                <wp:lineTo x="16973" y="1362"/>
                <wp:lineTo x="12413" y="0"/>
                <wp:lineTo x="11400" y="0"/>
              </wp:wrapPolygon>
            </wp:wrapTight>
            <wp:docPr id="2" name="Picture 2" descr="bd0693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d06937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4330" cy="1510030"/>
                    </a:xfrm>
                    <a:prstGeom prst="rect">
                      <a:avLst/>
                    </a:prstGeom>
                    <a:noFill/>
                    <a:ln>
                      <a:noFill/>
                    </a:ln>
                  </pic:spPr>
                </pic:pic>
              </a:graphicData>
            </a:graphic>
          </wp:anchor>
        </w:drawing>
      </w:r>
      <w:bookmarkEnd w:id="4"/>
      <w:bookmarkEnd w:id="5"/>
      <w:bookmarkEnd w:id="6"/>
      <w:r w:rsidRPr="00C35286">
        <w:rPr>
          <w:rFonts w:ascii="Arial" w:hAnsi="Arial" w:cs="Arial"/>
          <w:sz w:val="22"/>
          <w:szCs w:val="22"/>
        </w:rPr>
        <w:t>your position</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your salary / wage</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name of your Supervisor</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probation period</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attendance requirements</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hours of work</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meal and break times.</w:t>
      </w:r>
    </w:p>
    <w:p w:rsidR="00953977" w:rsidRPr="00C35286" w:rsidRDefault="00953977" w:rsidP="00953977">
      <w:pPr>
        <w:keepNext/>
        <w:spacing w:before="120" w:line="360" w:lineRule="auto"/>
        <w:outlineLvl w:val="1"/>
        <w:rPr>
          <w:rFonts w:ascii="Arial" w:hAnsi="Arial" w:cs="Arial"/>
          <w:b/>
          <w:sz w:val="28"/>
          <w:szCs w:val="22"/>
        </w:rPr>
      </w:pPr>
      <w:bookmarkStart w:id="7" w:name="_Toc494542776"/>
      <w:bookmarkStart w:id="8" w:name="_Toc496544056"/>
      <w:r w:rsidRPr="00C35286">
        <w:rPr>
          <w:rFonts w:ascii="Arial" w:hAnsi="Arial" w:cs="Arial"/>
          <w:b/>
          <w:sz w:val="28"/>
          <w:szCs w:val="22"/>
        </w:rPr>
        <w:t>Induction</w:t>
      </w:r>
    </w:p>
    <w:p w:rsidR="00953977" w:rsidRPr="00C35286" w:rsidRDefault="00953977" w:rsidP="00953977">
      <w:pPr>
        <w:spacing w:before="120" w:line="360" w:lineRule="auto"/>
        <w:rPr>
          <w:rFonts w:ascii="Arial" w:hAnsi="Arial" w:cs="Arial"/>
          <w:sz w:val="22"/>
          <w:szCs w:val="22"/>
        </w:rPr>
      </w:pPr>
      <w:r w:rsidRPr="00C35286">
        <w:rPr>
          <w:rFonts w:ascii="Arial" w:hAnsi="Arial" w:cs="Arial"/>
          <w:sz w:val="22"/>
          <w:szCs w:val="22"/>
        </w:rPr>
        <w:t>All new staff receive an induction which includes:</w:t>
      </w:r>
    </w:p>
    <w:p w:rsidR="00953977" w:rsidRPr="00C35286" w:rsidRDefault="00953977" w:rsidP="00953977">
      <w:pPr>
        <w:numPr>
          <w:ilvl w:val="0"/>
          <w:numId w:val="2"/>
        </w:numPr>
        <w:overflowPunct w:val="0"/>
        <w:autoSpaceDE w:val="0"/>
        <w:autoSpaceDN w:val="0"/>
        <w:adjustRightInd w:val="0"/>
        <w:spacing w:before="120" w:line="360" w:lineRule="auto"/>
        <w:textAlignment w:val="baseline"/>
        <w:rPr>
          <w:rFonts w:ascii="Arial" w:hAnsi="Arial" w:cs="Arial"/>
          <w:sz w:val="22"/>
          <w:szCs w:val="22"/>
        </w:rPr>
      </w:pPr>
      <w:r w:rsidRPr="00C35286">
        <w:rPr>
          <w:rFonts w:ascii="Arial" w:hAnsi="Arial" w:cs="Arial"/>
          <w:sz w:val="22"/>
          <w:szCs w:val="22"/>
        </w:rPr>
        <w:t>Introduction to the business</w:t>
      </w:r>
    </w:p>
    <w:p w:rsidR="00953977" w:rsidRPr="00C35286" w:rsidRDefault="00953977" w:rsidP="00953977">
      <w:pPr>
        <w:numPr>
          <w:ilvl w:val="0"/>
          <w:numId w:val="2"/>
        </w:numPr>
        <w:overflowPunct w:val="0"/>
        <w:autoSpaceDE w:val="0"/>
        <w:autoSpaceDN w:val="0"/>
        <w:adjustRightInd w:val="0"/>
        <w:spacing w:line="360" w:lineRule="auto"/>
        <w:textAlignment w:val="baseline"/>
        <w:rPr>
          <w:rFonts w:ascii="Arial" w:hAnsi="Arial" w:cs="Arial"/>
          <w:sz w:val="22"/>
          <w:szCs w:val="22"/>
        </w:rPr>
      </w:pPr>
      <w:r w:rsidRPr="00C35286">
        <w:rPr>
          <w:rFonts w:ascii="Arial" w:hAnsi="Arial" w:cs="Arial"/>
          <w:sz w:val="22"/>
          <w:szCs w:val="22"/>
        </w:rPr>
        <w:t>Awareness of resources, facilities, systems and general safety and environmental issues</w:t>
      </w:r>
    </w:p>
    <w:p w:rsidR="00953977" w:rsidRPr="00C35286" w:rsidRDefault="00953977" w:rsidP="00953977">
      <w:pPr>
        <w:numPr>
          <w:ilvl w:val="0"/>
          <w:numId w:val="2"/>
        </w:numPr>
        <w:overflowPunct w:val="0"/>
        <w:autoSpaceDE w:val="0"/>
        <w:autoSpaceDN w:val="0"/>
        <w:adjustRightInd w:val="0"/>
        <w:spacing w:line="360" w:lineRule="auto"/>
        <w:textAlignment w:val="baseline"/>
        <w:rPr>
          <w:rFonts w:ascii="Arial" w:hAnsi="Arial" w:cs="Arial"/>
          <w:sz w:val="22"/>
          <w:szCs w:val="22"/>
        </w:rPr>
      </w:pPr>
      <w:r w:rsidRPr="00C35286">
        <w:rPr>
          <w:rFonts w:ascii="Arial" w:hAnsi="Arial" w:cs="Arial"/>
          <w:sz w:val="22"/>
          <w:szCs w:val="22"/>
        </w:rPr>
        <w:t>Information on entitlements and obligations.</w:t>
      </w:r>
    </w:p>
    <w:p w:rsidR="00953977" w:rsidRPr="00C35286" w:rsidRDefault="00953977" w:rsidP="00953977">
      <w:pPr>
        <w:keepNext/>
        <w:spacing w:before="120" w:line="360" w:lineRule="auto"/>
        <w:outlineLvl w:val="1"/>
        <w:rPr>
          <w:rFonts w:ascii="Arial" w:hAnsi="Arial" w:cs="Arial"/>
          <w:b/>
          <w:sz w:val="28"/>
          <w:szCs w:val="22"/>
        </w:rPr>
      </w:pPr>
      <w:r w:rsidRPr="00C35286">
        <w:rPr>
          <w:rFonts w:ascii="Arial" w:hAnsi="Arial" w:cs="Arial"/>
          <w:b/>
          <w:sz w:val="28"/>
          <w:szCs w:val="22"/>
        </w:rPr>
        <w:t>Training</w:t>
      </w:r>
      <w:bookmarkEnd w:id="7"/>
      <w:bookmarkEnd w:id="8"/>
    </w:p>
    <w:p w:rsidR="00953977" w:rsidRPr="00C35286" w:rsidRDefault="00953977" w:rsidP="00953977">
      <w:pPr>
        <w:numPr>
          <w:ilvl w:val="0"/>
          <w:numId w:val="1"/>
        </w:numPr>
        <w:spacing w:before="120" w:line="360" w:lineRule="auto"/>
        <w:rPr>
          <w:rFonts w:ascii="Arial" w:hAnsi="Arial" w:cs="Arial"/>
          <w:sz w:val="22"/>
          <w:szCs w:val="22"/>
        </w:rPr>
      </w:pPr>
      <w:r w:rsidRPr="00C35286">
        <w:rPr>
          <w:rFonts w:ascii="Arial" w:hAnsi="Arial" w:cs="Arial"/>
          <w:sz w:val="22"/>
          <w:szCs w:val="22"/>
        </w:rPr>
        <w:t xml:space="preserve">Training provides employees with skills, competencies and formal qualifications to work efficiently, </w:t>
      </w:r>
      <w:r>
        <w:rPr>
          <w:rFonts w:ascii="Arial" w:hAnsi="Arial" w:cs="Arial"/>
          <w:sz w:val="22"/>
          <w:szCs w:val="22"/>
        </w:rPr>
        <w:t xml:space="preserve">  </w:t>
      </w:r>
      <w:r w:rsidRPr="00C35286">
        <w:rPr>
          <w:rFonts w:ascii="Arial" w:hAnsi="Arial" w:cs="Arial"/>
          <w:sz w:val="22"/>
          <w:szCs w:val="22"/>
        </w:rPr>
        <w:t>safely and in compliance with legal and workplace requirements.</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Training can be provided internally and externally.</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Detailed knowledge and understanding can be attained through attending seminars and conferences, although a formal certificate of competency may not be achieved.</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lastRenderedPageBreak/>
        <w:t>Routine or low risk competencies need not always be recorded (e.g. opening mail, keeping records).  A supervisor will ensure employees are competent through monitoring and observation.</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Essential and high risk competencies are recorded.  A formal qualification, ticket or licence may be required for specific duties involving health and safety, financial control and plant operation.</w:t>
      </w:r>
    </w:p>
    <w:p w:rsidR="00953977" w:rsidRDefault="00953977" w:rsidP="00953977">
      <w:pPr>
        <w:spacing w:after="200" w:line="276" w:lineRule="auto"/>
      </w:pPr>
      <w: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046"/>
        <w:gridCol w:w="5553"/>
        <w:gridCol w:w="1643"/>
      </w:tblGrid>
      <w:tr w:rsidR="00953977" w:rsidRPr="00C35286" w:rsidTr="003A16EA">
        <w:trPr>
          <w:cantSplit/>
          <w:trHeight w:val="345"/>
        </w:trPr>
        <w:tc>
          <w:tcPr>
            <w:tcW w:w="1038" w:type="pct"/>
            <w:vMerge w:val="restart"/>
          </w:tcPr>
          <w:p w:rsidR="00953977" w:rsidRPr="00C35286" w:rsidRDefault="00953977" w:rsidP="003A16EA">
            <w:pPr>
              <w:tabs>
                <w:tab w:val="center" w:pos="4153"/>
                <w:tab w:val="right" w:pos="8306"/>
              </w:tabs>
              <w:spacing w:before="60" w:after="60"/>
              <w:rPr>
                <w:rFonts w:ascii="Arial" w:hAnsi="Arial" w:cs="Arial"/>
                <w:b/>
                <w:color w:val="808080"/>
                <w:sz w:val="20"/>
              </w:rPr>
            </w:pPr>
            <w:r>
              <w:rPr>
                <w:noProof/>
                <w:lang w:eastAsia="en-AU"/>
              </w:rPr>
              <w:lastRenderedPageBreak/>
              <w:drawing>
                <wp:inline distT="0" distB="0" distL="0" distR="0" wp14:anchorId="34A26D18" wp14:editId="56400543">
                  <wp:extent cx="1162050" cy="533400"/>
                  <wp:effectExtent l="0" t="0" r="0" b="0"/>
                  <wp:docPr id="3" name="Picture 3"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2050" cy="533400"/>
                          </a:xfrm>
                          <a:prstGeom prst="rect">
                            <a:avLst/>
                          </a:prstGeom>
                          <a:noFill/>
                          <a:ln>
                            <a:noFill/>
                          </a:ln>
                        </pic:spPr>
                      </pic:pic>
                    </a:graphicData>
                  </a:graphic>
                </wp:inline>
              </w:drawing>
            </w:r>
          </w:p>
        </w:tc>
        <w:tc>
          <w:tcPr>
            <w:tcW w:w="3039" w:type="pct"/>
            <w:vMerge w:val="restart"/>
            <w:vAlign w:val="center"/>
          </w:tcPr>
          <w:p w:rsidR="00953977" w:rsidRPr="00C35286" w:rsidRDefault="00953977" w:rsidP="003A16EA">
            <w:pPr>
              <w:tabs>
                <w:tab w:val="center" w:pos="4153"/>
                <w:tab w:val="right" w:pos="8306"/>
              </w:tabs>
              <w:spacing w:before="60" w:after="60"/>
              <w:jc w:val="center"/>
              <w:rPr>
                <w:rFonts w:ascii="Arial" w:hAnsi="Arial"/>
                <w:b/>
              </w:rPr>
            </w:pPr>
            <w:r w:rsidRPr="00C35286">
              <w:rPr>
                <w:rFonts w:ascii="Arial" w:hAnsi="Arial"/>
                <w:b/>
              </w:rPr>
              <w:t>STAFF HANDBOOK</w:t>
            </w:r>
          </w:p>
          <w:p w:rsidR="00953977" w:rsidRPr="00DC39F3" w:rsidRDefault="00953977" w:rsidP="003A16EA">
            <w:pPr>
              <w:tabs>
                <w:tab w:val="center" w:pos="4153"/>
                <w:tab w:val="right" w:pos="8306"/>
              </w:tabs>
              <w:spacing w:before="120"/>
              <w:jc w:val="center"/>
              <w:rPr>
                <w:rFonts w:ascii="Arial" w:hAnsi="Arial" w:cs="Arial"/>
                <w:b/>
              </w:rPr>
            </w:pPr>
            <w:r w:rsidRPr="00C35286">
              <w:rPr>
                <w:rFonts w:ascii="Arial" w:hAnsi="Arial" w:cs="Arial"/>
                <w:b/>
                <w:sz w:val="28"/>
              </w:rPr>
              <w:t>PERSONNEL</w:t>
            </w:r>
          </w:p>
        </w:tc>
        <w:tc>
          <w:tcPr>
            <w:tcW w:w="924" w:type="pct"/>
            <w:vAlign w:val="center"/>
          </w:tcPr>
          <w:p w:rsidR="00953977" w:rsidRPr="00C35286" w:rsidRDefault="00953977" w:rsidP="003A16EA">
            <w:pPr>
              <w:tabs>
                <w:tab w:val="center" w:pos="4153"/>
                <w:tab w:val="right" w:pos="8306"/>
              </w:tabs>
              <w:spacing w:before="60" w:after="60"/>
              <w:rPr>
                <w:rFonts w:ascii="Arial" w:hAnsi="Arial" w:cs="Arial"/>
                <w:b/>
                <w:color w:val="808080"/>
                <w:sz w:val="16"/>
              </w:rPr>
            </w:pPr>
            <w:r w:rsidRPr="00C35286">
              <w:rPr>
                <w:rFonts w:ascii="Arial" w:hAnsi="Arial" w:cs="Arial"/>
                <w:color w:val="808080"/>
                <w:sz w:val="16"/>
              </w:rPr>
              <w:t>Doc: SH-002</w:t>
            </w:r>
          </w:p>
        </w:tc>
      </w:tr>
      <w:tr w:rsidR="00953977" w:rsidRPr="00C35286" w:rsidTr="003A16EA">
        <w:trPr>
          <w:cantSplit/>
          <w:trHeight w:val="345"/>
        </w:trPr>
        <w:tc>
          <w:tcPr>
            <w:tcW w:w="1038" w:type="pct"/>
            <w:vMerge/>
          </w:tcPr>
          <w:p w:rsidR="00953977" w:rsidRPr="00C35286" w:rsidRDefault="00953977" w:rsidP="003A16EA">
            <w:pPr>
              <w:tabs>
                <w:tab w:val="center" w:pos="4153"/>
                <w:tab w:val="right" w:pos="8306"/>
              </w:tabs>
              <w:spacing w:before="60" w:after="60"/>
              <w:rPr>
                <w:rFonts w:ascii="Arial" w:hAnsi="Arial" w:cs="Arial"/>
                <w:sz w:val="20"/>
              </w:rPr>
            </w:pPr>
          </w:p>
        </w:tc>
        <w:tc>
          <w:tcPr>
            <w:tcW w:w="3039" w:type="pct"/>
            <w:vMerge/>
          </w:tcPr>
          <w:p w:rsidR="00953977" w:rsidRPr="00C35286" w:rsidRDefault="00953977" w:rsidP="003A16EA">
            <w:pPr>
              <w:tabs>
                <w:tab w:val="center" w:pos="4153"/>
                <w:tab w:val="right" w:pos="8306"/>
              </w:tabs>
              <w:spacing w:before="240" w:after="60"/>
              <w:jc w:val="center"/>
              <w:rPr>
                <w:rFonts w:ascii="Arial" w:hAnsi="Arial" w:cs="Arial"/>
                <w:b/>
                <w:sz w:val="28"/>
              </w:rPr>
            </w:pPr>
          </w:p>
        </w:tc>
        <w:tc>
          <w:tcPr>
            <w:tcW w:w="924" w:type="pct"/>
            <w:vAlign w:val="center"/>
          </w:tcPr>
          <w:p w:rsidR="00953977" w:rsidRPr="00C35286" w:rsidRDefault="00953977" w:rsidP="003A16EA">
            <w:pPr>
              <w:tabs>
                <w:tab w:val="center" w:pos="4153"/>
                <w:tab w:val="right" w:pos="8306"/>
              </w:tabs>
              <w:spacing w:before="60" w:after="60"/>
              <w:rPr>
                <w:rFonts w:ascii="Arial" w:hAnsi="Arial" w:cs="Arial"/>
                <w:b/>
                <w:color w:val="808080"/>
                <w:sz w:val="16"/>
              </w:rPr>
            </w:pPr>
            <w:r>
              <w:rPr>
                <w:rFonts w:ascii="Arial" w:hAnsi="Arial" w:cs="Arial"/>
                <w:color w:val="808080"/>
                <w:sz w:val="16"/>
              </w:rPr>
              <w:t>Issue: 4</w:t>
            </w:r>
          </w:p>
        </w:tc>
      </w:tr>
      <w:tr w:rsidR="00953977" w:rsidRPr="00C35286" w:rsidTr="003A16EA">
        <w:trPr>
          <w:cantSplit/>
          <w:trHeight w:val="345"/>
        </w:trPr>
        <w:tc>
          <w:tcPr>
            <w:tcW w:w="1038" w:type="pct"/>
            <w:vMerge/>
          </w:tcPr>
          <w:p w:rsidR="00953977" w:rsidRPr="00C35286" w:rsidRDefault="00953977" w:rsidP="003A16EA">
            <w:pPr>
              <w:tabs>
                <w:tab w:val="center" w:pos="4153"/>
                <w:tab w:val="right" w:pos="8306"/>
              </w:tabs>
              <w:spacing w:before="60" w:after="60"/>
              <w:jc w:val="center"/>
              <w:rPr>
                <w:rFonts w:ascii="Arial" w:hAnsi="Arial" w:cs="Arial"/>
                <w:b/>
                <w:i/>
                <w:color w:val="0000FF"/>
                <w:sz w:val="28"/>
              </w:rPr>
            </w:pPr>
          </w:p>
        </w:tc>
        <w:tc>
          <w:tcPr>
            <w:tcW w:w="3039" w:type="pct"/>
            <w:vMerge/>
          </w:tcPr>
          <w:p w:rsidR="00953977" w:rsidRPr="00C35286" w:rsidRDefault="00953977" w:rsidP="003A16EA">
            <w:pPr>
              <w:tabs>
                <w:tab w:val="center" w:pos="4153"/>
                <w:tab w:val="right" w:pos="8306"/>
              </w:tabs>
              <w:spacing w:before="60" w:after="60"/>
              <w:jc w:val="center"/>
              <w:rPr>
                <w:rFonts w:ascii="Arial" w:hAnsi="Arial" w:cs="Arial"/>
                <w:b/>
                <w:i/>
                <w:color w:val="0000FF"/>
                <w:sz w:val="28"/>
              </w:rPr>
            </w:pPr>
          </w:p>
        </w:tc>
        <w:tc>
          <w:tcPr>
            <w:tcW w:w="924" w:type="pct"/>
            <w:vAlign w:val="center"/>
          </w:tcPr>
          <w:p w:rsidR="00953977" w:rsidRPr="00C35286" w:rsidRDefault="00953977" w:rsidP="003A16EA">
            <w:pPr>
              <w:tabs>
                <w:tab w:val="center" w:pos="4153"/>
                <w:tab w:val="right" w:pos="8306"/>
              </w:tabs>
              <w:spacing w:before="60" w:after="60"/>
              <w:rPr>
                <w:rFonts w:ascii="Arial" w:hAnsi="Arial" w:cs="Arial"/>
                <w:color w:val="808080"/>
                <w:sz w:val="16"/>
              </w:rPr>
            </w:pPr>
            <w:r>
              <w:rPr>
                <w:rFonts w:ascii="Arial" w:hAnsi="Arial" w:cs="Arial"/>
                <w:color w:val="808080"/>
                <w:sz w:val="16"/>
              </w:rPr>
              <w:t>Date: 17.07.14</w:t>
            </w:r>
          </w:p>
        </w:tc>
      </w:tr>
      <w:tr w:rsidR="00953977" w:rsidRPr="00C35286" w:rsidTr="003A16EA">
        <w:trPr>
          <w:cantSplit/>
          <w:trHeight w:val="345"/>
        </w:trPr>
        <w:tc>
          <w:tcPr>
            <w:tcW w:w="1038" w:type="pct"/>
            <w:vMerge/>
          </w:tcPr>
          <w:p w:rsidR="00953977" w:rsidRPr="00C35286" w:rsidRDefault="00953977" w:rsidP="003A16EA">
            <w:pPr>
              <w:tabs>
                <w:tab w:val="center" w:pos="4153"/>
                <w:tab w:val="right" w:pos="8306"/>
              </w:tabs>
              <w:spacing w:before="60" w:after="60"/>
              <w:jc w:val="center"/>
              <w:rPr>
                <w:rFonts w:ascii="Arial" w:hAnsi="Arial" w:cs="Arial"/>
                <w:b/>
                <w:i/>
              </w:rPr>
            </w:pPr>
          </w:p>
        </w:tc>
        <w:tc>
          <w:tcPr>
            <w:tcW w:w="3039" w:type="pct"/>
            <w:vMerge/>
          </w:tcPr>
          <w:p w:rsidR="00953977" w:rsidRPr="00C35286" w:rsidRDefault="00953977" w:rsidP="003A16EA">
            <w:pPr>
              <w:tabs>
                <w:tab w:val="center" w:pos="4153"/>
                <w:tab w:val="right" w:pos="8306"/>
              </w:tabs>
              <w:spacing w:before="60" w:after="60"/>
              <w:jc w:val="center"/>
              <w:rPr>
                <w:rFonts w:ascii="Arial" w:hAnsi="Arial" w:cs="Arial"/>
                <w:b/>
                <w:i/>
              </w:rPr>
            </w:pPr>
          </w:p>
        </w:tc>
        <w:tc>
          <w:tcPr>
            <w:tcW w:w="924" w:type="pct"/>
            <w:vAlign w:val="center"/>
          </w:tcPr>
          <w:p w:rsidR="00953977" w:rsidRPr="00C35286" w:rsidRDefault="00953977" w:rsidP="003A16EA">
            <w:pPr>
              <w:tabs>
                <w:tab w:val="center" w:pos="4153"/>
                <w:tab w:val="right" w:pos="8306"/>
              </w:tabs>
              <w:spacing w:before="60" w:after="60"/>
              <w:rPr>
                <w:rFonts w:ascii="Arial" w:hAnsi="Arial" w:cs="Arial"/>
                <w:color w:val="808080"/>
                <w:sz w:val="16"/>
              </w:rPr>
            </w:pPr>
            <w:r w:rsidRPr="00C35286">
              <w:rPr>
                <w:rFonts w:ascii="Arial" w:hAnsi="Arial" w:cs="Arial"/>
                <w:color w:val="808080"/>
                <w:sz w:val="16"/>
              </w:rPr>
              <w:t xml:space="preserve">Page </w:t>
            </w:r>
            <w:r w:rsidRPr="00C35286">
              <w:rPr>
                <w:rFonts w:ascii="Arial" w:hAnsi="Arial" w:cs="Arial"/>
                <w:color w:val="808080"/>
                <w:sz w:val="16"/>
              </w:rPr>
              <w:fldChar w:fldCharType="begin"/>
            </w:r>
            <w:r w:rsidRPr="00C35286">
              <w:rPr>
                <w:rFonts w:ascii="Arial" w:hAnsi="Arial" w:cs="Arial"/>
                <w:color w:val="808080"/>
                <w:sz w:val="16"/>
              </w:rPr>
              <w:instrText xml:space="preserve"> PAGE </w:instrText>
            </w:r>
            <w:r w:rsidRPr="00C35286">
              <w:rPr>
                <w:rFonts w:ascii="Arial" w:hAnsi="Arial" w:cs="Arial"/>
                <w:color w:val="808080"/>
                <w:sz w:val="16"/>
              </w:rPr>
              <w:fldChar w:fldCharType="separate"/>
            </w:r>
            <w:r>
              <w:rPr>
                <w:rFonts w:ascii="Arial" w:hAnsi="Arial" w:cs="Arial"/>
                <w:noProof/>
                <w:color w:val="808080"/>
                <w:sz w:val="16"/>
              </w:rPr>
              <w:t>3</w:t>
            </w:r>
            <w:r w:rsidRPr="00C35286">
              <w:rPr>
                <w:rFonts w:ascii="Arial" w:hAnsi="Arial" w:cs="Arial"/>
                <w:color w:val="808080"/>
                <w:sz w:val="16"/>
              </w:rPr>
              <w:fldChar w:fldCharType="end"/>
            </w:r>
            <w:r w:rsidRPr="00C35286">
              <w:rPr>
                <w:rFonts w:ascii="Arial" w:hAnsi="Arial" w:cs="Arial"/>
                <w:color w:val="808080"/>
                <w:sz w:val="16"/>
              </w:rPr>
              <w:t xml:space="preserve"> of </w:t>
            </w:r>
            <w:r w:rsidRPr="00C35286">
              <w:rPr>
                <w:rFonts w:ascii="Arial" w:hAnsi="Arial" w:cs="Arial"/>
                <w:color w:val="808080"/>
                <w:sz w:val="16"/>
              </w:rPr>
              <w:fldChar w:fldCharType="begin"/>
            </w:r>
            <w:r w:rsidRPr="00C35286">
              <w:rPr>
                <w:rFonts w:ascii="Arial" w:hAnsi="Arial" w:cs="Arial"/>
                <w:color w:val="808080"/>
                <w:sz w:val="16"/>
              </w:rPr>
              <w:instrText xml:space="preserve"> NUMPAGES </w:instrText>
            </w:r>
            <w:r w:rsidRPr="00C35286">
              <w:rPr>
                <w:rFonts w:ascii="Arial" w:hAnsi="Arial" w:cs="Arial"/>
                <w:color w:val="808080"/>
                <w:sz w:val="16"/>
              </w:rPr>
              <w:fldChar w:fldCharType="separate"/>
            </w:r>
            <w:r>
              <w:rPr>
                <w:rFonts w:ascii="Arial" w:hAnsi="Arial" w:cs="Arial"/>
                <w:noProof/>
                <w:color w:val="808080"/>
                <w:sz w:val="16"/>
              </w:rPr>
              <w:t>45</w:t>
            </w:r>
            <w:r w:rsidRPr="00C35286">
              <w:rPr>
                <w:rFonts w:ascii="Arial" w:hAnsi="Arial" w:cs="Arial"/>
                <w:color w:val="808080"/>
                <w:sz w:val="16"/>
              </w:rPr>
              <w:fldChar w:fldCharType="end"/>
            </w:r>
          </w:p>
        </w:tc>
      </w:tr>
    </w:tbl>
    <w:p w:rsidR="00953977" w:rsidRPr="00C35286" w:rsidRDefault="00953977" w:rsidP="00953977">
      <w:pPr>
        <w:keepNext/>
        <w:spacing w:before="120" w:line="360" w:lineRule="auto"/>
        <w:outlineLvl w:val="1"/>
        <w:rPr>
          <w:rFonts w:ascii="Arial" w:hAnsi="Arial" w:cs="Arial"/>
          <w:b/>
          <w:sz w:val="28"/>
          <w:szCs w:val="28"/>
        </w:rPr>
      </w:pPr>
      <w:bookmarkStart w:id="9" w:name="_Toc494542780"/>
      <w:bookmarkStart w:id="10" w:name="_Toc496544061"/>
      <w:r w:rsidRPr="00C35286">
        <w:rPr>
          <w:rFonts w:ascii="Arial" w:hAnsi="Arial" w:cs="Arial"/>
          <w:b/>
          <w:sz w:val="28"/>
          <w:szCs w:val="28"/>
        </w:rPr>
        <w:t xml:space="preserve">Performance </w:t>
      </w:r>
      <w:bookmarkEnd w:id="9"/>
      <w:bookmarkEnd w:id="10"/>
      <w:r w:rsidRPr="00C35286">
        <w:rPr>
          <w:rFonts w:ascii="Arial" w:hAnsi="Arial" w:cs="Arial"/>
          <w:b/>
          <w:sz w:val="28"/>
          <w:szCs w:val="28"/>
        </w:rPr>
        <w:t>Appraisal</w:t>
      </w:r>
    </w:p>
    <w:p w:rsidR="00953977" w:rsidRPr="00C35286" w:rsidRDefault="00953977" w:rsidP="00953977">
      <w:pPr>
        <w:spacing w:before="120" w:line="360" w:lineRule="auto"/>
        <w:rPr>
          <w:rFonts w:ascii="Arial" w:hAnsi="Arial" w:cs="Arial"/>
          <w:sz w:val="22"/>
          <w:szCs w:val="22"/>
        </w:rPr>
      </w:pPr>
      <w:r>
        <w:rPr>
          <w:rFonts w:ascii="Arial" w:hAnsi="Arial" w:cs="Arial"/>
          <w:noProof/>
          <w:sz w:val="22"/>
          <w:szCs w:val="22"/>
          <w:lang w:eastAsia="en-AU"/>
        </w:rPr>
        <w:drawing>
          <wp:anchor distT="0" distB="0" distL="114300" distR="114300" simplePos="0" relativeHeight="251661312" behindDoc="0" locked="0" layoutInCell="1" allowOverlap="1" wp14:anchorId="7116C97B" wp14:editId="123C7457">
            <wp:simplePos x="0" y="0"/>
            <wp:positionH relativeFrom="column">
              <wp:posOffset>0</wp:posOffset>
            </wp:positionH>
            <wp:positionV relativeFrom="paragraph">
              <wp:posOffset>74295</wp:posOffset>
            </wp:positionV>
            <wp:extent cx="1485900" cy="963930"/>
            <wp:effectExtent l="0" t="0" r="0" b="7620"/>
            <wp:wrapTight wrapText="bothSides">
              <wp:wrapPolygon edited="0">
                <wp:start x="0" y="0"/>
                <wp:lineTo x="0" y="21344"/>
                <wp:lineTo x="21323" y="21344"/>
                <wp:lineTo x="21323" y="0"/>
                <wp:lineTo x="0" y="0"/>
              </wp:wrapPolygon>
            </wp:wrapTight>
            <wp:docPr id="4" name="Picture 4" descr="BS0200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S02002_"/>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5900" cy="963930"/>
                    </a:xfrm>
                    <a:prstGeom prst="rect">
                      <a:avLst/>
                    </a:prstGeom>
                    <a:noFill/>
                    <a:ln>
                      <a:noFill/>
                    </a:ln>
                  </pic:spPr>
                </pic:pic>
              </a:graphicData>
            </a:graphic>
          </wp:anchor>
        </w:drawing>
      </w:r>
      <w:r w:rsidRPr="00C35286">
        <w:rPr>
          <w:rFonts w:ascii="Arial" w:hAnsi="Arial" w:cs="Arial"/>
          <w:sz w:val="22"/>
          <w:szCs w:val="22"/>
        </w:rPr>
        <w:t xml:space="preserve">Performance reviews are held half yearly, usually in </w:t>
      </w:r>
      <w:r w:rsidRPr="00C35286">
        <w:rPr>
          <w:rFonts w:ascii="Arial" w:hAnsi="Arial" w:cs="Arial"/>
          <w:sz w:val="20"/>
        </w:rPr>
        <w:t>July and December</w:t>
      </w:r>
      <w:r w:rsidRPr="00C35286">
        <w:rPr>
          <w:rFonts w:ascii="Arial" w:hAnsi="Arial" w:cs="Arial"/>
          <w:sz w:val="22"/>
          <w:szCs w:val="22"/>
        </w:rPr>
        <w:t>.  Both parties have an opportunity to assess work performance, the job environment and set goals for future development.</w:t>
      </w:r>
    </w:p>
    <w:p w:rsidR="00953977" w:rsidRPr="00C35286" w:rsidRDefault="00953977" w:rsidP="00953977">
      <w:pPr>
        <w:spacing w:before="120" w:line="360" w:lineRule="auto"/>
        <w:rPr>
          <w:rFonts w:ascii="Arial" w:hAnsi="Arial" w:cs="Arial"/>
          <w:i/>
          <w:iCs/>
          <w:sz w:val="22"/>
          <w:szCs w:val="22"/>
        </w:rPr>
      </w:pPr>
    </w:p>
    <w:p w:rsidR="00953977" w:rsidRPr="00C35286" w:rsidRDefault="00953977" w:rsidP="00953977">
      <w:pPr>
        <w:keepNext/>
        <w:spacing w:before="120" w:line="360" w:lineRule="auto"/>
        <w:outlineLvl w:val="1"/>
        <w:rPr>
          <w:rFonts w:ascii="Arial" w:hAnsi="Arial" w:cs="Arial"/>
          <w:b/>
          <w:sz w:val="28"/>
          <w:szCs w:val="22"/>
        </w:rPr>
      </w:pPr>
      <w:bookmarkStart w:id="11" w:name="_Toc494542781"/>
      <w:bookmarkStart w:id="12" w:name="_Toc496544062"/>
      <w:r w:rsidRPr="00C35286">
        <w:rPr>
          <w:rFonts w:ascii="Arial" w:hAnsi="Arial" w:cs="Arial"/>
          <w:b/>
          <w:sz w:val="28"/>
          <w:szCs w:val="22"/>
        </w:rPr>
        <w:t>Your Rights</w:t>
      </w:r>
    </w:p>
    <w:p w:rsidR="00953977" w:rsidRPr="00C35286" w:rsidRDefault="00953977" w:rsidP="00953977">
      <w:pPr>
        <w:numPr>
          <w:ilvl w:val="0"/>
          <w:numId w:val="1"/>
        </w:numPr>
        <w:spacing w:before="120" w:line="360" w:lineRule="auto"/>
        <w:rPr>
          <w:rFonts w:ascii="Arial" w:hAnsi="Arial" w:cs="Arial"/>
          <w:sz w:val="22"/>
          <w:szCs w:val="22"/>
        </w:rPr>
      </w:pPr>
      <w:r w:rsidRPr="00C35286">
        <w:rPr>
          <w:rFonts w:ascii="Arial" w:hAnsi="Arial" w:cs="Arial"/>
          <w:sz w:val="22"/>
          <w:szCs w:val="22"/>
        </w:rPr>
        <w:t>To be paid the appropriate rate for the work that you do.</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To be advised of your rate of pay – you must receive a pay slip every time you are paid.</w:t>
      </w:r>
    </w:p>
    <w:p w:rsidR="00953977" w:rsidRPr="00C35286" w:rsidRDefault="00953977" w:rsidP="00953977">
      <w:pPr>
        <w:numPr>
          <w:ilvl w:val="0"/>
          <w:numId w:val="1"/>
        </w:numPr>
        <w:spacing w:line="360" w:lineRule="auto"/>
        <w:rPr>
          <w:rFonts w:ascii="Arial" w:hAnsi="Arial" w:cs="Arial"/>
          <w:sz w:val="22"/>
          <w:szCs w:val="22"/>
        </w:rPr>
      </w:pPr>
      <w:r>
        <w:rPr>
          <w:rFonts w:ascii="Arial" w:hAnsi="Arial" w:cs="Arial"/>
          <w:noProof/>
          <w:sz w:val="22"/>
          <w:szCs w:val="22"/>
          <w:lang w:eastAsia="en-AU"/>
        </w:rPr>
        <w:drawing>
          <wp:anchor distT="0" distB="0" distL="114300" distR="114300" simplePos="0" relativeHeight="251660288" behindDoc="0" locked="0" layoutInCell="1" allowOverlap="1" wp14:anchorId="3447DC70" wp14:editId="43E07C52">
            <wp:simplePos x="0" y="0"/>
            <wp:positionH relativeFrom="column">
              <wp:posOffset>4676775</wp:posOffset>
            </wp:positionH>
            <wp:positionV relativeFrom="paragraph">
              <wp:posOffset>31750</wp:posOffset>
            </wp:positionV>
            <wp:extent cx="1168400" cy="1358900"/>
            <wp:effectExtent l="0" t="0" r="0" b="0"/>
            <wp:wrapTight wrapText="bothSides">
              <wp:wrapPolygon edited="0">
                <wp:start x="4226" y="0"/>
                <wp:lineTo x="0" y="3634"/>
                <wp:lineTo x="0" y="5450"/>
                <wp:lineTo x="352" y="14535"/>
                <wp:lineTo x="1409" y="19682"/>
                <wp:lineTo x="11270" y="21196"/>
                <wp:lineTo x="12326" y="21196"/>
                <wp:lineTo x="14439" y="21196"/>
                <wp:lineTo x="21130" y="21196"/>
                <wp:lineTo x="21130" y="14535"/>
                <wp:lineTo x="20778" y="2120"/>
                <wp:lineTo x="19017" y="1514"/>
                <wp:lineTo x="7748" y="0"/>
                <wp:lineTo x="4226" y="0"/>
              </wp:wrapPolygon>
            </wp:wrapTight>
            <wp:docPr id="5" name="Picture 5" descr="bd0662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d06629_"/>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8400" cy="1358900"/>
                    </a:xfrm>
                    <a:prstGeom prst="rect">
                      <a:avLst/>
                    </a:prstGeom>
                    <a:noFill/>
                    <a:ln>
                      <a:noFill/>
                    </a:ln>
                  </pic:spPr>
                </pic:pic>
              </a:graphicData>
            </a:graphic>
          </wp:anchor>
        </w:drawing>
      </w:r>
      <w:r w:rsidRPr="00C35286">
        <w:rPr>
          <w:rFonts w:ascii="Arial" w:hAnsi="Arial" w:cs="Arial"/>
          <w:sz w:val="22"/>
          <w:szCs w:val="22"/>
        </w:rPr>
        <w:t>To work in a safe environment.</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To receive training in your duties.</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To work in a discrimination-free workplace.</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To join a union or association of your choice.</w:t>
      </w:r>
    </w:p>
    <w:p w:rsidR="00953977" w:rsidRPr="00C35286" w:rsidRDefault="00953977" w:rsidP="00953977">
      <w:pPr>
        <w:keepNext/>
        <w:spacing w:before="120" w:line="360" w:lineRule="auto"/>
        <w:outlineLvl w:val="1"/>
        <w:rPr>
          <w:rFonts w:ascii="Arial" w:hAnsi="Arial" w:cs="Arial"/>
          <w:b/>
          <w:sz w:val="28"/>
        </w:rPr>
      </w:pPr>
      <w:r w:rsidRPr="00C35286">
        <w:rPr>
          <w:rFonts w:ascii="Arial" w:hAnsi="Arial" w:cs="Arial"/>
          <w:b/>
          <w:sz w:val="28"/>
          <w:szCs w:val="22"/>
        </w:rPr>
        <w:t>Your Responsibilities</w:t>
      </w:r>
      <w:bookmarkEnd w:id="11"/>
      <w:bookmarkEnd w:id="12"/>
    </w:p>
    <w:p w:rsidR="00953977" w:rsidRPr="00C35286" w:rsidRDefault="00953977" w:rsidP="00953977">
      <w:pPr>
        <w:numPr>
          <w:ilvl w:val="0"/>
          <w:numId w:val="1"/>
        </w:numPr>
        <w:spacing w:before="120" w:line="360" w:lineRule="auto"/>
        <w:rPr>
          <w:rFonts w:ascii="Arial" w:hAnsi="Arial" w:cs="Arial"/>
          <w:sz w:val="22"/>
          <w:szCs w:val="22"/>
        </w:rPr>
      </w:pPr>
      <w:r w:rsidRPr="00C35286">
        <w:rPr>
          <w:rFonts w:ascii="Arial" w:hAnsi="Arial" w:cs="Arial"/>
          <w:sz w:val="22"/>
          <w:szCs w:val="22"/>
        </w:rPr>
        <w:t>Follow reasonable and lawful instructions given by your employer.  A reasonable instruction is one that:</w:t>
      </w:r>
    </w:p>
    <w:p w:rsidR="00953977" w:rsidRPr="00C35286" w:rsidRDefault="00953977" w:rsidP="00953977">
      <w:pPr>
        <w:numPr>
          <w:ilvl w:val="0"/>
          <w:numId w:val="1"/>
        </w:numPr>
        <w:spacing w:line="360" w:lineRule="auto"/>
        <w:ind w:left="1259"/>
        <w:rPr>
          <w:rFonts w:ascii="Arial" w:hAnsi="Arial" w:cs="Arial"/>
          <w:sz w:val="22"/>
          <w:szCs w:val="22"/>
        </w:rPr>
      </w:pPr>
      <w:r w:rsidRPr="00C35286">
        <w:rPr>
          <w:rFonts w:ascii="Arial" w:hAnsi="Arial" w:cs="Arial"/>
          <w:sz w:val="22"/>
          <w:szCs w:val="22"/>
        </w:rPr>
        <w:t xml:space="preserve">an employee is competent and capable of doing; </w:t>
      </w:r>
    </w:p>
    <w:p w:rsidR="00953977" w:rsidRPr="00C35286" w:rsidRDefault="00953977" w:rsidP="00953977">
      <w:pPr>
        <w:numPr>
          <w:ilvl w:val="0"/>
          <w:numId w:val="1"/>
        </w:numPr>
        <w:spacing w:line="360" w:lineRule="auto"/>
        <w:ind w:left="1259"/>
        <w:rPr>
          <w:rFonts w:ascii="Arial" w:hAnsi="Arial" w:cs="Arial"/>
          <w:sz w:val="22"/>
          <w:szCs w:val="22"/>
        </w:rPr>
      </w:pPr>
      <w:r w:rsidRPr="00C35286">
        <w:rPr>
          <w:rFonts w:ascii="Arial" w:hAnsi="Arial" w:cs="Arial"/>
          <w:sz w:val="22"/>
          <w:szCs w:val="22"/>
        </w:rPr>
        <w:t xml:space="preserve">is not an illegal act; and </w:t>
      </w:r>
    </w:p>
    <w:p w:rsidR="00953977" w:rsidRPr="00C35286" w:rsidRDefault="00953977" w:rsidP="00953977">
      <w:pPr>
        <w:numPr>
          <w:ilvl w:val="0"/>
          <w:numId w:val="1"/>
        </w:numPr>
        <w:spacing w:line="360" w:lineRule="auto"/>
        <w:ind w:left="1259"/>
        <w:rPr>
          <w:rFonts w:ascii="Arial" w:hAnsi="Arial" w:cs="Arial"/>
          <w:sz w:val="22"/>
          <w:szCs w:val="22"/>
        </w:rPr>
      </w:pPr>
      <w:r w:rsidRPr="00C35286">
        <w:rPr>
          <w:rFonts w:ascii="Arial" w:hAnsi="Arial" w:cs="Arial"/>
          <w:sz w:val="22"/>
          <w:szCs w:val="22"/>
        </w:rPr>
        <w:t>is not a threat to health and safety.</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Arrive on time and be punctual.</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Advise your supervisor of any intended absences as soon as possible.</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Work to the best of your ability during the hours of work in your employment contract.</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Obey safety rules – see</w:t>
      </w:r>
      <w:r w:rsidRPr="00C35286">
        <w:rPr>
          <w:rFonts w:ascii="Arial" w:hAnsi="Arial" w:cs="Arial"/>
          <w:i/>
          <w:sz w:val="22"/>
          <w:szCs w:val="22"/>
        </w:rPr>
        <w:t xml:space="preserve"> Safety for Everyone </w:t>
      </w:r>
      <w:r w:rsidRPr="00C35286">
        <w:rPr>
          <w:rFonts w:ascii="Arial" w:hAnsi="Arial" w:cs="Arial"/>
          <w:sz w:val="22"/>
          <w:szCs w:val="22"/>
        </w:rPr>
        <w:t>section regarding your obligations.</w:t>
      </w:r>
      <w:r w:rsidRPr="007A2C6F">
        <w:rPr>
          <w:rFonts w:ascii="Arial" w:hAnsi="Arial" w:cs="Arial"/>
          <w:noProof/>
          <w:color w:val="000000"/>
          <w:sz w:val="22"/>
          <w:szCs w:val="22"/>
          <w:lang w:eastAsia="en-AU"/>
        </w:rPr>
        <w:t xml:space="preserve"> </w:t>
      </w:r>
      <w:r w:rsidRPr="00C1018B">
        <w:rPr>
          <w:rFonts w:ascii="Arial" w:hAnsi="Arial" w:cs="Arial"/>
          <w:noProof/>
          <w:color w:val="000000"/>
          <w:sz w:val="22"/>
          <w:szCs w:val="22"/>
          <w:lang w:eastAsia="en-AU"/>
        </w:rPr>
        <mc:AlternateContent>
          <mc:Choice Requires="wps">
            <w:drawing>
              <wp:anchor distT="0" distB="0" distL="114300" distR="114300" simplePos="0" relativeHeight="251665408" behindDoc="0" locked="0" layoutInCell="1" allowOverlap="1" wp14:anchorId="160E2225" wp14:editId="37409C71">
                <wp:simplePos x="0" y="0"/>
                <wp:positionH relativeFrom="rightMargin">
                  <wp:align>right</wp:align>
                </wp:positionH>
                <wp:positionV relativeFrom="margin">
                  <wp:align>center</wp:align>
                </wp:positionV>
                <wp:extent cx="2374265" cy="5172075"/>
                <wp:effectExtent l="0" t="0" r="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953977" w:rsidRPr="00EA35FC" w:rsidRDefault="00953977" w:rsidP="00953977">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35.75pt;margin-top:0;width:186.95pt;height:407.25pt;z-index:251665408;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" filled="f" stroked="f">
                <v:textbox style="layout-flow:vertical;mso-layout-flow-alt:bottom-to-top;mso-fit-shape-to-text:t">
                  <w:txbxContent>
                    <w:p w:rsidR="00953977" w:rsidRPr="00EA35FC" w:rsidRDefault="00953977" w:rsidP="00953977">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Follow work instructions and procedures.</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Maintain a clean, well groomed appearance.</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Dress appropriately for the job.  Use personal protective equipment where required.</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Show respect to your supervisors, colleagues and company clients.</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Keep personal problems at home.</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Treat company property with care.</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lastRenderedPageBreak/>
        <w:t>Respect the privacy of clients and employees.</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Respect company and client confidentiality.</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Vehicles, plant and protective equipment to be clean, tidy and routinely serviced.</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Keep your work area clean, tidy and safe at all times.</w:t>
      </w:r>
    </w:p>
    <w:p w:rsidR="00953977" w:rsidRPr="00C35286"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No swearing or offensive behaviour.</w:t>
      </w:r>
    </w:p>
    <w:p w:rsidR="00953977" w:rsidRPr="004D1A61" w:rsidRDefault="00953977" w:rsidP="00953977">
      <w:pPr>
        <w:numPr>
          <w:ilvl w:val="0"/>
          <w:numId w:val="1"/>
        </w:numPr>
        <w:spacing w:line="360" w:lineRule="auto"/>
        <w:rPr>
          <w:rFonts w:ascii="Arial" w:hAnsi="Arial" w:cs="Arial"/>
          <w:sz w:val="22"/>
          <w:szCs w:val="22"/>
        </w:rPr>
      </w:pPr>
      <w:r w:rsidRPr="00C35286">
        <w:rPr>
          <w:rFonts w:ascii="Arial" w:hAnsi="Arial" w:cs="Arial"/>
          <w:sz w:val="22"/>
          <w:szCs w:val="22"/>
        </w:rPr>
        <w:t>No smoking in any buildings, unsafe outdoor areas, during meetings, or in designated non-smoking areas.</w:t>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046"/>
        <w:gridCol w:w="5553"/>
        <w:gridCol w:w="1643"/>
      </w:tblGrid>
      <w:tr w:rsidR="00953977" w:rsidRPr="00C35286" w:rsidTr="003A16EA">
        <w:trPr>
          <w:cantSplit/>
          <w:trHeight w:val="345"/>
        </w:trPr>
        <w:tc>
          <w:tcPr>
            <w:tcW w:w="1038" w:type="pct"/>
            <w:vMerge w:val="restart"/>
          </w:tcPr>
          <w:p w:rsidR="00953977" w:rsidRPr="00C35286" w:rsidRDefault="00953977" w:rsidP="003A16EA">
            <w:pPr>
              <w:tabs>
                <w:tab w:val="center" w:pos="4153"/>
                <w:tab w:val="right" w:pos="8306"/>
              </w:tabs>
              <w:spacing w:before="60" w:after="60"/>
              <w:rPr>
                <w:rFonts w:ascii="Arial" w:hAnsi="Arial" w:cs="Arial"/>
                <w:b/>
                <w:color w:val="808080"/>
                <w:sz w:val="20"/>
              </w:rPr>
            </w:pPr>
            <w:r>
              <w:rPr>
                <w:noProof/>
                <w:lang w:eastAsia="en-AU"/>
              </w:rPr>
              <w:drawing>
                <wp:inline distT="0" distB="0" distL="0" distR="0" wp14:anchorId="44BE5AF7" wp14:editId="55B48D3F">
                  <wp:extent cx="1162050" cy="533400"/>
                  <wp:effectExtent l="0" t="0" r="0" b="0"/>
                  <wp:docPr id="6" name="Picture 6"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2050" cy="533400"/>
                          </a:xfrm>
                          <a:prstGeom prst="rect">
                            <a:avLst/>
                          </a:prstGeom>
                          <a:noFill/>
                          <a:ln>
                            <a:noFill/>
                          </a:ln>
                        </pic:spPr>
                      </pic:pic>
                    </a:graphicData>
                  </a:graphic>
                </wp:inline>
              </w:drawing>
            </w:r>
          </w:p>
        </w:tc>
        <w:tc>
          <w:tcPr>
            <w:tcW w:w="3039" w:type="pct"/>
            <w:vMerge w:val="restart"/>
            <w:vAlign w:val="center"/>
          </w:tcPr>
          <w:p w:rsidR="00953977" w:rsidRPr="00C35286" w:rsidRDefault="00953977" w:rsidP="003A16EA">
            <w:pPr>
              <w:tabs>
                <w:tab w:val="center" w:pos="4153"/>
                <w:tab w:val="right" w:pos="8306"/>
              </w:tabs>
              <w:spacing w:before="60" w:after="60"/>
              <w:jc w:val="center"/>
              <w:rPr>
                <w:rFonts w:ascii="Arial" w:hAnsi="Arial"/>
                <w:b/>
              </w:rPr>
            </w:pPr>
            <w:r w:rsidRPr="00C35286">
              <w:rPr>
                <w:rFonts w:ascii="Arial" w:hAnsi="Arial"/>
                <w:b/>
              </w:rPr>
              <w:t>STAFF HANDBOOK</w:t>
            </w:r>
          </w:p>
          <w:p w:rsidR="00953977" w:rsidRPr="004D1A61" w:rsidRDefault="00953977" w:rsidP="003A16EA">
            <w:pPr>
              <w:tabs>
                <w:tab w:val="center" w:pos="4153"/>
                <w:tab w:val="right" w:pos="8306"/>
              </w:tabs>
              <w:spacing w:before="120"/>
              <w:jc w:val="center"/>
              <w:rPr>
                <w:rFonts w:ascii="Arial" w:hAnsi="Arial" w:cs="Arial"/>
                <w:b/>
              </w:rPr>
            </w:pPr>
            <w:r w:rsidRPr="00C35286">
              <w:rPr>
                <w:rFonts w:ascii="Arial" w:hAnsi="Arial" w:cs="Arial"/>
                <w:b/>
                <w:sz w:val="28"/>
              </w:rPr>
              <w:t>PERSONNEL</w:t>
            </w:r>
          </w:p>
        </w:tc>
        <w:tc>
          <w:tcPr>
            <w:tcW w:w="924" w:type="pct"/>
            <w:vAlign w:val="center"/>
          </w:tcPr>
          <w:p w:rsidR="00953977" w:rsidRPr="00C35286" w:rsidRDefault="00953977" w:rsidP="003A16EA">
            <w:pPr>
              <w:tabs>
                <w:tab w:val="center" w:pos="4153"/>
                <w:tab w:val="right" w:pos="8306"/>
              </w:tabs>
              <w:spacing w:before="60" w:after="60"/>
              <w:rPr>
                <w:rFonts w:ascii="Arial" w:hAnsi="Arial" w:cs="Arial"/>
                <w:b/>
                <w:color w:val="808080"/>
                <w:sz w:val="16"/>
              </w:rPr>
            </w:pPr>
            <w:r w:rsidRPr="00C35286">
              <w:rPr>
                <w:rFonts w:ascii="Arial" w:hAnsi="Arial" w:cs="Arial"/>
                <w:color w:val="808080"/>
                <w:sz w:val="16"/>
              </w:rPr>
              <w:t>Doc: SH-002</w:t>
            </w:r>
          </w:p>
        </w:tc>
      </w:tr>
      <w:tr w:rsidR="00953977" w:rsidRPr="00C35286" w:rsidTr="003A16EA">
        <w:trPr>
          <w:cantSplit/>
          <w:trHeight w:val="345"/>
        </w:trPr>
        <w:tc>
          <w:tcPr>
            <w:tcW w:w="1038" w:type="pct"/>
            <w:vMerge/>
          </w:tcPr>
          <w:p w:rsidR="00953977" w:rsidRPr="00C35286" w:rsidRDefault="00953977" w:rsidP="003A16EA">
            <w:pPr>
              <w:tabs>
                <w:tab w:val="center" w:pos="4153"/>
                <w:tab w:val="right" w:pos="8306"/>
              </w:tabs>
              <w:spacing w:before="60" w:after="60"/>
              <w:rPr>
                <w:rFonts w:ascii="Arial" w:hAnsi="Arial" w:cs="Arial"/>
                <w:sz w:val="20"/>
              </w:rPr>
            </w:pPr>
          </w:p>
        </w:tc>
        <w:tc>
          <w:tcPr>
            <w:tcW w:w="3039" w:type="pct"/>
            <w:vMerge/>
          </w:tcPr>
          <w:p w:rsidR="00953977" w:rsidRPr="00C35286" w:rsidRDefault="00953977" w:rsidP="003A16EA">
            <w:pPr>
              <w:tabs>
                <w:tab w:val="center" w:pos="4153"/>
                <w:tab w:val="right" w:pos="8306"/>
              </w:tabs>
              <w:spacing w:before="240" w:after="60"/>
              <w:jc w:val="center"/>
              <w:rPr>
                <w:rFonts w:ascii="Arial" w:hAnsi="Arial" w:cs="Arial"/>
                <w:b/>
                <w:sz w:val="28"/>
              </w:rPr>
            </w:pPr>
          </w:p>
        </w:tc>
        <w:tc>
          <w:tcPr>
            <w:tcW w:w="924" w:type="pct"/>
            <w:vAlign w:val="center"/>
          </w:tcPr>
          <w:p w:rsidR="00953977" w:rsidRPr="00C35286" w:rsidRDefault="00953977" w:rsidP="003A16EA">
            <w:pPr>
              <w:tabs>
                <w:tab w:val="center" w:pos="4153"/>
                <w:tab w:val="right" w:pos="8306"/>
              </w:tabs>
              <w:spacing w:before="60" w:after="60"/>
              <w:rPr>
                <w:rFonts w:ascii="Arial" w:hAnsi="Arial" w:cs="Arial"/>
                <w:b/>
                <w:color w:val="808080"/>
                <w:sz w:val="16"/>
              </w:rPr>
            </w:pPr>
            <w:r>
              <w:rPr>
                <w:rFonts w:ascii="Arial" w:hAnsi="Arial" w:cs="Arial"/>
                <w:color w:val="808080"/>
                <w:sz w:val="16"/>
              </w:rPr>
              <w:t>Issue: 4</w:t>
            </w:r>
          </w:p>
        </w:tc>
      </w:tr>
      <w:tr w:rsidR="00953977" w:rsidRPr="00C35286" w:rsidTr="003A16EA">
        <w:trPr>
          <w:cantSplit/>
          <w:trHeight w:val="345"/>
        </w:trPr>
        <w:tc>
          <w:tcPr>
            <w:tcW w:w="1038" w:type="pct"/>
            <w:vMerge/>
          </w:tcPr>
          <w:p w:rsidR="00953977" w:rsidRPr="00C35286" w:rsidRDefault="00953977" w:rsidP="003A16EA">
            <w:pPr>
              <w:tabs>
                <w:tab w:val="center" w:pos="4153"/>
                <w:tab w:val="right" w:pos="8306"/>
              </w:tabs>
              <w:spacing w:before="60" w:after="60"/>
              <w:jc w:val="center"/>
              <w:rPr>
                <w:rFonts w:ascii="Arial" w:hAnsi="Arial" w:cs="Arial"/>
                <w:b/>
                <w:i/>
                <w:color w:val="0000FF"/>
                <w:sz w:val="28"/>
              </w:rPr>
            </w:pPr>
          </w:p>
        </w:tc>
        <w:tc>
          <w:tcPr>
            <w:tcW w:w="3039" w:type="pct"/>
            <w:vMerge/>
          </w:tcPr>
          <w:p w:rsidR="00953977" w:rsidRPr="00C35286" w:rsidRDefault="00953977" w:rsidP="003A16EA">
            <w:pPr>
              <w:tabs>
                <w:tab w:val="center" w:pos="4153"/>
                <w:tab w:val="right" w:pos="8306"/>
              </w:tabs>
              <w:spacing w:before="60" w:after="60"/>
              <w:jc w:val="center"/>
              <w:rPr>
                <w:rFonts w:ascii="Arial" w:hAnsi="Arial" w:cs="Arial"/>
                <w:b/>
                <w:i/>
                <w:color w:val="0000FF"/>
                <w:sz w:val="28"/>
              </w:rPr>
            </w:pPr>
          </w:p>
        </w:tc>
        <w:tc>
          <w:tcPr>
            <w:tcW w:w="924" w:type="pct"/>
            <w:vAlign w:val="center"/>
          </w:tcPr>
          <w:p w:rsidR="00953977" w:rsidRPr="00C35286" w:rsidRDefault="00953977" w:rsidP="003A16EA">
            <w:pPr>
              <w:tabs>
                <w:tab w:val="center" w:pos="4153"/>
                <w:tab w:val="right" w:pos="8306"/>
              </w:tabs>
              <w:spacing w:before="60" w:after="60"/>
              <w:rPr>
                <w:rFonts w:ascii="Arial" w:hAnsi="Arial" w:cs="Arial"/>
                <w:color w:val="808080"/>
                <w:sz w:val="16"/>
              </w:rPr>
            </w:pPr>
            <w:r>
              <w:rPr>
                <w:rFonts w:ascii="Arial" w:hAnsi="Arial" w:cs="Arial"/>
                <w:color w:val="808080"/>
                <w:sz w:val="16"/>
              </w:rPr>
              <w:t>Date: 17.07.14</w:t>
            </w:r>
          </w:p>
        </w:tc>
      </w:tr>
      <w:tr w:rsidR="00953977" w:rsidRPr="00C35286" w:rsidTr="003A16EA">
        <w:trPr>
          <w:cantSplit/>
          <w:trHeight w:val="345"/>
        </w:trPr>
        <w:tc>
          <w:tcPr>
            <w:tcW w:w="1038" w:type="pct"/>
            <w:vMerge/>
          </w:tcPr>
          <w:p w:rsidR="00953977" w:rsidRPr="00C35286" w:rsidRDefault="00953977" w:rsidP="003A16EA">
            <w:pPr>
              <w:tabs>
                <w:tab w:val="center" w:pos="4153"/>
                <w:tab w:val="right" w:pos="8306"/>
              </w:tabs>
              <w:spacing w:before="60" w:after="60"/>
              <w:jc w:val="center"/>
              <w:rPr>
                <w:rFonts w:ascii="Arial" w:hAnsi="Arial" w:cs="Arial"/>
                <w:b/>
                <w:i/>
              </w:rPr>
            </w:pPr>
          </w:p>
        </w:tc>
        <w:tc>
          <w:tcPr>
            <w:tcW w:w="3039" w:type="pct"/>
            <w:vMerge/>
          </w:tcPr>
          <w:p w:rsidR="00953977" w:rsidRPr="00C35286" w:rsidRDefault="00953977" w:rsidP="003A16EA">
            <w:pPr>
              <w:tabs>
                <w:tab w:val="center" w:pos="4153"/>
                <w:tab w:val="right" w:pos="8306"/>
              </w:tabs>
              <w:spacing w:before="60" w:after="60"/>
              <w:jc w:val="center"/>
              <w:rPr>
                <w:rFonts w:ascii="Arial" w:hAnsi="Arial" w:cs="Arial"/>
                <w:b/>
                <w:i/>
              </w:rPr>
            </w:pPr>
          </w:p>
        </w:tc>
        <w:tc>
          <w:tcPr>
            <w:tcW w:w="924" w:type="pct"/>
            <w:vAlign w:val="center"/>
          </w:tcPr>
          <w:p w:rsidR="00953977" w:rsidRPr="00C35286" w:rsidRDefault="00953977" w:rsidP="003A16EA">
            <w:pPr>
              <w:tabs>
                <w:tab w:val="center" w:pos="4153"/>
                <w:tab w:val="right" w:pos="8306"/>
              </w:tabs>
              <w:spacing w:before="60" w:after="60"/>
              <w:rPr>
                <w:rFonts w:ascii="Arial" w:hAnsi="Arial" w:cs="Arial"/>
                <w:color w:val="808080"/>
                <w:sz w:val="16"/>
              </w:rPr>
            </w:pPr>
            <w:r w:rsidRPr="00C35286">
              <w:rPr>
                <w:rFonts w:ascii="Arial" w:hAnsi="Arial" w:cs="Arial"/>
                <w:color w:val="808080"/>
                <w:sz w:val="16"/>
              </w:rPr>
              <w:t xml:space="preserve">Page </w:t>
            </w:r>
            <w:r w:rsidRPr="00C35286">
              <w:rPr>
                <w:rFonts w:ascii="Arial" w:hAnsi="Arial" w:cs="Arial"/>
                <w:color w:val="808080"/>
                <w:sz w:val="16"/>
              </w:rPr>
              <w:fldChar w:fldCharType="begin"/>
            </w:r>
            <w:r w:rsidRPr="00C35286">
              <w:rPr>
                <w:rFonts w:ascii="Arial" w:hAnsi="Arial" w:cs="Arial"/>
                <w:color w:val="808080"/>
                <w:sz w:val="16"/>
              </w:rPr>
              <w:instrText xml:space="preserve"> PAGE </w:instrText>
            </w:r>
            <w:r w:rsidRPr="00C35286">
              <w:rPr>
                <w:rFonts w:ascii="Arial" w:hAnsi="Arial" w:cs="Arial"/>
                <w:color w:val="808080"/>
                <w:sz w:val="16"/>
              </w:rPr>
              <w:fldChar w:fldCharType="separate"/>
            </w:r>
            <w:r>
              <w:rPr>
                <w:rFonts w:ascii="Arial" w:hAnsi="Arial" w:cs="Arial"/>
                <w:noProof/>
                <w:color w:val="808080"/>
                <w:sz w:val="16"/>
              </w:rPr>
              <w:t>4</w:t>
            </w:r>
            <w:r w:rsidRPr="00C35286">
              <w:rPr>
                <w:rFonts w:ascii="Arial" w:hAnsi="Arial" w:cs="Arial"/>
                <w:color w:val="808080"/>
                <w:sz w:val="16"/>
              </w:rPr>
              <w:fldChar w:fldCharType="end"/>
            </w:r>
            <w:r w:rsidRPr="00C35286">
              <w:rPr>
                <w:rFonts w:ascii="Arial" w:hAnsi="Arial" w:cs="Arial"/>
                <w:color w:val="808080"/>
                <w:sz w:val="16"/>
              </w:rPr>
              <w:t xml:space="preserve"> of </w:t>
            </w:r>
            <w:r w:rsidRPr="00C35286">
              <w:rPr>
                <w:rFonts w:ascii="Arial" w:hAnsi="Arial" w:cs="Arial"/>
                <w:color w:val="808080"/>
                <w:sz w:val="16"/>
              </w:rPr>
              <w:fldChar w:fldCharType="begin"/>
            </w:r>
            <w:r w:rsidRPr="00C35286">
              <w:rPr>
                <w:rFonts w:ascii="Arial" w:hAnsi="Arial" w:cs="Arial"/>
                <w:color w:val="808080"/>
                <w:sz w:val="16"/>
              </w:rPr>
              <w:instrText xml:space="preserve"> NUMPAGES </w:instrText>
            </w:r>
            <w:r w:rsidRPr="00C35286">
              <w:rPr>
                <w:rFonts w:ascii="Arial" w:hAnsi="Arial" w:cs="Arial"/>
                <w:color w:val="808080"/>
                <w:sz w:val="16"/>
              </w:rPr>
              <w:fldChar w:fldCharType="separate"/>
            </w:r>
            <w:r>
              <w:rPr>
                <w:rFonts w:ascii="Arial" w:hAnsi="Arial" w:cs="Arial"/>
                <w:noProof/>
                <w:color w:val="808080"/>
                <w:sz w:val="16"/>
              </w:rPr>
              <w:t>45</w:t>
            </w:r>
            <w:r w:rsidRPr="00C35286">
              <w:rPr>
                <w:rFonts w:ascii="Arial" w:hAnsi="Arial" w:cs="Arial"/>
                <w:color w:val="808080"/>
                <w:sz w:val="16"/>
              </w:rPr>
              <w:fldChar w:fldCharType="end"/>
            </w:r>
          </w:p>
        </w:tc>
      </w:tr>
    </w:tbl>
    <w:p w:rsidR="00953977" w:rsidRDefault="00953977" w:rsidP="00953977">
      <w:pPr>
        <w:spacing w:line="360" w:lineRule="auto"/>
        <w:ind w:left="567"/>
        <w:rPr>
          <w:rFonts w:ascii="Arial" w:hAnsi="Arial" w:cs="Arial"/>
          <w:sz w:val="22"/>
          <w:szCs w:val="22"/>
        </w:rPr>
      </w:pPr>
    </w:p>
    <w:p w:rsidR="00953977" w:rsidRPr="00267273" w:rsidRDefault="00953977" w:rsidP="00953977">
      <w:pPr>
        <w:numPr>
          <w:ilvl w:val="0"/>
          <w:numId w:val="1"/>
        </w:numPr>
        <w:spacing w:line="360" w:lineRule="auto"/>
        <w:rPr>
          <w:rFonts w:ascii="Arial" w:hAnsi="Arial" w:cs="Arial"/>
          <w:sz w:val="22"/>
          <w:szCs w:val="22"/>
        </w:rPr>
      </w:pPr>
      <w:r w:rsidRPr="00267273">
        <w:rPr>
          <w:rFonts w:ascii="Arial" w:hAnsi="Arial" w:cs="Arial"/>
          <w:sz w:val="22"/>
          <w:szCs w:val="22"/>
        </w:rPr>
        <w:t>No consumption of alcohol on client or company property, or during work hours unless authorised by the Managing Director.  The Managing Director shall advise a consumption limit and expect employees to consume and behave responsibly.  It is the responsibility of each employee to drive legally (limit consumption of alcohol).</w:t>
      </w:r>
    </w:p>
    <w:p w:rsidR="00953977" w:rsidRDefault="00953977" w:rsidP="00953977">
      <w:pPr>
        <w:numPr>
          <w:ilvl w:val="0"/>
          <w:numId w:val="1"/>
        </w:numPr>
        <w:spacing w:line="360" w:lineRule="auto"/>
        <w:rPr>
          <w:rFonts w:ascii="Arial" w:hAnsi="Arial" w:cs="Arial"/>
          <w:sz w:val="22"/>
          <w:szCs w:val="22"/>
        </w:rPr>
      </w:pPr>
      <w:r w:rsidRPr="00267273">
        <w:rPr>
          <w:rFonts w:ascii="Arial" w:hAnsi="Arial" w:cs="Arial"/>
          <w:sz w:val="22"/>
          <w:szCs w:val="22"/>
        </w:rPr>
        <w:t>Report customer complaints immediately.</w:t>
      </w:r>
    </w:p>
    <w:p w:rsidR="00953977" w:rsidRPr="00267273" w:rsidRDefault="00953977" w:rsidP="00953977">
      <w:pPr>
        <w:spacing w:line="360" w:lineRule="auto"/>
        <w:ind w:left="567"/>
        <w:rPr>
          <w:rFonts w:ascii="Arial" w:hAnsi="Arial" w:cs="Arial"/>
          <w:sz w:val="22"/>
          <w:szCs w:val="22"/>
        </w:rPr>
      </w:pPr>
    </w:p>
    <w:p w:rsidR="00953977" w:rsidRPr="00267273" w:rsidRDefault="00953977" w:rsidP="00953977">
      <w:pPr>
        <w:spacing w:line="360" w:lineRule="auto"/>
        <w:rPr>
          <w:rFonts w:ascii="Arial" w:hAnsi="Arial" w:cs="Arial"/>
          <w:b/>
          <w:sz w:val="28"/>
          <w:szCs w:val="28"/>
        </w:rPr>
      </w:pPr>
      <w:bookmarkStart w:id="13" w:name="_Toc494542778"/>
      <w:bookmarkStart w:id="14" w:name="_Toc496544059"/>
      <w:r w:rsidRPr="00267273">
        <w:rPr>
          <w:rFonts w:ascii="Arial" w:hAnsi="Arial" w:cs="Arial"/>
          <w:b/>
          <w:sz w:val="28"/>
          <w:szCs w:val="28"/>
        </w:rPr>
        <w:t>Resignation</w:t>
      </w:r>
      <w:bookmarkEnd w:id="13"/>
      <w:bookmarkEnd w:id="14"/>
      <w:r w:rsidRPr="00267273">
        <w:rPr>
          <w:rFonts w:ascii="Arial" w:hAnsi="Arial" w:cs="Arial"/>
          <w:b/>
          <w:sz w:val="28"/>
          <w:szCs w:val="28"/>
        </w:rPr>
        <w:t xml:space="preserve"> or Termination of Employment</w:t>
      </w:r>
    </w:p>
    <w:p w:rsidR="00953977" w:rsidRPr="00267273" w:rsidRDefault="00953977" w:rsidP="00953977">
      <w:pPr>
        <w:spacing w:before="120" w:line="360" w:lineRule="auto"/>
        <w:rPr>
          <w:rFonts w:ascii="Arial" w:hAnsi="Arial" w:cs="Arial"/>
          <w:sz w:val="22"/>
          <w:szCs w:val="22"/>
        </w:rPr>
      </w:pPr>
      <w:r w:rsidRPr="00267273">
        <w:rPr>
          <w:rFonts w:ascii="Arial" w:hAnsi="Arial" w:cs="Arial"/>
          <w:sz w:val="22"/>
          <w:szCs w:val="22"/>
        </w:rPr>
        <w:t>We hope your employment with us will be long and mutually rewarding.  We recognise, however, that you are free to resign at any time just as you must recognise that your employer is free, should the need arise, to terminate employment.</w:t>
      </w:r>
    </w:p>
    <w:p w:rsidR="00953977" w:rsidRPr="00267273" w:rsidRDefault="00953977" w:rsidP="00953977">
      <w:pPr>
        <w:spacing w:before="120" w:line="360" w:lineRule="auto"/>
        <w:rPr>
          <w:rFonts w:ascii="Arial" w:hAnsi="Arial" w:cs="Arial"/>
          <w:sz w:val="22"/>
          <w:szCs w:val="22"/>
        </w:rPr>
      </w:pPr>
      <w:r w:rsidRPr="00267273">
        <w:rPr>
          <w:rFonts w:ascii="Arial" w:hAnsi="Arial" w:cs="Arial"/>
          <w:sz w:val="22"/>
          <w:szCs w:val="22"/>
        </w:rPr>
        <w:t xml:space="preserve">Other than for disciplinary action, your employment may be terminated by being given the required notice outlined in outlined in the Drake Trailers Pty Ltd Employee Collective Agreement 2007.  When resigning, you are required to give the same notice.  If this is not given, you may forfeit some payment.  </w:t>
      </w:r>
    </w:p>
    <w:p w:rsidR="00953977" w:rsidRPr="00267273" w:rsidRDefault="00953977" w:rsidP="00953977">
      <w:pPr>
        <w:spacing w:before="120" w:line="360" w:lineRule="auto"/>
        <w:rPr>
          <w:rFonts w:ascii="Arial" w:hAnsi="Arial" w:cs="Arial"/>
          <w:sz w:val="22"/>
          <w:szCs w:val="22"/>
        </w:rPr>
      </w:pPr>
      <w:r w:rsidRPr="00267273">
        <w:rPr>
          <w:rFonts w:ascii="Arial" w:hAnsi="Arial" w:cs="Arial"/>
          <w:sz w:val="22"/>
          <w:szCs w:val="22"/>
        </w:rPr>
        <w:t>Prior to termination of your employment, you must return all items issued to you by your employer, such as name tags, uniforms, identification cards, keys, handbooks, and the like.</w:t>
      </w:r>
    </w:p>
    <w:p w:rsidR="00953977" w:rsidRPr="00267273" w:rsidRDefault="00953977" w:rsidP="00953977">
      <w:pPr>
        <w:spacing w:before="120" w:line="360" w:lineRule="auto"/>
        <w:rPr>
          <w:rFonts w:ascii="Arial" w:hAnsi="Arial" w:cs="Arial"/>
          <w:sz w:val="22"/>
          <w:szCs w:val="22"/>
        </w:rPr>
      </w:pPr>
      <w:r w:rsidRPr="00267273">
        <w:rPr>
          <w:rFonts w:ascii="Arial" w:hAnsi="Arial" w:cs="Arial"/>
          <w:sz w:val="22"/>
          <w:szCs w:val="22"/>
        </w:rPr>
        <w:t>For further information please refer to Section 3.8 of the Drake Trailers Pty Ltd Employee Collective Agreement 2007.</w:t>
      </w:r>
    </w:p>
    <w:p w:rsidR="00953977" w:rsidRPr="00267273" w:rsidRDefault="00953977" w:rsidP="00953977">
      <w:pPr>
        <w:keepNext/>
        <w:spacing w:before="120" w:line="360" w:lineRule="auto"/>
        <w:outlineLvl w:val="1"/>
        <w:rPr>
          <w:rFonts w:ascii="Arial" w:hAnsi="Arial" w:cs="Arial"/>
          <w:b/>
          <w:sz w:val="28"/>
        </w:rPr>
      </w:pPr>
      <w:bookmarkStart w:id="15" w:name="_Toc494542783"/>
      <w:bookmarkStart w:id="16" w:name="_Toc496544064"/>
      <w:r w:rsidRPr="00267273">
        <w:rPr>
          <w:rFonts w:ascii="Arial" w:hAnsi="Arial" w:cs="Arial"/>
          <w:b/>
          <w:sz w:val="28"/>
          <w:szCs w:val="28"/>
        </w:rPr>
        <w:t xml:space="preserve">Disciplinary </w:t>
      </w:r>
      <w:bookmarkEnd w:id="15"/>
      <w:bookmarkEnd w:id="16"/>
      <w:r w:rsidRPr="00267273">
        <w:rPr>
          <w:rFonts w:ascii="Arial" w:hAnsi="Arial" w:cs="Arial"/>
          <w:b/>
          <w:sz w:val="28"/>
          <w:szCs w:val="28"/>
        </w:rPr>
        <w:t>Action</w:t>
      </w:r>
    </w:p>
    <w:p w:rsidR="00953977" w:rsidRPr="00267273" w:rsidRDefault="00953977" w:rsidP="00953977">
      <w:pPr>
        <w:spacing w:before="120" w:line="360" w:lineRule="auto"/>
        <w:rPr>
          <w:rFonts w:ascii="Arial" w:hAnsi="Arial" w:cs="Arial"/>
          <w:sz w:val="22"/>
          <w:szCs w:val="22"/>
        </w:rPr>
      </w:pPr>
      <w:r w:rsidRPr="00267273">
        <w:rPr>
          <w:rFonts w:ascii="Arial" w:hAnsi="Arial" w:cs="Arial"/>
          <w:sz w:val="22"/>
          <w:szCs w:val="22"/>
        </w:rPr>
        <w:t>Disciplinary action will be carried out in cases of:</w:t>
      </w:r>
    </w:p>
    <w:p w:rsidR="00953977" w:rsidRPr="00267273" w:rsidRDefault="00953977" w:rsidP="00953977">
      <w:pPr>
        <w:numPr>
          <w:ilvl w:val="0"/>
          <w:numId w:val="1"/>
        </w:numPr>
        <w:spacing w:before="120" w:line="360" w:lineRule="auto"/>
        <w:rPr>
          <w:rFonts w:ascii="Arial" w:hAnsi="Arial" w:cs="Arial"/>
          <w:sz w:val="22"/>
          <w:szCs w:val="22"/>
        </w:rPr>
      </w:pPr>
      <w:r w:rsidRPr="00267273">
        <w:rPr>
          <w:rFonts w:ascii="Arial" w:hAnsi="Arial" w:cs="Arial"/>
          <w:sz w:val="22"/>
          <w:szCs w:val="22"/>
        </w:rPr>
        <w:t>Poor work performance</w:t>
      </w:r>
      <w:r w:rsidRPr="00C1018B">
        <w:rPr>
          <w:rFonts w:ascii="Arial" w:hAnsi="Arial" w:cs="Arial"/>
          <w:noProof/>
          <w:color w:val="000000"/>
          <w:sz w:val="22"/>
          <w:szCs w:val="22"/>
          <w:lang w:eastAsia="en-AU"/>
        </w:rPr>
        <mc:AlternateContent>
          <mc:Choice Requires="wps">
            <w:drawing>
              <wp:anchor distT="0" distB="0" distL="114300" distR="114300" simplePos="0" relativeHeight="251666432" behindDoc="0" locked="0" layoutInCell="1" allowOverlap="1" wp14:anchorId="0A9B89B9" wp14:editId="0BFF3DE6">
                <wp:simplePos x="0" y="0"/>
                <wp:positionH relativeFrom="rightMargin">
                  <wp:align>right</wp:align>
                </wp:positionH>
                <wp:positionV relativeFrom="margin">
                  <wp:align>center</wp:align>
                </wp:positionV>
                <wp:extent cx="2374265" cy="517207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953977" w:rsidRPr="00EA35FC" w:rsidRDefault="00953977" w:rsidP="00953977">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135.75pt;margin-top:0;width:186.95pt;height:407.25pt;z-index:251666432;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" filled="f" stroked="f">
                <v:textbox style="layout-flow:vertical;mso-layout-flow-alt:bottom-to-top;mso-fit-shape-to-text:t">
                  <w:txbxContent>
                    <w:p w:rsidR="00953977" w:rsidRPr="00EA35FC" w:rsidRDefault="00953977" w:rsidP="00953977">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p w:rsidR="00953977" w:rsidRPr="00267273" w:rsidRDefault="00953977" w:rsidP="00953977">
      <w:pPr>
        <w:numPr>
          <w:ilvl w:val="0"/>
          <w:numId w:val="1"/>
        </w:numPr>
        <w:spacing w:line="360" w:lineRule="auto"/>
        <w:rPr>
          <w:rFonts w:ascii="Arial" w:hAnsi="Arial" w:cs="Arial"/>
          <w:sz w:val="22"/>
          <w:szCs w:val="22"/>
        </w:rPr>
      </w:pPr>
      <w:r w:rsidRPr="00267273">
        <w:rPr>
          <w:rFonts w:ascii="Arial" w:hAnsi="Arial" w:cs="Arial"/>
          <w:sz w:val="22"/>
          <w:szCs w:val="22"/>
        </w:rPr>
        <w:t>Not maintaining satisfactory output, once trained</w:t>
      </w:r>
    </w:p>
    <w:p w:rsidR="00953977" w:rsidRPr="00267273" w:rsidRDefault="00953977" w:rsidP="00953977">
      <w:pPr>
        <w:numPr>
          <w:ilvl w:val="0"/>
          <w:numId w:val="1"/>
        </w:numPr>
        <w:spacing w:line="360" w:lineRule="auto"/>
        <w:rPr>
          <w:rFonts w:ascii="Arial" w:hAnsi="Arial" w:cs="Arial"/>
          <w:sz w:val="22"/>
          <w:szCs w:val="22"/>
        </w:rPr>
      </w:pPr>
      <w:r w:rsidRPr="00267273">
        <w:rPr>
          <w:rFonts w:ascii="Arial" w:hAnsi="Arial" w:cs="Arial"/>
          <w:sz w:val="22"/>
          <w:szCs w:val="22"/>
        </w:rPr>
        <w:lastRenderedPageBreak/>
        <w:t>Not producing work to the required quality and accuracy</w:t>
      </w:r>
    </w:p>
    <w:p w:rsidR="00953977" w:rsidRPr="00267273" w:rsidRDefault="00953977" w:rsidP="00953977">
      <w:pPr>
        <w:numPr>
          <w:ilvl w:val="0"/>
          <w:numId w:val="1"/>
        </w:numPr>
        <w:spacing w:line="360" w:lineRule="auto"/>
        <w:rPr>
          <w:rFonts w:ascii="Arial" w:hAnsi="Arial" w:cs="Arial"/>
          <w:sz w:val="22"/>
          <w:szCs w:val="22"/>
        </w:rPr>
      </w:pPr>
      <w:r w:rsidRPr="00267273">
        <w:rPr>
          <w:rFonts w:ascii="Arial" w:hAnsi="Arial" w:cs="Arial"/>
          <w:sz w:val="22"/>
          <w:szCs w:val="22"/>
        </w:rPr>
        <w:t>Not working in accordance with the task description</w:t>
      </w:r>
    </w:p>
    <w:p w:rsidR="00953977" w:rsidRPr="00267273" w:rsidRDefault="00953977" w:rsidP="00953977">
      <w:pPr>
        <w:numPr>
          <w:ilvl w:val="0"/>
          <w:numId w:val="1"/>
        </w:numPr>
        <w:spacing w:line="360" w:lineRule="auto"/>
        <w:rPr>
          <w:rFonts w:ascii="Arial" w:hAnsi="Arial" w:cs="Arial"/>
          <w:sz w:val="22"/>
          <w:szCs w:val="22"/>
        </w:rPr>
      </w:pPr>
      <w:r w:rsidRPr="00267273">
        <w:rPr>
          <w:rFonts w:ascii="Arial" w:hAnsi="Arial" w:cs="Arial"/>
          <w:sz w:val="22"/>
          <w:szCs w:val="22"/>
        </w:rPr>
        <w:t>Not following supervisors/management instructions</w:t>
      </w:r>
    </w:p>
    <w:p w:rsidR="00953977" w:rsidRPr="00267273" w:rsidRDefault="00953977" w:rsidP="00953977">
      <w:pPr>
        <w:numPr>
          <w:ilvl w:val="0"/>
          <w:numId w:val="1"/>
        </w:numPr>
        <w:spacing w:line="360" w:lineRule="auto"/>
        <w:rPr>
          <w:rFonts w:ascii="Arial" w:hAnsi="Arial" w:cs="Arial"/>
          <w:sz w:val="22"/>
          <w:szCs w:val="22"/>
        </w:rPr>
      </w:pPr>
      <w:r w:rsidRPr="00267273">
        <w:rPr>
          <w:rFonts w:ascii="Arial" w:hAnsi="Arial" w:cs="Arial"/>
          <w:sz w:val="22"/>
          <w:szCs w:val="22"/>
        </w:rPr>
        <w:t>Not following safe work practices.</w:t>
      </w:r>
    </w:p>
    <w:p w:rsidR="00953977" w:rsidRPr="00267273" w:rsidRDefault="00953977" w:rsidP="00953977">
      <w:pPr>
        <w:keepNext/>
        <w:spacing w:before="120" w:line="360" w:lineRule="auto"/>
        <w:outlineLvl w:val="1"/>
        <w:rPr>
          <w:rFonts w:ascii="Arial" w:hAnsi="Arial" w:cs="Arial"/>
          <w:b/>
          <w:sz w:val="28"/>
          <w:szCs w:val="28"/>
        </w:rPr>
      </w:pPr>
      <w:r>
        <w:rPr>
          <w:rFonts w:ascii="Arial" w:hAnsi="Arial" w:cs="Arial"/>
          <w:b/>
          <w:noProof/>
          <w:sz w:val="22"/>
          <w:szCs w:val="22"/>
          <w:lang w:eastAsia="en-AU"/>
        </w:rPr>
        <w:drawing>
          <wp:anchor distT="0" distB="0" distL="114300" distR="114300" simplePos="0" relativeHeight="251662336" behindDoc="0" locked="0" layoutInCell="1" allowOverlap="1" wp14:anchorId="59F6632A" wp14:editId="5C472E74">
            <wp:simplePos x="0" y="0"/>
            <wp:positionH relativeFrom="column">
              <wp:posOffset>5400675</wp:posOffset>
            </wp:positionH>
            <wp:positionV relativeFrom="paragraph">
              <wp:posOffset>322580</wp:posOffset>
            </wp:positionV>
            <wp:extent cx="1097280" cy="1143000"/>
            <wp:effectExtent l="0" t="0" r="7620" b="0"/>
            <wp:wrapTight wrapText="bothSides">
              <wp:wrapPolygon edited="0">
                <wp:start x="0" y="0"/>
                <wp:lineTo x="0" y="20880"/>
                <wp:lineTo x="12375" y="21240"/>
                <wp:lineTo x="14625" y="21240"/>
                <wp:lineTo x="21375" y="20880"/>
                <wp:lineTo x="21375" y="0"/>
                <wp:lineTo x="0" y="0"/>
              </wp:wrapPolygon>
            </wp:wrapTight>
            <wp:docPr id="7" name="Picture 7" descr="pe0325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03258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7280" cy="1143000"/>
                    </a:xfrm>
                    <a:prstGeom prst="rect">
                      <a:avLst/>
                    </a:prstGeom>
                    <a:noFill/>
                    <a:ln>
                      <a:noFill/>
                    </a:ln>
                  </pic:spPr>
                </pic:pic>
              </a:graphicData>
            </a:graphic>
          </wp:anchor>
        </w:drawing>
      </w:r>
      <w:r w:rsidRPr="00267273">
        <w:rPr>
          <w:rFonts w:ascii="Arial" w:hAnsi="Arial" w:cs="Arial"/>
          <w:b/>
          <w:sz w:val="28"/>
          <w:szCs w:val="28"/>
        </w:rPr>
        <w:t>Disciplinary Procedure</w:t>
      </w:r>
    </w:p>
    <w:p w:rsidR="00953977" w:rsidRPr="00267273" w:rsidRDefault="00953977" w:rsidP="00953977">
      <w:pPr>
        <w:spacing w:before="120" w:line="360" w:lineRule="auto"/>
        <w:rPr>
          <w:rFonts w:ascii="Arial" w:hAnsi="Arial" w:cs="Arial"/>
          <w:sz w:val="22"/>
          <w:szCs w:val="22"/>
        </w:rPr>
      </w:pPr>
      <w:r w:rsidRPr="00267273">
        <w:rPr>
          <w:rFonts w:ascii="Arial" w:hAnsi="Arial" w:cs="Arial"/>
          <w:sz w:val="22"/>
          <w:szCs w:val="22"/>
        </w:rPr>
        <w:t>In order to maintain a fair, consistent and logical work discipline, all employees regardless of position are subject to disciplinary procedures detailed below.</w:t>
      </w:r>
    </w:p>
    <w:p w:rsidR="00953977" w:rsidRPr="00267273" w:rsidRDefault="00953977" w:rsidP="00953977">
      <w:pPr>
        <w:spacing w:before="120" w:line="360" w:lineRule="auto"/>
        <w:rPr>
          <w:rFonts w:ascii="Arial" w:hAnsi="Arial" w:cs="Arial"/>
          <w:b/>
          <w:i/>
          <w:sz w:val="22"/>
          <w:szCs w:val="22"/>
        </w:rPr>
      </w:pPr>
    </w:p>
    <w:p w:rsidR="00953977" w:rsidRPr="00267273" w:rsidRDefault="00953977" w:rsidP="00953977">
      <w:pPr>
        <w:spacing w:before="120" w:line="360" w:lineRule="auto"/>
        <w:rPr>
          <w:rFonts w:ascii="Arial" w:hAnsi="Arial" w:cs="Arial"/>
          <w:b/>
          <w:i/>
          <w:sz w:val="22"/>
          <w:szCs w:val="22"/>
        </w:rPr>
      </w:pPr>
    </w:p>
    <w:p w:rsidR="00953977" w:rsidRDefault="00953977" w:rsidP="00953977">
      <w:pPr>
        <w:spacing w:after="200" w:line="276" w:lineRule="auto"/>
      </w:pPr>
      <w: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046"/>
        <w:gridCol w:w="5553"/>
        <w:gridCol w:w="1643"/>
      </w:tblGrid>
      <w:tr w:rsidR="00953977" w:rsidRPr="00267273" w:rsidTr="003A16EA">
        <w:trPr>
          <w:cantSplit/>
          <w:trHeight w:val="345"/>
        </w:trPr>
        <w:tc>
          <w:tcPr>
            <w:tcW w:w="1038" w:type="pct"/>
            <w:vMerge w:val="restart"/>
          </w:tcPr>
          <w:p w:rsidR="00953977" w:rsidRPr="00267273" w:rsidRDefault="00953977" w:rsidP="003A16EA">
            <w:pPr>
              <w:tabs>
                <w:tab w:val="center" w:pos="4153"/>
                <w:tab w:val="right" w:pos="8306"/>
              </w:tabs>
              <w:spacing w:before="60" w:after="60"/>
              <w:rPr>
                <w:rFonts w:ascii="Arial" w:hAnsi="Arial" w:cs="Arial"/>
                <w:b/>
                <w:color w:val="808080"/>
                <w:sz w:val="20"/>
              </w:rPr>
            </w:pPr>
            <w:r>
              <w:rPr>
                <w:noProof/>
                <w:lang w:eastAsia="en-AU"/>
              </w:rPr>
              <w:lastRenderedPageBreak/>
              <w:drawing>
                <wp:inline distT="0" distB="0" distL="0" distR="0" wp14:anchorId="31CDFD12" wp14:editId="467268B7">
                  <wp:extent cx="1162050" cy="533400"/>
                  <wp:effectExtent l="0" t="0" r="0" b="0"/>
                  <wp:docPr id="8" name="Picture 8"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2050" cy="533400"/>
                          </a:xfrm>
                          <a:prstGeom prst="rect">
                            <a:avLst/>
                          </a:prstGeom>
                          <a:noFill/>
                          <a:ln>
                            <a:noFill/>
                          </a:ln>
                        </pic:spPr>
                      </pic:pic>
                    </a:graphicData>
                  </a:graphic>
                </wp:inline>
              </w:drawing>
            </w:r>
          </w:p>
        </w:tc>
        <w:tc>
          <w:tcPr>
            <w:tcW w:w="3039" w:type="pct"/>
            <w:vMerge w:val="restart"/>
            <w:vAlign w:val="center"/>
          </w:tcPr>
          <w:p w:rsidR="00953977" w:rsidRPr="00267273" w:rsidRDefault="00953977" w:rsidP="003A16EA">
            <w:pPr>
              <w:tabs>
                <w:tab w:val="center" w:pos="4153"/>
                <w:tab w:val="right" w:pos="8306"/>
              </w:tabs>
              <w:spacing w:before="60" w:after="60"/>
              <w:jc w:val="center"/>
              <w:rPr>
                <w:rFonts w:ascii="Arial" w:hAnsi="Arial"/>
                <w:b/>
              </w:rPr>
            </w:pPr>
            <w:r w:rsidRPr="00267273">
              <w:rPr>
                <w:rFonts w:ascii="Arial" w:hAnsi="Arial"/>
                <w:b/>
              </w:rPr>
              <w:t>STAFF HANDBOOK</w:t>
            </w:r>
          </w:p>
          <w:p w:rsidR="00953977" w:rsidRPr="004D1A61" w:rsidRDefault="00953977" w:rsidP="003A16EA">
            <w:pPr>
              <w:tabs>
                <w:tab w:val="center" w:pos="4153"/>
                <w:tab w:val="right" w:pos="8306"/>
              </w:tabs>
              <w:spacing w:before="120"/>
              <w:jc w:val="center"/>
              <w:rPr>
                <w:rFonts w:ascii="Arial" w:hAnsi="Arial" w:cs="Arial"/>
                <w:b/>
              </w:rPr>
            </w:pPr>
            <w:r w:rsidRPr="00267273">
              <w:rPr>
                <w:rFonts w:ascii="Arial" w:hAnsi="Arial" w:cs="Arial"/>
                <w:b/>
                <w:sz w:val="28"/>
              </w:rPr>
              <w:t>PERSONNEL</w:t>
            </w:r>
          </w:p>
        </w:tc>
        <w:tc>
          <w:tcPr>
            <w:tcW w:w="924" w:type="pct"/>
            <w:vAlign w:val="center"/>
          </w:tcPr>
          <w:p w:rsidR="00953977" w:rsidRPr="00267273" w:rsidRDefault="00953977" w:rsidP="003A16EA">
            <w:pPr>
              <w:tabs>
                <w:tab w:val="center" w:pos="4153"/>
                <w:tab w:val="right" w:pos="8306"/>
              </w:tabs>
              <w:spacing w:before="60" w:after="60"/>
              <w:rPr>
                <w:rFonts w:ascii="Arial" w:hAnsi="Arial" w:cs="Arial"/>
                <w:b/>
                <w:color w:val="808080"/>
                <w:sz w:val="16"/>
              </w:rPr>
            </w:pPr>
            <w:r w:rsidRPr="00267273">
              <w:rPr>
                <w:rFonts w:ascii="Arial" w:hAnsi="Arial" w:cs="Arial"/>
                <w:color w:val="808080"/>
                <w:sz w:val="16"/>
              </w:rPr>
              <w:t>Doc: SH-002</w:t>
            </w:r>
          </w:p>
        </w:tc>
      </w:tr>
      <w:tr w:rsidR="00953977" w:rsidRPr="00267273" w:rsidTr="003A16EA">
        <w:trPr>
          <w:cantSplit/>
          <w:trHeight w:val="345"/>
        </w:trPr>
        <w:tc>
          <w:tcPr>
            <w:tcW w:w="1038" w:type="pct"/>
            <w:vMerge/>
          </w:tcPr>
          <w:p w:rsidR="00953977" w:rsidRPr="00267273" w:rsidRDefault="00953977" w:rsidP="003A16EA">
            <w:pPr>
              <w:tabs>
                <w:tab w:val="center" w:pos="4153"/>
                <w:tab w:val="right" w:pos="8306"/>
              </w:tabs>
              <w:spacing w:before="60" w:after="60"/>
              <w:rPr>
                <w:rFonts w:ascii="Arial" w:hAnsi="Arial" w:cs="Arial"/>
                <w:sz w:val="20"/>
              </w:rPr>
            </w:pPr>
          </w:p>
        </w:tc>
        <w:tc>
          <w:tcPr>
            <w:tcW w:w="3039" w:type="pct"/>
            <w:vMerge/>
          </w:tcPr>
          <w:p w:rsidR="00953977" w:rsidRPr="00267273" w:rsidRDefault="00953977" w:rsidP="003A16EA">
            <w:pPr>
              <w:tabs>
                <w:tab w:val="center" w:pos="4153"/>
                <w:tab w:val="right" w:pos="8306"/>
              </w:tabs>
              <w:spacing w:before="240" w:after="60"/>
              <w:jc w:val="center"/>
              <w:rPr>
                <w:rFonts w:ascii="Arial" w:hAnsi="Arial" w:cs="Arial"/>
                <w:b/>
                <w:sz w:val="28"/>
              </w:rPr>
            </w:pPr>
          </w:p>
        </w:tc>
        <w:tc>
          <w:tcPr>
            <w:tcW w:w="924" w:type="pct"/>
            <w:vAlign w:val="center"/>
          </w:tcPr>
          <w:p w:rsidR="00953977" w:rsidRPr="00267273" w:rsidRDefault="00953977" w:rsidP="003A16EA">
            <w:pPr>
              <w:tabs>
                <w:tab w:val="center" w:pos="4153"/>
                <w:tab w:val="right" w:pos="8306"/>
              </w:tabs>
              <w:spacing w:before="60" w:after="60"/>
              <w:rPr>
                <w:rFonts w:ascii="Arial" w:hAnsi="Arial" w:cs="Arial"/>
                <w:b/>
                <w:color w:val="808080"/>
                <w:sz w:val="16"/>
              </w:rPr>
            </w:pPr>
            <w:r>
              <w:rPr>
                <w:rFonts w:ascii="Arial" w:hAnsi="Arial" w:cs="Arial"/>
                <w:color w:val="808080"/>
                <w:sz w:val="16"/>
              </w:rPr>
              <w:t>Issue: 4</w:t>
            </w:r>
          </w:p>
        </w:tc>
      </w:tr>
      <w:tr w:rsidR="00953977" w:rsidRPr="00267273" w:rsidTr="003A16EA">
        <w:trPr>
          <w:cantSplit/>
          <w:trHeight w:val="345"/>
        </w:trPr>
        <w:tc>
          <w:tcPr>
            <w:tcW w:w="1038" w:type="pct"/>
            <w:vMerge/>
          </w:tcPr>
          <w:p w:rsidR="00953977" w:rsidRPr="00267273" w:rsidRDefault="00953977" w:rsidP="003A16EA">
            <w:pPr>
              <w:tabs>
                <w:tab w:val="center" w:pos="4153"/>
                <w:tab w:val="right" w:pos="8306"/>
              </w:tabs>
              <w:spacing w:before="60" w:after="60"/>
              <w:jc w:val="center"/>
              <w:rPr>
                <w:rFonts w:ascii="Arial" w:hAnsi="Arial" w:cs="Arial"/>
                <w:b/>
                <w:i/>
                <w:color w:val="0000FF"/>
                <w:sz w:val="28"/>
              </w:rPr>
            </w:pPr>
          </w:p>
        </w:tc>
        <w:tc>
          <w:tcPr>
            <w:tcW w:w="3039" w:type="pct"/>
            <w:vMerge/>
          </w:tcPr>
          <w:p w:rsidR="00953977" w:rsidRPr="00267273" w:rsidRDefault="00953977" w:rsidP="003A16EA">
            <w:pPr>
              <w:tabs>
                <w:tab w:val="center" w:pos="4153"/>
                <w:tab w:val="right" w:pos="8306"/>
              </w:tabs>
              <w:spacing w:before="60" w:after="60"/>
              <w:jc w:val="center"/>
              <w:rPr>
                <w:rFonts w:ascii="Arial" w:hAnsi="Arial" w:cs="Arial"/>
                <w:b/>
                <w:i/>
                <w:color w:val="0000FF"/>
                <w:sz w:val="28"/>
              </w:rPr>
            </w:pPr>
          </w:p>
        </w:tc>
        <w:tc>
          <w:tcPr>
            <w:tcW w:w="924" w:type="pct"/>
            <w:vAlign w:val="center"/>
          </w:tcPr>
          <w:p w:rsidR="00953977" w:rsidRPr="00267273" w:rsidRDefault="00953977" w:rsidP="003A16EA">
            <w:pPr>
              <w:tabs>
                <w:tab w:val="center" w:pos="4153"/>
                <w:tab w:val="right" w:pos="8306"/>
              </w:tabs>
              <w:spacing w:before="60" w:after="60"/>
              <w:rPr>
                <w:rFonts w:ascii="Arial" w:hAnsi="Arial" w:cs="Arial"/>
                <w:color w:val="808080"/>
                <w:sz w:val="16"/>
              </w:rPr>
            </w:pPr>
            <w:r>
              <w:rPr>
                <w:rFonts w:ascii="Arial" w:hAnsi="Arial" w:cs="Arial"/>
                <w:color w:val="808080"/>
                <w:sz w:val="16"/>
              </w:rPr>
              <w:t>Date: 17.07.14</w:t>
            </w:r>
          </w:p>
        </w:tc>
      </w:tr>
      <w:tr w:rsidR="00953977" w:rsidRPr="00267273" w:rsidTr="003A16EA">
        <w:trPr>
          <w:cantSplit/>
          <w:trHeight w:val="345"/>
        </w:trPr>
        <w:tc>
          <w:tcPr>
            <w:tcW w:w="1038" w:type="pct"/>
            <w:vMerge/>
          </w:tcPr>
          <w:p w:rsidR="00953977" w:rsidRPr="00267273" w:rsidRDefault="00953977" w:rsidP="003A16EA">
            <w:pPr>
              <w:tabs>
                <w:tab w:val="center" w:pos="4153"/>
                <w:tab w:val="right" w:pos="8306"/>
              </w:tabs>
              <w:spacing w:before="60" w:after="60"/>
              <w:jc w:val="center"/>
              <w:rPr>
                <w:rFonts w:ascii="Arial" w:hAnsi="Arial" w:cs="Arial"/>
                <w:b/>
                <w:i/>
              </w:rPr>
            </w:pPr>
          </w:p>
        </w:tc>
        <w:tc>
          <w:tcPr>
            <w:tcW w:w="3039" w:type="pct"/>
            <w:vMerge/>
          </w:tcPr>
          <w:p w:rsidR="00953977" w:rsidRPr="00267273" w:rsidRDefault="00953977" w:rsidP="003A16EA">
            <w:pPr>
              <w:tabs>
                <w:tab w:val="center" w:pos="4153"/>
                <w:tab w:val="right" w:pos="8306"/>
              </w:tabs>
              <w:spacing w:before="60" w:after="60"/>
              <w:jc w:val="center"/>
              <w:rPr>
                <w:rFonts w:ascii="Arial" w:hAnsi="Arial" w:cs="Arial"/>
                <w:b/>
                <w:i/>
              </w:rPr>
            </w:pPr>
          </w:p>
        </w:tc>
        <w:tc>
          <w:tcPr>
            <w:tcW w:w="924" w:type="pct"/>
            <w:vAlign w:val="center"/>
          </w:tcPr>
          <w:p w:rsidR="00953977" w:rsidRPr="00267273" w:rsidRDefault="00953977" w:rsidP="003A16EA">
            <w:pPr>
              <w:tabs>
                <w:tab w:val="center" w:pos="4153"/>
                <w:tab w:val="right" w:pos="8306"/>
              </w:tabs>
              <w:spacing w:before="60" w:after="60"/>
              <w:rPr>
                <w:rFonts w:ascii="Arial" w:hAnsi="Arial" w:cs="Arial"/>
                <w:color w:val="808080"/>
                <w:sz w:val="16"/>
              </w:rPr>
            </w:pPr>
            <w:r w:rsidRPr="00267273">
              <w:rPr>
                <w:rFonts w:ascii="Arial" w:hAnsi="Arial" w:cs="Arial"/>
                <w:color w:val="808080"/>
                <w:sz w:val="16"/>
              </w:rPr>
              <w:t xml:space="preserve">Page </w:t>
            </w:r>
            <w:r>
              <w:rPr>
                <w:rFonts w:ascii="Arial" w:hAnsi="Arial" w:cs="Arial"/>
                <w:color w:val="808080"/>
                <w:sz w:val="16"/>
              </w:rPr>
              <w:t>5</w:t>
            </w:r>
            <w:r w:rsidRPr="00267273">
              <w:rPr>
                <w:rFonts w:ascii="Arial" w:hAnsi="Arial" w:cs="Arial"/>
                <w:color w:val="808080"/>
                <w:sz w:val="16"/>
              </w:rPr>
              <w:t xml:space="preserve"> of </w:t>
            </w:r>
            <w:r w:rsidRPr="00267273">
              <w:rPr>
                <w:rFonts w:ascii="Arial" w:hAnsi="Arial" w:cs="Arial"/>
                <w:color w:val="808080"/>
                <w:sz w:val="16"/>
              </w:rPr>
              <w:fldChar w:fldCharType="begin"/>
            </w:r>
            <w:r w:rsidRPr="00267273">
              <w:rPr>
                <w:rFonts w:ascii="Arial" w:hAnsi="Arial" w:cs="Arial"/>
                <w:color w:val="808080"/>
                <w:sz w:val="16"/>
              </w:rPr>
              <w:instrText xml:space="preserve"> NUMPAGES </w:instrText>
            </w:r>
            <w:r w:rsidRPr="00267273">
              <w:rPr>
                <w:rFonts w:ascii="Arial" w:hAnsi="Arial" w:cs="Arial"/>
                <w:color w:val="808080"/>
                <w:sz w:val="16"/>
              </w:rPr>
              <w:fldChar w:fldCharType="separate"/>
            </w:r>
            <w:r>
              <w:rPr>
                <w:rFonts w:ascii="Arial" w:hAnsi="Arial" w:cs="Arial"/>
                <w:noProof/>
                <w:color w:val="808080"/>
                <w:sz w:val="16"/>
              </w:rPr>
              <w:t>45</w:t>
            </w:r>
            <w:r w:rsidRPr="00267273">
              <w:rPr>
                <w:rFonts w:ascii="Arial" w:hAnsi="Arial" w:cs="Arial"/>
                <w:color w:val="808080"/>
                <w:sz w:val="16"/>
              </w:rPr>
              <w:fldChar w:fldCharType="end"/>
            </w:r>
          </w:p>
        </w:tc>
      </w:tr>
    </w:tbl>
    <w:p w:rsidR="00953977" w:rsidRPr="00267273" w:rsidRDefault="00953977" w:rsidP="00953977">
      <w:pPr>
        <w:spacing w:before="120" w:line="360" w:lineRule="auto"/>
        <w:rPr>
          <w:rFonts w:ascii="Arial" w:hAnsi="Arial" w:cs="Arial"/>
          <w:b/>
          <w:i/>
          <w:sz w:val="22"/>
          <w:szCs w:val="22"/>
        </w:rPr>
      </w:pPr>
      <w:r w:rsidRPr="00267273">
        <w:rPr>
          <w:rFonts w:ascii="Arial" w:hAnsi="Arial" w:cs="Arial"/>
          <w:b/>
          <w:i/>
          <w:sz w:val="22"/>
          <w:szCs w:val="22"/>
        </w:rPr>
        <w:t>Stage 1 – Verbal Warning:</w:t>
      </w:r>
    </w:p>
    <w:p w:rsidR="00953977" w:rsidRPr="00267273" w:rsidRDefault="00953977" w:rsidP="00953977">
      <w:pPr>
        <w:spacing w:before="120" w:line="360" w:lineRule="auto"/>
        <w:rPr>
          <w:rFonts w:ascii="Arial" w:hAnsi="Arial" w:cs="Arial"/>
          <w:sz w:val="22"/>
          <w:szCs w:val="22"/>
        </w:rPr>
      </w:pPr>
      <w:r w:rsidRPr="00267273">
        <w:rPr>
          <w:rFonts w:ascii="Arial" w:hAnsi="Arial" w:cs="Arial"/>
          <w:sz w:val="22"/>
          <w:szCs w:val="22"/>
        </w:rPr>
        <w:t>The normal action in the first instance of a failure to meet company standards will be a verbal warning by a supervisor or manager.  In more serious cases, Stage 1 will be omitted and a first or second written warning will be issued.</w:t>
      </w:r>
    </w:p>
    <w:p w:rsidR="00953977" w:rsidRPr="00267273" w:rsidRDefault="00953977" w:rsidP="00953977">
      <w:pPr>
        <w:spacing w:before="120" w:line="360" w:lineRule="auto"/>
        <w:rPr>
          <w:rFonts w:ascii="Arial" w:hAnsi="Arial" w:cs="Arial"/>
          <w:b/>
          <w:i/>
          <w:sz w:val="22"/>
          <w:szCs w:val="22"/>
        </w:rPr>
      </w:pPr>
      <w:r w:rsidRPr="00267273">
        <w:rPr>
          <w:rFonts w:ascii="Arial" w:hAnsi="Arial" w:cs="Arial"/>
          <w:b/>
          <w:i/>
          <w:sz w:val="22"/>
          <w:szCs w:val="22"/>
        </w:rPr>
        <w:t>Stage 2 – First Written Warning:</w:t>
      </w:r>
    </w:p>
    <w:p w:rsidR="00953977" w:rsidRPr="00267273" w:rsidRDefault="00953977" w:rsidP="00953977">
      <w:pPr>
        <w:spacing w:before="120" w:line="360" w:lineRule="auto"/>
        <w:rPr>
          <w:rFonts w:ascii="Arial" w:hAnsi="Arial" w:cs="Arial"/>
          <w:sz w:val="22"/>
          <w:szCs w:val="22"/>
        </w:rPr>
      </w:pPr>
      <w:r w:rsidRPr="00267273">
        <w:rPr>
          <w:rFonts w:ascii="Arial" w:hAnsi="Arial" w:cs="Arial"/>
          <w:sz w:val="22"/>
          <w:szCs w:val="22"/>
        </w:rPr>
        <w:t>Continued failure to reach company standards or a more serious breach of discipline will justify a First Written Warning.</w:t>
      </w:r>
    </w:p>
    <w:p w:rsidR="00953977" w:rsidRPr="00267273" w:rsidRDefault="00953977" w:rsidP="00953977">
      <w:pPr>
        <w:spacing w:before="120" w:line="360" w:lineRule="auto"/>
        <w:rPr>
          <w:rFonts w:ascii="Arial" w:hAnsi="Arial" w:cs="Arial"/>
          <w:b/>
          <w:i/>
          <w:sz w:val="22"/>
          <w:szCs w:val="22"/>
        </w:rPr>
      </w:pPr>
      <w:r w:rsidRPr="00267273">
        <w:rPr>
          <w:rFonts w:ascii="Arial" w:hAnsi="Arial" w:cs="Arial"/>
          <w:b/>
          <w:i/>
          <w:sz w:val="22"/>
          <w:szCs w:val="22"/>
        </w:rPr>
        <w:t>Stage 3 – Second (Final) Written Warning:</w:t>
      </w:r>
    </w:p>
    <w:p w:rsidR="00953977" w:rsidRPr="00267273" w:rsidRDefault="00953977" w:rsidP="00953977">
      <w:pPr>
        <w:spacing w:before="120" w:line="360" w:lineRule="auto"/>
        <w:rPr>
          <w:rFonts w:ascii="Arial" w:hAnsi="Arial" w:cs="Arial"/>
          <w:sz w:val="22"/>
          <w:szCs w:val="22"/>
        </w:rPr>
      </w:pPr>
      <w:r w:rsidRPr="00267273">
        <w:rPr>
          <w:rFonts w:ascii="Arial" w:hAnsi="Arial" w:cs="Arial"/>
          <w:sz w:val="22"/>
          <w:szCs w:val="22"/>
        </w:rPr>
        <w:t>Continued failure to reach standards or a more serious breach of discipline will justify a second (final) written warning.</w:t>
      </w:r>
    </w:p>
    <w:p w:rsidR="00953977" w:rsidRPr="00267273" w:rsidRDefault="00953977" w:rsidP="00953977">
      <w:pPr>
        <w:spacing w:before="120" w:line="360" w:lineRule="auto"/>
        <w:rPr>
          <w:rFonts w:ascii="Arial" w:hAnsi="Arial" w:cs="Arial"/>
          <w:b/>
          <w:i/>
          <w:sz w:val="22"/>
          <w:szCs w:val="22"/>
        </w:rPr>
      </w:pPr>
      <w:r w:rsidRPr="00267273">
        <w:rPr>
          <w:rFonts w:ascii="Arial" w:hAnsi="Arial" w:cs="Arial"/>
          <w:b/>
          <w:i/>
          <w:sz w:val="22"/>
          <w:szCs w:val="22"/>
        </w:rPr>
        <w:t>Stage 4 – Dismissal:</w:t>
      </w:r>
    </w:p>
    <w:p w:rsidR="00953977" w:rsidRPr="00267273" w:rsidRDefault="00953977" w:rsidP="00953977">
      <w:pPr>
        <w:spacing w:before="120" w:line="360" w:lineRule="auto"/>
        <w:rPr>
          <w:rFonts w:ascii="Arial" w:hAnsi="Arial" w:cs="Arial"/>
          <w:sz w:val="22"/>
          <w:szCs w:val="22"/>
        </w:rPr>
      </w:pPr>
      <w:r w:rsidRPr="00267273">
        <w:rPr>
          <w:rFonts w:ascii="Arial" w:hAnsi="Arial" w:cs="Arial"/>
          <w:sz w:val="22"/>
          <w:szCs w:val="22"/>
        </w:rPr>
        <w:t>An employee may be dismissed with or without notice according to the circumstances if, in spite of verbal and written warnings, he/she fails to reach the company’s required standards.</w:t>
      </w:r>
    </w:p>
    <w:p w:rsidR="00953977" w:rsidRPr="00267273" w:rsidRDefault="00953977" w:rsidP="00953977">
      <w:pPr>
        <w:spacing w:before="120" w:line="360" w:lineRule="auto"/>
        <w:rPr>
          <w:sz w:val="28"/>
          <w:szCs w:val="28"/>
        </w:rPr>
      </w:pPr>
      <w:r w:rsidRPr="00267273">
        <w:rPr>
          <w:rFonts w:ascii="Arial" w:hAnsi="Arial" w:cs="Arial"/>
          <w:b/>
          <w:sz w:val="28"/>
          <w:szCs w:val="28"/>
        </w:rPr>
        <w:t>Instant Dismissal</w:t>
      </w:r>
    </w:p>
    <w:p w:rsidR="00953977" w:rsidRPr="00267273" w:rsidRDefault="00953977" w:rsidP="00953977">
      <w:pPr>
        <w:spacing w:before="120" w:line="360" w:lineRule="auto"/>
        <w:rPr>
          <w:rFonts w:ascii="Arial" w:hAnsi="Arial" w:cs="Arial"/>
          <w:sz w:val="22"/>
          <w:szCs w:val="22"/>
        </w:rPr>
      </w:pPr>
      <w:r w:rsidRPr="00267273">
        <w:rPr>
          <w:rFonts w:ascii="Arial" w:hAnsi="Arial" w:cs="Arial"/>
          <w:sz w:val="22"/>
          <w:szCs w:val="22"/>
        </w:rPr>
        <w:t>Regardless of the above, instant dismissal without notice, can occur where an employee is involved in:</w:t>
      </w:r>
    </w:p>
    <w:p w:rsidR="00953977" w:rsidRPr="00267273" w:rsidRDefault="00953977" w:rsidP="00953977">
      <w:pPr>
        <w:numPr>
          <w:ilvl w:val="0"/>
          <w:numId w:val="1"/>
        </w:numPr>
        <w:spacing w:before="120" w:line="360" w:lineRule="auto"/>
        <w:rPr>
          <w:rFonts w:ascii="Arial" w:hAnsi="Arial" w:cs="Arial"/>
          <w:sz w:val="22"/>
          <w:szCs w:val="22"/>
        </w:rPr>
      </w:pPr>
      <w:r w:rsidRPr="00267273">
        <w:rPr>
          <w:rFonts w:ascii="Arial" w:hAnsi="Arial" w:cs="Arial"/>
          <w:sz w:val="22"/>
          <w:szCs w:val="22"/>
        </w:rPr>
        <w:t>Breaking the law</w:t>
      </w:r>
    </w:p>
    <w:p w:rsidR="00953977" w:rsidRPr="00267273" w:rsidRDefault="00953977" w:rsidP="00953977">
      <w:pPr>
        <w:numPr>
          <w:ilvl w:val="0"/>
          <w:numId w:val="1"/>
        </w:numPr>
        <w:spacing w:line="360" w:lineRule="auto"/>
        <w:rPr>
          <w:rFonts w:ascii="Arial" w:hAnsi="Arial" w:cs="Arial"/>
          <w:sz w:val="22"/>
          <w:szCs w:val="22"/>
        </w:rPr>
      </w:pPr>
      <w:r w:rsidRPr="00267273">
        <w:rPr>
          <w:rFonts w:ascii="Arial" w:hAnsi="Arial" w:cs="Arial"/>
          <w:sz w:val="22"/>
          <w:szCs w:val="22"/>
        </w:rPr>
        <w:t>Theft</w:t>
      </w:r>
    </w:p>
    <w:p w:rsidR="00953977" w:rsidRPr="00267273" w:rsidRDefault="00953977" w:rsidP="00953977">
      <w:pPr>
        <w:numPr>
          <w:ilvl w:val="0"/>
          <w:numId w:val="1"/>
        </w:numPr>
        <w:spacing w:line="360" w:lineRule="auto"/>
        <w:rPr>
          <w:rFonts w:ascii="Arial" w:hAnsi="Arial" w:cs="Arial"/>
          <w:sz w:val="22"/>
          <w:szCs w:val="22"/>
        </w:rPr>
      </w:pPr>
      <w:r w:rsidRPr="00267273">
        <w:rPr>
          <w:rFonts w:ascii="Arial" w:hAnsi="Arial" w:cs="Arial"/>
          <w:sz w:val="22"/>
          <w:szCs w:val="22"/>
        </w:rPr>
        <w:t>Damage to property</w:t>
      </w:r>
    </w:p>
    <w:p w:rsidR="00953977" w:rsidRPr="00267273" w:rsidRDefault="00953977" w:rsidP="00953977">
      <w:pPr>
        <w:numPr>
          <w:ilvl w:val="0"/>
          <w:numId w:val="1"/>
        </w:numPr>
        <w:spacing w:line="360" w:lineRule="auto"/>
        <w:rPr>
          <w:rFonts w:ascii="Arial" w:hAnsi="Arial" w:cs="Arial"/>
          <w:sz w:val="22"/>
          <w:szCs w:val="22"/>
        </w:rPr>
      </w:pPr>
      <w:r w:rsidRPr="00267273">
        <w:rPr>
          <w:rFonts w:ascii="Arial" w:hAnsi="Arial" w:cs="Arial"/>
          <w:sz w:val="22"/>
          <w:szCs w:val="22"/>
        </w:rPr>
        <w:t>Immoral or indecent behaviour</w:t>
      </w:r>
      <w:r w:rsidRPr="00C1018B">
        <w:rPr>
          <w:rFonts w:ascii="Arial" w:hAnsi="Arial" w:cs="Arial"/>
          <w:noProof/>
          <w:color w:val="000000"/>
          <w:sz w:val="22"/>
          <w:szCs w:val="22"/>
          <w:lang w:eastAsia="en-AU"/>
        </w:rPr>
        <mc:AlternateContent>
          <mc:Choice Requires="wps">
            <w:drawing>
              <wp:anchor distT="0" distB="0" distL="114300" distR="114300" simplePos="0" relativeHeight="251667456" behindDoc="0" locked="0" layoutInCell="1" allowOverlap="1" wp14:anchorId="2E2811C5" wp14:editId="523E6B83">
                <wp:simplePos x="0" y="0"/>
                <wp:positionH relativeFrom="rightMargin">
                  <wp:align>right</wp:align>
                </wp:positionH>
                <wp:positionV relativeFrom="margin">
                  <wp:align>center</wp:align>
                </wp:positionV>
                <wp:extent cx="2374265" cy="517207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953977" w:rsidRPr="00EA35FC" w:rsidRDefault="00953977" w:rsidP="00953977">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135.75pt;margin-top:0;width:186.95pt;height:407.25pt;z-index:251667456;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" filled="f" stroked="f">
                <v:textbox style="layout-flow:vertical;mso-layout-flow-alt:bottom-to-top;mso-fit-shape-to-text:t">
                  <w:txbxContent>
                    <w:p w:rsidR="00953977" w:rsidRPr="00EA35FC" w:rsidRDefault="00953977" w:rsidP="00953977">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p w:rsidR="00953977" w:rsidRPr="00267273" w:rsidRDefault="00953977" w:rsidP="00953977">
      <w:pPr>
        <w:numPr>
          <w:ilvl w:val="0"/>
          <w:numId w:val="1"/>
        </w:numPr>
        <w:spacing w:line="360" w:lineRule="auto"/>
        <w:rPr>
          <w:rFonts w:ascii="Arial" w:hAnsi="Arial" w:cs="Arial"/>
          <w:sz w:val="22"/>
          <w:szCs w:val="22"/>
        </w:rPr>
      </w:pPr>
      <w:r w:rsidRPr="00267273">
        <w:rPr>
          <w:rFonts w:ascii="Arial" w:hAnsi="Arial" w:cs="Arial"/>
          <w:sz w:val="22"/>
          <w:szCs w:val="22"/>
        </w:rPr>
        <w:t>Gross insubordination</w:t>
      </w:r>
    </w:p>
    <w:p w:rsidR="00953977" w:rsidRPr="00267273" w:rsidRDefault="00953977" w:rsidP="00953977">
      <w:pPr>
        <w:numPr>
          <w:ilvl w:val="0"/>
          <w:numId w:val="1"/>
        </w:numPr>
        <w:spacing w:line="360" w:lineRule="auto"/>
        <w:rPr>
          <w:rFonts w:ascii="Arial" w:hAnsi="Arial" w:cs="Arial"/>
          <w:sz w:val="22"/>
          <w:szCs w:val="22"/>
        </w:rPr>
      </w:pPr>
      <w:r w:rsidRPr="00267273">
        <w:rPr>
          <w:rFonts w:ascii="Arial" w:hAnsi="Arial" w:cs="Arial"/>
          <w:sz w:val="22"/>
          <w:szCs w:val="22"/>
        </w:rPr>
        <w:t>Falsifying work records</w:t>
      </w:r>
    </w:p>
    <w:p w:rsidR="00953977" w:rsidRPr="00267273" w:rsidRDefault="00953977" w:rsidP="00953977">
      <w:pPr>
        <w:numPr>
          <w:ilvl w:val="0"/>
          <w:numId w:val="1"/>
        </w:numPr>
        <w:spacing w:line="360" w:lineRule="auto"/>
        <w:rPr>
          <w:rFonts w:ascii="Arial" w:hAnsi="Arial" w:cs="Arial"/>
          <w:sz w:val="22"/>
          <w:szCs w:val="22"/>
        </w:rPr>
      </w:pPr>
      <w:r w:rsidRPr="00267273">
        <w:rPr>
          <w:rFonts w:ascii="Arial" w:hAnsi="Arial" w:cs="Arial"/>
          <w:sz w:val="22"/>
          <w:szCs w:val="22"/>
        </w:rPr>
        <w:t>Malicious or slanderous acts, which may cause the company damage or disrepute</w:t>
      </w:r>
    </w:p>
    <w:p w:rsidR="00953977" w:rsidRPr="00267273" w:rsidRDefault="00953977" w:rsidP="00953977">
      <w:pPr>
        <w:numPr>
          <w:ilvl w:val="0"/>
          <w:numId w:val="1"/>
        </w:numPr>
        <w:spacing w:line="360" w:lineRule="auto"/>
        <w:rPr>
          <w:rFonts w:ascii="Arial" w:hAnsi="Arial" w:cs="Arial"/>
          <w:sz w:val="22"/>
          <w:szCs w:val="22"/>
        </w:rPr>
      </w:pPr>
      <w:r w:rsidRPr="00267273">
        <w:rPr>
          <w:rFonts w:ascii="Arial" w:hAnsi="Arial" w:cs="Arial"/>
          <w:sz w:val="22"/>
          <w:szCs w:val="22"/>
        </w:rPr>
        <w:t>Gross breach of security, confidentiality or privacy</w:t>
      </w:r>
    </w:p>
    <w:p w:rsidR="00953977" w:rsidRPr="00267273" w:rsidRDefault="00953977" w:rsidP="00953977">
      <w:pPr>
        <w:numPr>
          <w:ilvl w:val="0"/>
          <w:numId w:val="1"/>
        </w:numPr>
        <w:spacing w:line="360" w:lineRule="auto"/>
        <w:rPr>
          <w:rFonts w:ascii="Arial" w:hAnsi="Arial" w:cs="Arial"/>
          <w:sz w:val="22"/>
          <w:szCs w:val="22"/>
        </w:rPr>
      </w:pPr>
      <w:r w:rsidRPr="00267273">
        <w:rPr>
          <w:rFonts w:ascii="Arial" w:hAnsi="Arial" w:cs="Arial"/>
          <w:sz w:val="22"/>
          <w:szCs w:val="22"/>
        </w:rPr>
        <w:t>Using company computers to:</w:t>
      </w:r>
    </w:p>
    <w:p w:rsidR="00953977" w:rsidRPr="00267273" w:rsidRDefault="00953977" w:rsidP="00953977">
      <w:pPr>
        <w:numPr>
          <w:ilvl w:val="0"/>
          <w:numId w:val="1"/>
        </w:numPr>
        <w:spacing w:line="360" w:lineRule="auto"/>
        <w:ind w:left="1259"/>
        <w:rPr>
          <w:rFonts w:ascii="Arial" w:hAnsi="Arial" w:cs="Arial"/>
          <w:sz w:val="22"/>
          <w:szCs w:val="22"/>
        </w:rPr>
      </w:pPr>
      <w:r w:rsidRPr="00267273">
        <w:rPr>
          <w:rFonts w:ascii="Arial" w:hAnsi="Arial" w:cs="Arial"/>
          <w:sz w:val="22"/>
          <w:szCs w:val="22"/>
        </w:rPr>
        <w:t>download, store or transmit illegal, pornographic or distasteful material</w:t>
      </w:r>
    </w:p>
    <w:p w:rsidR="00953977" w:rsidRPr="00267273" w:rsidRDefault="00953977" w:rsidP="00953977">
      <w:pPr>
        <w:numPr>
          <w:ilvl w:val="0"/>
          <w:numId w:val="1"/>
        </w:numPr>
        <w:spacing w:line="360" w:lineRule="auto"/>
        <w:ind w:left="1259"/>
        <w:rPr>
          <w:rFonts w:ascii="Arial" w:hAnsi="Arial" w:cs="Arial"/>
          <w:sz w:val="22"/>
          <w:szCs w:val="22"/>
        </w:rPr>
      </w:pPr>
      <w:r w:rsidRPr="00267273">
        <w:rPr>
          <w:rFonts w:ascii="Arial" w:hAnsi="Arial" w:cs="Arial"/>
          <w:sz w:val="22"/>
          <w:szCs w:val="22"/>
        </w:rPr>
        <w:t>send offensive, hurtful or insulting material.</w:t>
      </w:r>
    </w:p>
    <w:p w:rsidR="00953977" w:rsidRPr="00267273" w:rsidRDefault="00953977" w:rsidP="00953977">
      <w:pPr>
        <w:spacing w:line="360" w:lineRule="auto"/>
        <w:rPr>
          <w:rFonts w:ascii="Arial" w:hAnsi="Arial" w:cs="Arial"/>
          <w:sz w:val="22"/>
          <w:szCs w:val="22"/>
        </w:rPr>
      </w:pPr>
      <w:r>
        <w:rPr>
          <w:rFonts w:ascii="Arial" w:hAnsi="Arial" w:cs="Arial"/>
          <w:noProof/>
          <w:sz w:val="22"/>
          <w:szCs w:val="22"/>
          <w:lang w:eastAsia="en-AU"/>
        </w:rPr>
        <w:drawing>
          <wp:anchor distT="0" distB="0" distL="114300" distR="114300" simplePos="0" relativeHeight="251663360" behindDoc="0" locked="0" layoutInCell="1" allowOverlap="1" wp14:anchorId="3FAF5C3A" wp14:editId="4571FC87">
            <wp:simplePos x="0" y="0"/>
            <wp:positionH relativeFrom="column">
              <wp:posOffset>2362200</wp:posOffset>
            </wp:positionH>
            <wp:positionV relativeFrom="paragraph">
              <wp:posOffset>87630</wp:posOffset>
            </wp:positionV>
            <wp:extent cx="1138555" cy="1466850"/>
            <wp:effectExtent l="0" t="0" r="4445" b="0"/>
            <wp:wrapSquare wrapText="bothSides"/>
            <wp:docPr id="9" name="Picture 9" descr="bd0668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d06688_"/>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8555" cy="1466850"/>
                    </a:xfrm>
                    <a:prstGeom prst="rect">
                      <a:avLst/>
                    </a:prstGeom>
                    <a:noFill/>
                    <a:ln>
                      <a:noFill/>
                    </a:ln>
                  </pic:spPr>
                </pic:pic>
              </a:graphicData>
            </a:graphic>
          </wp:anchor>
        </w:drawing>
      </w:r>
    </w:p>
    <w:p w:rsidR="000B01A4" w:rsidRDefault="000B01A4">
      <w:bookmarkStart w:id="17" w:name="_GoBack"/>
      <w:bookmarkEnd w:id="17"/>
    </w:p>
    <w:sectPr w:rsidR="000B0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56DD3"/>
    <w:multiLevelType w:val="hybridMultilevel"/>
    <w:tmpl w:val="F3640BD8"/>
    <w:lvl w:ilvl="0" w:tplc="38740C54">
      <w:start w:val="1"/>
      <w:numFmt w:val="bullet"/>
      <w:lvlText w:val=""/>
      <w:lvlJc w:val="left"/>
      <w:pPr>
        <w:tabs>
          <w:tab w:val="num" w:pos="567"/>
        </w:tabs>
        <w:ind w:left="567" w:hanging="567"/>
      </w:pPr>
      <w:rPr>
        <w:rFonts w:ascii="Symbol" w:hAnsi="Symbol" w:hint="default"/>
        <w:color w:val="auto"/>
        <w:sz w:val="16"/>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8A855BC"/>
    <w:multiLevelType w:val="hybridMultilevel"/>
    <w:tmpl w:val="B03C9FE0"/>
    <w:lvl w:ilvl="0" w:tplc="7F964562">
      <w:start w:val="1"/>
      <w:numFmt w:val="bullet"/>
      <w:lvlText w:val=""/>
      <w:lvlJc w:val="left"/>
      <w:pPr>
        <w:tabs>
          <w:tab w:val="num" w:pos="624"/>
        </w:tabs>
        <w:ind w:left="624" w:hanging="624"/>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977"/>
    <w:rsid w:val="000B01A4"/>
    <w:rsid w:val="009539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9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977"/>
    <w:rPr>
      <w:rFonts w:ascii="Tahoma" w:hAnsi="Tahoma" w:cs="Tahoma"/>
      <w:sz w:val="16"/>
      <w:szCs w:val="16"/>
    </w:rPr>
  </w:style>
  <w:style w:type="character" w:customStyle="1" w:styleId="BalloonTextChar">
    <w:name w:val="Balloon Text Char"/>
    <w:basedOn w:val="DefaultParagraphFont"/>
    <w:link w:val="BalloonText"/>
    <w:uiPriority w:val="99"/>
    <w:semiHidden/>
    <w:rsid w:val="0095397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9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977"/>
    <w:rPr>
      <w:rFonts w:ascii="Tahoma" w:hAnsi="Tahoma" w:cs="Tahoma"/>
      <w:sz w:val="16"/>
      <w:szCs w:val="16"/>
    </w:rPr>
  </w:style>
  <w:style w:type="character" w:customStyle="1" w:styleId="BalloonTextChar">
    <w:name w:val="Balloon Text Char"/>
    <w:basedOn w:val="DefaultParagraphFont"/>
    <w:link w:val="BalloonText"/>
    <w:uiPriority w:val="99"/>
    <w:semiHidden/>
    <w:rsid w:val="0095397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file:///C:\Users\Tomlamont\AppData\Local\Microsoft\Windows\Temporary%20Internet%20Files\Procedures\Human%20Resources\Organisational%20Chart.doc" TargetMode="External"/><Relationship Id="rId12" Type="http://schemas.openxmlformats.org/officeDocument/2006/relationships/image" Target="media/image6.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Woodward</dc:creator>
  <cp:lastModifiedBy>Danielle Woodward</cp:lastModifiedBy>
  <cp:revision>1</cp:revision>
  <dcterms:created xsi:type="dcterms:W3CDTF">2014-07-22T00:37:00Z</dcterms:created>
  <dcterms:modified xsi:type="dcterms:W3CDTF">2014-07-22T00:38:00Z</dcterms:modified>
</cp:coreProperties>
</file>