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121" w:rsidRPr="00EE10A1" w:rsidRDefault="00995455" w:rsidP="00EE10A1">
      <w:pPr>
        <w:jc w:val="center"/>
        <w:rPr>
          <w:b/>
          <w:bCs/>
          <w:sz w:val="24"/>
          <w:szCs w:val="24"/>
        </w:rPr>
      </w:pPr>
      <w:r w:rsidRPr="00EE10A1">
        <w:rPr>
          <w:rFonts w:hint="eastAsia"/>
          <w:b/>
          <w:bCs/>
          <w:sz w:val="24"/>
          <w:szCs w:val="24"/>
        </w:rPr>
        <w:t>&lt;</w:t>
      </w:r>
      <w:r w:rsidRPr="00EE10A1">
        <w:rPr>
          <w:b/>
          <w:bCs/>
          <w:sz w:val="24"/>
          <w:szCs w:val="24"/>
        </w:rPr>
        <w:t xml:space="preserve">Assignment3 </w:t>
      </w:r>
      <w:r w:rsidR="005826D1">
        <w:rPr>
          <w:b/>
          <w:bCs/>
          <w:sz w:val="24"/>
          <w:szCs w:val="24"/>
        </w:rPr>
        <w:t xml:space="preserve">Report and </w:t>
      </w:r>
      <w:r w:rsidRPr="00EE10A1">
        <w:rPr>
          <w:b/>
          <w:bCs/>
          <w:sz w:val="24"/>
          <w:szCs w:val="24"/>
        </w:rPr>
        <w:t>Snapshot&gt;</w:t>
      </w:r>
    </w:p>
    <w:p w:rsidR="00995455" w:rsidRDefault="00995455" w:rsidP="00EE10A1">
      <w:pPr>
        <w:jc w:val="right"/>
        <w:rPr>
          <w:b/>
          <w:bCs/>
          <w:sz w:val="24"/>
          <w:szCs w:val="24"/>
        </w:rPr>
      </w:pPr>
      <w:r w:rsidRPr="00EE10A1">
        <w:rPr>
          <w:rFonts w:hint="eastAsia"/>
          <w:b/>
          <w:bCs/>
          <w:sz w:val="24"/>
          <w:szCs w:val="24"/>
        </w:rPr>
        <w:t>2</w:t>
      </w:r>
      <w:r w:rsidRPr="00EE10A1">
        <w:rPr>
          <w:b/>
          <w:bCs/>
          <w:sz w:val="24"/>
          <w:szCs w:val="24"/>
        </w:rPr>
        <w:t>015310578 LEE HEEJE</w:t>
      </w:r>
    </w:p>
    <w:p w:rsidR="006C3808" w:rsidRDefault="006C3808" w:rsidP="006C3808">
      <w:pPr>
        <w:ind w:right="480"/>
        <w:rPr>
          <w:b/>
          <w:bCs/>
          <w:sz w:val="24"/>
          <w:szCs w:val="24"/>
        </w:rPr>
      </w:pPr>
    </w:p>
    <w:p w:rsidR="00BD0E42" w:rsidRDefault="005A58DB" w:rsidP="006C3808">
      <w:pPr>
        <w:ind w:right="48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make a simple Calculator. To make calculator, we should consider </w:t>
      </w: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he operator priority. </w:t>
      </w:r>
      <w:r w:rsidR="00853E34">
        <w:rPr>
          <w:b/>
          <w:bCs/>
          <w:sz w:val="24"/>
          <w:szCs w:val="24"/>
        </w:rPr>
        <w:t xml:space="preserve">So I use stack algorithm. </w:t>
      </w:r>
      <w:r w:rsidR="007202DE">
        <w:rPr>
          <w:b/>
          <w:bCs/>
          <w:sz w:val="24"/>
          <w:szCs w:val="24"/>
        </w:rPr>
        <w:t>When operator clicked, get the text number and then push this number in stack</w:t>
      </w:r>
      <w:r w:rsidR="00935272">
        <w:rPr>
          <w:b/>
          <w:bCs/>
          <w:sz w:val="24"/>
          <w:szCs w:val="24"/>
        </w:rPr>
        <w:t>1</w:t>
      </w:r>
      <w:r w:rsidR="007202DE">
        <w:rPr>
          <w:b/>
          <w:bCs/>
          <w:sz w:val="24"/>
          <w:szCs w:val="24"/>
        </w:rPr>
        <w:t>.</w:t>
      </w:r>
      <w:r w:rsidR="00935272">
        <w:rPr>
          <w:b/>
          <w:bCs/>
          <w:sz w:val="24"/>
          <w:szCs w:val="24"/>
        </w:rPr>
        <w:t xml:space="preserve"> And then the operator</w:t>
      </w:r>
      <w:r w:rsidR="00FD6E16">
        <w:rPr>
          <w:b/>
          <w:bCs/>
          <w:sz w:val="24"/>
          <w:szCs w:val="24"/>
        </w:rPr>
        <w:t xml:space="preserve"> pushed in stack2.</w:t>
      </w:r>
      <w:r w:rsidR="00935272">
        <w:rPr>
          <w:b/>
          <w:bCs/>
          <w:sz w:val="24"/>
          <w:szCs w:val="24"/>
        </w:rPr>
        <w:t xml:space="preserve"> </w:t>
      </w:r>
      <w:r w:rsidR="00876F49">
        <w:rPr>
          <w:b/>
          <w:bCs/>
          <w:sz w:val="24"/>
          <w:szCs w:val="24"/>
        </w:rPr>
        <w:t xml:space="preserve">And this calculator also calculates the float number. </w:t>
      </w:r>
      <w:r w:rsidR="00F36598">
        <w:rPr>
          <w:b/>
          <w:bCs/>
          <w:sz w:val="24"/>
          <w:szCs w:val="24"/>
        </w:rPr>
        <w:t>when we calculate float number, the result was up to five decimal places.</w:t>
      </w:r>
      <w:r w:rsidR="00C20077">
        <w:rPr>
          <w:b/>
          <w:bCs/>
          <w:sz w:val="24"/>
          <w:szCs w:val="24"/>
        </w:rPr>
        <w:t xml:space="preserve"> When dividing, I make come out to decimal place</w:t>
      </w:r>
      <w:r w:rsidR="00326D3E">
        <w:rPr>
          <w:b/>
          <w:bCs/>
          <w:sz w:val="24"/>
          <w:szCs w:val="24"/>
        </w:rPr>
        <w:t>s.</w:t>
      </w:r>
      <w:r w:rsidR="006D46B9">
        <w:rPr>
          <w:b/>
          <w:bCs/>
          <w:sz w:val="24"/>
          <w:szCs w:val="24"/>
        </w:rPr>
        <w:t xml:space="preserve"> The list also can scroll</w:t>
      </w:r>
      <w:r w:rsidR="00295078">
        <w:rPr>
          <w:b/>
          <w:bCs/>
          <w:sz w:val="24"/>
          <w:szCs w:val="24"/>
        </w:rPr>
        <w:t>.</w:t>
      </w:r>
      <w:bookmarkStart w:id="0" w:name="_GoBack"/>
      <w:bookmarkEnd w:id="0"/>
    </w:p>
    <w:p w:rsidR="00BD0E42" w:rsidRDefault="00BD0E42" w:rsidP="006C3808">
      <w:pPr>
        <w:ind w:right="480"/>
        <w:rPr>
          <w:rFonts w:hint="eastAsia"/>
          <w:b/>
          <w:bCs/>
          <w:sz w:val="24"/>
          <w:szCs w:val="24"/>
        </w:rPr>
      </w:pPr>
    </w:p>
    <w:p w:rsidR="00BD0E42" w:rsidRDefault="00BD0E42" w:rsidP="006C3808">
      <w:pPr>
        <w:ind w:right="480"/>
        <w:rPr>
          <w:rFonts w:hint="eastAsia"/>
          <w:b/>
          <w:bCs/>
          <w:sz w:val="24"/>
          <w:szCs w:val="24"/>
        </w:rPr>
      </w:pPr>
    </w:p>
    <w:p w:rsidR="006C3808" w:rsidRDefault="00EA18C9" w:rsidP="006C3808">
      <w:pPr>
        <w:ind w:right="4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2D6C75" wp14:editId="55BED480">
            <wp:extent cx="4152900" cy="2819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88623F" wp14:editId="10BB6817">
            <wp:extent cx="4162425" cy="28003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CDD951" wp14:editId="7E081610">
            <wp:extent cx="4162425" cy="28194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D580D4" wp14:editId="68CF7F6D">
            <wp:extent cx="4171950" cy="2762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608902" wp14:editId="6BA6E99B">
            <wp:extent cx="4162425" cy="2762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</w:p>
    <w:p w:rsidR="00EA18C9" w:rsidRDefault="00EA18C9" w:rsidP="006C3808">
      <w:pPr>
        <w:ind w:right="480"/>
        <w:rPr>
          <w:noProof/>
        </w:rPr>
      </w:pPr>
    </w:p>
    <w:p w:rsidR="00EA18C9" w:rsidRDefault="00EA18C9" w:rsidP="006C3808">
      <w:pPr>
        <w:ind w:right="480"/>
        <w:rPr>
          <w:noProof/>
        </w:rPr>
      </w:pP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DDA5E8" wp14:editId="3473A674">
            <wp:extent cx="4105275" cy="27622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18871F" wp14:editId="66467324">
            <wp:extent cx="4162425" cy="27908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</w:p>
    <w:p w:rsidR="00EA18C9" w:rsidRDefault="00EA18C9" w:rsidP="006C3808">
      <w:pPr>
        <w:ind w:right="48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869A92" wp14:editId="4905F7E8">
            <wp:extent cx="4162425" cy="27908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E7" w:rsidRDefault="004173E7" w:rsidP="006C3808">
      <w:pPr>
        <w:ind w:right="480"/>
        <w:rPr>
          <w:b/>
          <w:bCs/>
          <w:sz w:val="24"/>
          <w:szCs w:val="24"/>
        </w:rPr>
      </w:pPr>
    </w:p>
    <w:p w:rsidR="004173E7" w:rsidRDefault="004173E7" w:rsidP="006C3808">
      <w:pPr>
        <w:ind w:right="480"/>
        <w:rPr>
          <w:b/>
          <w:bCs/>
          <w:sz w:val="24"/>
          <w:szCs w:val="24"/>
        </w:rPr>
      </w:pPr>
    </w:p>
    <w:p w:rsidR="004173E7" w:rsidRDefault="004173E7" w:rsidP="006C3808">
      <w:pPr>
        <w:ind w:right="480"/>
        <w:rPr>
          <w:b/>
          <w:bCs/>
          <w:sz w:val="24"/>
          <w:szCs w:val="24"/>
        </w:rPr>
      </w:pPr>
    </w:p>
    <w:p w:rsidR="004173E7" w:rsidRDefault="004173E7" w:rsidP="006C3808">
      <w:pPr>
        <w:ind w:right="480"/>
        <w:rPr>
          <w:b/>
          <w:bCs/>
          <w:sz w:val="24"/>
          <w:szCs w:val="24"/>
        </w:rPr>
      </w:pPr>
    </w:p>
    <w:p w:rsidR="004173E7" w:rsidRDefault="004173E7" w:rsidP="006C3808">
      <w:pPr>
        <w:ind w:right="480"/>
        <w:rPr>
          <w:b/>
          <w:bCs/>
          <w:sz w:val="24"/>
          <w:szCs w:val="24"/>
        </w:rPr>
      </w:pPr>
    </w:p>
    <w:p w:rsidR="004173E7" w:rsidRDefault="004173E7" w:rsidP="006C3808">
      <w:pPr>
        <w:ind w:right="4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51670B" wp14:editId="2F231351">
            <wp:extent cx="4124325" cy="27527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E7" w:rsidRDefault="004173E7" w:rsidP="006C3808">
      <w:pPr>
        <w:ind w:right="480"/>
        <w:rPr>
          <w:b/>
          <w:bCs/>
          <w:sz w:val="24"/>
          <w:szCs w:val="24"/>
        </w:rPr>
      </w:pPr>
    </w:p>
    <w:p w:rsidR="004173E7" w:rsidRDefault="004173E7" w:rsidP="006C3808">
      <w:pPr>
        <w:ind w:right="480"/>
        <w:rPr>
          <w:b/>
          <w:bCs/>
          <w:sz w:val="24"/>
          <w:szCs w:val="24"/>
        </w:rPr>
      </w:pPr>
    </w:p>
    <w:p w:rsidR="004173E7" w:rsidRPr="00EE10A1" w:rsidRDefault="004173E7" w:rsidP="006C3808">
      <w:pPr>
        <w:ind w:right="48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87CAFD" wp14:editId="2B1C1D2C">
            <wp:extent cx="4124325" cy="27813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3E7" w:rsidRPr="00EE10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55"/>
    <w:rsid w:val="00295078"/>
    <w:rsid w:val="00326D3E"/>
    <w:rsid w:val="004173E7"/>
    <w:rsid w:val="005826D1"/>
    <w:rsid w:val="005A58DB"/>
    <w:rsid w:val="006C3808"/>
    <w:rsid w:val="006D46B9"/>
    <w:rsid w:val="007202DE"/>
    <w:rsid w:val="00782121"/>
    <w:rsid w:val="007F7D94"/>
    <w:rsid w:val="00853E34"/>
    <w:rsid w:val="00876F49"/>
    <w:rsid w:val="00935272"/>
    <w:rsid w:val="00995455"/>
    <w:rsid w:val="00BD0E42"/>
    <w:rsid w:val="00C20077"/>
    <w:rsid w:val="00EA18C9"/>
    <w:rsid w:val="00EE10A1"/>
    <w:rsid w:val="00F36598"/>
    <w:rsid w:val="00FD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C454"/>
  <w15:chartTrackingRefBased/>
  <w15:docId w15:val="{D91532EE-62F6-419F-9962-FDFE8E8A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희제</dc:creator>
  <cp:keywords/>
  <dc:description/>
  <cp:lastModifiedBy>이 희제</cp:lastModifiedBy>
  <cp:revision>21</cp:revision>
  <dcterms:created xsi:type="dcterms:W3CDTF">2020-05-14T13:50:00Z</dcterms:created>
  <dcterms:modified xsi:type="dcterms:W3CDTF">2020-05-16T05:47:00Z</dcterms:modified>
</cp:coreProperties>
</file>