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64EC7" w14:textId="401CF9C7" w:rsidR="00F53B3B" w:rsidRDefault="00EA17CC" w:rsidP="00EA17CC">
      <w:pPr>
        <w:jc w:val="center"/>
        <w:rPr>
          <w:b/>
          <w:bCs/>
          <w:sz w:val="36"/>
          <w:szCs w:val="36"/>
        </w:rPr>
      </w:pPr>
      <w:r w:rsidRPr="00EA17CC">
        <w:rPr>
          <w:rFonts w:hint="eastAsia"/>
          <w:b/>
          <w:bCs/>
          <w:sz w:val="36"/>
          <w:szCs w:val="36"/>
        </w:rPr>
        <w:t>第一次报告</w:t>
      </w:r>
      <w:bookmarkStart w:id="0" w:name="_GoBack"/>
      <w:bookmarkEnd w:id="0"/>
    </w:p>
    <w:p w14:paraId="32A71EA9" w14:textId="77777777" w:rsidR="00EB2102" w:rsidRPr="00EB2102" w:rsidRDefault="00EB2102" w:rsidP="00EA17CC">
      <w:pPr>
        <w:jc w:val="center"/>
        <w:rPr>
          <w:rFonts w:hint="eastAsia"/>
          <w:szCs w:val="21"/>
        </w:rPr>
      </w:pPr>
    </w:p>
    <w:p w14:paraId="6FCA6CC9" w14:textId="4087D788" w:rsidR="00EB2102" w:rsidRDefault="00EB2102" w:rsidP="00EB2102">
      <w:pPr>
        <w:wordWrap w:val="0"/>
        <w:jc w:val="right"/>
        <w:rPr>
          <w:szCs w:val="21"/>
        </w:rPr>
      </w:pPr>
      <w:r>
        <w:rPr>
          <w:rFonts w:hint="eastAsia"/>
          <w:szCs w:val="21"/>
        </w:rPr>
        <w:t>三人小组：</w:t>
      </w:r>
      <w:proofErr w:type="gramStart"/>
      <w:r>
        <w:rPr>
          <w:rFonts w:hint="eastAsia"/>
          <w:szCs w:val="21"/>
        </w:rPr>
        <w:t>汪靖</w:t>
      </w:r>
      <w:proofErr w:type="gramEnd"/>
      <w:r>
        <w:rPr>
          <w:rFonts w:hint="eastAsia"/>
          <w:szCs w:val="21"/>
        </w:rPr>
        <w:t xml:space="preserve"> </w:t>
      </w:r>
      <w:r>
        <w:rPr>
          <w:szCs w:val="21"/>
        </w:rPr>
        <w:t xml:space="preserve"> </w:t>
      </w:r>
      <w:proofErr w:type="gramStart"/>
      <w:r>
        <w:rPr>
          <w:rFonts w:hint="eastAsia"/>
          <w:szCs w:val="21"/>
        </w:rPr>
        <w:t>王欣琪</w:t>
      </w:r>
      <w:proofErr w:type="gramEnd"/>
      <w:r>
        <w:rPr>
          <w:rFonts w:hint="eastAsia"/>
          <w:szCs w:val="21"/>
        </w:rPr>
        <w:t xml:space="preserve"> </w:t>
      </w:r>
      <w:r>
        <w:rPr>
          <w:szCs w:val="21"/>
        </w:rPr>
        <w:t xml:space="preserve"> </w:t>
      </w:r>
      <w:r>
        <w:rPr>
          <w:rFonts w:hint="eastAsia"/>
          <w:szCs w:val="21"/>
        </w:rPr>
        <w:t>张鸿琳</w:t>
      </w:r>
    </w:p>
    <w:p w14:paraId="366447A3" w14:textId="77777777" w:rsidR="00EB2102" w:rsidRPr="00EB2102" w:rsidRDefault="00EB2102" w:rsidP="00EB2102">
      <w:pPr>
        <w:jc w:val="right"/>
        <w:rPr>
          <w:rFonts w:hint="eastAsia"/>
          <w:szCs w:val="21"/>
        </w:rPr>
      </w:pPr>
    </w:p>
    <w:p w14:paraId="4D919AC5" w14:textId="57647341" w:rsidR="00EA17CC" w:rsidRDefault="00EA17CC" w:rsidP="00497C8E">
      <w:pPr>
        <w:ind w:firstLineChars="200" w:firstLine="420"/>
        <w:jc w:val="left"/>
        <w:rPr>
          <w:szCs w:val="21"/>
        </w:rPr>
      </w:pPr>
      <w:r>
        <w:rPr>
          <w:rFonts w:hint="eastAsia"/>
          <w:szCs w:val="21"/>
        </w:rPr>
        <w:t>选题内容：</w:t>
      </w:r>
      <w:r w:rsidRPr="00EA17CC">
        <w:rPr>
          <w:rFonts w:hint="eastAsia"/>
          <w:szCs w:val="21"/>
        </w:rPr>
        <w:t>近年来各种科技向影视涌现，其中关于巨型战斗武器的描写也不在少数，直接地表现出了人们对于更强大的自卫力的追求，比如《</w:t>
      </w:r>
      <w:r>
        <w:rPr>
          <w:rFonts w:hint="eastAsia"/>
          <w:szCs w:val="21"/>
        </w:rPr>
        <w:t>机动战士</w:t>
      </w:r>
      <w:r w:rsidRPr="00EA17CC">
        <w:rPr>
          <w:rFonts w:hint="eastAsia"/>
          <w:szCs w:val="21"/>
        </w:rPr>
        <w:t>高达》，《环太平洋》等，那么这类武器是否在现代战争中，甚至面对外星威胁时有存在的意义呢？</w:t>
      </w:r>
      <w:proofErr w:type="gramStart"/>
      <w:r w:rsidRPr="00EA17CC">
        <w:rPr>
          <w:rFonts w:hint="eastAsia"/>
          <w:szCs w:val="21"/>
        </w:rPr>
        <w:t>请建立</w:t>
      </w:r>
      <w:proofErr w:type="gramEnd"/>
      <w:r w:rsidRPr="00EA17CC">
        <w:rPr>
          <w:rFonts w:hint="eastAsia"/>
          <w:szCs w:val="21"/>
        </w:rPr>
        <w:t>相关模型，分析相关因素对武器性价比，战斗力的影响，结合实际检验模型合理性，进而判定</w:t>
      </w:r>
      <w:r>
        <w:rPr>
          <w:rFonts w:hint="eastAsia"/>
          <w:szCs w:val="21"/>
        </w:rPr>
        <w:t>这类巨型</w:t>
      </w:r>
      <w:r w:rsidRPr="00EA17CC">
        <w:rPr>
          <w:rFonts w:hint="eastAsia"/>
          <w:szCs w:val="21"/>
        </w:rPr>
        <w:t>武器存在的合理性。</w:t>
      </w:r>
      <w:r w:rsidR="00906487">
        <w:rPr>
          <w:rFonts w:hint="eastAsia"/>
          <w:szCs w:val="21"/>
        </w:rPr>
        <w:t>（自编题目）</w:t>
      </w:r>
    </w:p>
    <w:p w14:paraId="43A66E56" w14:textId="73248EAA" w:rsidR="00906487" w:rsidRDefault="00906487" w:rsidP="00497C8E">
      <w:pPr>
        <w:ind w:firstLineChars="200" w:firstLine="420"/>
        <w:jc w:val="left"/>
        <w:rPr>
          <w:szCs w:val="21"/>
        </w:rPr>
      </w:pPr>
      <w:r>
        <w:rPr>
          <w:rFonts w:hint="eastAsia"/>
          <w:szCs w:val="21"/>
        </w:rPr>
        <w:t>背景及意义：现代武器在不断的发展中，也有巨大化的趋势，比如从开始的小型舰船到后来可以搭载战斗机的航空母舰，那么在影视资料中常常出现的这种直立式巨型战斗机器是否会成为将来的一种可能武器分支呢，从影片中的资料看，在一些特殊战斗中，这种器械有它自身的优势存在，那么这种优势又能否有足够大的吸引力去催生它的诞生呢，我们难以凭空论断，需要建立分析武器性价比的模型。该模型将不仅能用于这类武器的合理性判定，同时也将对未来武器的发展方向产生指导作用。</w:t>
      </w:r>
    </w:p>
    <w:p w14:paraId="5C81F49C" w14:textId="58B08995" w:rsidR="00906487" w:rsidRDefault="003648DA" w:rsidP="00497C8E">
      <w:pPr>
        <w:ind w:firstLineChars="200" w:firstLine="420"/>
        <w:jc w:val="left"/>
        <w:rPr>
          <w:szCs w:val="21"/>
        </w:rPr>
      </w:pPr>
      <w:r>
        <w:rPr>
          <w:rFonts w:hint="eastAsia"/>
          <w:szCs w:val="21"/>
        </w:rPr>
        <w:t>初步探索：在该问题中，最主要的目标是建立评判武器性价比的函数，并且验证其现实意义，在验证其合理性之后，就可以拿来验证这类巨型战斗器械对应的一组参数是否有足够高的性价比。在我们初步的讨论中，认为需要考虑但不限于以下几个参数：材料硬度，装甲厚度，动力源，动力效率，通信效率（用于联系各个组件，以及与其他战斗单位交流），有效火力阈值，</w:t>
      </w:r>
      <w:r w:rsidR="00BD2E07">
        <w:rPr>
          <w:rFonts w:hint="eastAsia"/>
          <w:szCs w:val="21"/>
        </w:rPr>
        <w:t>有效受损，</w:t>
      </w:r>
      <w:r>
        <w:rPr>
          <w:rFonts w:hint="eastAsia"/>
          <w:szCs w:val="21"/>
        </w:rPr>
        <w:t>尺度，受弹率，组件分布，机动性</w:t>
      </w:r>
      <w:r w:rsidR="00293A6A">
        <w:rPr>
          <w:rFonts w:hint="eastAsia"/>
          <w:szCs w:val="21"/>
        </w:rPr>
        <w:t>，载弹量</w:t>
      </w:r>
      <w:r>
        <w:rPr>
          <w:rFonts w:hint="eastAsia"/>
          <w:szCs w:val="21"/>
        </w:rPr>
        <w:t>等。</w:t>
      </w:r>
      <w:r w:rsidR="00CD5196">
        <w:rPr>
          <w:rFonts w:hint="eastAsia"/>
          <w:szCs w:val="21"/>
        </w:rPr>
        <w:t>具体关系见下图：</w:t>
      </w:r>
      <w:r w:rsidR="00A124AC">
        <w:rPr>
          <w:rFonts w:hint="eastAsia"/>
          <w:noProof/>
          <w:szCs w:val="21"/>
        </w:rPr>
        <w:drawing>
          <wp:inline distT="0" distB="0" distL="0" distR="0" wp14:anchorId="28589242" wp14:editId="6466D970">
            <wp:extent cx="5265420" cy="361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619500"/>
                    </a:xfrm>
                    <a:prstGeom prst="rect">
                      <a:avLst/>
                    </a:prstGeom>
                    <a:noFill/>
                    <a:ln>
                      <a:noFill/>
                    </a:ln>
                  </pic:spPr>
                </pic:pic>
              </a:graphicData>
            </a:graphic>
          </wp:inline>
        </w:drawing>
      </w:r>
    </w:p>
    <w:p w14:paraId="4352A54B" w14:textId="5CE737AB" w:rsidR="00BD2E07" w:rsidRPr="00EA17CC" w:rsidRDefault="00BD2E07" w:rsidP="00497C8E">
      <w:pPr>
        <w:ind w:firstLineChars="200" w:firstLine="420"/>
        <w:jc w:val="left"/>
        <w:rPr>
          <w:szCs w:val="21"/>
        </w:rPr>
      </w:pPr>
      <w:r>
        <w:rPr>
          <w:rFonts w:hint="eastAsia"/>
          <w:szCs w:val="21"/>
        </w:rPr>
        <w:t>后续计划：之后我们将会进一步讨论上述参数的关系</w:t>
      </w:r>
      <w:r w:rsidR="00A05626">
        <w:rPr>
          <w:rFonts w:hint="eastAsia"/>
          <w:szCs w:val="21"/>
        </w:rPr>
        <w:t>以及意义</w:t>
      </w:r>
      <w:r>
        <w:rPr>
          <w:rFonts w:hint="eastAsia"/>
          <w:szCs w:val="21"/>
        </w:rPr>
        <w:t>，</w:t>
      </w:r>
      <w:r w:rsidR="00A05626">
        <w:rPr>
          <w:rFonts w:hint="eastAsia"/>
          <w:szCs w:val="21"/>
        </w:rPr>
        <w:t>把最终考虑的参数确定下来，同时查询相关资料，初步建立比较具体的函数，并且了解有关的武器和影视资料中巨型武器的发展历程以及数据，以便于最后模型合理性分析部分的陈述。</w:t>
      </w:r>
    </w:p>
    <w:sectPr w:rsidR="00BD2E07" w:rsidRPr="00EA1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94A70" w14:textId="77777777" w:rsidR="00D94BF3" w:rsidRDefault="00D94BF3" w:rsidP="00EA17CC">
      <w:r>
        <w:separator/>
      </w:r>
    </w:p>
  </w:endnote>
  <w:endnote w:type="continuationSeparator" w:id="0">
    <w:p w14:paraId="6D05E1E1" w14:textId="77777777" w:rsidR="00D94BF3" w:rsidRDefault="00D94BF3" w:rsidP="00EA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656BD" w14:textId="77777777" w:rsidR="00D94BF3" w:rsidRDefault="00D94BF3" w:rsidP="00EA17CC">
      <w:r>
        <w:separator/>
      </w:r>
    </w:p>
  </w:footnote>
  <w:footnote w:type="continuationSeparator" w:id="0">
    <w:p w14:paraId="40A71B94" w14:textId="77777777" w:rsidR="00D94BF3" w:rsidRDefault="00D94BF3" w:rsidP="00EA17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BF"/>
    <w:rsid w:val="00293A6A"/>
    <w:rsid w:val="003648DA"/>
    <w:rsid w:val="00497C8E"/>
    <w:rsid w:val="00896E15"/>
    <w:rsid w:val="00906487"/>
    <w:rsid w:val="009E79DC"/>
    <w:rsid w:val="00A05626"/>
    <w:rsid w:val="00A124AC"/>
    <w:rsid w:val="00BD2E07"/>
    <w:rsid w:val="00C81FBF"/>
    <w:rsid w:val="00CD5196"/>
    <w:rsid w:val="00D94BF3"/>
    <w:rsid w:val="00EA17CC"/>
    <w:rsid w:val="00EB2102"/>
    <w:rsid w:val="00F5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85205"/>
  <w15:chartTrackingRefBased/>
  <w15:docId w15:val="{45BA204D-FDAF-4E9A-A662-B819B563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17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17CC"/>
    <w:rPr>
      <w:sz w:val="18"/>
      <w:szCs w:val="18"/>
    </w:rPr>
  </w:style>
  <w:style w:type="paragraph" w:styleId="a5">
    <w:name w:val="footer"/>
    <w:basedOn w:val="a"/>
    <w:link w:val="a6"/>
    <w:uiPriority w:val="99"/>
    <w:unhideWhenUsed/>
    <w:rsid w:val="00EA17CC"/>
    <w:pPr>
      <w:tabs>
        <w:tab w:val="center" w:pos="4153"/>
        <w:tab w:val="right" w:pos="8306"/>
      </w:tabs>
      <w:snapToGrid w:val="0"/>
      <w:jc w:val="left"/>
    </w:pPr>
    <w:rPr>
      <w:sz w:val="18"/>
      <w:szCs w:val="18"/>
    </w:rPr>
  </w:style>
  <w:style w:type="character" w:customStyle="1" w:styleId="a6">
    <w:name w:val="页脚 字符"/>
    <w:basedOn w:val="a0"/>
    <w:link w:val="a5"/>
    <w:uiPriority w:val="99"/>
    <w:rsid w:val="00EA17CC"/>
    <w:rPr>
      <w:sz w:val="18"/>
      <w:szCs w:val="18"/>
    </w:rPr>
  </w:style>
  <w:style w:type="character" w:customStyle="1" w:styleId="10">
    <w:name w:val="标题 1 字符"/>
    <w:basedOn w:val="a0"/>
    <w:link w:val="1"/>
    <w:uiPriority w:val="9"/>
    <w:rsid w:val="00EA17CC"/>
    <w:rPr>
      <w:b/>
      <w:bCs/>
      <w:kern w:val="44"/>
      <w:sz w:val="44"/>
      <w:szCs w:val="44"/>
    </w:rPr>
  </w:style>
  <w:style w:type="paragraph" w:styleId="a7">
    <w:name w:val="Subtitle"/>
    <w:basedOn w:val="a"/>
    <w:next w:val="a"/>
    <w:link w:val="a8"/>
    <w:uiPriority w:val="11"/>
    <w:qFormat/>
    <w:rsid w:val="00EA17CC"/>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EA17C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10</cp:revision>
  <dcterms:created xsi:type="dcterms:W3CDTF">2020-03-28T13:42:00Z</dcterms:created>
  <dcterms:modified xsi:type="dcterms:W3CDTF">2020-03-28T14:32:00Z</dcterms:modified>
</cp:coreProperties>
</file>