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DBF" w:rsidRDefault="00580F3C">
      <w:r>
        <w:rPr>
          <w:rFonts w:hint="eastAsia"/>
        </w:rPr>
        <w:t>问题背景</w:t>
      </w:r>
      <w:r w:rsidRPr="00580F3C">
        <w:rPr>
          <w:rFonts w:hint="eastAsia"/>
          <w:color w:val="5B9BD5" w:themeColor="accent1"/>
        </w:rPr>
        <w:t>（全部来自</w:t>
      </w:r>
      <w:r w:rsidR="000A41D7">
        <w:rPr>
          <w:color w:val="5B9BD5" w:themeColor="accent1"/>
        </w:rPr>
        <w:t xml:space="preserve"> </w:t>
      </w:r>
      <w:r w:rsidR="000A41D7">
        <w:rPr>
          <w:rFonts w:hint="eastAsia"/>
          <w:color w:val="5B9BD5" w:themeColor="accent1"/>
        </w:rPr>
        <w:t>开题报告</w:t>
      </w:r>
      <w:r w:rsidRPr="00580F3C">
        <w:rPr>
          <w:rFonts w:hint="eastAsia"/>
          <w:color w:val="5B9BD5" w:themeColor="accent1"/>
        </w:rPr>
        <w:t>）</w:t>
      </w:r>
    </w:p>
    <w:p w:rsidR="00580F3C" w:rsidRDefault="00580F3C">
      <w:pPr>
        <w:rPr>
          <w:szCs w:val="21"/>
        </w:rPr>
      </w:pPr>
      <w:r>
        <w:rPr>
          <w:rFonts w:hint="eastAsia"/>
          <w:szCs w:val="21"/>
        </w:rPr>
        <w:t>现代武器在不断的发展中，也有巨大化的趋势，比如从开始的小型舰船到后来可以搭载战斗机的航空母舰，那么在影视资料中常常出现的这种直立式巨型战斗机器是否会成为将来的一种可能武器分支呢，从影片中的资料看，在一些特殊战斗中，这种器械有它自身的优势存在，那么这种优势又能否有足够大的吸引力去催生它的诞生呢，我们难以凭空论断，需要建立分析武器性价比的模型。该模型将不仅能用于这类武器的合理性判定，同时也将对未来武器的发展方向产生指导作用。</w:t>
      </w:r>
    </w:p>
    <w:p w:rsidR="00580F3C" w:rsidRDefault="00580F3C"/>
    <w:p w:rsidR="00580F3C" w:rsidRDefault="00580F3C">
      <w:r>
        <w:rPr>
          <w:rFonts w:hint="eastAsia"/>
        </w:rPr>
        <w:t>问题重述</w:t>
      </w:r>
    </w:p>
    <w:p w:rsidR="00580F3C" w:rsidRDefault="008E1329">
      <w:r>
        <w:rPr>
          <w:rFonts w:hint="eastAsia"/>
        </w:rPr>
        <w:t>判断一个武器存在的价值和意义我们认为即判断其性价比</w:t>
      </w:r>
      <w:r w:rsidR="00326208">
        <w:rPr>
          <w:rFonts w:hint="eastAsia"/>
        </w:rPr>
        <w:t>。我们</w:t>
      </w:r>
      <w:r w:rsidR="00A21C4F">
        <w:rPr>
          <w:rFonts w:hint="eastAsia"/>
        </w:rPr>
        <w:t>需要</w:t>
      </w:r>
      <w:r w:rsidR="0011642B">
        <w:rPr>
          <w:rFonts w:hint="eastAsia"/>
        </w:rPr>
        <w:t>建立</w:t>
      </w:r>
      <w:r w:rsidR="00326208">
        <w:rPr>
          <w:rFonts w:hint="eastAsia"/>
        </w:rPr>
        <w:t>一个模型以通过公式</w:t>
      </w:r>
      <w:r w:rsidR="008D7F50">
        <w:rPr>
          <w:rFonts w:hint="eastAsia"/>
        </w:rPr>
        <w:t>定性评估</w:t>
      </w:r>
      <w:r w:rsidR="00326208">
        <w:rPr>
          <w:rFonts w:hint="eastAsia"/>
        </w:rPr>
        <w:t>一个武器的性价比，</w:t>
      </w:r>
      <w:r w:rsidR="00CF573C">
        <w:rPr>
          <w:rFonts w:hint="eastAsia"/>
        </w:rPr>
        <w:t>并由此判断武器大型化是否有</w:t>
      </w:r>
      <w:r w:rsidR="00591D1B">
        <w:rPr>
          <w:rFonts w:hint="eastAsia"/>
        </w:rPr>
        <w:t>价值。</w:t>
      </w:r>
    </w:p>
    <w:p w:rsidR="00CF573C" w:rsidRDefault="00CF573C"/>
    <w:p w:rsidR="00CF573C" w:rsidRDefault="00CF573C">
      <w:r>
        <w:rPr>
          <w:rFonts w:hint="eastAsia"/>
        </w:rPr>
        <w:t>问题分析</w:t>
      </w:r>
    </w:p>
    <w:p w:rsidR="00D53BD4" w:rsidRDefault="00B56123">
      <w:r>
        <w:rPr>
          <w:rFonts w:hint="eastAsia"/>
        </w:rPr>
        <w:t>武器可以考虑为一个将经费转换为战斗力的机器，故性价比就是武器服役的全程中造成伤害的总量与所需经费的比。造成伤害的总量可以用武器的战斗时长乘以武器的威力描述，经费分为建造经费与后续维护、用于购买资源</w:t>
      </w:r>
      <w:r w:rsidR="004818A6">
        <w:rPr>
          <w:rFonts w:hint="eastAsia"/>
        </w:rPr>
        <w:t>的经费两部分</w:t>
      </w:r>
      <w:r>
        <w:rPr>
          <w:rFonts w:hint="eastAsia"/>
        </w:rPr>
        <w:t>。</w:t>
      </w:r>
      <w:r w:rsidR="00D53BD4">
        <w:rPr>
          <w:rFonts w:hint="eastAsia"/>
        </w:rPr>
        <w:t>我们需要把武器拆分成几个功能模块，并逐个分析。</w:t>
      </w:r>
    </w:p>
    <w:p w:rsidR="00B56123" w:rsidRDefault="00D53BD4">
      <w:pPr>
        <w:rPr>
          <w:rFonts w:hint="eastAsia"/>
        </w:rPr>
      </w:pPr>
      <w:r>
        <w:rPr>
          <w:rFonts w:hint="eastAsia"/>
        </w:rPr>
        <w:t>由于实际问题的复杂性过高，我们需要做出一些基本假设与简化。</w:t>
      </w:r>
      <w:r w:rsidR="00630E91">
        <w:rPr>
          <w:rFonts w:hint="eastAsia"/>
        </w:rPr>
        <w:t>一些假设是浅显的，一些假设需要佐证，</w:t>
      </w:r>
      <w:r w:rsidR="008355BD">
        <w:rPr>
          <w:rFonts w:hint="eastAsia"/>
        </w:rPr>
        <w:t>现对于几条假设进行简单陈述以说明其合理性。由于研发成本并不属于某个武器特有，</w:t>
      </w:r>
      <w:r w:rsidR="007E2AA8">
        <w:rPr>
          <w:rFonts w:hint="eastAsia"/>
        </w:rPr>
        <w:t>某武器使用的科技也可以移植到其他武器上，该武器也可以完全使用已有的科技，故这里不考虑武器的研发成本</w:t>
      </w:r>
      <w:r w:rsidR="00E04E81">
        <w:rPr>
          <w:rFonts w:hint="eastAsia"/>
        </w:rPr>
        <w:t>，仅考虑建造、维护</w:t>
      </w:r>
      <w:r w:rsidR="00E04E81">
        <w:rPr>
          <w:rFonts w:hint="eastAsia"/>
        </w:rPr>
        <w:t>/</w:t>
      </w:r>
      <w:r w:rsidR="00E04E81">
        <w:rPr>
          <w:rFonts w:hint="eastAsia"/>
        </w:rPr>
        <w:t>驱动成本。后勤补给充足则不用考虑弹药问题，认为在一次战斗中不会消耗完弹药。</w:t>
      </w:r>
      <w:r w:rsidR="00AE5452">
        <w:rPr>
          <w:rFonts w:hint="eastAsia"/>
        </w:rPr>
        <w:t>由于需要考虑的参数较多难以分析求解，</w:t>
      </w:r>
      <w:r w:rsidR="00DC730A">
        <w:rPr>
          <w:rFonts w:hint="eastAsia"/>
        </w:rPr>
        <w:t>我们希望对其中部分参数进行简化。查阅了多种坦克的资料后</w:t>
      </w:r>
      <w:r w:rsidR="00027D60">
        <w:rPr>
          <w:rFonts w:hint="eastAsia"/>
        </w:rPr>
        <w:t>，基于实际作战中的参数</w:t>
      </w:r>
      <w:r w:rsidR="00DC730A">
        <w:rPr>
          <w:rFonts w:hint="eastAsia"/>
        </w:rPr>
        <w:t>，我们认为装甲厚度与体积的三分之一次幂成正比</w:t>
      </w:r>
      <w:r w:rsidR="00027D60">
        <w:rPr>
          <w:rFonts w:hint="eastAsia"/>
        </w:rPr>
        <w:t>这一</w:t>
      </w:r>
      <w:r w:rsidR="00DC730A">
        <w:rPr>
          <w:rFonts w:hint="eastAsia"/>
        </w:rPr>
        <w:t>假设是可行的</w:t>
      </w:r>
      <w:r w:rsidR="00027D60">
        <w:rPr>
          <w:rFonts w:hint="eastAsia"/>
        </w:rPr>
        <w:t>，由此得到的装甲厚度不会对我们武器的性价比造成不利影响。</w:t>
      </w:r>
    </w:p>
    <w:p w:rsidR="00B56123" w:rsidRPr="00E04E81" w:rsidRDefault="00B56123"/>
    <w:p w:rsidR="00B56123" w:rsidRDefault="000A41D7">
      <w:r>
        <w:rPr>
          <w:rFonts w:hint="eastAsia"/>
        </w:rPr>
        <w:t>假设</w:t>
      </w:r>
      <w:r w:rsidRPr="000A41D7">
        <w:rPr>
          <w:rFonts w:hint="eastAsia"/>
          <w:color w:val="5B9BD5" w:themeColor="accent1"/>
        </w:rPr>
        <w:t>（全部来自</w:t>
      </w:r>
      <w:r w:rsidRPr="000A41D7">
        <w:rPr>
          <w:rFonts w:hint="eastAsia"/>
          <w:color w:val="5B9BD5" w:themeColor="accent1"/>
        </w:rPr>
        <w:t xml:space="preserve"> </w:t>
      </w:r>
      <w:r w:rsidRPr="000A41D7">
        <w:rPr>
          <w:rFonts w:hint="eastAsia"/>
          <w:color w:val="5B9BD5" w:themeColor="accent1"/>
        </w:rPr>
        <w:t>目标函数</w:t>
      </w:r>
      <w:r w:rsidRPr="000A41D7">
        <w:rPr>
          <w:rFonts w:hint="eastAsia"/>
          <w:color w:val="5B9BD5" w:themeColor="accent1"/>
        </w:rPr>
        <w:t>.</w:t>
      </w:r>
      <w:r w:rsidRPr="000A41D7">
        <w:rPr>
          <w:color w:val="5B9BD5" w:themeColor="accent1"/>
        </w:rPr>
        <w:t>docx</w:t>
      </w:r>
      <w:r w:rsidRPr="000A41D7">
        <w:rPr>
          <w:rFonts w:hint="eastAsia"/>
          <w:color w:val="5B9BD5" w:themeColor="accent1"/>
        </w:rPr>
        <w:t>）</w:t>
      </w:r>
    </w:p>
    <w:p w:rsidR="000A41D7" w:rsidRDefault="000A41D7" w:rsidP="000A41D7">
      <w:pPr>
        <w:numPr>
          <w:ilvl w:val="0"/>
          <w:numId w:val="1"/>
        </w:numPr>
      </w:pPr>
      <w:r>
        <w:t>不考虑研发成本，成本只包含建造、维护</w:t>
      </w:r>
      <w:r>
        <w:t>/</w:t>
      </w:r>
      <w:r>
        <w:t>驱动成本</w:t>
      </w:r>
    </w:p>
    <w:p w:rsidR="000A41D7" w:rsidRDefault="000A41D7" w:rsidP="000A41D7">
      <w:pPr>
        <w:numPr>
          <w:ilvl w:val="0"/>
          <w:numId w:val="1"/>
        </w:numPr>
      </w:pPr>
      <w:r>
        <w:t>武器是动力模块、攻击模块、资源模块、管理模块的叠加</w:t>
      </w:r>
    </w:p>
    <w:p w:rsidR="000A41D7" w:rsidRDefault="000A41D7" w:rsidP="000A41D7">
      <w:pPr>
        <w:numPr>
          <w:ilvl w:val="0"/>
          <w:numId w:val="1"/>
        </w:numPr>
      </w:pPr>
      <w:r>
        <w:t>武器模块的体积</w:t>
      </w:r>
      <w:r>
        <w:t>/</w:t>
      </w:r>
      <w:r>
        <w:t>质量不随着战斗的消耗改变（没有弹药限制）</w:t>
      </w:r>
    </w:p>
    <w:p w:rsidR="000A41D7" w:rsidRDefault="000A41D7" w:rsidP="000A41D7">
      <w:pPr>
        <w:numPr>
          <w:ilvl w:val="0"/>
          <w:numId w:val="1"/>
        </w:numPr>
      </w:pPr>
      <w:r>
        <w:t>不考虑武器的外形设计和具体的战斗情景，认为总的战斗力可以通过以上参数评估</w:t>
      </w:r>
    </w:p>
    <w:p w:rsidR="000A41D7" w:rsidRDefault="000A41D7" w:rsidP="000A41D7">
      <w:pPr>
        <w:numPr>
          <w:ilvl w:val="0"/>
          <w:numId w:val="1"/>
        </w:numPr>
      </w:pPr>
      <w:r>
        <w:t>除了动力源以外，其它模块均只有一种选择</w:t>
      </w:r>
    </w:p>
    <w:p w:rsidR="000A41D7" w:rsidRDefault="000A41D7" w:rsidP="000A41D7">
      <w:pPr>
        <w:numPr>
          <w:ilvl w:val="0"/>
          <w:numId w:val="1"/>
        </w:numPr>
      </w:pPr>
      <w:r>
        <w:t>认为装甲的最佳厚度总是正比于总体积的</w:t>
      </w:r>
      <w:r>
        <w:t>1/3</w:t>
      </w:r>
      <w:r>
        <w:t>次幂</w:t>
      </w:r>
    </w:p>
    <w:p w:rsidR="000A41D7" w:rsidRDefault="000A41D7" w:rsidP="000A41D7">
      <w:pPr>
        <w:numPr>
          <w:ilvl w:val="0"/>
          <w:numId w:val="1"/>
        </w:numPr>
      </w:pPr>
      <w:r>
        <w:t>武器带来的收益只有战斗价值，不考虑其威慑力等非直接价值</w:t>
      </w:r>
    </w:p>
    <w:p w:rsidR="00B56123" w:rsidRDefault="00B56123">
      <w:pPr>
        <w:rPr>
          <w:rFonts w:hint="eastAsia"/>
        </w:rPr>
      </w:pPr>
    </w:p>
    <w:p w:rsidR="00B56123" w:rsidRDefault="00B56123"/>
    <w:p w:rsidR="00B56123" w:rsidRDefault="00B56123">
      <w:bookmarkStart w:id="0" w:name="_GoBack"/>
      <w:bookmarkEnd w:id="0"/>
    </w:p>
    <w:p w:rsidR="00B56123" w:rsidRDefault="00E74961">
      <w:r w:rsidRPr="00E74961">
        <w:lastRenderedPageBreak/>
        <w:drawing>
          <wp:inline distT="0" distB="0" distL="0" distR="0" wp14:anchorId="045A7A2C" wp14:editId="4FDA25CC">
            <wp:extent cx="5274310" cy="1630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30045"/>
                    </a:xfrm>
                    <a:prstGeom prst="rect">
                      <a:avLst/>
                    </a:prstGeom>
                  </pic:spPr>
                </pic:pic>
              </a:graphicData>
            </a:graphic>
          </wp:inline>
        </w:drawing>
      </w:r>
    </w:p>
    <w:p w:rsidR="00CF573C" w:rsidRPr="00F07D12" w:rsidRDefault="0041231B">
      <w:pPr>
        <w:rPr>
          <w:color w:val="5B9BD5" w:themeColor="accent1"/>
        </w:rPr>
      </w:pPr>
      <w:r w:rsidRPr="00F07D12">
        <w:rPr>
          <w:rFonts w:hint="eastAsia"/>
          <w:color w:val="5B9BD5" w:themeColor="accent1"/>
        </w:rPr>
        <w:t>参考文献</w:t>
      </w:r>
    </w:p>
    <w:p w:rsidR="0041231B" w:rsidRPr="00F07D12" w:rsidRDefault="0041231B" w:rsidP="0041231B">
      <w:pPr>
        <w:rPr>
          <w:color w:val="5B9BD5" w:themeColor="accent1"/>
        </w:rPr>
      </w:pPr>
      <w:r w:rsidRPr="00F07D12">
        <w:rPr>
          <w:color w:val="5B9BD5" w:themeColor="accent1"/>
        </w:rPr>
        <w:t>https://baike.baidu.com/item/</w:t>
      </w:r>
      <w:r w:rsidRPr="00F07D12">
        <w:rPr>
          <w:color w:val="5B9BD5" w:themeColor="accent1"/>
        </w:rPr>
        <w:t>彗星坦克</w:t>
      </w:r>
    </w:p>
    <w:p w:rsidR="0041231B" w:rsidRPr="00F07D12" w:rsidRDefault="0041231B">
      <w:pPr>
        <w:rPr>
          <w:color w:val="5B9BD5" w:themeColor="accent1"/>
        </w:rPr>
      </w:pPr>
      <w:r w:rsidRPr="00F07D12">
        <w:rPr>
          <w:color w:val="5B9BD5" w:themeColor="accent1"/>
        </w:rPr>
        <w:t>https://baike.baidu.com/item/IS-2</w:t>
      </w:r>
      <w:r w:rsidRPr="00F07D12">
        <w:rPr>
          <w:color w:val="5B9BD5" w:themeColor="accent1"/>
        </w:rPr>
        <w:t>重型坦克</w:t>
      </w:r>
      <w:r w:rsidRPr="00F07D12">
        <w:rPr>
          <w:color w:val="5B9BD5" w:themeColor="accent1"/>
        </w:rPr>
        <w:t>#2_4</w:t>
      </w:r>
    </w:p>
    <w:p w:rsidR="0041231B" w:rsidRPr="00F07D12" w:rsidRDefault="00550107">
      <w:pPr>
        <w:rPr>
          <w:color w:val="5B9BD5" w:themeColor="accent1"/>
        </w:rPr>
      </w:pPr>
      <w:r w:rsidRPr="00F07D12">
        <w:rPr>
          <w:color w:val="5B9BD5" w:themeColor="accent1"/>
        </w:rPr>
        <w:t>https://baike.baidu.com/item/</w:t>
      </w:r>
      <w:r w:rsidRPr="00F07D12">
        <w:rPr>
          <w:color w:val="5B9BD5" w:themeColor="accent1"/>
        </w:rPr>
        <w:t>五号中型坦克</w:t>
      </w:r>
      <w:r w:rsidRPr="00F07D12">
        <w:rPr>
          <w:color w:val="5B9BD5" w:themeColor="accent1"/>
        </w:rPr>
        <w:t>/19396101?fromtitle=%E8%B1%B9%E5%BC%8F%E5%9D%A6%E5%85%8B&amp;fromid=1859611&amp;fr=aladdin#4_2</w:t>
      </w:r>
    </w:p>
    <w:p w:rsidR="00550107" w:rsidRPr="00F07D12" w:rsidRDefault="00550107" w:rsidP="00550107">
      <w:pPr>
        <w:rPr>
          <w:color w:val="5B9BD5" w:themeColor="accent1"/>
        </w:rPr>
      </w:pPr>
      <w:r w:rsidRPr="00F07D12">
        <w:rPr>
          <w:color w:val="5B9BD5" w:themeColor="accent1"/>
        </w:rPr>
        <w:t>https://baike.baidu.com/item/</w:t>
      </w:r>
      <w:r w:rsidRPr="00F07D12">
        <w:rPr>
          <w:color w:val="5B9BD5" w:themeColor="accent1"/>
        </w:rPr>
        <w:t>虎式重型坦克</w:t>
      </w:r>
      <w:r w:rsidRPr="00F07D12">
        <w:rPr>
          <w:color w:val="5B9BD5" w:themeColor="accent1"/>
        </w:rPr>
        <w:t>/5352343?fromtitle=%E8%99%8E%E5%BC%8F%E5%9D%A6%E5%85%8B&amp;fromid=2307532</w:t>
      </w:r>
    </w:p>
    <w:p w:rsidR="00277F41" w:rsidRPr="00F07D12" w:rsidRDefault="00277F41" w:rsidP="00277F41">
      <w:pPr>
        <w:rPr>
          <w:color w:val="5B9BD5" w:themeColor="accent1"/>
        </w:rPr>
      </w:pPr>
      <w:r w:rsidRPr="00F07D12">
        <w:rPr>
          <w:color w:val="5B9BD5" w:themeColor="accent1"/>
        </w:rPr>
        <w:t>https://baike.baidu.com/item/T-10</w:t>
      </w:r>
      <w:r w:rsidRPr="00F07D12">
        <w:rPr>
          <w:color w:val="5B9BD5" w:themeColor="accent1"/>
        </w:rPr>
        <w:t>重型坦克</w:t>
      </w:r>
      <w:r w:rsidRPr="00F07D12">
        <w:rPr>
          <w:color w:val="5B9BD5" w:themeColor="accent1"/>
        </w:rPr>
        <w:t>/4337176#3</w:t>
      </w:r>
    </w:p>
    <w:p w:rsidR="00550107" w:rsidRPr="00277F41" w:rsidRDefault="00550107">
      <w:pPr>
        <w:rPr>
          <w:rFonts w:hint="eastAsia"/>
          <w:color w:val="5B9BD5" w:themeColor="accent1"/>
        </w:rPr>
      </w:pPr>
    </w:p>
    <w:sectPr w:rsidR="00550107" w:rsidRPr="00277F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5C3" w:rsidRDefault="009155C3" w:rsidP="0041231B">
      <w:r>
        <w:separator/>
      </w:r>
    </w:p>
  </w:endnote>
  <w:endnote w:type="continuationSeparator" w:id="0">
    <w:p w:rsidR="009155C3" w:rsidRDefault="009155C3" w:rsidP="00412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5C3" w:rsidRDefault="009155C3" w:rsidP="0041231B">
      <w:r>
        <w:separator/>
      </w:r>
    </w:p>
  </w:footnote>
  <w:footnote w:type="continuationSeparator" w:id="0">
    <w:p w:rsidR="009155C3" w:rsidRDefault="009155C3" w:rsidP="0041231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8EC21"/>
    <w:multiLevelType w:val="singleLevel"/>
    <w:tmpl w:val="5EC8EC21"/>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B19"/>
    <w:rsid w:val="00027D60"/>
    <w:rsid w:val="000A41D7"/>
    <w:rsid w:val="0011642B"/>
    <w:rsid w:val="00277F41"/>
    <w:rsid w:val="002E5E66"/>
    <w:rsid w:val="00326208"/>
    <w:rsid w:val="0041231B"/>
    <w:rsid w:val="004818A6"/>
    <w:rsid w:val="00493B89"/>
    <w:rsid w:val="00550107"/>
    <w:rsid w:val="00580F3C"/>
    <w:rsid w:val="00591D1B"/>
    <w:rsid w:val="00630E91"/>
    <w:rsid w:val="006C799F"/>
    <w:rsid w:val="00791E1A"/>
    <w:rsid w:val="007E2AA8"/>
    <w:rsid w:val="008355BD"/>
    <w:rsid w:val="008D7F50"/>
    <w:rsid w:val="008E1329"/>
    <w:rsid w:val="009155C3"/>
    <w:rsid w:val="009D1052"/>
    <w:rsid w:val="00A21C4F"/>
    <w:rsid w:val="00AE0637"/>
    <w:rsid w:val="00AE5452"/>
    <w:rsid w:val="00B56123"/>
    <w:rsid w:val="00C84B19"/>
    <w:rsid w:val="00CF573C"/>
    <w:rsid w:val="00D25604"/>
    <w:rsid w:val="00D53BD4"/>
    <w:rsid w:val="00D82DBF"/>
    <w:rsid w:val="00DC730A"/>
    <w:rsid w:val="00E04E81"/>
    <w:rsid w:val="00E74961"/>
    <w:rsid w:val="00EA1869"/>
    <w:rsid w:val="00F07D12"/>
    <w:rsid w:val="00F35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28F96"/>
  <w15:chartTrackingRefBased/>
  <w15:docId w15:val="{6D05198B-2542-4963-B78E-3F38A250F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23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231B"/>
    <w:rPr>
      <w:sz w:val="18"/>
      <w:szCs w:val="18"/>
    </w:rPr>
  </w:style>
  <w:style w:type="paragraph" w:styleId="a5">
    <w:name w:val="footer"/>
    <w:basedOn w:val="a"/>
    <w:link w:val="a6"/>
    <w:uiPriority w:val="99"/>
    <w:unhideWhenUsed/>
    <w:rsid w:val="0041231B"/>
    <w:pPr>
      <w:tabs>
        <w:tab w:val="center" w:pos="4153"/>
        <w:tab w:val="right" w:pos="8306"/>
      </w:tabs>
      <w:snapToGrid w:val="0"/>
      <w:jc w:val="left"/>
    </w:pPr>
    <w:rPr>
      <w:sz w:val="18"/>
      <w:szCs w:val="18"/>
    </w:rPr>
  </w:style>
  <w:style w:type="character" w:customStyle="1" w:styleId="a6">
    <w:name w:val="页脚 字符"/>
    <w:basedOn w:val="a0"/>
    <w:link w:val="a5"/>
    <w:uiPriority w:val="99"/>
    <w:rsid w:val="004123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195</Words>
  <Characters>1113</Characters>
  <Application>Microsoft Office Word</Application>
  <DocSecurity>0</DocSecurity>
  <Lines>9</Lines>
  <Paragraphs>2</Paragraphs>
  <ScaleCrop>false</ScaleCrop>
  <Company>HP</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Scrodinger</dc:creator>
  <cp:keywords/>
  <dc:description/>
  <cp:lastModifiedBy>Erwin Scrodinger</cp:lastModifiedBy>
  <cp:revision>33</cp:revision>
  <dcterms:created xsi:type="dcterms:W3CDTF">2020-05-28T09:24:00Z</dcterms:created>
  <dcterms:modified xsi:type="dcterms:W3CDTF">2020-05-28T13:07:00Z</dcterms:modified>
</cp:coreProperties>
</file>