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EC7F9" w14:textId="77777777" w:rsidR="00601A9B" w:rsidRPr="00433D90" w:rsidRDefault="00601A9B" w:rsidP="00955AAB">
      <w:pPr>
        <w:tabs>
          <w:tab w:val="left" w:pos="945"/>
        </w:tabs>
        <w:rPr>
          <w:rFonts w:ascii="Times New Roman" w:hAnsi="Times New Roman"/>
        </w:rPr>
      </w:pPr>
    </w:p>
    <w:p w14:paraId="3F8A8674" w14:textId="77777777" w:rsidR="00433D90" w:rsidRPr="00433D90" w:rsidRDefault="00433D90">
      <w:pPr>
        <w:rPr>
          <w:rFonts w:ascii="Times New Roman" w:hAnsi="Times New Roman"/>
        </w:rPr>
      </w:pPr>
    </w:p>
    <w:p w14:paraId="4054F8AA" w14:textId="77777777" w:rsidR="00433D90" w:rsidRPr="00433D90" w:rsidRDefault="00433D90">
      <w:pPr>
        <w:rPr>
          <w:rFonts w:ascii="Times New Roman" w:hAnsi="Times New Roman"/>
        </w:rPr>
      </w:pPr>
    </w:p>
    <w:p w14:paraId="16D47A83" w14:textId="77777777" w:rsidR="00433D90" w:rsidRDefault="00433D90">
      <w:pPr>
        <w:rPr>
          <w:rFonts w:ascii="Times New Roman" w:hAnsi="Times New Roman"/>
        </w:rPr>
      </w:pPr>
    </w:p>
    <w:p w14:paraId="706CA484" w14:textId="77777777" w:rsidR="009C1467" w:rsidRDefault="009C1467">
      <w:pPr>
        <w:rPr>
          <w:rFonts w:ascii="Times New Roman" w:hAnsi="Times New Roman"/>
        </w:rPr>
      </w:pPr>
    </w:p>
    <w:p w14:paraId="12F04D3F" w14:textId="77777777" w:rsidR="009C1467" w:rsidRDefault="009C1467">
      <w:pPr>
        <w:rPr>
          <w:rFonts w:ascii="Times New Roman" w:hAnsi="Times New Roman"/>
        </w:rPr>
      </w:pPr>
    </w:p>
    <w:p w14:paraId="27D035F1" w14:textId="77777777" w:rsidR="009C1467" w:rsidRDefault="009C1467">
      <w:pPr>
        <w:rPr>
          <w:rFonts w:ascii="Times New Roman" w:hAnsi="Times New Roman"/>
        </w:rPr>
      </w:pPr>
    </w:p>
    <w:p w14:paraId="79B22009" w14:textId="77777777" w:rsidR="009C1467" w:rsidRDefault="009C1467">
      <w:pPr>
        <w:rPr>
          <w:rFonts w:ascii="Times New Roman" w:hAnsi="Times New Roman"/>
        </w:rPr>
      </w:pPr>
    </w:p>
    <w:p w14:paraId="4183F008" w14:textId="77777777" w:rsidR="009C1467" w:rsidRDefault="009C1467">
      <w:pPr>
        <w:rPr>
          <w:rFonts w:ascii="Times New Roman" w:hAnsi="Times New Roman"/>
        </w:rPr>
      </w:pPr>
    </w:p>
    <w:p w14:paraId="7D9C38FF" w14:textId="57D5BD72" w:rsidR="009C1467" w:rsidRPr="003D0553" w:rsidRDefault="009C1467" w:rsidP="00F1527F">
      <w:pPr>
        <w:jc w:val="center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实验题目</w:t>
      </w:r>
      <w:r w:rsidR="004A30A6">
        <w:rPr>
          <w:rFonts w:ascii="Times New Roman" w:hAnsi="Times New Roman" w:hint="eastAsia"/>
          <w:sz w:val="28"/>
          <w:szCs w:val="28"/>
        </w:rPr>
        <w:t>：</w:t>
      </w:r>
      <w:r w:rsidR="008E49AE">
        <w:rPr>
          <w:rFonts w:ascii="Times New Roman" w:hAnsi="Times New Roman" w:hint="eastAsia"/>
          <w:sz w:val="28"/>
          <w:szCs w:val="28"/>
        </w:rPr>
        <w:t>波形产生电路</w:t>
      </w:r>
    </w:p>
    <w:p w14:paraId="6D438386" w14:textId="77777777" w:rsidR="004A30A6" w:rsidRDefault="004A30A6" w:rsidP="004A30A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14:paraId="5219934E" w14:textId="77777777" w:rsidR="004A30A6" w:rsidRDefault="004A30A6" w:rsidP="004A30A6">
      <w:pPr>
        <w:tabs>
          <w:tab w:val="left" w:pos="2268"/>
          <w:tab w:val="left" w:pos="7560"/>
        </w:tabs>
        <w:jc w:val="left"/>
        <w:rPr>
          <w:rFonts w:ascii="Times New Roman" w:hAnsi="Times New Roman"/>
          <w:sz w:val="28"/>
          <w:szCs w:val="28"/>
        </w:rPr>
      </w:pPr>
    </w:p>
    <w:p w14:paraId="3A34F945" w14:textId="73BD9CF7" w:rsidR="009C1467" w:rsidRPr="003D0553" w:rsidRDefault="00C11AB4" w:rsidP="004A30A6">
      <w:pPr>
        <w:tabs>
          <w:tab w:val="left" w:pos="2268"/>
          <w:tab w:val="left" w:pos="7560"/>
        </w:tabs>
        <w:ind w:leftChars="1080" w:left="2268"/>
        <w:jc w:val="left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班级：</w:t>
      </w:r>
      <w:r w:rsidR="008E49AE">
        <w:rPr>
          <w:rFonts w:ascii="Times New Roman" w:hAnsi="Times New Roman" w:hint="eastAsia"/>
          <w:sz w:val="28"/>
          <w:szCs w:val="28"/>
        </w:rPr>
        <w:t>无</w:t>
      </w:r>
      <w:r w:rsidR="008E49AE">
        <w:rPr>
          <w:rFonts w:ascii="Times New Roman" w:hAnsi="Times New Roman" w:hint="eastAsia"/>
          <w:sz w:val="28"/>
          <w:szCs w:val="28"/>
        </w:rPr>
        <w:t>0</w:t>
      </w:r>
      <w:r w:rsidR="008E49AE">
        <w:rPr>
          <w:rFonts w:ascii="Times New Roman" w:hAnsi="Times New Roman"/>
          <w:sz w:val="28"/>
          <w:szCs w:val="28"/>
        </w:rPr>
        <w:t>4</w:t>
      </w:r>
    </w:p>
    <w:p w14:paraId="1D4B8F0E" w14:textId="5519FB4E" w:rsidR="009C1467" w:rsidRPr="003D0553" w:rsidRDefault="009C1467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学号：</w:t>
      </w:r>
      <w:r w:rsidR="008E49AE">
        <w:rPr>
          <w:rFonts w:ascii="Times New Roman" w:hAnsi="Times New Roman" w:hint="eastAsia"/>
          <w:sz w:val="28"/>
          <w:szCs w:val="28"/>
        </w:rPr>
        <w:t>2</w:t>
      </w:r>
      <w:r w:rsidR="008E49AE">
        <w:rPr>
          <w:rFonts w:ascii="Times New Roman" w:hAnsi="Times New Roman"/>
          <w:sz w:val="28"/>
          <w:szCs w:val="28"/>
        </w:rPr>
        <w:t>019012137</w:t>
      </w:r>
    </w:p>
    <w:p w14:paraId="76BBCE65" w14:textId="60CAB2E1" w:rsidR="009C1467" w:rsidRPr="003D0553" w:rsidRDefault="009C1467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姓名：</w:t>
      </w:r>
      <w:r w:rsidR="008E49AE">
        <w:rPr>
          <w:rFonts w:ascii="Times New Roman" w:hAnsi="Times New Roman" w:hint="eastAsia"/>
          <w:sz w:val="28"/>
          <w:szCs w:val="28"/>
        </w:rPr>
        <w:t>张鸿琳</w:t>
      </w:r>
    </w:p>
    <w:p w14:paraId="1DE9EF61" w14:textId="261E40A2" w:rsidR="009C1467" w:rsidRPr="003D0553" w:rsidRDefault="00F86519" w:rsidP="004A30A6">
      <w:pPr>
        <w:tabs>
          <w:tab w:val="left" w:pos="2268"/>
        </w:tabs>
        <w:ind w:leftChars="1080" w:left="2268"/>
        <w:rPr>
          <w:rFonts w:ascii="Times New Roman" w:hAnsi="Times New Roman"/>
          <w:sz w:val="28"/>
          <w:szCs w:val="28"/>
        </w:rPr>
      </w:pPr>
      <w:r w:rsidRPr="003D0553">
        <w:rPr>
          <w:rFonts w:ascii="Times New Roman" w:hAnsi="Times New Roman" w:hint="eastAsia"/>
          <w:sz w:val="28"/>
          <w:szCs w:val="28"/>
        </w:rPr>
        <w:t>日期：</w:t>
      </w:r>
      <w:r w:rsidR="008E49AE">
        <w:rPr>
          <w:rFonts w:ascii="Times New Roman" w:hAnsi="Times New Roman" w:hint="eastAsia"/>
          <w:sz w:val="28"/>
          <w:szCs w:val="28"/>
        </w:rPr>
        <w:t>2</w:t>
      </w:r>
      <w:r w:rsidR="008E49AE">
        <w:rPr>
          <w:rFonts w:ascii="Times New Roman" w:hAnsi="Times New Roman"/>
          <w:sz w:val="28"/>
          <w:szCs w:val="28"/>
        </w:rPr>
        <w:t>022.1</w:t>
      </w:r>
      <w:r w:rsidR="00C95E59">
        <w:rPr>
          <w:rFonts w:ascii="Times New Roman" w:hAnsi="Times New Roman"/>
          <w:sz w:val="28"/>
          <w:szCs w:val="28"/>
        </w:rPr>
        <w:t>2</w:t>
      </w:r>
      <w:r w:rsidR="008E49AE">
        <w:rPr>
          <w:rFonts w:ascii="Times New Roman" w:hAnsi="Times New Roman"/>
          <w:sz w:val="28"/>
          <w:szCs w:val="28"/>
        </w:rPr>
        <w:t>.3</w:t>
      </w:r>
    </w:p>
    <w:p w14:paraId="32912B4A" w14:textId="77777777" w:rsidR="009C1467" w:rsidRDefault="009C1467">
      <w:pPr>
        <w:rPr>
          <w:rFonts w:ascii="Times New Roman" w:hAnsi="Times New Roman"/>
        </w:rPr>
      </w:pPr>
    </w:p>
    <w:p w14:paraId="06368190" w14:textId="77777777" w:rsidR="009C1467" w:rsidRDefault="009C1467">
      <w:pPr>
        <w:rPr>
          <w:rFonts w:ascii="Times New Roman" w:hAnsi="Times New Roman"/>
        </w:rPr>
      </w:pPr>
    </w:p>
    <w:p w14:paraId="74153652" w14:textId="77777777" w:rsidR="009C1467" w:rsidRDefault="009C1467">
      <w:pPr>
        <w:rPr>
          <w:rFonts w:ascii="Times New Roman" w:hAnsi="Times New Roman"/>
        </w:rPr>
      </w:pPr>
    </w:p>
    <w:p w14:paraId="6CD1CCCA" w14:textId="77777777" w:rsidR="009C1467" w:rsidRDefault="009C1467">
      <w:pPr>
        <w:rPr>
          <w:rFonts w:ascii="Times New Roman" w:hAnsi="Times New Roman"/>
        </w:rPr>
      </w:pPr>
    </w:p>
    <w:p w14:paraId="47AA5BE4" w14:textId="77777777" w:rsidR="009C1467" w:rsidRDefault="009C1467">
      <w:pPr>
        <w:rPr>
          <w:rFonts w:ascii="Times New Roman" w:hAnsi="Times New Roman"/>
        </w:rPr>
      </w:pPr>
    </w:p>
    <w:p w14:paraId="6D941311" w14:textId="77777777" w:rsidR="009C1467" w:rsidRDefault="009C1467">
      <w:pPr>
        <w:rPr>
          <w:rFonts w:ascii="Times New Roman" w:hAnsi="Times New Roman"/>
        </w:rPr>
      </w:pPr>
    </w:p>
    <w:p w14:paraId="64AC59D3" w14:textId="77777777" w:rsidR="009C1467" w:rsidRDefault="009C1467">
      <w:pPr>
        <w:rPr>
          <w:rFonts w:ascii="Times New Roman" w:hAnsi="Times New Roman"/>
        </w:rPr>
      </w:pPr>
    </w:p>
    <w:p w14:paraId="42FEEE29" w14:textId="77777777" w:rsidR="009C1467" w:rsidRDefault="009C1467">
      <w:pPr>
        <w:rPr>
          <w:rFonts w:ascii="Times New Roman" w:hAnsi="Times New Roman"/>
        </w:rPr>
      </w:pPr>
    </w:p>
    <w:p w14:paraId="4903740F" w14:textId="77777777" w:rsidR="009C1467" w:rsidRDefault="009C1467">
      <w:pPr>
        <w:rPr>
          <w:rFonts w:ascii="Times New Roman" w:hAnsi="Times New Roman"/>
        </w:rPr>
      </w:pPr>
    </w:p>
    <w:p w14:paraId="24884322" w14:textId="77777777" w:rsidR="009C1467" w:rsidRDefault="009C1467">
      <w:pPr>
        <w:rPr>
          <w:rFonts w:ascii="Times New Roman" w:hAnsi="Times New Roman"/>
        </w:rPr>
      </w:pPr>
    </w:p>
    <w:p w14:paraId="1A844778" w14:textId="77777777" w:rsidR="009C1467" w:rsidRDefault="009C1467">
      <w:pPr>
        <w:rPr>
          <w:rFonts w:ascii="Times New Roman" w:hAnsi="Times New Roman"/>
        </w:rPr>
      </w:pPr>
    </w:p>
    <w:p w14:paraId="5FB69172" w14:textId="77777777" w:rsidR="009C1467" w:rsidRDefault="009C1467">
      <w:pPr>
        <w:rPr>
          <w:rFonts w:ascii="Times New Roman" w:hAnsi="Times New Roman"/>
        </w:rPr>
      </w:pPr>
    </w:p>
    <w:p w14:paraId="79F6ADDC" w14:textId="77777777" w:rsidR="009C1467" w:rsidRDefault="009C1467">
      <w:pPr>
        <w:rPr>
          <w:rFonts w:ascii="Times New Roman" w:hAnsi="Times New Roman"/>
        </w:rPr>
      </w:pPr>
    </w:p>
    <w:p w14:paraId="0778BCE6" w14:textId="77777777" w:rsidR="009C1467" w:rsidRDefault="009C1467">
      <w:pPr>
        <w:rPr>
          <w:rFonts w:ascii="Times New Roman" w:hAnsi="Times New Roman"/>
        </w:rPr>
      </w:pPr>
    </w:p>
    <w:p w14:paraId="3DF36D4A" w14:textId="77777777" w:rsidR="009C1467" w:rsidRDefault="009C1467">
      <w:pPr>
        <w:rPr>
          <w:rFonts w:ascii="Times New Roman" w:hAnsi="Times New Roman"/>
        </w:rPr>
      </w:pPr>
    </w:p>
    <w:p w14:paraId="3EB49064" w14:textId="77777777" w:rsidR="009C1467" w:rsidRDefault="009C1467">
      <w:pPr>
        <w:rPr>
          <w:rFonts w:ascii="Times New Roman" w:hAnsi="Times New Roman"/>
        </w:rPr>
      </w:pPr>
    </w:p>
    <w:p w14:paraId="3014245F" w14:textId="77777777" w:rsidR="009C1467" w:rsidRDefault="009C1467">
      <w:pPr>
        <w:rPr>
          <w:rFonts w:ascii="Times New Roman" w:hAnsi="Times New Roman"/>
        </w:rPr>
      </w:pPr>
    </w:p>
    <w:p w14:paraId="0FC41466" w14:textId="77777777" w:rsidR="009C1467" w:rsidRDefault="009C1467">
      <w:pPr>
        <w:rPr>
          <w:rFonts w:ascii="Times New Roman" w:hAnsi="Times New Roman"/>
        </w:rPr>
      </w:pPr>
    </w:p>
    <w:p w14:paraId="704F5642" w14:textId="77777777" w:rsidR="009C1467" w:rsidRDefault="009C1467">
      <w:pPr>
        <w:rPr>
          <w:rFonts w:ascii="Times New Roman" w:hAnsi="Times New Roman"/>
        </w:rPr>
      </w:pPr>
    </w:p>
    <w:p w14:paraId="2EAD0D93" w14:textId="77777777" w:rsidR="009C1467" w:rsidRDefault="009C1467">
      <w:pPr>
        <w:rPr>
          <w:rFonts w:ascii="Times New Roman" w:hAnsi="Times New Roman"/>
        </w:rPr>
      </w:pPr>
    </w:p>
    <w:p w14:paraId="3FEE93F3" w14:textId="77777777" w:rsidR="009C1467" w:rsidRDefault="009C1467">
      <w:pPr>
        <w:rPr>
          <w:rFonts w:ascii="Times New Roman" w:hAnsi="Times New Roman"/>
        </w:rPr>
      </w:pPr>
    </w:p>
    <w:p w14:paraId="3EAE990F" w14:textId="77777777" w:rsidR="009C1467" w:rsidRPr="003D0553" w:rsidRDefault="00EC78CD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lastRenderedPageBreak/>
        <w:t>实验目的</w:t>
      </w:r>
    </w:p>
    <w:p w14:paraId="4B32AEBD" w14:textId="18873558" w:rsidR="00EC78CD" w:rsidRPr="00EC78CD" w:rsidRDefault="00EC78CD" w:rsidP="00EC78CD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1</w:t>
      </w:r>
      <w:r w:rsidR="00524251">
        <w:rPr>
          <w:rFonts w:ascii="Times New Roman" w:hAnsi="Times New Roman" w:hint="eastAsia"/>
        </w:rPr>
        <w:t>．</w:t>
      </w:r>
      <w:r w:rsidR="00C65E08">
        <w:t>通过实验掌握由运放构成的正弦波振荡电路的原理与设计方法。</w:t>
      </w:r>
    </w:p>
    <w:p w14:paraId="72665DC7" w14:textId="63AEBC8D" w:rsidR="009C1467" w:rsidRDefault="00EC78CD" w:rsidP="00EC78CD">
      <w:pPr>
        <w:ind w:firstLineChars="150" w:firstLine="315"/>
        <w:rPr>
          <w:rFonts w:ascii="Times New Roman" w:hAnsi="Times New Roman"/>
        </w:rPr>
      </w:pPr>
      <w:r>
        <w:rPr>
          <w:rFonts w:ascii="Times New Roman" w:hAnsi="Times New Roman" w:hint="eastAsia"/>
        </w:rPr>
        <w:t>2</w:t>
      </w:r>
      <w:r w:rsidR="00524251">
        <w:rPr>
          <w:rFonts w:ascii="Times New Roman" w:hAnsi="Times New Roman" w:hint="eastAsia"/>
        </w:rPr>
        <w:t>．</w:t>
      </w:r>
      <w:r w:rsidR="00C65E08">
        <w:t>通过实验掌握由运放构成的方波（矩形波）和三角波（锯齿波）振荡电路的原理与设计方法。</w:t>
      </w:r>
    </w:p>
    <w:p w14:paraId="143DA2D8" w14:textId="77777777" w:rsidR="00EC78CD" w:rsidRPr="003D0553" w:rsidRDefault="00EC78CD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实验电路图</w:t>
      </w:r>
      <w:r w:rsidR="00E0215A">
        <w:rPr>
          <w:rFonts w:ascii="Times New Roman" w:hAnsi="Times New Roman" w:hint="eastAsia"/>
          <w:b/>
          <w:sz w:val="28"/>
        </w:rPr>
        <w:t>及其说明</w:t>
      </w:r>
    </w:p>
    <w:p w14:paraId="0CC3840A" w14:textId="77B41144" w:rsidR="006F1292" w:rsidRPr="00DC432F" w:rsidRDefault="00C70281" w:rsidP="00C70281">
      <w:pPr>
        <w:pStyle w:val="af0"/>
        <w:numPr>
          <w:ilvl w:val="0"/>
          <w:numId w:val="4"/>
        </w:numPr>
        <w:ind w:firstLineChars="0"/>
        <w:rPr>
          <w:rFonts w:ascii="Times New Roman" w:hAnsi="Times New Roman"/>
          <w:b/>
          <w:bCs/>
        </w:rPr>
      </w:pPr>
      <w:r w:rsidRPr="00DC432F">
        <w:rPr>
          <w:rFonts w:ascii="Times New Roman" w:hAnsi="Times New Roman" w:hint="eastAsia"/>
          <w:b/>
          <w:bCs/>
        </w:rPr>
        <w:t>R</w:t>
      </w:r>
      <w:r w:rsidRPr="00DC432F">
        <w:rPr>
          <w:rFonts w:ascii="Times New Roman" w:hAnsi="Times New Roman"/>
          <w:b/>
          <w:bCs/>
        </w:rPr>
        <w:t>C</w:t>
      </w:r>
      <w:r w:rsidRPr="00DC432F">
        <w:rPr>
          <w:rFonts w:ascii="Times New Roman" w:hAnsi="Times New Roman" w:hint="eastAsia"/>
          <w:b/>
          <w:bCs/>
        </w:rPr>
        <w:t>桥</w:t>
      </w:r>
      <w:r w:rsidR="00B84694">
        <w:rPr>
          <w:rFonts w:ascii="Times New Roman" w:hAnsi="Times New Roman" w:hint="eastAsia"/>
          <w:b/>
          <w:bCs/>
        </w:rPr>
        <w:t>式</w:t>
      </w:r>
      <w:r w:rsidRPr="00DC432F">
        <w:rPr>
          <w:rFonts w:ascii="Times New Roman" w:hAnsi="Times New Roman" w:hint="eastAsia"/>
          <w:b/>
          <w:bCs/>
        </w:rPr>
        <w:t>正弦振荡电路</w:t>
      </w:r>
    </w:p>
    <w:p w14:paraId="03E4E2A3" w14:textId="0608594D" w:rsidR="00C028C6" w:rsidRDefault="00C028C6" w:rsidP="00E1579F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搭建如下电路：</w:t>
      </w:r>
    </w:p>
    <w:p w14:paraId="243396AA" w14:textId="377558AD" w:rsidR="00105EFD" w:rsidRDefault="00697D25" w:rsidP="00697D25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8F4EDCE" wp14:editId="3DA00732">
            <wp:extent cx="3744465" cy="2345267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938" cy="235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65E23" w14:textId="0E2DEB62" w:rsidR="00F13ABD" w:rsidRPr="004F3FFD" w:rsidRDefault="00F13ABD" w:rsidP="00F13ABD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 w:rsidRPr="00A2574C">
        <w:rPr>
          <w:rFonts w:ascii="Times New Roman" w:hAnsi="Times New Roman" w:hint="eastAsia"/>
          <w:b/>
          <w:bCs/>
        </w:rPr>
        <w:t>1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R</w:t>
      </w:r>
      <w:r>
        <w:rPr>
          <w:rFonts w:ascii="Times New Roman" w:hAnsi="Times New Roman"/>
          <w:b/>
          <w:bCs/>
        </w:rPr>
        <w:t>C</w:t>
      </w:r>
      <w:r>
        <w:rPr>
          <w:rFonts w:ascii="Times New Roman" w:hAnsi="Times New Roman" w:hint="eastAsia"/>
          <w:b/>
          <w:bCs/>
        </w:rPr>
        <w:t>桥氏正弦振荡</w:t>
      </w:r>
      <w:r w:rsidRPr="008D390D">
        <w:rPr>
          <w:rFonts w:ascii="Times New Roman" w:hAnsi="Times New Roman"/>
          <w:b/>
          <w:bCs/>
        </w:rPr>
        <w:t>电路</w:t>
      </w:r>
    </w:p>
    <w:p w14:paraId="12608AE0" w14:textId="39094D18" w:rsidR="004820B7" w:rsidRDefault="00481703" w:rsidP="00105EFD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140D4F">
        <w:rPr>
          <w:rFonts w:ascii="Times New Roman" w:hAnsi="Times New Roman" w:hint="eastAsia"/>
        </w:rPr>
        <w:t>上图的振荡电路中既存在正反馈，又存在负反馈，</w:t>
      </w:r>
      <w:r w:rsidR="00DF3D8E">
        <w:rPr>
          <w:rFonts w:ascii="Times New Roman" w:hAnsi="Times New Roman" w:hint="eastAsia"/>
        </w:rPr>
        <w:t>通过适当调节元件参数，就可以将给运放供电的直流电源的能量转化为输出的正弦波的能量。</w:t>
      </w:r>
    </w:p>
    <w:p w14:paraId="780B1649" w14:textId="48D7F7A4" w:rsidR="00243076" w:rsidRPr="007E7D90" w:rsidRDefault="008B3AFD" w:rsidP="007E7D90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首先分析虚线框内电路，当运放工作在线性区时，其可视为</w:t>
      </w:r>
      <w:r w:rsidR="00A337A2">
        <w:rPr>
          <w:rFonts w:ascii="Times New Roman" w:hAnsi="Times New Roman" w:hint="eastAsia"/>
        </w:rPr>
        <w:t>理想压控压源</w:t>
      </w:r>
      <w:r w:rsidR="00AD22C5">
        <w:rPr>
          <w:rFonts w:ascii="Times New Roman" w:hAnsi="Times New Roman" w:hint="eastAsia"/>
        </w:rPr>
        <w:t>，输入电阻近似无穷大，输出电阻近似为零，</w:t>
      </w:r>
      <w:r w:rsidR="00B568FC">
        <w:rPr>
          <w:rFonts w:ascii="Times New Roman" w:hAnsi="Times New Roman" w:hint="eastAsia"/>
        </w:rPr>
        <w:t>（运放同相输入端）输入电压为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B568FC">
        <w:rPr>
          <w:rFonts w:ascii="Times New Roman" w:hAnsi="Times New Roman" w:hint="eastAsia"/>
        </w:rPr>
        <w:t>时，输出电压为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F362B9">
        <w:rPr>
          <w:rFonts w:ascii="Times New Roman" w:hAnsi="Times New Roman" w:hint="eastAsia"/>
        </w:rPr>
        <w:t>，</w:t>
      </w:r>
      <w:r w:rsidR="003D5457">
        <w:rPr>
          <w:rFonts w:ascii="Times New Roman" w:hAnsi="Times New Roman" w:hint="eastAsia"/>
        </w:rPr>
        <w:t>假如不考虑两个二极管，</w:t>
      </w:r>
      <w:r w:rsidR="00CE37E1">
        <w:rPr>
          <w:rFonts w:ascii="Times New Roman" w:hAnsi="Times New Roman" w:hint="eastAsia"/>
        </w:rPr>
        <w:t>那么</w:t>
      </w:r>
      <w:r w:rsidR="003F5EFD">
        <w:rPr>
          <w:rFonts w:ascii="Times New Roman" w:hAnsi="Times New Roman" w:hint="eastAsia"/>
        </w:rPr>
        <w:t>该压控压源</w:t>
      </w:r>
      <w:r w:rsidR="00CE37E1">
        <w:rPr>
          <w:rFonts w:ascii="Times New Roman" w:hAnsi="Times New Roman" w:hint="eastAsia"/>
        </w:rPr>
        <w:t>放大倍数</w:t>
      </w:r>
      <w:r w:rsidR="003F5EFD">
        <w:rPr>
          <w:rFonts w:ascii="Times New Roman" w:hAnsi="Times New Roman" w:hint="eastAsia"/>
        </w:rPr>
        <w:t>为</w:t>
      </w:r>
      <m:oMath>
        <m:r>
          <w:rPr>
            <w:rFonts w:ascii="Cambria Math" w:hAnsi="Cambria Math"/>
          </w:rPr>
          <m:t>A=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0B3053">
        <w:rPr>
          <w:rFonts w:ascii="Times New Roman" w:hAnsi="Times New Roman" w:hint="eastAsia"/>
        </w:rPr>
        <w:t>。</w:t>
      </w:r>
    </w:p>
    <w:p w14:paraId="0A3F5AC4" w14:textId="2AD73C7B" w:rsidR="003F5847" w:rsidRDefault="00B87F9B" w:rsidP="00530430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再</w:t>
      </w:r>
      <w:r w:rsidR="00571600">
        <w:rPr>
          <w:rFonts w:ascii="Times New Roman" w:hAnsi="Times New Roman" w:hint="eastAsia"/>
        </w:rPr>
        <w:t>分析</w:t>
      </w:r>
      <w:r w:rsidR="00FF07FB">
        <w:rPr>
          <w:rFonts w:ascii="Times New Roman" w:hAnsi="Times New Roman" w:hint="eastAsia"/>
        </w:rPr>
        <w:t>虚线框外侧电路，为正反馈电路，</w:t>
      </w:r>
      <w:r w:rsidR="002B40D2">
        <w:rPr>
          <w:rFonts w:ascii="Times New Roman" w:hAnsi="Times New Roman" w:hint="eastAsia"/>
        </w:rPr>
        <w:t>令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=R</m:t>
        </m:r>
      </m:oMath>
      <w:r w:rsidR="002B40D2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</m:oMath>
      <w:r w:rsidR="002B40D2">
        <w:rPr>
          <w:rFonts w:ascii="Times New Roman" w:hAnsi="Times New Roman" w:hint="eastAsia"/>
        </w:rPr>
        <w:t>，</w:t>
      </w:r>
      <w:r w:rsidR="00AB7961">
        <w:rPr>
          <w:rFonts w:ascii="Times New Roman" w:hAnsi="Times New Roman" w:hint="eastAsia"/>
        </w:rPr>
        <w:t>那么</w:t>
      </w:r>
      <w:r w:rsidR="00122EE4">
        <w:rPr>
          <w:rFonts w:ascii="Times New Roman" w:hAnsi="Times New Roman" w:hint="eastAsia"/>
        </w:rPr>
        <w:t>正</w:t>
      </w:r>
      <w:r w:rsidR="00FB2D99">
        <w:rPr>
          <w:rFonts w:ascii="Times New Roman" w:hAnsi="Times New Roman" w:hint="eastAsia"/>
        </w:rPr>
        <w:t>反馈</w:t>
      </w:r>
      <w:r w:rsidR="00211972">
        <w:rPr>
          <w:rFonts w:ascii="Times New Roman" w:hAnsi="Times New Roman" w:hint="eastAsia"/>
        </w:rPr>
        <w:t>电路的</w:t>
      </w:r>
      <w:r w:rsidR="002B40D2">
        <w:rPr>
          <w:rFonts w:ascii="Times New Roman" w:hAnsi="Times New Roman" w:hint="eastAsia"/>
        </w:rPr>
        <w:t>反馈系数为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f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r>
              <w:rPr>
                <w:rFonts w:ascii="Cambria Math" w:hAnsi="Cambria Math"/>
              </w:rPr>
              <m:t>RC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C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+3j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r>
              <w:rPr>
                <w:rFonts w:ascii="Cambria Math" w:hAnsi="Cambria Math"/>
              </w:rPr>
              <m:t>RC+1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3F5847">
        <w:rPr>
          <w:rFonts w:ascii="Times New Roman" w:hAnsi="Times New Roman" w:hint="eastAsia"/>
        </w:rPr>
        <w:t>，可知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r>
              <w:rPr>
                <w:rFonts w:ascii="Cambria Math" w:hAnsi="Cambria Math"/>
              </w:rPr>
              <m:t>RC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</w:rPr>
                          <m:t>RC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>
                <m:ctrlPr>
                  <w:rPr>
                    <w:rFonts w:ascii="Cambria Math" w:hAnsi="Cambria Math"/>
                    <w:i/>
                  </w:rPr>
                </m:ctrlPr>
              </m:deg>
              <m:e>
                <m:r>
                  <w:rPr>
                    <w:rFonts w:ascii="Cambria Math" w:hAnsi="Cambria Math"/>
                  </w:rPr>
                  <m:t>9+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ω</m:t>
                            </m:r>
                            <m:r>
                              <w:rPr>
                                <w:rFonts w:ascii="Cambria Math" w:hAnsi="Cambria Math"/>
                              </w:rPr>
                              <m:t>RC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ω</m:t>
                        </m:r>
                        <m:r>
                          <w:rPr>
                            <w:rFonts w:ascii="Cambria Math" w:hAnsi="Cambria Math"/>
                          </w:rPr>
                          <m:t>RC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  <m:ctrlPr>
              <w:rPr>
                <w:rFonts w:ascii="Cambria Math" w:hAnsi="Cambria Math"/>
                <w:i/>
              </w:rPr>
            </m:ctrlPr>
          </m:den>
        </m:f>
      </m:oMath>
      <w:r w:rsidR="00515AC3">
        <w:rPr>
          <w:rFonts w:ascii="Times New Roman" w:hAnsi="Times New Roman" w:hint="eastAsia"/>
        </w:rPr>
        <w:t>，</w:t>
      </w:r>
      <w:r w:rsidR="003C2AC4">
        <w:rPr>
          <w:rFonts w:ascii="Times New Roman" w:hAnsi="Times New Roman" w:hint="eastAsia"/>
        </w:rPr>
        <w:t>由此可知该正反馈电路</w:t>
      </w:r>
      <w:r w:rsidR="00C56811">
        <w:rPr>
          <w:rFonts w:ascii="Times New Roman" w:hAnsi="Times New Roman" w:hint="eastAsia"/>
        </w:rPr>
        <w:t>幅频响应为带通，</w:t>
      </w:r>
      <w:r w:rsidR="0046683C">
        <w:rPr>
          <w:rFonts w:ascii="Times New Roman" w:hAnsi="Times New Roman" w:hint="eastAsia"/>
        </w:rPr>
        <w:t>可以起到选频作用</w:t>
      </w:r>
      <w:r w:rsidR="007340C7">
        <w:rPr>
          <w:rFonts w:ascii="Times New Roman" w:hAnsi="Times New Roman" w:hint="eastAsia"/>
        </w:rPr>
        <w:t>，选出的频率为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RC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=5000rad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s</m:t>
        </m:r>
      </m:oMath>
      <w:r w:rsidR="007340C7">
        <w:rPr>
          <w:rFonts w:ascii="Times New Roman" w:hAnsi="Times New Roman" w:hint="eastAsia"/>
        </w:rPr>
        <w:t>（即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=795.77Hz</m:t>
        </m:r>
      </m:oMath>
      <w:r w:rsidR="007340C7">
        <w:rPr>
          <w:rFonts w:ascii="Times New Roman" w:hAnsi="Times New Roman" w:hint="eastAsia"/>
        </w:rPr>
        <w:t>）</w:t>
      </w:r>
      <w:r w:rsidR="00C94F01">
        <w:rPr>
          <w:rFonts w:ascii="Times New Roman" w:hAnsi="Times New Roman" w:hint="eastAsia"/>
        </w:rPr>
        <w:t>，在该频点上，正反馈系数为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3F1483">
        <w:rPr>
          <w:rFonts w:ascii="Times New Roman" w:hAnsi="Times New Roman" w:hint="eastAsia"/>
        </w:rPr>
        <w:t>。</w:t>
      </w:r>
    </w:p>
    <w:p w14:paraId="05BAE5CD" w14:textId="2386A829" w:rsidR="007C3EAF" w:rsidRPr="00216D28" w:rsidRDefault="00403E46" w:rsidP="00105EFD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9D5686">
        <w:rPr>
          <w:rFonts w:ascii="Times New Roman" w:hAnsi="Times New Roman" w:hint="eastAsia"/>
        </w:rPr>
        <w:t>由上面分析可得</w:t>
      </w:r>
      <w:r w:rsidR="00E3496E">
        <w:rPr>
          <w:rFonts w:ascii="Times New Roman" w:hAnsi="Times New Roman" w:hint="eastAsia"/>
        </w:rPr>
        <w:t>，为了保证能振荡产生正弦波</w:t>
      </w:r>
      <w:r w:rsidR="00C851B3">
        <w:rPr>
          <w:rFonts w:ascii="Times New Roman" w:hAnsi="Times New Roman" w:hint="eastAsia"/>
        </w:rPr>
        <w:t>，需要</w:t>
      </w:r>
      <m:oMath>
        <m:r>
          <w:rPr>
            <w:rFonts w:ascii="Cambria Math" w:hAnsi="Cambria Math"/>
          </w:rPr>
          <m:t>AF</m:t>
        </m:r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&gt;1</m:t>
        </m:r>
      </m:oMath>
      <w:r w:rsidR="00F67839">
        <w:rPr>
          <w:rFonts w:ascii="Times New Roman" w:hAnsi="Times New Roman" w:hint="eastAsia"/>
        </w:rPr>
        <w:t>，</w:t>
      </w:r>
      <w:r w:rsidR="006D566D">
        <w:rPr>
          <w:rFonts w:ascii="Times New Roman" w:hAnsi="Times New Roman" w:hint="eastAsia"/>
        </w:rPr>
        <w:t>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&gt;2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=10k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D049F3">
        <w:rPr>
          <w:rFonts w:ascii="Times New Roman" w:hAnsi="Times New Roman" w:hint="eastAsia"/>
        </w:rPr>
        <w:t>。</w:t>
      </w:r>
      <w:r w:rsidR="006F2A9B">
        <w:rPr>
          <w:rFonts w:ascii="Times New Roman" w:hAnsi="Times New Roman" w:hint="eastAsia"/>
        </w:rPr>
        <w:t>此后，随着输出正弦波幅度不断增大，</w:t>
      </w:r>
      <w:r w:rsidR="00BE4BE5">
        <w:rPr>
          <w:rFonts w:ascii="Times New Roman" w:hAnsi="Times New Roman" w:hint="eastAsia"/>
        </w:rPr>
        <w:t>当达到一定值时，二极管导通</w:t>
      </w:r>
      <w:r w:rsidR="00264C89">
        <w:rPr>
          <w:rFonts w:ascii="Times New Roman" w:hAnsi="Times New Roman" w:hint="eastAsia"/>
        </w:rPr>
        <w:t>，设二极管导通电压为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30339">
        <w:rPr>
          <w:rFonts w:ascii="Times New Roman" w:hAnsi="Times New Roman" w:hint="eastAsia"/>
        </w:rPr>
        <w:t>（认为二极管导通后</w:t>
      </w:r>
      <w:r w:rsidR="009606CA">
        <w:rPr>
          <w:rFonts w:ascii="Times New Roman" w:hAnsi="Times New Roman" w:hint="eastAsia"/>
        </w:rPr>
        <w:t>，其两端电压</w:t>
      </w:r>
      <w:r w:rsidR="00DB1CB5">
        <w:rPr>
          <w:rFonts w:ascii="Times New Roman" w:hAnsi="Times New Roman" w:hint="eastAsia"/>
        </w:rPr>
        <w:t>近似</w:t>
      </w:r>
      <w:r w:rsidR="009606CA">
        <w:rPr>
          <w:rFonts w:ascii="Times New Roman" w:hAnsi="Times New Roman" w:hint="eastAsia"/>
        </w:rPr>
        <w:t>稳定为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830339">
        <w:rPr>
          <w:rFonts w:ascii="Times New Roman" w:hAnsi="Times New Roman" w:hint="eastAsia"/>
        </w:rPr>
        <w:t>）</w:t>
      </w:r>
      <w:r w:rsidR="00264C89">
        <w:rPr>
          <w:rFonts w:ascii="Times New Roman" w:hAnsi="Times New Roman" w:hint="eastAsia"/>
        </w:rPr>
        <w:t>，</w:t>
      </w:r>
      <w:r w:rsidR="00E24456">
        <w:rPr>
          <w:rFonts w:ascii="Times New Roman" w:hAnsi="Times New Roman" w:hint="eastAsia"/>
        </w:rPr>
        <w:t>则在输出正弦波正半段，满足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24456">
        <w:rPr>
          <w:rFonts w:ascii="Times New Roman" w:hAnsi="Times New Roman" w:hint="eastAsia"/>
        </w:rPr>
        <w:t>，</w:t>
      </w:r>
      <w:r w:rsidR="00873E7B">
        <w:rPr>
          <w:rFonts w:ascii="Times New Roman" w:hAnsi="Times New Roman" w:hint="eastAsia"/>
        </w:rPr>
        <w:t>即放大倍数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0F32BD">
        <w:rPr>
          <w:rFonts w:ascii="Times New Roman" w:hAnsi="Times New Roman" w:hint="eastAsia"/>
        </w:rPr>
        <w:t>，</w:t>
      </w:r>
      <w:r w:rsidR="00C81492">
        <w:rPr>
          <w:rFonts w:ascii="Times New Roman" w:hAnsi="Times New Roman" w:hint="eastAsia"/>
        </w:rPr>
        <w:t>当满足</w:t>
      </w:r>
      <m:oMath>
        <m:r>
          <w:rPr>
            <w:rFonts w:ascii="Cambria Math" w:hAnsi="Cambria Math"/>
          </w:rPr>
          <m:t>AF=1</m:t>
        </m:r>
      </m:oMath>
      <w:r w:rsidR="00C81492">
        <w:rPr>
          <w:rFonts w:ascii="Times New Roman" w:hAnsi="Times New Roman" w:hint="eastAsia"/>
        </w:rPr>
        <w:t>时，可得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C81492">
        <w:rPr>
          <w:rFonts w:ascii="Times New Roman" w:hAnsi="Times New Roman" w:hint="eastAsia"/>
        </w:rPr>
        <w:t>，</w:t>
      </w:r>
      <w:r w:rsidR="00971D2F">
        <w:rPr>
          <w:rFonts w:ascii="Times New Roman" w:hAnsi="Times New Roman" w:hint="eastAsia"/>
        </w:rPr>
        <w:t>即当输出正弦波</w:t>
      </w:r>
      <w:r w:rsidR="00960925">
        <w:rPr>
          <w:rFonts w:ascii="Times New Roman" w:hAnsi="Times New Roman" w:hint="eastAsia"/>
        </w:rPr>
        <w:t>稳定时，其</w:t>
      </w:r>
      <w:r w:rsidR="00971D2F">
        <w:rPr>
          <w:rFonts w:ascii="Times New Roman" w:hAnsi="Times New Roman" w:hint="eastAsia"/>
        </w:rPr>
        <w:t>峰峰值约为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971D2F">
        <w:rPr>
          <w:rFonts w:ascii="Times New Roman" w:hAnsi="Times New Roman" w:hint="eastAsia"/>
        </w:rPr>
        <w:t>时，</w:t>
      </w:r>
      <w:r w:rsidR="00DB092A">
        <w:rPr>
          <w:rFonts w:ascii="Times New Roman" w:hAnsi="Times New Roman" w:hint="eastAsia"/>
        </w:rPr>
        <w:t>且振荡频率为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=795.77Hz</m:t>
        </m:r>
      </m:oMath>
      <w:r w:rsidR="00473AEB">
        <w:rPr>
          <w:rFonts w:ascii="Times New Roman" w:hAnsi="Times New Roman" w:hint="eastAsia"/>
        </w:rPr>
        <w:t>。</w:t>
      </w:r>
    </w:p>
    <w:p w14:paraId="1242278B" w14:textId="0EF3CC13" w:rsidR="00105EFD" w:rsidRDefault="00105EFD" w:rsidP="00105EFD">
      <w:pPr>
        <w:rPr>
          <w:rFonts w:ascii="Times New Roman" w:hAnsi="Times New Roman"/>
        </w:rPr>
      </w:pPr>
    </w:p>
    <w:p w14:paraId="39E8C0CE" w14:textId="295EF581" w:rsidR="00105EFD" w:rsidRPr="00DC432F" w:rsidRDefault="00105EFD" w:rsidP="00105EFD">
      <w:pPr>
        <w:pStyle w:val="af0"/>
        <w:numPr>
          <w:ilvl w:val="0"/>
          <w:numId w:val="4"/>
        </w:numPr>
        <w:ind w:firstLineChars="0"/>
        <w:rPr>
          <w:rFonts w:ascii="Times New Roman" w:hAnsi="Times New Roman"/>
          <w:b/>
          <w:bCs/>
        </w:rPr>
      </w:pPr>
      <w:r w:rsidRPr="00DC432F">
        <w:rPr>
          <w:rFonts w:ascii="Times New Roman" w:hAnsi="Times New Roman" w:hint="eastAsia"/>
          <w:b/>
          <w:bCs/>
        </w:rPr>
        <w:lastRenderedPageBreak/>
        <w:t>多谐振荡</w:t>
      </w:r>
      <w:r w:rsidR="009B5530" w:rsidRPr="00DC432F">
        <w:rPr>
          <w:rFonts w:ascii="Times New Roman" w:hAnsi="Times New Roman" w:hint="eastAsia"/>
          <w:b/>
          <w:bCs/>
        </w:rPr>
        <w:t>电路</w:t>
      </w:r>
    </w:p>
    <w:p w14:paraId="449CE27A" w14:textId="0546FC3D" w:rsidR="00FC37D9" w:rsidRDefault="00F4691C" w:rsidP="006F1292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搭建如下电路：</w:t>
      </w:r>
    </w:p>
    <w:p w14:paraId="0F477625" w14:textId="2E50ACDF" w:rsidR="00F4691C" w:rsidRDefault="001E27A8" w:rsidP="00C302F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BA47E95" wp14:editId="3F07EE60">
            <wp:extent cx="3027045" cy="1669415"/>
            <wp:effectExtent l="0" t="0" r="19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7F3B" w14:textId="45B22C00" w:rsidR="00C8717C" w:rsidRPr="004F3FFD" w:rsidRDefault="00C8717C" w:rsidP="00C8717C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2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多谐振荡</w:t>
      </w:r>
      <w:r w:rsidRPr="008D390D">
        <w:rPr>
          <w:rFonts w:ascii="Times New Roman" w:hAnsi="Times New Roman"/>
          <w:b/>
          <w:bCs/>
        </w:rPr>
        <w:t>电路</w:t>
      </w:r>
    </w:p>
    <w:p w14:paraId="065CB88C" w14:textId="629B0463" w:rsidR="00684909" w:rsidRPr="00624197" w:rsidRDefault="00403E4F" w:rsidP="00E552C8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AD4DCC">
        <w:rPr>
          <w:rFonts w:ascii="Times New Roman" w:hAnsi="Times New Roman" w:hint="eastAsia"/>
        </w:rPr>
        <w:t>初始时，电容</w:t>
      </w:r>
      <w:r w:rsidR="00AD4DCC">
        <w:rPr>
          <w:rFonts w:ascii="Times New Roman" w:hAnsi="Times New Roman" w:hint="eastAsia"/>
        </w:rPr>
        <w:t>C</w:t>
      </w:r>
      <w:r w:rsidR="00AD4DCC">
        <w:rPr>
          <w:rFonts w:ascii="Times New Roman" w:hAnsi="Times New Roman" w:hint="eastAsia"/>
        </w:rPr>
        <w:t>两端电压为零，</w:t>
      </w:r>
      <w:r w:rsidR="00DC41DF">
        <w:rPr>
          <w:rFonts w:ascii="Times New Roman" w:hAnsi="Times New Roman" w:hint="eastAsia"/>
        </w:rPr>
        <w:t>电路左侧</w:t>
      </w:r>
      <w:r w:rsidR="00302BAF">
        <w:rPr>
          <w:rFonts w:ascii="Times New Roman" w:hAnsi="Times New Roman" w:hint="eastAsia"/>
        </w:rPr>
        <w:t>的运放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C41DF">
        <w:rPr>
          <w:rFonts w:ascii="Times New Roman" w:hAnsi="Times New Roman" w:hint="eastAsia"/>
        </w:rPr>
        <w:t>为正反馈</w:t>
      </w:r>
      <w:r w:rsidR="007E27E9">
        <w:rPr>
          <w:rFonts w:ascii="Times New Roman" w:hAnsi="Times New Roman" w:hint="eastAsia"/>
        </w:rPr>
        <w:t>，所以不妨假设</w:t>
      </w:r>
      <w:r w:rsidR="00E86144">
        <w:rPr>
          <w:rFonts w:ascii="Times New Roman" w:hAnsi="Times New Roman" w:hint="eastAsia"/>
        </w:rPr>
        <w:t>开始时运放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B5DA0">
        <w:rPr>
          <w:rFonts w:ascii="Times New Roman" w:hAnsi="Times New Roman" w:hint="eastAsia"/>
        </w:rPr>
        <w:t>处于正饱和区，</w:t>
      </w:r>
      <w:r w:rsidR="00F22F91">
        <w:rPr>
          <w:rFonts w:ascii="Times New Roman" w:hAnsi="Times New Roman" w:hint="eastAsia"/>
        </w:rPr>
        <w:t>那么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3B7F2B">
        <w:rPr>
          <w:rFonts w:ascii="Times New Roman" w:hAnsi="Times New Roman" w:hint="eastAsia"/>
        </w:rPr>
        <w:t>电压为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5.1V</m:t>
        </m:r>
      </m:oMath>
      <w:r w:rsidR="00502542">
        <w:rPr>
          <w:rFonts w:ascii="Times New Roman" w:hAnsi="Times New Roman" w:hint="eastAsia"/>
        </w:rPr>
        <w:t>，</w:t>
      </w:r>
      <w:r w:rsidR="008D1053">
        <w:rPr>
          <w:rFonts w:ascii="Times New Roman" w:hAnsi="Times New Roman" w:hint="eastAsia"/>
        </w:rPr>
        <w:t>电路右侧的运放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D1053">
        <w:rPr>
          <w:rFonts w:ascii="Times New Roman" w:hAnsi="Times New Roman" w:hint="eastAsia"/>
        </w:rPr>
        <w:t>为负反馈，</w:t>
      </w:r>
      <w:r w:rsidR="00AE347B">
        <w:rPr>
          <w:rFonts w:ascii="Times New Roman" w:hAnsi="Times New Roman" w:hint="eastAsia"/>
        </w:rPr>
        <w:t>可认为运放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E347B">
        <w:rPr>
          <w:rFonts w:ascii="Times New Roman" w:hAnsi="Times New Roman" w:hint="eastAsia"/>
        </w:rPr>
        <w:t>工作于线性区</w:t>
      </w:r>
      <w:r w:rsidR="004A449E">
        <w:rPr>
          <w:rFonts w:ascii="Times New Roman" w:hAnsi="Times New Roman" w:hint="eastAsia"/>
        </w:rPr>
        <w:t>，这样电容</w:t>
      </w:r>
      <w:r w:rsidR="004A449E">
        <w:rPr>
          <w:rFonts w:ascii="Times New Roman" w:hAnsi="Times New Roman" w:hint="eastAsia"/>
        </w:rPr>
        <w:t>C</w:t>
      </w:r>
      <w:r w:rsidR="004A449E">
        <w:rPr>
          <w:rFonts w:ascii="Times New Roman" w:hAnsi="Times New Roman" w:hint="eastAsia"/>
        </w:rPr>
        <w:t>左侧电</w:t>
      </w:r>
      <w:r w:rsidR="00B518F4">
        <w:rPr>
          <w:rFonts w:ascii="Times New Roman" w:hAnsi="Times New Roman" w:hint="eastAsia"/>
        </w:rPr>
        <w:t>压</w:t>
      </w:r>
      <w:r w:rsidR="007E6C25">
        <w:rPr>
          <w:rFonts w:ascii="Times New Roman" w:hAnsi="Times New Roman" w:hint="eastAsia"/>
        </w:rPr>
        <w:t>恒定（与</w:t>
      </w:r>
      <w:r w:rsidR="00521266">
        <w:rPr>
          <w:rFonts w:ascii="Times New Roman" w:hAnsi="Times New Roman" w:hint="eastAsia"/>
        </w:rPr>
        <w:t>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7E6C25">
        <w:rPr>
          <w:rFonts w:ascii="Times New Roman" w:hAnsi="Times New Roman" w:hint="eastAsia"/>
        </w:rPr>
        <w:t>同</w:t>
      </w:r>
      <w:r w:rsidR="004F3905">
        <w:rPr>
          <w:rFonts w:ascii="Times New Roman" w:hAnsi="Times New Roman" w:hint="eastAsia"/>
        </w:rPr>
        <w:t>相</w:t>
      </w:r>
      <w:r w:rsidR="007E6C25">
        <w:rPr>
          <w:rFonts w:ascii="Times New Roman" w:hAnsi="Times New Roman" w:hint="eastAsia"/>
        </w:rPr>
        <w:t>输入端</w:t>
      </w:r>
      <w:r w:rsidR="00B518F4">
        <w:rPr>
          <w:rFonts w:ascii="Times New Roman" w:hAnsi="Times New Roman" w:hint="eastAsia"/>
        </w:rPr>
        <w:t>电压</w:t>
      </w:r>
      <w:r w:rsidR="007E6C25">
        <w:rPr>
          <w:rFonts w:ascii="Times New Roman" w:hAnsi="Times New Roman" w:hint="eastAsia"/>
        </w:rPr>
        <w:t>一致）</w:t>
      </w:r>
      <w:r w:rsidR="00B518F4">
        <w:rPr>
          <w:rFonts w:ascii="Times New Roman" w:hAnsi="Times New Roman" w:hint="eastAsia"/>
        </w:rPr>
        <w:t>为零</w:t>
      </w:r>
      <w:r w:rsidR="00C3623E">
        <w:rPr>
          <w:rFonts w:ascii="Times New Roman" w:hAnsi="Times New Roman" w:hint="eastAsia"/>
        </w:rPr>
        <w:t>，</w:t>
      </w:r>
      <w:r w:rsidR="009B5B09">
        <w:rPr>
          <w:rFonts w:ascii="Times New Roman" w:hAnsi="Times New Roman" w:hint="eastAsia"/>
        </w:rPr>
        <w:t>所以电容不断接收流经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9B5B09">
        <w:rPr>
          <w:rFonts w:ascii="Times New Roman" w:hAnsi="Times New Roman" w:hint="eastAsia"/>
        </w:rPr>
        <w:t>的电流（</w:t>
      </w:r>
      <m:oMath>
        <m:r>
          <w:rPr>
            <w:rFonts w:ascii="Cambria Math" w:hAnsi="Cambria Math"/>
          </w:rPr>
          <m:t>i=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=0.255mA</m:t>
        </m:r>
      </m:oMath>
      <w:r w:rsidR="009B5B09">
        <w:rPr>
          <w:rFonts w:ascii="Times New Roman" w:hAnsi="Times New Roman" w:hint="eastAsia"/>
        </w:rPr>
        <w:t>）</w:t>
      </w:r>
      <w:r w:rsidR="00026559">
        <w:rPr>
          <w:rFonts w:ascii="Times New Roman" w:hAnsi="Times New Roman" w:hint="eastAsia"/>
        </w:rPr>
        <w:t>而充电</w:t>
      </w:r>
      <w:r w:rsidR="007E6C25">
        <w:rPr>
          <w:rFonts w:ascii="Times New Roman" w:hAnsi="Times New Roman" w:hint="eastAsia"/>
        </w:rPr>
        <w:t>，使得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EC2633">
        <w:rPr>
          <w:rFonts w:ascii="Times New Roman" w:hAnsi="Times New Roman" w:hint="eastAsia"/>
        </w:rPr>
        <w:t>电压不断下降</w:t>
      </w:r>
      <w:r w:rsidR="00E573E3">
        <w:rPr>
          <w:rFonts w:ascii="Times New Roman" w:hAnsi="Times New Roman" w:hint="eastAsia"/>
        </w:rPr>
        <w:t>，而运放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F3905">
        <w:rPr>
          <w:rFonts w:ascii="Times New Roman" w:hAnsi="Times New Roman" w:hint="eastAsia"/>
        </w:rPr>
        <w:t>同相输入</w:t>
      </w:r>
      <w:r w:rsidR="00DD05A0">
        <w:rPr>
          <w:rFonts w:ascii="Times New Roman" w:hAnsi="Times New Roman" w:hint="eastAsia"/>
        </w:rPr>
        <w:t>端电压为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+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816294">
        <w:rPr>
          <w:rFonts w:ascii="Times New Roman" w:hAnsi="Times New Roman" w:hint="eastAsia"/>
        </w:rPr>
        <w:t>，故而当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  <m:r>
          <w:rPr>
            <w:rFonts w:ascii="Cambria Math" w:hAnsi="Cambria Math"/>
          </w:rPr>
          <m:t>&lt;-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3C74C6">
        <w:rPr>
          <w:rFonts w:ascii="Times New Roman" w:hAnsi="Times New Roman" w:hint="eastAsia"/>
        </w:rPr>
        <w:t>时</w:t>
      </w:r>
      <w:r w:rsidR="0074028D">
        <w:rPr>
          <w:rFonts w:ascii="Times New Roman" w:hAnsi="Times New Roman" w:hint="eastAsia"/>
        </w:rPr>
        <w:t>，</w:t>
      </w:r>
      <w:r w:rsidR="00C70D62">
        <w:rPr>
          <w:rFonts w:ascii="Times New Roman" w:hAnsi="Times New Roman" w:hint="eastAsia"/>
        </w:rPr>
        <w:t>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12EB6">
        <w:rPr>
          <w:rFonts w:ascii="Times New Roman" w:hAnsi="Times New Roman" w:hint="eastAsia"/>
        </w:rPr>
        <w:t>变为工作于</w:t>
      </w:r>
      <w:r w:rsidR="005566AD">
        <w:rPr>
          <w:rFonts w:ascii="Times New Roman" w:hAnsi="Times New Roman" w:hint="eastAsia"/>
        </w:rPr>
        <w:t>负饱和区</w:t>
      </w:r>
      <w:r w:rsidR="00FB31F7">
        <w:rPr>
          <w:rFonts w:ascii="Times New Roman" w:hAnsi="Times New Roman" w:hint="eastAsia"/>
        </w:rPr>
        <w:t>，电容</w:t>
      </w:r>
      <w:r w:rsidR="00FB31F7">
        <w:rPr>
          <w:rFonts w:ascii="Times New Roman" w:hAnsi="Times New Roman" w:hint="eastAsia"/>
        </w:rPr>
        <w:t>C</w:t>
      </w:r>
      <w:r w:rsidR="00FB31F7">
        <w:rPr>
          <w:rFonts w:ascii="Times New Roman" w:hAnsi="Times New Roman" w:hint="eastAsia"/>
        </w:rPr>
        <w:t>开始放电</w:t>
      </w:r>
      <w:r w:rsidR="00797CF2">
        <w:rPr>
          <w:rFonts w:ascii="Times New Roman" w:hAnsi="Times New Roman" w:hint="eastAsia"/>
        </w:rPr>
        <w:t>，直到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B56D80">
        <w:rPr>
          <w:rFonts w:ascii="Times New Roman" w:hAnsi="Times New Roman" w:hint="eastAsia"/>
        </w:rPr>
        <w:t>电压变为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946A14">
        <w:rPr>
          <w:rFonts w:ascii="Times New Roman" w:hAnsi="Times New Roman" w:hint="eastAsia"/>
        </w:rPr>
        <w:t>，</w:t>
      </w:r>
      <w:r w:rsidR="00AB19D2">
        <w:rPr>
          <w:rFonts w:ascii="Times New Roman" w:hAnsi="Times New Roman" w:hint="eastAsia"/>
        </w:rPr>
        <w:t>如此周而复始。</w:t>
      </w:r>
      <w:r w:rsidR="00186EB5">
        <w:rPr>
          <w:rFonts w:ascii="Times New Roman" w:hAnsi="Times New Roman" w:hint="eastAsia"/>
        </w:rPr>
        <w:t>由上述分析可知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DA7DF3">
        <w:rPr>
          <w:rFonts w:ascii="Times New Roman" w:hAnsi="Times New Roman" w:hint="eastAsia"/>
        </w:rPr>
        <w:t>为方波</w:t>
      </w:r>
      <w:r w:rsidR="00250A5C">
        <w:rPr>
          <w:rFonts w:ascii="Times New Roman" w:hAnsi="Times New Roman" w:hint="eastAsia"/>
        </w:rPr>
        <w:t>，且频率为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T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  <m:r>
              <m:rPr>
                <m:lit/>
              </m:rPr>
              <w:rPr>
                <w:rFonts w:ascii="Cambria Math" w:hAnsi="Cambria Math"/>
              </w:rPr>
              <m:t>/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=2500Hz</m:t>
        </m:r>
      </m:oMath>
      <w:r w:rsidR="00572D8F">
        <w:rPr>
          <w:rFonts w:ascii="Times New Roman" w:hAnsi="Times New Roman" w:hint="eastAsia"/>
        </w:rPr>
        <w:t>，</w:t>
      </w:r>
      <w:r w:rsidR="00C049DB">
        <w:rPr>
          <w:rFonts w:ascii="Times New Roman" w:hAnsi="Times New Roman" w:hint="eastAsia"/>
        </w:rPr>
        <w:t>峰峰值为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=10.2V</m:t>
        </m:r>
      </m:oMath>
      <w:r w:rsidR="005D559C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EF5459">
        <w:rPr>
          <w:rFonts w:ascii="Times New Roman" w:hAnsi="Times New Roman" w:hint="eastAsia"/>
        </w:rPr>
        <w:t>为三角波</w:t>
      </w:r>
      <w:r w:rsidR="00842BE9">
        <w:rPr>
          <w:rFonts w:ascii="Times New Roman" w:hAnsi="Times New Roman" w:hint="eastAsia"/>
        </w:rPr>
        <w:t>，频率也为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C</m:t>
            </m:r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=2500Hz</m:t>
        </m:r>
      </m:oMath>
      <w:r w:rsidR="00624197">
        <w:rPr>
          <w:rFonts w:ascii="Times New Roman" w:hAnsi="Times New Roman" w:hint="eastAsia"/>
        </w:rPr>
        <w:t>，峰峰值为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=5.1V</m:t>
        </m:r>
      </m:oMath>
      <w:r w:rsidR="001A1F30">
        <w:rPr>
          <w:rFonts w:ascii="Times New Roman" w:hAnsi="Times New Roman" w:hint="eastAsia"/>
        </w:rPr>
        <w:t>。</w:t>
      </w:r>
    </w:p>
    <w:p w14:paraId="7900F4A4" w14:textId="7F844855" w:rsidR="00614F2E" w:rsidRDefault="00837E58" w:rsidP="00E552C8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614F2E">
        <w:rPr>
          <w:rFonts w:ascii="Times New Roman" w:hAnsi="Times New Roman" w:hint="eastAsia"/>
        </w:rPr>
        <w:t>为了使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063F6A">
        <w:rPr>
          <w:rFonts w:ascii="Times New Roman" w:hAnsi="Times New Roman" w:hint="eastAsia"/>
        </w:rPr>
        <w:t>锯齿波的逆程（电压下降段）时间大约是正程（电压上升段）时间的</w:t>
      </w:r>
      <w:r w:rsidR="00063F6A">
        <w:rPr>
          <w:rFonts w:ascii="Times New Roman" w:hAnsi="Times New Roman" w:hint="eastAsia"/>
        </w:rPr>
        <w:t>2</w:t>
      </w:r>
      <w:r w:rsidR="00063F6A">
        <w:rPr>
          <w:rFonts w:ascii="Times New Roman" w:hAnsi="Times New Roman"/>
        </w:rPr>
        <w:t>0</w:t>
      </w:r>
      <w:r w:rsidR="00063F6A">
        <w:rPr>
          <w:rFonts w:ascii="Times New Roman" w:hAnsi="Times New Roman" w:hint="eastAsia"/>
        </w:rPr>
        <w:t>%</w:t>
      </w:r>
      <w:r w:rsidR="00063F6A">
        <w:rPr>
          <w:rFonts w:ascii="Times New Roman" w:hAnsi="Times New Roman" w:hint="eastAsia"/>
        </w:rPr>
        <w:t>左右，则需要对图</w:t>
      </w:r>
      <w:r w:rsidR="00063F6A">
        <w:rPr>
          <w:rFonts w:ascii="Times New Roman" w:hAnsi="Times New Roman" w:hint="eastAsia"/>
        </w:rPr>
        <w:t>2</w:t>
      </w:r>
      <w:r w:rsidR="00063F6A">
        <w:rPr>
          <w:rFonts w:ascii="Times New Roman" w:hAnsi="Times New Roman" w:hint="eastAsia"/>
        </w:rPr>
        <w:t>中电路稍作修改，改为如下电路</w:t>
      </w:r>
      <w:r w:rsidR="000E11BC" w:rsidRPr="000E11BC">
        <w:rPr>
          <w:rFonts w:ascii="Times New Roman" w:hAnsi="Times New Roman" w:hint="eastAsia"/>
        </w:rPr>
        <w:t>（为了简便，没有画出运放的供电）</w:t>
      </w:r>
      <w:r w:rsidR="00063F6A">
        <w:rPr>
          <w:rFonts w:ascii="Times New Roman" w:hAnsi="Times New Roman" w:hint="eastAsia"/>
        </w:rPr>
        <w:t>：</w:t>
      </w:r>
    </w:p>
    <w:p w14:paraId="6B492E2D" w14:textId="24EA169A" w:rsidR="00063F6A" w:rsidRPr="00614F2E" w:rsidRDefault="000E11BC" w:rsidP="00E552C8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CF47D44" wp14:editId="5DABDA7F">
            <wp:extent cx="5265420" cy="28346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C426" w14:textId="17797CD1" w:rsidR="00275C22" w:rsidRPr="00275C22" w:rsidRDefault="00275C22" w:rsidP="00275C22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 w:rsidR="00F8677C">
        <w:rPr>
          <w:rFonts w:ascii="Times New Roman" w:hAnsi="Times New Roman"/>
          <w:b/>
          <w:bCs/>
        </w:rPr>
        <w:t>3</w:t>
      </w:r>
      <w:r w:rsidRPr="00A2574C">
        <w:rPr>
          <w:rFonts w:ascii="Times New Roman" w:hAnsi="Times New Roman" w:hint="eastAsia"/>
          <w:b/>
          <w:bCs/>
        </w:rPr>
        <w:t>：</w:t>
      </w:r>
      <w:r w:rsidR="00F8677C">
        <w:rPr>
          <w:rFonts w:ascii="Times New Roman" w:hAnsi="Times New Roman" w:hint="eastAsia"/>
          <w:b/>
          <w:bCs/>
        </w:rPr>
        <w:t>修改后的</w:t>
      </w:r>
      <w:r>
        <w:rPr>
          <w:rFonts w:ascii="Times New Roman" w:hAnsi="Times New Roman" w:hint="eastAsia"/>
          <w:b/>
          <w:bCs/>
        </w:rPr>
        <w:t>多谐振荡</w:t>
      </w:r>
      <w:r w:rsidRPr="008D390D">
        <w:rPr>
          <w:rFonts w:ascii="Times New Roman" w:hAnsi="Times New Roman"/>
          <w:b/>
          <w:bCs/>
        </w:rPr>
        <w:t>电路</w:t>
      </w:r>
    </w:p>
    <w:p w14:paraId="78C46228" w14:textId="1784E85C" w:rsidR="002503C9" w:rsidRDefault="002503C9" w:rsidP="00275C22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通过调整图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电路中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A3A2A">
        <w:rPr>
          <w:rFonts w:ascii="Times New Roman" w:hAnsi="Times New Roman" w:hint="eastAsia"/>
        </w:rPr>
        <w:t>的阻值，就可以使</w:t>
      </w:r>
      <w:r w:rsidR="004C5776">
        <w:rPr>
          <w:rFonts w:ascii="Times New Roman" w:hAnsi="Times New Roman" w:hint="eastAsia"/>
        </w:rPr>
        <w:t>锯齿波逆程部分向电容</w:t>
      </w:r>
      <w:r w:rsidR="004C5776">
        <w:rPr>
          <w:rFonts w:ascii="Times New Roman" w:hAnsi="Times New Roman" w:hint="eastAsia"/>
        </w:rPr>
        <w:t>C</w:t>
      </w:r>
      <w:r w:rsidR="004C5776">
        <w:rPr>
          <w:rFonts w:ascii="Times New Roman" w:hAnsi="Times New Roman" w:hint="eastAsia"/>
        </w:rPr>
        <w:t>充电的电流变为正</w:t>
      </w:r>
      <w:r w:rsidR="004C5776">
        <w:rPr>
          <w:rFonts w:ascii="Times New Roman" w:hAnsi="Times New Roman" w:hint="eastAsia"/>
        </w:rPr>
        <w:lastRenderedPageBreak/>
        <w:t>程充电电流的</w:t>
      </w:r>
      <w:r w:rsidR="004C5776">
        <w:rPr>
          <w:rFonts w:ascii="Times New Roman" w:hAnsi="Times New Roman" w:hint="eastAsia"/>
        </w:rPr>
        <w:t>5</w:t>
      </w:r>
      <w:r w:rsidR="004C5776">
        <w:rPr>
          <w:rFonts w:ascii="Times New Roman" w:hAnsi="Times New Roman" w:hint="eastAsia"/>
        </w:rPr>
        <w:t>倍，从而使得锯齿波逆程时间变为正程时间的</w:t>
      </w:r>
      <w:r w:rsidR="004C5776">
        <w:rPr>
          <w:rFonts w:ascii="Times New Roman" w:hAnsi="Times New Roman" w:hint="eastAsia"/>
        </w:rPr>
        <w:t>2</w:t>
      </w:r>
      <w:r w:rsidR="004C5776">
        <w:rPr>
          <w:rFonts w:ascii="Times New Roman" w:hAnsi="Times New Roman"/>
        </w:rPr>
        <w:t>0</w:t>
      </w:r>
      <w:r w:rsidR="004C5776">
        <w:rPr>
          <w:rFonts w:ascii="Times New Roman" w:hAnsi="Times New Roman" w:hint="eastAsia"/>
        </w:rPr>
        <w:t>%</w:t>
      </w:r>
      <w:r w:rsidR="004C5776">
        <w:rPr>
          <w:rFonts w:ascii="Times New Roman" w:hAnsi="Times New Roman" w:hint="eastAsia"/>
        </w:rPr>
        <w:t>（图中给出的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4C5776">
        <w:rPr>
          <w:rFonts w:ascii="Times New Roman" w:hAnsi="Times New Roman" w:hint="eastAsia"/>
        </w:rPr>
        <w:t>的值为理论值，实际还需要进一步调整，因为二极管存在正向导通电压）。</w:t>
      </w:r>
    </w:p>
    <w:p w14:paraId="210F85EA" w14:textId="77777777" w:rsidR="00F3334E" w:rsidRPr="004C5776" w:rsidRDefault="00F3334E" w:rsidP="00E552C8">
      <w:pPr>
        <w:rPr>
          <w:rFonts w:ascii="Times New Roman" w:hAnsi="Times New Roman"/>
        </w:rPr>
      </w:pPr>
    </w:p>
    <w:p w14:paraId="528CE08C" w14:textId="61DBABC1" w:rsidR="00A9121E" w:rsidRDefault="00A9121E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>
        <w:rPr>
          <w:rFonts w:ascii="Times New Roman" w:hAnsi="Times New Roman" w:hint="eastAsia"/>
          <w:b/>
          <w:sz w:val="28"/>
        </w:rPr>
        <w:t>预习</w:t>
      </w:r>
      <w:r w:rsidR="004735A2">
        <w:rPr>
          <w:rFonts w:ascii="Times New Roman" w:hAnsi="Times New Roman" w:hint="eastAsia"/>
          <w:b/>
          <w:sz w:val="28"/>
        </w:rPr>
        <w:t>与实验数据</w:t>
      </w:r>
    </w:p>
    <w:p w14:paraId="4D0ED63B" w14:textId="3C0CF7F8" w:rsidR="00186177" w:rsidRDefault="00275C22" w:rsidP="00275C22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54B4FED" wp14:editId="51BC3368">
            <wp:extent cx="5273040" cy="74676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806A1" w14:textId="142EA0F0" w:rsidR="007358FA" w:rsidRPr="00275C22" w:rsidRDefault="007358FA" w:rsidP="007358FA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4</w:t>
      </w:r>
      <w:r w:rsidRPr="00A2574C">
        <w:rPr>
          <w:rFonts w:ascii="Times New Roman" w:hAnsi="Times New Roman" w:hint="eastAsia"/>
          <w:b/>
          <w:bCs/>
        </w:rPr>
        <w:t>：</w:t>
      </w:r>
      <w:r w:rsidR="00443DCE">
        <w:rPr>
          <w:rFonts w:ascii="Times New Roman" w:hAnsi="Times New Roman" w:hint="eastAsia"/>
          <w:b/>
          <w:bCs/>
        </w:rPr>
        <w:t>预习报告与实验所得数据</w:t>
      </w:r>
      <w:r w:rsidR="00443DCE">
        <w:rPr>
          <w:rFonts w:ascii="Times New Roman" w:hAnsi="Times New Roman" w:hint="eastAsia"/>
          <w:b/>
          <w:bCs/>
        </w:rPr>
        <w:t>1</w:t>
      </w:r>
    </w:p>
    <w:p w14:paraId="2EC96ADE" w14:textId="00158BBD" w:rsidR="00BC26BD" w:rsidRPr="007358FA" w:rsidRDefault="00BC26BD" w:rsidP="00186177">
      <w:pPr>
        <w:rPr>
          <w:rFonts w:ascii="Times New Roman" w:hAnsi="Times New Roman"/>
        </w:rPr>
      </w:pPr>
    </w:p>
    <w:p w14:paraId="559E70E7" w14:textId="0892137C" w:rsidR="00BC26BD" w:rsidRDefault="009E6F60" w:rsidP="00636AD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49CB96C" wp14:editId="6071CB53">
            <wp:extent cx="5273040" cy="746760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FE709" w14:textId="0745F622" w:rsidR="00636ADD" w:rsidRPr="00275C22" w:rsidRDefault="00636ADD" w:rsidP="00636ADD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5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预习报告与实验所得数据</w:t>
      </w:r>
      <w:r>
        <w:rPr>
          <w:rFonts w:ascii="Times New Roman" w:hAnsi="Times New Roman" w:hint="eastAsia"/>
          <w:b/>
          <w:bCs/>
        </w:rPr>
        <w:t>2</w:t>
      </w:r>
    </w:p>
    <w:p w14:paraId="4D6F4B83" w14:textId="0EEC9628" w:rsidR="00BC26BD" w:rsidRDefault="00BC26BD" w:rsidP="00186177">
      <w:pPr>
        <w:rPr>
          <w:rFonts w:ascii="Times New Roman" w:hAnsi="Times New Roman"/>
        </w:rPr>
      </w:pPr>
    </w:p>
    <w:p w14:paraId="25492BBD" w14:textId="41298DA0" w:rsidR="00112184" w:rsidRDefault="00236F30" w:rsidP="006F4EDB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5076447B" wp14:editId="40DEDF4E">
            <wp:extent cx="5274945" cy="6900545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690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C8331" w14:textId="0E1B667E" w:rsidR="006F4EDB" w:rsidRPr="00275C22" w:rsidRDefault="006F4EDB" w:rsidP="006F4EDB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6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预习报告与实验所得数据</w:t>
      </w:r>
      <w:r>
        <w:rPr>
          <w:rFonts w:ascii="Times New Roman" w:hAnsi="Times New Roman" w:hint="eastAsia"/>
          <w:b/>
          <w:bCs/>
        </w:rPr>
        <w:t>3</w:t>
      </w:r>
    </w:p>
    <w:p w14:paraId="728D24AC" w14:textId="22223666" w:rsidR="00112184" w:rsidRDefault="00112184" w:rsidP="00186177">
      <w:pPr>
        <w:rPr>
          <w:rFonts w:ascii="Times New Roman" w:hAnsi="Times New Roman"/>
        </w:rPr>
      </w:pPr>
    </w:p>
    <w:p w14:paraId="158DB25C" w14:textId="77777777" w:rsidR="006D421A" w:rsidRPr="006F4EDB" w:rsidRDefault="006D421A" w:rsidP="00186177">
      <w:pPr>
        <w:rPr>
          <w:rFonts w:ascii="Times New Roman" w:hAnsi="Times New Roman"/>
        </w:rPr>
      </w:pPr>
    </w:p>
    <w:p w14:paraId="1B4C785C" w14:textId="77777777" w:rsidR="00F43A70" w:rsidRPr="003D0553" w:rsidRDefault="00F43A70" w:rsidP="006A1789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实验数据</w:t>
      </w:r>
      <w:r w:rsidR="00A73CF9">
        <w:rPr>
          <w:rFonts w:ascii="Times New Roman" w:hAnsi="Times New Roman" w:hint="eastAsia"/>
          <w:b/>
          <w:sz w:val="28"/>
        </w:rPr>
        <w:t>整</w:t>
      </w:r>
      <w:r w:rsidR="00E0215A">
        <w:rPr>
          <w:rFonts w:ascii="Times New Roman" w:hAnsi="Times New Roman" w:hint="eastAsia"/>
          <w:b/>
          <w:sz w:val="28"/>
        </w:rPr>
        <w:t>理与分析</w:t>
      </w:r>
    </w:p>
    <w:p w14:paraId="7B9162F3" w14:textId="4C1C070E" w:rsidR="00441806" w:rsidRPr="00F56F14" w:rsidRDefault="004E0A8C" w:rsidP="001A3003">
      <w:pPr>
        <w:pStyle w:val="af0"/>
        <w:numPr>
          <w:ilvl w:val="0"/>
          <w:numId w:val="5"/>
        </w:numPr>
        <w:ind w:firstLineChars="0"/>
        <w:rPr>
          <w:rFonts w:ascii="Times New Roman" w:hAnsi="Times New Roman"/>
          <w:b/>
          <w:bCs/>
        </w:rPr>
      </w:pPr>
      <w:r w:rsidRPr="00F56F14">
        <w:rPr>
          <w:rFonts w:ascii="Times New Roman" w:hAnsi="Times New Roman" w:hint="eastAsia"/>
          <w:b/>
          <w:bCs/>
        </w:rPr>
        <w:t>R</w:t>
      </w:r>
      <w:r w:rsidRPr="00F56F14">
        <w:rPr>
          <w:rFonts w:ascii="Times New Roman" w:hAnsi="Times New Roman"/>
          <w:b/>
          <w:bCs/>
        </w:rPr>
        <w:t>C</w:t>
      </w:r>
      <w:r w:rsidRPr="00F56F14">
        <w:rPr>
          <w:rFonts w:ascii="Times New Roman" w:hAnsi="Times New Roman" w:hint="eastAsia"/>
          <w:b/>
          <w:bCs/>
        </w:rPr>
        <w:t>桥</w:t>
      </w:r>
      <w:r w:rsidR="00963B7D">
        <w:rPr>
          <w:rFonts w:ascii="Times New Roman" w:hAnsi="Times New Roman" w:hint="eastAsia"/>
          <w:b/>
          <w:bCs/>
        </w:rPr>
        <w:t>式</w:t>
      </w:r>
      <w:r w:rsidR="00A73A25" w:rsidRPr="00F56F14">
        <w:rPr>
          <w:rFonts w:ascii="Times New Roman" w:hAnsi="Times New Roman" w:hint="eastAsia"/>
          <w:b/>
          <w:bCs/>
        </w:rPr>
        <w:t>正弦振荡电路</w:t>
      </w:r>
    </w:p>
    <w:p w14:paraId="13D2C367" w14:textId="7A03340E" w:rsidR="005C0EED" w:rsidRPr="00ED3D71" w:rsidRDefault="00D566B1" w:rsidP="00FD5A4C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搭建图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中电路</w:t>
      </w:r>
      <w:r w:rsidR="0095738B">
        <w:rPr>
          <w:rFonts w:ascii="Times New Roman" w:hAnsi="Times New Roman" w:hint="eastAsia"/>
        </w:rPr>
        <w:t>，</w:t>
      </w:r>
      <w:r w:rsidR="00381199">
        <w:rPr>
          <w:rFonts w:ascii="Times New Roman" w:hAnsi="Times New Roman" w:hint="eastAsia"/>
        </w:rPr>
        <w:t>利用示波器观测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 w:rsidR="00381199">
        <w:rPr>
          <w:rFonts w:ascii="Times New Roman" w:hAnsi="Times New Roman" w:hint="eastAsia"/>
        </w:rPr>
        <w:t>，</w:t>
      </w:r>
      <w:r w:rsidR="006F25E2">
        <w:rPr>
          <w:rFonts w:ascii="Times New Roman" w:hAnsi="Times New Roman" w:hint="eastAsia"/>
        </w:rPr>
        <w:t>缓慢调节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381199">
        <w:rPr>
          <w:rFonts w:ascii="Times New Roman" w:hAnsi="Times New Roman" w:hint="eastAsia"/>
        </w:rPr>
        <w:t>阻值，</w:t>
      </w:r>
      <w:r w:rsidR="00901192">
        <w:rPr>
          <w:rFonts w:ascii="Times New Roman" w:hAnsi="Times New Roman" w:hint="eastAsia"/>
        </w:rPr>
        <w:t>现象如下：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615C6C">
        <w:rPr>
          <w:rFonts w:ascii="Times New Roman" w:hAnsi="Times New Roman" w:hint="eastAsia"/>
        </w:rPr>
        <w:t>阻</w:t>
      </w:r>
      <w:r w:rsidR="00210BF6">
        <w:rPr>
          <w:rFonts w:ascii="Times New Roman" w:hAnsi="Times New Roman" w:hint="eastAsia"/>
        </w:rPr>
        <w:t>值从</w:t>
      </w:r>
      <m:oMath>
        <m:r>
          <w:rPr>
            <w:rFonts w:ascii="Cambria Math" w:hAnsi="Cambria Math"/>
          </w:rPr>
          <m:t>5.17k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142F98">
        <w:rPr>
          <w:rFonts w:ascii="Times New Roman" w:hAnsi="Times New Roman" w:hint="eastAsia"/>
        </w:rPr>
        <w:t>开始，</w:t>
      </w:r>
      <w:r w:rsidR="00817153">
        <w:rPr>
          <w:rFonts w:ascii="Times New Roman" w:hAnsi="Times New Roman" w:hint="eastAsia"/>
        </w:rPr>
        <w:t>逐渐增大，当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4679BD">
        <w:rPr>
          <w:rFonts w:ascii="Times New Roman" w:hAnsi="Times New Roman" w:hint="eastAsia"/>
        </w:rPr>
        <w:t>较小时，输出信号</w:t>
      </w:r>
      <w:r w:rsidR="00F43444">
        <w:rPr>
          <w:rFonts w:ascii="Times New Roman" w:hAnsi="Times New Roman" w:hint="eastAsia"/>
        </w:rPr>
        <w:t>基本恒定为</w:t>
      </w:r>
      <m:oMath>
        <m:r>
          <w:rPr>
            <w:rFonts w:ascii="Cambria Math" w:hAnsi="Cambria Math"/>
          </w:rPr>
          <m:t>0V</m:t>
        </m:r>
      </m:oMath>
      <w:r w:rsidR="0023065A">
        <w:rPr>
          <w:rFonts w:ascii="Times New Roman" w:hAnsi="Times New Roman" w:hint="eastAsia"/>
        </w:rPr>
        <w:t>，</w:t>
      </w:r>
      <w:r w:rsidR="00542A23">
        <w:rPr>
          <w:rFonts w:ascii="Times New Roman" w:hAnsi="Times New Roman" w:hint="eastAsia"/>
        </w:rPr>
        <w:t>没有振荡现象</w:t>
      </w:r>
      <w:r w:rsidR="00D64494">
        <w:rPr>
          <w:rFonts w:ascii="Times New Roman" w:hAnsi="Times New Roman" w:hint="eastAsia"/>
        </w:rPr>
        <w:t>，</w:t>
      </w:r>
      <w:r w:rsidR="00C332E3">
        <w:rPr>
          <w:rFonts w:ascii="Times New Roman" w:hAnsi="Times New Roman" w:hint="eastAsia"/>
        </w:rPr>
        <w:t>但当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47939">
        <w:rPr>
          <w:rFonts w:ascii="Times New Roman" w:hAnsi="Times New Roman" w:hint="eastAsia"/>
        </w:rPr>
        <w:t>增大</w:t>
      </w:r>
      <w:r w:rsidR="00583C5A">
        <w:rPr>
          <w:rFonts w:ascii="Times New Roman" w:hAnsi="Times New Roman" w:hint="eastAsia"/>
        </w:rPr>
        <w:t>到</w:t>
      </w:r>
      <m:oMath>
        <m:r>
          <w:rPr>
            <w:rFonts w:ascii="Cambria Math" w:hAnsi="Cambria Math"/>
          </w:rPr>
          <m:t>10.17k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71130B">
        <w:rPr>
          <w:rFonts w:ascii="Times New Roman" w:hAnsi="Times New Roman" w:hint="eastAsia"/>
        </w:rPr>
        <w:t>左右时，</w:t>
      </w:r>
      <w:r w:rsidR="002D5983">
        <w:rPr>
          <w:rFonts w:ascii="Times New Roman" w:hAnsi="Times New Roman" w:hint="eastAsia"/>
        </w:rPr>
        <w:t>输出信号开始出现</w:t>
      </w:r>
      <w:r w:rsidR="00AB3154">
        <w:rPr>
          <w:rFonts w:ascii="Times New Roman" w:hAnsi="Times New Roman" w:hint="eastAsia"/>
        </w:rPr>
        <w:t>稳定的正弦振荡</w:t>
      </w:r>
      <w:r w:rsidR="00CC4C0F">
        <w:rPr>
          <w:rFonts w:ascii="Times New Roman" w:hAnsi="Times New Roman" w:hint="eastAsia"/>
        </w:rPr>
        <w:t>，且随着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C52524">
        <w:rPr>
          <w:rFonts w:ascii="Times New Roman" w:hAnsi="Times New Roman" w:hint="eastAsia"/>
        </w:rPr>
        <w:t>阻值增大</w:t>
      </w:r>
      <w:r w:rsidR="0060000A">
        <w:rPr>
          <w:rFonts w:ascii="Times New Roman" w:hAnsi="Times New Roman" w:hint="eastAsia"/>
        </w:rPr>
        <w:t>，输出振荡幅度</w:t>
      </w:r>
      <w:r w:rsidR="00C9563C">
        <w:rPr>
          <w:rFonts w:ascii="Times New Roman" w:hAnsi="Times New Roman" w:hint="eastAsia"/>
        </w:rPr>
        <w:lastRenderedPageBreak/>
        <w:t>随</w:t>
      </w:r>
      <w:r w:rsidR="00A352B5">
        <w:rPr>
          <w:rFonts w:ascii="Times New Roman" w:hAnsi="Times New Roman" w:hint="eastAsia"/>
        </w:rPr>
        <w:t>之</w:t>
      </w:r>
      <w:r w:rsidR="00C9563C">
        <w:rPr>
          <w:rFonts w:ascii="Times New Roman" w:hAnsi="Times New Roman" w:hint="eastAsia"/>
        </w:rPr>
        <w:t>增大</w:t>
      </w:r>
      <w:r w:rsidR="00A352B5">
        <w:rPr>
          <w:rFonts w:ascii="Times New Roman" w:hAnsi="Times New Roman" w:hint="eastAsia"/>
        </w:rPr>
        <w:t>，而前面理论分析部分得到，当输出正弦波稳定时，峰峰值约为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3E3647">
        <w:rPr>
          <w:rFonts w:ascii="Times New Roman" w:hAnsi="Times New Roman" w:hint="eastAsia"/>
        </w:rPr>
        <w:t>，</w:t>
      </w:r>
      <w:r w:rsidR="00E41442">
        <w:rPr>
          <w:rFonts w:ascii="Times New Roman" w:hAnsi="Times New Roman" w:hint="eastAsia"/>
        </w:rPr>
        <w:t>所以实验现象和理论分析是相吻合的。</w:t>
      </w:r>
      <w:r w:rsidR="007B63B8">
        <w:rPr>
          <w:rFonts w:ascii="Times New Roman" w:hAnsi="Times New Roman" w:hint="eastAsia"/>
        </w:rPr>
        <w:t>由上述现象，可以推知振荡条件为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&gt;10.17k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5C0EED">
        <w:rPr>
          <w:rFonts w:ascii="Times New Roman" w:hAnsi="Times New Roman" w:hint="eastAsia"/>
        </w:rPr>
        <w:t>，这和前面理论推导</w:t>
      </w:r>
      <w:r w:rsidR="005A0FC0">
        <w:rPr>
          <w:rFonts w:ascii="Times New Roman" w:hAnsi="Times New Roman" w:hint="eastAsia"/>
        </w:rPr>
        <w:t>得到的</w:t>
      </w:r>
      <w:r w:rsidR="005C0EED">
        <w:rPr>
          <w:rFonts w:ascii="Times New Roman" w:hAnsi="Times New Roman" w:hint="eastAsia"/>
        </w:rPr>
        <w:t>振荡</w:t>
      </w:r>
      <w:r w:rsidR="005A0FC0">
        <w:rPr>
          <w:rFonts w:ascii="Times New Roman" w:hAnsi="Times New Roman" w:hint="eastAsia"/>
        </w:rPr>
        <w:t>条件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&gt;10k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4A14F2">
        <w:rPr>
          <w:rFonts w:ascii="Times New Roman" w:hAnsi="Times New Roman" w:hint="eastAsia"/>
        </w:rPr>
        <w:t>基本一致</w:t>
      </w:r>
      <w:r w:rsidR="00321AF5">
        <w:rPr>
          <w:rFonts w:ascii="Times New Roman" w:hAnsi="Times New Roman" w:hint="eastAsia"/>
        </w:rPr>
        <w:t>（</w:t>
      </w:r>
      <w:r w:rsidR="00ED3D71">
        <w:rPr>
          <w:rFonts w:ascii="Times New Roman" w:hAnsi="Times New Roman" w:hint="eastAsia"/>
        </w:rPr>
        <w:t>临界点相对误差为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10.17-10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0.017</m:t>
        </m:r>
      </m:oMath>
      <w:r w:rsidR="00FD5A4C">
        <w:rPr>
          <w:rFonts w:ascii="Times New Roman" w:hAnsi="Times New Roman" w:hint="eastAsia"/>
        </w:rPr>
        <w:t>，在可接受范围内</w:t>
      </w:r>
      <w:r w:rsidR="00321AF5">
        <w:rPr>
          <w:rFonts w:ascii="Times New Roman" w:hAnsi="Times New Roman" w:hint="eastAsia"/>
        </w:rPr>
        <w:t>）</w:t>
      </w:r>
      <w:r w:rsidR="004B7704">
        <w:rPr>
          <w:rFonts w:ascii="Times New Roman" w:hAnsi="Times New Roman" w:hint="eastAsia"/>
        </w:rPr>
        <w:t>。</w:t>
      </w:r>
    </w:p>
    <w:p w14:paraId="2FA49AA0" w14:textId="72F8EFDE" w:rsidR="00B10A59" w:rsidRDefault="006C7441" w:rsidP="006C7441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043E64">
        <w:rPr>
          <w:rFonts w:ascii="Times New Roman" w:hAnsi="Times New Roman" w:hint="eastAsia"/>
        </w:rPr>
        <w:t>此后将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043E64">
        <w:rPr>
          <w:rFonts w:ascii="Times New Roman" w:hAnsi="Times New Roman" w:hint="eastAsia"/>
        </w:rPr>
        <w:t>替换为</w:t>
      </w:r>
      <m:oMath>
        <m:r>
          <w:rPr>
            <w:rFonts w:ascii="Cambria Math" w:hAnsi="Cambria Math"/>
          </w:rPr>
          <m:t>12k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BC25F3">
        <w:rPr>
          <w:rFonts w:ascii="Times New Roman" w:hAnsi="Times New Roman" w:hint="eastAsia"/>
        </w:rPr>
        <w:t>电阻（一个</w:t>
      </w:r>
      <m:oMath>
        <m:r>
          <w:rPr>
            <w:rFonts w:ascii="Cambria Math" w:hAnsi="Cambria Math"/>
          </w:rPr>
          <m:t>10k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BC25F3">
        <w:rPr>
          <w:rFonts w:ascii="Times New Roman" w:hAnsi="Times New Roman" w:hint="eastAsia"/>
        </w:rPr>
        <w:t>和一个</w:t>
      </w:r>
      <m:oMath>
        <m:r>
          <w:rPr>
            <w:rFonts w:ascii="Cambria Math" w:hAnsi="Cambria Math"/>
          </w:rPr>
          <m:t>2k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BC25F3">
        <w:rPr>
          <w:rFonts w:ascii="Times New Roman" w:hAnsi="Times New Roman" w:hint="eastAsia"/>
        </w:rPr>
        <w:t>电阻串联）</w:t>
      </w:r>
      <w:r w:rsidR="004C0BA3">
        <w:rPr>
          <w:rFonts w:ascii="Times New Roman" w:hAnsi="Times New Roman" w:hint="eastAsia"/>
        </w:rPr>
        <w:t>，</w:t>
      </w:r>
      <w:r w:rsidR="009861CB">
        <w:rPr>
          <w:rFonts w:ascii="Times New Roman" w:hAnsi="Times New Roman" w:hint="eastAsia"/>
        </w:rPr>
        <w:t>此时示波器图像如下：</w:t>
      </w:r>
    </w:p>
    <w:p w14:paraId="53171C0C" w14:textId="0ED20463" w:rsidR="009861CB" w:rsidRPr="00BC25F3" w:rsidRDefault="00556429" w:rsidP="007B6422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52834DF6" wp14:editId="16C49698">
            <wp:extent cx="5265420" cy="3947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FA5B" w14:textId="243970E9" w:rsidR="002D26AF" w:rsidRPr="005253CA" w:rsidRDefault="002D26AF" w:rsidP="005253CA">
      <w:pPr>
        <w:jc w:val="center"/>
        <w:rPr>
          <w:rFonts w:ascii="Times New Roman" w:hAnsi="Times New Roman"/>
          <w:b/>
          <w:bCs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7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R</w:t>
      </w:r>
      <w:r>
        <w:rPr>
          <w:rFonts w:ascii="Times New Roman" w:hAnsi="Times New Roman"/>
          <w:b/>
          <w:bCs/>
        </w:rPr>
        <w:t>C</w:t>
      </w:r>
      <w:r>
        <w:rPr>
          <w:rFonts w:ascii="Times New Roman" w:hAnsi="Times New Roman" w:hint="eastAsia"/>
          <w:b/>
          <w:bCs/>
        </w:rPr>
        <w:t>桥式正弦振荡电路</w:t>
      </w:r>
      <w:r w:rsidR="00B9241A">
        <w:rPr>
          <w:rFonts w:ascii="Times New Roman" w:hAnsi="Times New Roman" w:hint="eastAsia"/>
          <w:b/>
          <w:bCs/>
        </w:rPr>
        <w:t>稳定</w:t>
      </w:r>
      <w:r w:rsidR="00630AB9">
        <w:rPr>
          <w:rFonts w:ascii="Times New Roman" w:hAnsi="Times New Roman" w:hint="eastAsia"/>
          <w:b/>
          <w:bCs/>
        </w:rPr>
        <w:t>波形</w:t>
      </w:r>
      <w:r w:rsidR="005253CA">
        <w:rPr>
          <w:rFonts w:ascii="Times New Roman" w:hAnsi="Times New Roman" w:hint="eastAsia"/>
          <w:b/>
          <w:bCs/>
        </w:rPr>
        <w:t>（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sub>
        </m:sSub>
        <m:r>
          <m:rPr>
            <m:sty m:val="bi"/>
          </m:rPr>
          <w:rPr>
            <w:rFonts w:ascii="Cambria Math" w:hAnsi="Cambria Math" w:hint="eastAsia"/>
          </w:rPr>
          <m:t>=</m:t>
        </m:r>
        <m:r>
          <m:rPr>
            <m:sty m:val="bi"/>
          </m:rPr>
          <w:rPr>
            <w:rFonts w:ascii="Cambria Math" w:hAnsi="Cambria Math"/>
          </w:rPr>
          <m:t>12</m:t>
        </m:r>
        <m:r>
          <m:rPr>
            <m:sty m:val="bi"/>
          </m:rPr>
          <w:rPr>
            <w:rFonts w:ascii="Cambria Math" w:hAnsi="Cambria Math"/>
          </w:rPr>
          <m:t>k</m:t>
        </m:r>
        <m:r>
          <m:rPr>
            <m:sty m:val="b"/>
          </m:rPr>
          <w:rPr>
            <w:rFonts w:ascii="Cambria Math" w:hAnsi="Cambria Math"/>
          </w:rPr>
          <m:t>Ω</m:t>
        </m:r>
      </m:oMath>
      <w:r w:rsidR="005253CA">
        <w:rPr>
          <w:rFonts w:ascii="Times New Roman" w:hAnsi="Times New Roman" w:hint="eastAsia"/>
          <w:b/>
          <w:bCs/>
        </w:rPr>
        <w:t>）</w:t>
      </w:r>
    </w:p>
    <w:p w14:paraId="1C9A904D" w14:textId="1CB94FC0" w:rsidR="000B099A" w:rsidRDefault="001D6D87" w:rsidP="00EB1666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0B2E35">
        <w:rPr>
          <w:rFonts w:ascii="Times New Roman" w:hAnsi="Times New Roman" w:hint="eastAsia"/>
        </w:rPr>
        <w:t>可以看到，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=12k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822581">
        <w:rPr>
          <w:rFonts w:ascii="Times New Roman" w:hAnsi="Times New Roman" w:hint="eastAsia"/>
        </w:rPr>
        <w:t>时，</w:t>
      </w:r>
      <w:r w:rsidR="004123E5">
        <w:rPr>
          <w:rFonts w:ascii="Times New Roman" w:hAnsi="Times New Roman" w:hint="eastAsia"/>
        </w:rPr>
        <w:t>输出波形为稳定的</w:t>
      </w:r>
      <w:r w:rsidR="00E910C1">
        <w:rPr>
          <w:rFonts w:ascii="Times New Roman" w:hAnsi="Times New Roman" w:hint="eastAsia"/>
        </w:rPr>
        <w:t>正弦波</w:t>
      </w:r>
      <w:r w:rsidR="00B009BF">
        <w:rPr>
          <w:rFonts w:ascii="Times New Roman" w:hAnsi="Times New Roman" w:hint="eastAsia"/>
        </w:rPr>
        <w:t>，频率为</w:t>
      </w:r>
      <m:oMath>
        <m:r>
          <w:rPr>
            <w:rFonts w:ascii="Cambria Math" w:hAnsi="Cambria Math"/>
          </w:rPr>
          <m:t>821H</m:t>
        </m:r>
        <m:r>
          <w:rPr>
            <w:rFonts w:ascii="Cambria Math" w:hAnsi="Cambria Math" w:hint="eastAsia"/>
          </w:rPr>
          <m:t>z</m:t>
        </m:r>
      </m:oMath>
      <w:r w:rsidR="002F64BE">
        <w:rPr>
          <w:rFonts w:ascii="Times New Roman" w:hAnsi="Times New Roman" w:hint="eastAsia"/>
        </w:rPr>
        <w:t>，与理论值的相对误差为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821-795.77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795.77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0.0317</m:t>
        </m:r>
      </m:oMath>
      <w:r w:rsidR="002F64BE">
        <w:rPr>
          <w:rFonts w:ascii="Times New Roman" w:hAnsi="Times New Roman" w:hint="eastAsia"/>
        </w:rPr>
        <w:t>，在可接受范围内</w:t>
      </w:r>
      <w:r w:rsidR="00D819CF">
        <w:rPr>
          <w:rFonts w:ascii="Times New Roman" w:hAnsi="Times New Roman" w:hint="eastAsia"/>
        </w:rPr>
        <w:t>，</w:t>
      </w:r>
      <w:r w:rsidR="00252B0D">
        <w:rPr>
          <w:rFonts w:ascii="Times New Roman" w:hAnsi="Times New Roman" w:hint="eastAsia"/>
        </w:rPr>
        <w:t>峰峰值为</w:t>
      </w:r>
      <m:oMath>
        <m:r>
          <w:rPr>
            <w:rFonts w:ascii="Cambria Math" w:hAnsi="Cambria Math"/>
          </w:rPr>
          <m:t>3.11V</m:t>
        </m:r>
      </m:oMath>
      <w:r w:rsidR="006B711B">
        <w:rPr>
          <w:rFonts w:ascii="Times New Roman" w:hAnsi="Times New Roman" w:hint="eastAsia"/>
        </w:rPr>
        <w:t>，</w:t>
      </w:r>
      <w:r w:rsidR="004D69F8">
        <w:rPr>
          <w:rFonts w:ascii="Times New Roman" w:hAnsi="Times New Roman" w:hint="eastAsia"/>
        </w:rPr>
        <w:t>若认为</w:t>
      </w:r>
      <w:r w:rsidR="00347B55">
        <w:rPr>
          <w:rFonts w:ascii="Times New Roman" w:hAnsi="Times New Roman" w:hint="eastAsia"/>
        </w:rPr>
        <w:t>实验所用</w:t>
      </w:r>
      <w:r w:rsidR="00347B55">
        <w:rPr>
          <w:rFonts w:ascii="Times New Roman" w:hAnsi="Times New Roman" w:hint="eastAsia"/>
        </w:rPr>
        <w:t>1N</w:t>
      </w:r>
      <w:r w:rsidR="00347B55">
        <w:rPr>
          <w:rFonts w:ascii="Times New Roman" w:hAnsi="Times New Roman"/>
        </w:rPr>
        <w:t>4148</w:t>
      </w:r>
      <w:r w:rsidR="00D24D0D">
        <w:rPr>
          <w:rFonts w:ascii="Times New Roman" w:hAnsi="Times New Roman" w:hint="eastAsia"/>
        </w:rPr>
        <w:t>二极管正向导通电压约为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0.65V</m:t>
        </m:r>
      </m:oMath>
      <w:r w:rsidR="00E96D2C">
        <w:rPr>
          <w:rFonts w:ascii="Times New Roman" w:hAnsi="Times New Roman" w:hint="eastAsia"/>
        </w:rPr>
        <w:t>，</w:t>
      </w:r>
      <w:r w:rsidR="00D04A5E">
        <w:rPr>
          <w:rFonts w:ascii="Times New Roman" w:hAnsi="Times New Roman" w:hint="eastAsia"/>
        </w:rPr>
        <w:t>则理论峰峰值为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0.65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2-12</m:t>
            </m:r>
            <m:r>
              <m:rPr>
                <m:lit/>
              </m:rPr>
              <w:rPr>
                <w:rFonts w:ascii="Cambria Math" w:hAnsi="Cambria Math"/>
              </w:rPr>
              <m:t>/</m:t>
            </m:r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4.875V</m:t>
        </m:r>
      </m:oMath>
      <w:r w:rsidR="00D24DA7">
        <w:rPr>
          <w:rFonts w:ascii="Times New Roman" w:hAnsi="Times New Roman" w:hint="eastAsia"/>
        </w:rPr>
        <w:t>，</w:t>
      </w:r>
      <w:r w:rsidR="00375D5E">
        <w:rPr>
          <w:rFonts w:ascii="Times New Roman" w:hAnsi="Times New Roman" w:hint="eastAsia"/>
        </w:rPr>
        <w:t>可见</w:t>
      </w:r>
      <w:r w:rsidR="00B2105D">
        <w:rPr>
          <w:rFonts w:ascii="Times New Roman" w:hAnsi="Times New Roman" w:hint="eastAsia"/>
        </w:rPr>
        <w:t>实验测得值与理论值</w:t>
      </w:r>
      <w:r w:rsidR="003E1C48">
        <w:rPr>
          <w:rFonts w:ascii="Times New Roman" w:hAnsi="Times New Roman" w:hint="eastAsia"/>
        </w:rPr>
        <w:t>接近，但是相对误差较大，这是因为理论分析过于理想</w:t>
      </w:r>
      <w:r w:rsidR="0075745E">
        <w:rPr>
          <w:rFonts w:ascii="Times New Roman" w:hAnsi="Times New Roman" w:hint="eastAsia"/>
        </w:rPr>
        <w:t>，</w:t>
      </w:r>
      <w:r w:rsidR="001A1530">
        <w:rPr>
          <w:rFonts w:ascii="Times New Roman" w:hAnsi="Times New Roman" w:hint="eastAsia"/>
        </w:rPr>
        <w:t>实际上</w:t>
      </w:r>
      <w:r w:rsidR="0075745E">
        <w:rPr>
          <w:rFonts w:ascii="Times New Roman" w:hAnsi="Times New Roman" w:hint="eastAsia"/>
        </w:rPr>
        <w:t>二极管在电路中充当了</w:t>
      </w:r>
      <w:r w:rsidR="000F080A">
        <w:rPr>
          <w:rFonts w:ascii="Times New Roman" w:hAnsi="Times New Roman" w:hint="eastAsia"/>
        </w:rPr>
        <w:t>动态</w:t>
      </w:r>
      <w:r w:rsidR="0075745E">
        <w:rPr>
          <w:rFonts w:ascii="Times New Roman" w:hAnsi="Times New Roman" w:hint="eastAsia"/>
        </w:rPr>
        <w:t>电阻</w:t>
      </w:r>
      <w:r w:rsidR="00AC369C">
        <w:rPr>
          <w:rFonts w:ascii="Times New Roman" w:hAnsi="Times New Roman" w:hint="eastAsia"/>
        </w:rPr>
        <w:t>的角色，</w:t>
      </w:r>
      <w:r w:rsidR="00FB5016">
        <w:rPr>
          <w:rFonts w:ascii="Times New Roman" w:hAnsi="Times New Roman" w:hint="eastAsia"/>
        </w:rPr>
        <w:t>在其导通后</w:t>
      </w:r>
      <w:r w:rsidR="00AC369C">
        <w:rPr>
          <w:rFonts w:ascii="Times New Roman" w:hAnsi="Times New Roman" w:hint="eastAsia"/>
        </w:rPr>
        <w:t>将其</w:t>
      </w:r>
      <w:r w:rsidR="00CC4477">
        <w:rPr>
          <w:rFonts w:ascii="Times New Roman" w:hAnsi="Times New Roman" w:hint="eastAsia"/>
        </w:rPr>
        <w:t>两端</w:t>
      </w:r>
      <w:r w:rsidR="00AC369C">
        <w:rPr>
          <w:rFonts w:ascii="Times New Roman" w:hAnsi="Times New Roman" w:hint="eastAsia"/>
        </w:rPr>
        <w:t>视为</w:t>
      </w:r>
      <w:r w:rsidR="00AB0D90">
        <w:rPr>
          <w:rFonts w:ascii="Times New Roman" w:hAnsi="Times New Roman" w:hint="eastAsia"/>
        </w:rPr>
        <w:t>正向导通电压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E240D2">
        <w:rPr>
          <w:rFonts w:ascii="Times New Roman" w:hAnsi="Times New Roman" w:hint="eastAsia"/>
        </w:rPr>
        <w:t>恒压进行</w:t>
      </w:r>
      <w:r w:rsidR="00F15A06">
        <w:rPr>
          <w:rFonts w:ascii="Times New Roman" w:hAnsi="Times New Roman" w:hint="eastAsia"/>
        </w:rPr>
        <w:t>理论</w:t>
      </w:r>
      <w:r w:rsidR="00E240D2">
        <w:rPr>
          <w:rFonts w:ascii="Times New Roman" w:hAnsi="Times New Roman" w:hint="eastAsia"/>
        </w:rPr>
        <w:t>分析，显然会有明显偏差</w:t>
      </w:r>
      <w:r w:rsidR="002F64BE">
        <w:rPr>
          <w:rFonts w:ascii="Times New Roman" w:hAnsi="Times New Roman" w:hint="eastAsia"/>
        </w:rPr>
        <w:t>。</w:t>
      </w:r>
    </w:p>
    <w:p w14:paraId="4AD3FD05" w14:textId="7D26DC6A" w:rsidR="00AA01B5" w:rsidRDefault="001F41FF" w:rsidP="00EB1666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6F441E">
        <w:rPr>
          <w:rFonts w:ascii="Times New Roman" w:hAnsi="Times New Roman" w:hint="eastAsia"/>
        </w:rPr>
        <w:t>在上述电路的基础上，断开两个二极管</w:t>
      </w:r>
      <w:r w:rsidR="0034198F">
        <w:rPr>
          <w:rFonts w:ascii="Times New Roman" w:hAnsi="Times New Roman" w:hint="eastAsia"/>
        </w:rPr>
        <w:t>，得到输出波形如下：</w:t>
      </w:r>
    </w:p>
    <w:p w14:paraId="56E2B861" w14:textId="09D1F3BD" w:rsidR="0034198F" w:rsidRPr="00EB1666" w:rsidRDefault="003D68BC" w:rsidP="003D68B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6CB193CF" wp14:editId="68FE961E">
            <wp:extent cx="5266055" cy="395414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7A61" w14:textId="13A4A2E0" w:rsidR="00441806" w:rsidRDefault="003D68BC" w:rsidP="003D68BC">
      <w:pPr>
        <w:jc w:val="center"/>
        <w:rPr>
          <w:rFonts w:ascii="Times New Roman" w:hAnsi="Times New Roman"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8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R</w:t>
      </w:r>
      <w:r>
        <w:rPr>
          <w:rFonts w:ascii="Times New Roman" w:hAnsi="Times New Roman"/>
          <w:b/>
          <w:bCs/>
        </w:rPr>
        <w:t>C</w:t>
      </w:r>
      <w:r>
        <w:rPr>
          <w:rFonts w:ascii="Times New Roman" w:hAnsi="Times New Roman" w:hint="eastAsia"/>
          <w:b/>
          <w:bCs/>
        </w:rPr>
        <w:t>桥式正弦振荡电路</w:t>
      </w:r>
      <w:r w:rsidR="00070475">
        <w:rPr>
          <w:rFonts w:ascii="Times New Roman" w:hAnsi="Times New Roman" w:hint="eastAsia"/>
          <w:b/>
          <w:bCs/>
        </w:rPr>
        <w:t>断开</w:t>
      </w:r>
      <w:r w:rsidR="000E221B">
        <w:rPr>
          <w:rFonts w:ascii="Times New Roman" w:hAnsi="Times New Roman" w:hint="eastAsia"/>
          <w:b/>
          <w:bCs/>
        </w:rPr>
        <w:t>二极管后输出</w:t>
      </w:r>
      <w:r>
        <w:rPr>
          <w:rFonts w:ascii="Times New Roman" w:hAnsi="Times New Roman" w:hint="eastAsia"/>
          <w:b/>
          <w:bCs/>
        </w:rPr>
        <w:t>波形</w:t>
      </w:r>
    </w:p>
    <w:p w14:paraId="3BEE1611" w14:textId="6D0DAAEE" w:rsidR="004172E3" w:rsidRPr="00A90707" w:rsidRDefault="00B10374" w:rsidP="00A90707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由上图波形可以看到，当</w:t>
      </w:r>
      <w:r w:rsidR="00B7360F">
        <w:rPr>
          <w:rFonts w:ascii="Times New Roman" w:hAnsi="Times New Roman" w:hint="eastAsia"/>
        </w:rPr>
        <w:t>断开</w:t>
      </w:r>
      <w:r w:rsidR="0046717C">
        <w:rPr>
          <w:rFonts w:ascii="Times New Roman" w:hAnsi="Times New Roman" w:hint="eastAsia"/>
        </w:rPr>
        <w:t>二极管后，输出波形的峰峰值达到了</w:t>
      </w:r>
      <m:oMath>
        <m:r>
          <w:rPr>
            <w:rFonts w:ascii="Cambria Math" w:hAnsi="Cambria Math"/>
          </w:rPr>
          <m:t>19.1V</m:t>
        </m:r>
      </m:oMath>
      <w:r w:rsidR="0046717C">
        <w:rPr>
          <w:rFonts w:ascii="Times New Roman" w:hAnsi="Times New Roman" w:hint="eastAsia"/>
        </w:rPr>
        <w:t>左右</w:t>
      </w:r>
      <w:r w:rsidR="00652B1D">
        <w:rPr>
          <w:rFonts w:ascii="Times New Roman" w:hAnsi="Times New Roman" w:hint="eastAsia"/>
        </w:rPr>
        <w:t>，频率为</w:t>
      </w:r>
      <m:oMath>
        <m:r>
          <w:rPr>
            <w:rFonts w:ascii="Cambria Math" w:hAnsi="Cambria Math"/>
          </w:rPr>
          <m:t>809H</m:t>
        </m:r>
        <m:r>
          <w:rPr>
            <w:rFonts w:ascii="Cambria Math" w:hAnsi="Cambria Math" w:hint="eastAsia"/>
          </w:rPr>
          <m:t>z</m:t>
        </m:r>
      </m:oMath>
      <w:r w:rsidR="0046717C">
        <w:rPr>
          <w:rFonts w:ascii="Times New Roman" w:hAnsi="Times New Roman" w:hint="eastAsia"/>
        </w:rPr>
        <w:t>，</w:t>
      </w:r>
      <w:r w:rsidR="00BB48A1">
        <w:rPr>
          <w:rFonts w:ascii="Times New Roman" w:hAnsi="Times New Roman" w:hint="eastAsia"/>
        </w:rPr>
        <w:t>虽然</w:t>
      </w:r>
      <w:r w:rsidR="00680913">
        <w:rPr>
          <w:rFonts w:ascii="Times New Roman" w:hAnsi="Times New Roman" w:hint="eastAsia"/>
        </w:rPr>
        <w:t>输出波形</w:t>
      </w:r>
      <w:r w:rsidR="00BB48A1">
        <w:rPr>
          <w:rFonts w:ascii="Times New Roman" w:hAnsi="Times New Roman" w:hint="eastAsia"/>
        </w:rPr>
        <w:t>仍</w:t>
      </w:r>
      <w:r w:rsidR="00151D64">
        <w:rPr>
          <w:rFonts w:ascii="Times New Roman" w:hAnsi="Times New Roman" w:hint="eastAsia"/>
        </w:rPr>
        <w:t>具有</w:t>
      </w:r>
      <w:r w:rsidR="00BB48A1">
        <w:rPr>
          <w:rFonts w:ascii="Times New Roman" w:hAnsi="Times New Roman" w:hint="eastAsia"/>
        </w:rPr>
        <w:t>正弦波</w:t>
      </w:r>
      <w:r w:rsidR="00151D64">
        <w:rPr>
          <w:rFonts w:ascii="Times New Roman" w:hAnsi="Times New Roman" w:hint="eastAsia"/>
        </w:rPr>
        <w:t>的形状</w:t>
      </w:r>
      <w:r w:rsidR="00BB48A1">
        <w:rPr>
          <w:rFonts w:ascii="Times New Roman" w:hAnsi="Times New Roman" w:hint="eastAsia"/>
        </w:rPr>
        <w:t>，</w:t>
      </w:r>
      <w:r w:rsidR="00127275">
        <w:rPr>
          <w:rFonts w:ascii="Times New Roman" w:hAnsi="Times New Roman" w:hint="eastAsia"/>
        </w:rPr>
        <w:t>但是</w:t>
      </w:r>
      <w:r w:rsidR="00CB1312">
        <w:rPr>
          <w:rFonts w:ascii="Times New Roman" w:hAnsi="Times New Roman" w:hint="eastAsia"/>
        </w:rPr>
        <w:t>出现了</w:t>
      </w:r>
      <w:r w:rsidR="00917001">
        <w:rPr>
          <w:rFonts w:ascii="Times New Roman" w:hAnsi="Times New Roman" w:hint="eastAsia"/>
        </w:rPr>
        <w:t>较为</w:t>
      </w:r>
      <w:r w:rsidR="00CB1312">
        <w:rPr>
          <w:rFonts w:ascii="Times New Roman" w:hAnsi="Times New Roman" w:hint="eastAsia"/>
        </w:rPr>
        <w:t>明显的切顶现象</w:t>
      </w:r>
      <w:r w:rsidR="008458AD">
        <w:rPr>
          <w:rFonts w:ascii="Times New Roman" w:hAnsi="Times New Roman" w:hint="eastAsia"/>
        </w:rPr>
        <w:t>（由于拍摄图片的周期数较多，所以</w:t>
      </w:r>
      <w:r w:rsidR="00C47BF1">
        <w:rPr>
          <w:rFonts w:ascii="Times New Roman" w:hAnsi="Times New Roman" w:hint="eastAsia"/>
        </w:rPr>
        <w:t>切顶</w:t>
      </w:r>
      <w:r w:rsidR="008458AD">
        <w:rPr>
          <w:rFonts w:ascii="Times New Roman" w:hAnsi="Times New Roman" w:hint="eastAsia"/>
        </w:rPr>
        <w:t>可能不太</w:t>
      </w:r>
      <w:r w:rsidR="00734D27">
        <w:rPr>
          <w:rFonts w:ascii="Times New Roman" w:hAnsi="Times New Roman" w:hint="eastAsia"/>
        </w:rPr>
        <w:t>容易看出</w:t>
      </w:r>
      <w:r w:rsidR="008458AD">
        <w:rPr>
          <w:rFonts w:ascii="Times New Roman" w:hAnsi="Times New Roman" w:hint="eastAsia"/>
        </w:rPr>
        <w:t>，可以放大观察）</w:t>
      </w:r>
      <w:r w:rsidR="00C907D6">
        <w:rPr>
          <w:rFonts w:ascii="Times New Roman" w:hAnsi="Times New Roman" w:hint="eastAsia"/>
        </w:rPr>
        <w:t>。</w:t>
      </w:r>
      <w:r w:rsidR="004B0A10">
        <w:rPr>
          <w:rFonts w:ascii="Times New Roman" w:hAnsi="Times New Roman" w:hint="eastAsia"/>
        </w:rPr>
        <w:t>这是因为</w:t>
      </w:r>
      <w:r w:rsidR="00C66A3A">
        <w:rPr>
          <w:rFonts w:ascii="Times New Roman" w:hAnsi="Times New Roman" w:hint="eastAsia"/>
        </w:rPr>
        <w:t>二极管</w:t>
      </w:r>
      <w:r w:rsidR="005D02E9">
        <w:rPr>
          <w:rFonts w:ascii="Times New Roman" w:hAnsi="Times New Roman" w:hint="eastAsia"/>
        </w:rPr>
        <w:t>具有</w:t>
      </w:r>
      <w:r w:rsidR="0078067A">
        <w:rPr>
          <w:rFonts w:ascii="Times New Roman" w:hAnsi="Times New Roman" w:hint="eastAsia"/>
        </w:rPr>
        <w:t>限幅作用</w:t>
      </w:r>
      <w:r w:rsidR="00FD3E4D">
        <w:rPr>
          <w:rFonts w:ascii="Times New Roman" w:hAnsi="Times New Roman" w:hint="eastAsia"/>
        </w:rPr>
        <w:t>，</w:t>
      </w:r>
      <w:r w:rsidR="00B82729">
        <w:rPr>
          <w:rFonts w:ascii="Times New Roman" w:hAnsi="Times New Roman" w:hint="eastAsia"/>
        </w:rPr>
        <w:t>输出电压的幅度越大，二极管的动态电阻越小，进而导致电压增益减小</w:t>
      </w:r>
      <w:r w:rsidR="00FD3E4D">
        <w:rPr>
          <w:rFonts w:ascii="Times New Roman" w:hAnsi="Times New Roman" w:hint="eastAsia"/>
        </w:rPr>
        <w:t>，使得在输出</w:t>
      </w:r>
      <w:r w:rsidR="009860C1">
        <w:rPr>
          <w:rFonts w:ascii="Times New Roman" w:hAnsi="Times New Roman" w:hint="eastAsia"/>
        </w:rPr>
        <w:t>电压</w:t>
      </w:r>
      <w:r w:rsidR="00FD3E4D">
        <w:rPr>
          <w:rFonts w:ascii="Times New Roman" w:hAnsi="Times New Roman" w:hint="eastAsia"/>
        </w:rPr>
        <w:t>幅度</w:t>
      </w:r>
      <w:r w:rsidR="0057020B">
        <w:rPr>
          <w:rFonts w:ascii="Times New Roman" w:hAnsi="Times New Roman" w:hint="eastAsia"/>
        </w:rPr>
        <w:t>达到某一值后，</w:t>
      </w:r>
      <w:r w:rsidR="009C5CA5">
        <w:rPr>
          <w:rFonts w:ascii="Times New Roman" w:hAnsi="Times New Roman" w:hint="eastAsia"/>
        </w:rPr>
        <w:t>振荡电路</w:t>
      </w:r>
      <w:r w:rsidR="0057020B">
        <w:rPr>
          <w:rFonts w:ascii="Times New Roman" w:hAnsi="Times New Roman" w:hint="eastAsia"/>
        </w:rPr>
        <w:t>将满足平衡条件</w:t>
      </w:r>
      <m:oMath>
        <m:r>
          <w:rPr>
            <w:rFonts w:ascii="Cambria Math" w:hAnsi="Cambria Math"/>
          </w:rPr>
          <m:t>AF=1</m:t>
        </m:r>
      </m:oMath>
      <w:r w:rsidR="0057020B">
        <w:rPr>
          <w:rFonts w:ascii="Times New Roman" w:hAnsi="Times New Roman" w:hint="eastAsia"/>
        </w:rPr>
        <w:t>，</w:t>
      </w:r>
      <w:r w:rsidR="00021D22">
        <w:rPr>
          <w:rFonts w:ascii="Times New Roman" w:hAnsi="Times New Roman" w:hint="eastAsia"/>
        </w:rPr>
        <w:t>此时输出波形就是稳定的正弦波了</w:t>
      </w:r>
      <w:r w:rsidR="007F26E3">
        <w:rPr>
          <w:rFonts w:ascii="Times New Roman" w:hAnsi="Times New Roman" w:hint="eastAsia"/>
        </w:rPr>
        <w:t>。</w:t>
      </w:r>
      <w:r w:rsidR="00712C3E">
        <w:rPr>
          <w:rFonts w:ascii="Times New Roman" w:hAnsi="Times New Roman" w:hint="eastAsia"/>
        </w:rPr>
        <w:t>而</w:t>
      </w:r>
      <w:r w:rsidR="00380CB6">
        <w:rPr>
          <w:rFonts w:ascii="Times New Roman" w:hAnsi="Times New Roman" w:hint="eastAsia"/>
        </w:rPr>
        <w:t>断开二极管后，</w:t>
      </w:r>
      <w:r w:rsidR="00554DCF">
        <w:rPr>
          <w:rFonts w:ascii="Times New Roman" w:hAnsi="Times New Roman" w:hint="eastAsia"/>
        </w:rPr>
        <w:t>电路中理想放大器部分</w:t>
      </w:r>
      <w:r w:rsidR="00FD0468">
        <w:rPr>
          <w:rFonts w:ascii="Times New Roman" w:hAnsi="Times New Roman" w:hint="eastAsia"/>
        </w:rPr>
        <w:t>（图</w:t>
      </w:r>
      <w:r w:rsidR="00FD0468">
        <w:rPr>
          <w:rFonts w:ascii="Times New Roman" w:hAnsi="Times New Roman" w:hint="eastAsia"/>
        </w:rPr>
        <w:t>1</w:t>
      </w:r>
      <w:r w:rsidR="00FD0468">
        <w:rPr>
          <w:rFonts w:ascii="Times New Roman" w:hAnsi="Times New Roman" w:hint="eastAsia"/>
        </w:rPr>
        <w:t>中虚线框内部分）</w:t>
      </w:r>
      <w:r w:rsidR="00554DCF">
        <w:rPr>
          <w:rFonts w:ascii="Times New Roman" w:hAnsi="Times New Roman" w:hint="eastAsia"/>
        </w:rPr>
        <w:t>的电压增益</w:t>
      </w:r>
      <m:oMath>
        <m:r>
          <w:rPr>
            <w:rFonts w:ascii="Cambria Math" w:hAnsi="Cambria Math"/>
          </w:rPr>
          <m:t>A</m:t>
        </m:r>
      </m:oMath>
      <w:r w:rsidR="00370C67">
        <w:rPr>
          <w:rFonts w:ascii="Times New Roman" w:hAnsi="Times New Roman" w:hint="eastAsia"/>
        </w:rPr>
        <w:t>不会随输出波形幅度增大而减小</w:t>
      </w:r>
      <w:r w:rsidR="00BF5A56">
        <w:rPr>
          <w:rFonts w:ascii="Times New Roman" w:hAnsi="Times New Roman" w:hint="eastAsia"/>
        </w:rPr>
        <w:t>，</w:t>
      </w:r>
      <w:r w:rsidR="005B7E95">
        <w:rPr>
          <w:rFonts w:ascii="Times New Roman" w:hAnsi="Times New Roman" w:hint="eastAsia"/>
        </w:rPr>
        <w:t>正</w:t>
      </w:r>
      <w:r w:rsidR="00BF5A56">
        <w:rPr>
          <w:rFonts w:ascii="Times New Roman" w:hAnsi="Times New Roman" w:hint="eastAsia"/>
        </w:rPr>
        <w:t>反馈部分</w:t>
      </w:r>
      <w:r w:rsidR="00DC09E8">
        <w:rPr>
          <w:rFonts w:ascii="Times New Roman" w:hAnsi="Times New Roman" w:hint="eastAsia"/>
        </w:rPr>
        <w:t>（图</w:t>
      </w:r>
      <w:r w:rsidR="00DC09E8">
        <w:rPr>
          <w:rFonts w:ascii="Times New Roman" w:hAnsi="Times New Roman" w:hint="eastAsia"/>
        </w:rPr>
        <w:t>1</w:t>
      </w:r>
      <w:r w:rsidR="00DC09E8">
        <w:rPr>
          <w:rFonts w:ascii="Times New Roman" w:hAnsi="Times New Roman" w:hint="eastAsia"/>
        </w:rPr>
        <w:t>中虚线框外部分）</w:t>
      </w:r>
      <w:r w:rsidR="007C3E46">
        <w:rPr>
          <w:rFonts w:ascii="Times New Roman" w:hAnsi="Times New Roman" w:hint="eastAsia"/>
        </w:rPr>
        <w:t>反馈系数</w:t>
      </w:r>
      <m:oMath>
        <m:r>
          <w:rPr>
            <w:rFonts w:ascii="Cambria Math" w:hAnsi="Cambria Math"/>
          </w:rPr>
          <m:t>F</m:t>
        </m:r>
      </m:oMath>
      <w:r w:rsidR="003B3FA5">
        <w:rPr>
          <w:rFonts w:ascii="Times New Roman" w:hAnsi="Times New Roman" w:hint="eastAsia"/>
        </w:rPr>
        <w:t>也为恒定值，故而</w:t>
      </w:r>
      <m:oMath>
        <m:r>
          <w:rPr>
            <w:rFonts w:ascii="Cambria Math" w:hAnsi="Cambria Math"/>
          </w:rPr>
          <m:t>AF</m:t>
        </m:r>
      </m:oMath>
      <w:r w:rsidR="00573A81">
        <w:rPr>
          <w:rFonts w:ascii="Times New Roman" w:hAnsi="Times New Roman" w:hint="eastAsia"/>
        </w:rPr>
        <w:t>恒定为大于一的常值</w:t>
      </w:r>
      <w:r w:rsidR="004F5603">
        <w:rPr>
          <w:rFonts w:ascii="Times New Roman" w:hAnsi="Times New Roman" w:hint="eastAsia"/>
        </w:rPr>
        <w:t>（因为起振条件为</w:t>
      </w:r>
      <m:oMath>
        <m:r>
          <w:rPr>
            <w:rFonts w:ascii="Cambria Math" w:hAnsi="Cambria Math"/>
          </w:rPr>
          <m:t>AF&gt;1</m:t>
        </m:r>
      </m:oMath>
      <w:r w:rsidR="004F5603">
        <w:rPr>
          <w:rFonts w:ascii="Times New Roman" w:hAnsi="Times New Roman" w:hint="eastAsia"/>
        </w:rPr>
        <w:t>）</w:t>
      </w:r>
      <w:r w:rsidR="002606A9">
        <w:rPr>
          <w:rFonts w:ascii="Times New Roman" w:hAnsi="Times New Roman" w:hint="eastAsia"/>
        </w:rPr>
        <w:t>，就会导致输出波形幅度不断增大</w:t>
      </w:r>
      <w:r w:rsidR="005C79DF">
        <w:rPr>
          <w:rFonts w:ascii="Times New Roman" w:hAnsi="Times New Roman" w:hint="eastAsia"/>
        </w:rPr>
        <w:t>，直到达到运放的饱和电压</w:t>
      </w:r>
      <w:r w:rsidR="004172E3">
        <w:rPr>
          <w:rFonts w:ascii="Times New Roman" w:hAnsi="Times New Roman" w:hint="eastAsia"/>
        </w:rPr>
        <w:t>，</w:t>
      </w:r>
      <w:r w:rsidR="008E5EF6">
        <w:rPr>
          <w:rFonts w:ascii="Times New Roman" w:hAnsi="Times New Roman" w:hint="eastAsia"/>
        </w:rPr>
        <w:t>此后</w:t>
      </w:r>
      <w:r w:rsidR="001D768D">
        <w:rPr>
          <w:rFonts w:ascii="Times New Roman" w:hAnsi="Times New Roman" w:hint="eastAsia"/>
        </w:rPr>
        <w:t>随着输出波形</w:t>
      </w:r>
      <w:r w:rsidR="00B1377A">
        <w:rPr>
          <w:rFonts w:ascii="Times New Roman" w:hAnsi="Times New Roman" w:hint="eastAsia"/>
        </w:rPr>
        <w:t>（假如未切顶</w:t>
      </w:r>
      <w:r w:rsidR="00565AD8">
        <w:rPr>
          <w:rFonts w:ascii="Times New Roman" w:hAnsi="Times New Roman" w:hint="eastAsia"/>
        </w:rPr>
        <w:t>的</w:t>
      </w:r>
      <w:r w:rsidR="00B1377A">
        <w:rPr>
          <w:rFonts w:ascii="Times New Roman" w:hAnsi="Times New Roman" w:hint="eastAsia"/>
        </w:rPr>
        <w:t>）</w:t>
      </w:r>
      <w:r w:rsidR="001D768D">
        <w:rPr>
          <w:rFonts w:ascii="Times New Roman" w:hAnsi="Times New Roman" w:hint="eastAsia"/>
        </w:rPr>
        <w:t>幅度进一步增长</w:t>
      </w:r>
      <w:r w:rsidR="0092225C">
        <w:rPr>
          <w:rFonts w:ascii="Times New Roman" w:hAnsi="Times New Roman" w:hint="eastAsia"/>
        </w:rPr>
        <w:t>，</w:t>
      </w:r>
      <w:r w:rsidR="004172E3">
        <w:rPr>
          <w:rFonts w:ascii="Times New Roman" w:hAnsi="Times New Roman" w:hint="eastAsia"/>
        </w:rPr>
        <w:t>运放</w:t>
      </w:r>
      <w:r w:rsidR="007F4E05">
        <w:rPr>
          <w:rFonts w:ascii="Times New Roman" w:hAnsi="Times New Roman" w:hint="eastAsia"/>
        </w:rPr>
        <w:t>在一个周期中越来越多的比例工作于饱和区，</w:t>
      </w:r>
      <w:r w:rsidR="00D22ED2">
        <w:rPr>
          <w:rFonts w:ascii="Times New Roman" w:hAnsi="Times New Roman" w:hint="eastAsia"/>
        </w:rPr>
        <w:t>相当于</w:t>
      </w:r>
      <w:r w:rsidR="00623928">
        <w:rPr>
          <w:rFonts w:ascii="Times New Roman" w:hAnsi="Times New Roman" w:hint="eastAsia"/>
        </w:rPr>
        <w:t>变相</w:t>
      </w:r>
      <w:r w:rsidR="00BB64B4">
        <w:rPr>
          <w:rFonts w:ascii="Times New Roman" w:hAnsi="Times New Roman" w:hint="eastAsia"/>
        </w:rPr>
        <w:t>减小了</w:t>
      </w:r>
      <w:r w:rsidR="004172E3">
        <w:rPr>
          <w:rFonts w:ascii="Times New Roman" w:hAnsi="Times New Roman" w:hint="eastAsia"/>
        </w:rPr>
        <w:t>电压增益</w:t>
      </w:r>
      <m:oMath>
        <m:r>
          <w:rPr>
            <w:rFonts w:ascii="Cambria Math" w:hAnsi="Cambria Math"/>
          </w:rPr>
          <m:t>A</m:t>
        </m:r>
      </m:oMath>
      <w:r w:rsidR="00BE08B4">
        <w:rPr>
          <w:rFonts w:ascii="Times New Roman" w:hAnsi="Times New Roman" w:hint="eastAsia"/>
        </w:rPr>
        <w:t>，</w:t>
      </w:r>
      <w:r w:rsidR="00A90707">
        <w:rPr>
          <w:rFonts w:ascii="Times New Roman" w:hAnsi="Times New Roman" w:hint="eastAsia"/>
        </w:rPr>
        <w:t>使得</w:t>
      </w:r>
      <w:r w:rsidR="00160192">
        <w:rPr>
          <w:rFonts w:ascii="Times New Roman" w:hAnsi="Times New Roman" w:hint="eastAsia"/>
        </w:rPr>
        <w:t>平衡条件</w:t>
      </w:r>
      <m:oMath>
        <m:r>
          <w:rPr>
            <w:rFonts w:ascii="Cambria Math" w:hAnsi="Cambria Math"/>
          </w:rPr>
          <m:t>AF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1</m:t>
        </m:r>
      </m:oMath>
      <w:r w:rsidR="000E7387">
        <w:rPr>
          <w:rFonts w:ascii="Times New Roman" w:hAnsi="Times New Roman" w:hint="eastAsia"/>
        </w:rPr>
        <w:t>得以满足</w:t>
      </w:r>
      <w:r w:rsidR="00A90707">
        <w:rPr>
          <w:rFonts w:ascii="Times New Roman" w:hAnsi="Times New Roman" w:hint="eastAsia"/>
        </w:rPr>
        <w:t>，</w:t>
      </w:r>
      <w:r w:rsidR="0002380A">
        <w:rPr>
          <w:rFonts w:ascii="Times New Roman" w:hAnsi="Times New Roman" w:hint="eastAsia"/>
        </w:rPr>
        <w:t>故而最终输出波形也会稳定下来，只是不再是正弦波形状，而是切顶的正弦波</w:t>
      </w:r>
      <w:r w:rsidR="000A2891">
        <w:rPr>
          <w:rFonts w:ascii="Times New Roman" w:hAnsi="Times New Roman" w:hint="eastAsia"/>
        </w:rPr>
        <w:t>，波形正峰值</w:t>
      </w:r>
      <w:r w:rsidR="00264839">
        <w:rPr>
          <w:rFonts w:ascii="Times New Roman" w:hAnsi="Times New Roman" w:hint="eastAsia"/>
        </w:rPr>
        <w:t>即</w:t>
      </w:r>
      <w:r w:rsidR="000A2891">
        <w:rPr>
          <w:rFonts w:ascii="Times New Roman" w:hAnsi="Times New Roman" w:hint="eastAsia"/>
        </w:rPr>
        <w:t>为运放正饱和电压，波形负峰值即为运放负饱和电压。</w:t>
      </w:r>
    </w:p>
    <w:p w14:paraId="7743CF9F" w14:textId="77777777" w:rsidR="00A0669E" w:rsidRDefault="00A0669E" w:rsidP="00441806">
      <w:pPr>
        <w:rPr>
          <w:rFonts w:ascii="Times New Roman" w:hAnsi="Times New Roman"/>
        </w:rPr>
      </w:pPr>
    </w:p>
    <w:p w14:paraId="36085B54" w14:textId="7ED17BFD" w:rsidR="00B270C2" w:rsidRPr="00314002" w:rsidRDefault="00B270C2" w:rsidP="00B270C2">
      <w:pPr>
        <w:pStyle w:val="af0"/>
        <w:numPr>
          <w:ilvl w:val="0"/>
          <w:numId w:val="5"/>
        </w:numPr>
        <w:ind w:firstLineChars="0"/>
        <w:rPr>
          <w:rFonts w:ascii="Times New Roman" w:hAnsi="Times New Roman"/>
          <w:b/>
          <w:bCs/>
        </w:rPr>
      </w:pPr>
      <w:r w:rsidRPr="00314002">
        <w:rPr>
          <w:rFonts w:ascii="Times New Roman" w:hAnsi="Times New Roman" w:hint="eastAsia"/>
          <w:b/>
          <w:bCs/>
        </w:rPr>
        <w:t>多谐振荡电路</w:t>
      </w:r>
    </w:p>
    <w:p w14:paraId="21C1FE05" w14:textId="2D51F0C4" w:rsidR="00506D14" w:rsidRPr="00B250C8" w:rsidRDefault="00E704D6" w:rsidP="00CA2B24">
      <w:pPr>
        <w:ind w:firstLineChars="200"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搭建</w:t>
      </w:r>
      <w:r w:rsidR="00E107D8">
        <w:rPr>
          <w:rFonts w:ascii="Times New Roman" w:hAnsi="Times New Roman" w:hint="eastAsia"/>
        </w:rPr>
        <w:t>图</w:t>
      </w:r>
      <w:r w:rsidR="00E107D8">
        <w:rPr>
          <w:rFonts w:ascii="Times New Roman" w:hAnsi="Times New Roman" w:hint="eastAsia"/>
        </w:rPr>
        <w:t>2</w:t>
      </w:r>
      <w:r w:rsidR="00E107D8">
        <w:rPr>
          <w:rFonts w:ascii="Times New Roman" w:hAnsi="Times New Roman" w:hint="eastAsia"/>
        </w:rPr>
        <w:t>中</w:t>
      </w:r>
      <w:r>
        <w:rPr>
          <w:rFonts w:ascii="Times New Roman" w:hAnsi="Times New Roman" w:hint="eastAsia"/>
        </w:rPr>
        <w:t>电路</w:t>
      </w:r>
      <w:r w:rsidR="00FD2D6D">
        <w:rPr>
          <w:rFonts w:ascii="Times New Roman" w:hAnsi="Times New Roman" w:hint="eastAsia"/>
        </w:rPr>
        <w:t>，</w:t>
      </w:r>
      <w:r w:rsidR="00506D14">
        <w:rPr>
          <w:rFonts w:ascii="Times New Roman" w:hAnsi="Times New Roman" w:hint="eastAsia"/>
        </w:rPr>
        <w:t>利用示波器分别观察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506D14">
        <w:rPr>
          <w:rFonts w:ascii="Times New Roman" w:hAnsi="Times New Roman"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v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CD24B9">
        <w:rPr>
          <w:rFonts w:ascii="Times New Roman" w:hAnsi="Times New Roman" w:hint="eastAsia"/>
        </w:rPr>
        <w:t>波形</w:t>
      </w:r>
      <w:r w:rsidR="00180F43">
        <w:rPr>
          <w:rFonts w:ascii="Times New Roman" w:hAnsi="Times New Roman" w:hint="eastAsia"/>
        </w:rPr>
        <w:t>，如下图</w:t>
      </w:r>
      <w:r w:rsidR="00AB7F71">
        <w:rPr>
          <w:rFonts w:ascii="Times New Roman" w:hAnsi="Times New Roman" w:hint="eastAsia"/>
        </w:rPr>
        <w:t>（黄色波形为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B250C8">
        <w:rPr>
          <w:rFonts w:ascii="Times New Roman" w:hAnsi="Times New Roman" w:hint="eastAsia"/>
        </w:rPr>
        <w:t>，绿色波形为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AB7F71">
        <w:rPr>
          <w:rFonts w:ascii="Times New Roman" w:hAnsi="Times New Roman" w:hint="eastAsia"/>
        </w:rPr>
        <w:t>）</w:t>
      </w:r>
      <w:r w:rsidR="009F2950">
        <w:rPr>
          <w:rFonts w:ascii="Times New Roman" w:hAnsi="Times New Roman" w:hint="eastAsia"/>
        </w:rPr>
        <w:t>：</w:t>
      </w:r>
    </w:p>
    <w:p w14:paraId="3440B69F" w14:textId="224A4474" w:rsidR="009F2950" w:rsidRPr="00506D14" w:rsidRDefault="00C5419A" w:rsidP="00C5419A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7FF0D1C9" wp14:editId="5F56DC32">
            <wp:extent cx="5266055" cy="395414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D9C0" w14:textId="7FD4C61D" w:rsidR="00BD54A2" w:rsidRDefault="00BD54A2" w:rsidP="00BD54A2">
      <w:pPr>
        <w:jc w:val="center"/>
        <w:rPr>
          <w:rFonts w:ascii="Times New Roman" w:hAnsi="Times New Roman"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9</w:t>
      </w:r>
      <w:r w:rsidRPr="00A2574C">
        <w:rPr>
          <w:rFonts w:ascii="Times New Roman" w:hAnsi="Times New Roman" w:hint="eastAsia"/>
          <w:b/>
          <w:bCs/>
        </w:rPr>
        <w:t>：</w:t>
      </w:r>
      <w:r w:rsidR="00CF7821">
        <w:rPr>
          <w:rFonts w:ascii="Times New Roman" w:hAnsi="Times New Roman" w:hint="eastAsia"/>
          <w:b/>
          <w:bCs/>
        </w:rPr>
        <w:t>多谐振荡</w:t>
      </w:r>
      <w:r w:rsidR="001C1205">
        <w:rPr>
          <w:rFonts w:ascii="Times New Roman" w:hAnsi="Times New Roman" w:hint="eastAsia"/>
          <w:b/>
          <w:bCs/>
        </w:rPr>
        <w:t>电路</w:t>
      </w:r>
      <w:r>
        <w:rPr>
          <w:rFonts w:ascii="Times New Roman" w:hAnsi="Times New Roman" w:hint="eastAsia"/>
          <w:b/>
          <w:bCs/>
        </w:rPr>
        <w:t>输出波形</w:t>
      </w:r>
    </w:p>
    <w:p w14:paraId="73881E79" w14:textId="07DF5292" w:rsidR="000E2AEE" w:rsidRPr="007561BD" w:rsidRDefault="00C462E6" w:rsidP="004E5FD7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="003613F3">
        <w:rPr>
          <w:rFonts w:ascii="Times New Roman" w:hAnsi="Times New Roman" w:hint="eastAsia"/>
        </w:rPr>
        <w:t>可以看到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074F84">
        <w:rPr>
          <w:rFonts w:ascii="Times New Roman" w:hAnsi="Times New Roman" w:hint="eastAsia"/>
        </w:rPr>
        <w:t>为方波</w:t>
      </w:r>
      <w:r w:rsidR="00BB697E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103BDF">
        <w:rPr>
          <w:rFonts w:ascii="Times New Roman" w:hAnsi="Times New Roman" w:hint="eastAsia"/>
        </w:rPr>
        <w:t>为三角波</w:t>
      </w:r>
      <w:r w:rsidR="00E05EBB">
        <w:rPr>
          <w:rFonts w:ascii="Times New Roman" w:hAnsi="Times New Roman" w:hint="eastAsia"/>
        </w:rPr>
        <w:t>，与理论分析一致。</w:t>
      </w:r>
      <w:r w:rsidR="00C94806">
        <w:rPr>
          <w:rFonts w:ascii="Times New Roman" w:hAnsi="Times New Roman" w:hint="eastAsia"/>
        </w:rPr>
        <w:t>测量得到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D375B5">
        <w:rPr>
          <w:rFonts w:ascii="Times New Roman" w:hAnsi="Times New Roman" w:hint="eastAsia"/>
        </w:rPr>
        <w:t>幅度为</w:t>
      </w:r>
      <m:oMath>
        <m:r>
          <w:rPr>
            <w:rFonts w:ascii="Cambria Math" w:hAnsi="Cambria Math"/>
          </w:rPr>
          <m:t>11.4V</m:t>
        </m:r>
      </m:oMath>
      <w:r w:rsidR="00375F2D">
        <w:rPr>
          <w:rFonts w:ascii="Times New Roman" w:hAnsi="Times New Roman" w:hint="eastAsia"/>
        </w:rPr>
        <w:t>，</w:t>
      </w:r>
      <w:r w:rsidR="00AA197F">
        <w:rPr>
          <w:rFonts w:ascii="Times New Roman" w:hAnsi="Times New Roman" w:hint="eastAsia"/>
        </w:rPr>
        <w:t>频率为</w:t>
      </w:r>
      <m:oMath>
        <m:r>
          <w:rPr>
            <w:rFonts w:ascii="Cambria Math" w:hAnsi="Cambria Math"/>
          </w:rPr>
          <m:t>2.0418kHz</m:t>
        </m:r>
      </m:oMath>
      <w:r w:rsidR="00831D4B">
        <w:rPr>
          <w:rFonts w:ascii="Times New Roman" w:hAnsi="Times New Roman" w:hint="eastAsia"/>
        </w:rPr>
        <w:t>，</w:t>
      </w:r>
      <w:r w:rsidR="003214EC">
        <w:rPr>
          <w:rFonts w:ascii="Times New Roman" w:hAnsi="Times New Roman" w:hint="eastAsia"/>
        </w:rPr>
        <w:t>上升时间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28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s</m:t>
        </m:r>
      </m:oMath>
      <w:r w:rsidR="00E43613">
        <w:rPr>
          <w:rFonts w:ascii="Times New Roman" w:hAnsi="Times New Roman" w:hint="eastAsia"/>
        </w:rPr>
        <w:t>，下降时间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28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s</m:t>
        </m:r>
      </m:oMath>
      <w:r w:rsidR="00484DD7">
        <w:rPr>
          <w:rFonts w:ascii="Times New Roman" w:hAnsi="Times New Roman" w:hint="eastAsia"/>
        </w:rPr>
        <w:t>（</w:t>
      </w:r>
      <w:r w:rsidR="003702DA">
        <w:rPr>
          <w:rFonts w:ascii="Times New Roman" w:hAnsi="Times New Roman" w:hint="eastAsia"/>
        </w:rPr>
        <w:t>实验</w:t>
      </w:r>
      <w:r w:rsidR="003702DA">
        <w:rPr>
          <w:rFonts w:ascii="Times New Roman" w:hAnsi="Times New Roman" w:hint="eastAsia"/>
        </w:rPr>
        <w:t>P</w:t>
      </w:r>
      <w:r w:rsidR="003702DA">
        <w:rPr>
          <w:rFonts w:ascii="Times New Roman" w:hAnsi="Times New Roman"/>
        </w:rPr>
        <w:t>PT</w:t>
      </w:r>
      <w:r w:rsidR="003702DA">
        <w:rPr>
          <w:rFonts w:ascii="Times New Roman" w:hAnsi="Times New Roman" w:hint="eastAsia"/>
        </w:rPr>
        <w:t>上没有</w:t>
      </w:r>
      <w:r w:rsidR="00B062E9">
        <w:rPr>
          <w:rFonts w:ascii="Times New Roman" w:hAnsi="Times New Roman" w:hint="eastAsia"/>
        </w:rPr>
        <w:t>要求测量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F8591B">
        <w:rPr>
          <w:rFonts w:ascii="Times New Roman" w:hAnsi="Times New Roman" w:hint="eastAsia"/>
        </w:rPr>
        <w:t>上升时间和下降时间</w:t>
      </w:r>
      <w:r w:rsidR="0057507E">
        <w:rPr>
          <w:rFonts w:ascii="Times New Roman" w:hAnsi="Times New Roman" w:hint="eastAsia"/>
        </w:rPr>
        <w:t>，但是</w:t>
      </w:r>
      <w:r w:rsidR="00BC6B1D">
        <w:rPr>
          <w:rFonts w:ascii="Times New Roman" w:hAnsi="Times New Roman" w:hint="eastAsia"/>
        </w:rPr>
        <w:t>在写实验报告时注意到</w:t>
      </w:r>
      <w:r w:rsidR="0057507E">
        <w:rPr>
          <w:rFonts w:ascii="Times New Roman" w:hAnsi="Times New Roman" w:hint="eastAsia"/>
        </w:rPr>
        <w:t>实验指导书上有要求，</w:t>
      </w:r>
      <w:r w:rsidR="00724845">
        <w:rPr>
          <w:rFonts w:ascii="Times New Roman" w:hAnsi="Times New Roman" w:hint="eastAsia"/>
        </w:rPr>
        <w:t>所以</w:t>
      </w:r>
      <w:r w:rsidR="00232006">
        <w:rPr>
          <w:rFonts w:ascii="Times New Roman" w:hAnsi="Times New Roman" w:hint="eastAsia"/>
        </w:rPr>
        <w:t>利用</w:t>
      </w:r>
      <w:r w:rsidR="00232006">
        <w:rPr>
          <w:rFonts w:ascii="Times New Roman" w:hAnsi="Times New Roman" w:hint="eastAsia"/>
        </w:rPr>
        <w:t>P</w:t>
      </w:r>
      <w:r w:rsidR="00232006">
        <w:rPr>
          <w:rFonts w:ascii="Times New Roman" w:hAnsi="Times New Roman"/>
        </w:rPr>
        <w:t>S</w:t>
      </w:r>
      <w:r w:rsidR="00232006">
        <w:rPr>
          <w:rFonts w:ascii="Times New Roman" w:hAnsi="Times New Roman" w:hint="eastAsia"/>
        </w:rPr>
        <w:t>软件测量图片中</w:t>
      </w:r>
      <w:r w:rsidR="00996FC8">
        <w:rPr>
          <w:rFonts w:ascii="Times New Roman" w:hAnsi="Times New Roman" w:hint="eastAsia"/>
        </w:rPr>
        <w:t>相应比例</w:t>
      </w:r>
      <w:r w:rsidR="004D6E6C">
        <w:rPr>
          <w:rFonts w:ascii="Times New Roman" w:hAnsi="Times New Roman" w:hint="eastAsia"/>
        </w:rPr>
        <w:t>估算出了</w:t>
      </w:r>
      <w:r w:rsidR="00724845">
        <w:rPr>
          <w:rFonts w:ascii="Times New Roman" w:hAnsi="Times New Roman" w:hint="eastAsia"/>
        </w:rPr>
        <w:t>该上升时间和下降时间</w:t>
      </w:r>
      <w:r w:rsidR="00484DD7">
        <w:rPr>
          <w:rFonts w:ascii="Times New Roman" w:hAnsi="Times New Roman" w:hint="eastAsia"/>
        </w:rPr>
        <w:t>）</w:t>
      </w:r>
      <w:r w:rsidR="00E7263F">
        <w:rPr>
          <w:rFonts w:ascii="Times New Roman" w:hAnsi="Times New Roman" w:hint="eastAsia"/>
        </w:rPr>
        <w:t>；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B00577">
        <w:rPr>
          <w:rFonts w:ascii="Times New Roman" w:hAnsi="Times New Roman" w:hint="eastAsia"/>
        </w:rPr>
        <w:t>幅度为</w:t>
      </w:r>
      <m:oMath>
        <m:r>
          <w:rPr>
            <w:rFonts w:ascii="Cambria Math" w:hAnsi="Cambria Math"/>
          </w:rPr>
          <m:t>7.2V</m:t>
        </m:r>
      </m:oMath>
      <w:r w:rsidR="00967B38">
        <w:rPr>
          <w:rFonts w:ascii="Times New Roman" w:hAnsi="Times New Roman" w:hint="eastAsia"/>
        </w:rPr>
        <w:t>，</w:t>
      </w:r>
      <w:r w:rsidR="00855683">
        <w:rPr>
          <w:rFonts w:ascii="Times New Roman" w:hAnsi="Times New Roman" w:hint="eastAsia"/>
        </w:rPr>
        <w:t>频率为</w:t>
      </w:r>
      <m:oMath>
        <m:r>
          <w:rPr>
            <w:rFonts w:ascii="Cambria Math" w:hAnsi="Cambria Math"/>
          </w:rPr>
          <m:t>2.0425kHz</m:t>
        </m:r>
      </m:oMath>
      <w:r w:rsidR="00B664CA">
        <w:rPr>
          <w:rFonts w:ascii="Times New Roman" w:hAnsi="Times New Roman" w:hint="eastAsia"/>
        </w:rPr>
        <w:t>。</w:t>
      </w:r>
      <w:r w:rsidR="00836C02">
        <w:rPr>
          <w:rFonts w:ascii="Times New Roman" w:hAnsi="Times New Roman" w:hint="eastAsia"/>
        </w:rPr>
        <w:t>而</w:t>
      </w:r>
      <w:r w:rsidR="006E71FB">
        <w:rPr>
          <w:rFonts w:ascii="Times New Roman" w:hAnsi="Times New Roman" w:hint="eastAsia"/>
        </w:rPr>
        <w:t>前述</w:t>
      </w:r>
      <w:r w:rsidR="00836C02">
        <w:rPr>
          <w:rFonts w:ascii="Times New Roman" w:hAnsi="Times New Roman" w:hint="eastAsia"/>
        </w:rPr>
        <w:t>理论分析得到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836C02">
        <w:rPr>
          <w:rFonts w:ascii="Times New Roman" w:hAnsi="Times New Roman" w:hint="eastAsia"/>
        </w:rPr>
        <w:t>的</w:t>
      </w:r>
      <w:r w:rsidR="003B53CA">
        <w:rPr>
          <w:rFonts w:ascii="Times New Roman" w:hAnsi="Times New Roman" w:hint="eastAsia"/>
        </w:rPr>
        <w:t>理论</w:t>
      </w:r>
      <w:r w:rsidR="00836C02">
        <w:rPr>
          <w:rFonts w:ascii="Times New Roman" w:hAnsi="Times New Roman" w:hint="eastAsia"/>
        </w:rPr>
        <w:t>幅度为</w:t>
      </w:r>
      <m:oMath>
        <m:r>
          <w:rPr>
            <w:rFonts w:ascii="Cambria Math" w:hAnsi="Cambria Math"/>
          </w:rPr>
          <m:t>10.2V</m:t>
        </m:r>
      </m:oMath>
      <w:r w:rsidR="007336FF">
        <w:rPr>
          <w:rFonts w:ascii="Times New Roman" w:hAnsi="Times New Roman" w:hint="eastAsia"/>
        </w:rPr>
        <w:t>，理论频率为</w:t>
      </w:r>
      <m:oMath>
        <m:r>
          <w:rPr>
            <w:rFonts w:ascii="Cambria Math" w:hAnsi="Cambria Math"/>
          </w:rPr>
          <m:t>2500H</m:t>
        </m:r>
        <m:r>
          <w:rPr>
            <w:rFonts w:ascii="Cambria Math" w:hAnsi="Cambria Math" w:hint="eastAsia"/>
          </w:rPr>
          <m:t>z</m:t>
        </m:r>
      </m:oMath>
      <w:r w:rsidR="00DB16EC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F7032D">
        <w:rPr>
          <w:rFonts w:ascii="Times New Roman" w:hAnsi="Times New Roman" w:hint="eastAsia"/>
        </w:rPr>
        <w:t>的理论幅度为</w:t>
      </w:r>
      <m:oMath>
        <m:r>
          <w:rPr>
            <w:rFonts w:ascii="Cambria Math" w:hAnsi="Cambria Math"/>
          </w:rPr>
          <m:t>5.1V</m:t>
        </m:r>
      </m:oMath>
      <w:r w:rsidR="004D032A">
        <w:rPr>
          <w:rFonts w:ascii="Times New Roman" w:hAnsi="Times New Roman" w:hint="eastAsia"/>
        </w:rPr>
        <w:t>，理论频率为</w:t>
      </w:r>
      <m:oMath>
        <m:r>
          <w:rPr>
            <w:rFonts w:ascii="Cambria Math" w:hAnsi="Cambria Math"/>
          </w:rPr>
          <m:t>2500Hz</m:t>
        </m:r>
      </m:oMath>
      <w:r w:rsidR="00F41A4B">
        <w:rPr>
          <w:rFonts w:ascii="Times New Roman" w:hAnsi="Times New Roman" w:hint="eastAsia"/>
        </w:rPr>
        <w:t>，不难发现</w:t>
      </w:r>
      <w:r w:rsidR="00C02D54">
        <w:rPr>
          <w:rFonts w:ascii="Times New Roman" w:hAnsi="Times New Roman" w:hint="eastAsia"/>
        </w:rPr>
        <w:t>实验测量值和</w:t>
      </w:r>
      <w:r w:rsidR="00F41A4B">
        <w:rPr>
          <w:rFonts w:ascii="Times New Roman" w:hAnsi="Times New Roman" w:hint="eastAsia"/>
        </w:rPr>
        <w:t>理论值</w:t>
      </w:r>
      <w:r w:rsidR="00C4643A">
        <w:rPr>
          <w:rFonts w:ascii="Times New Roman" w:hAnsi="Times New Roman" w:hint="eastAsia"/>
        </w:rPr>
        <w:t>有较大偏差，</w:t>
      </w:r>
      <w:r w:rsidR="009544DC">
        <w:rPr>
          <w:rFonts w:ascii="Times New Roman" w:hAnsi="Times New Roman" w:hint="eastAsia"/>
        </w:rPr>
        <w:t>这</w:t>
      </w:r>
      <w:r w:rsidR="00311599">
        <w:rPr>
          <w:rFonts w:ascii="Times New Roman" w:hAnsi="Times New Roman" w:hint="eastAsia"/>
        </w:rPr>
        <w:t>是因为在进行理论分析时将稳压二极管理想化了，实际上</w:t>
      </w:r>
      <w:r w:rsidR="00F5316A">
        <w:rPr>
          <w:rFonts w:ascii="Times New Roman" w:hAnsi="Times New Roman" w:hint="eastAsia"/>
        </w:rPr>
        <w:t>两个反向串联的稳压二极管</w:t>
      </w:r>
      <w:r w:rsidR="00146EE7">
        <w:rPr>
          <w:rFonts w:ascii="Times New Roman" w:hAnsi="Times New Roman" w:hint="eastAsia"/>
        </w:rPr>
        <w:t>应被建模为两个</w:t>
      </w:r>
      <w:r w:rsidR="00013450">
        <w:rPr>
          <w:rFonts w:ascii="Times New Roman" w:hAnsi="Times New Roman" w:hint="eastAsia"/>
        </w:rPr>
        <w:t>动态</w:t>
      </w:r>
      <w:r w:rsidR="00146EE7">
        <w:rPr>
          <w:rFonts w:ascii="Times New Roman" w:hAnsi="Times New Roman" w:hint="eastAsia"/>
        </w:rPr>
        <w:t>电阻</w:t>
      </w:r>
      <w:r w:rsidR="00CD6983">
        <w:rPr>
          <w:rFonts w:ascii="Times New Roman" w:hAnsi="Times New Roman" w:hint="eastAsia"/>
        </w:rPr>
        <w:t>，</w:t>
      </w:r>
      <w:r w:rsidR="00860BA6">
        <w:rPr>
          <w:rFonts w:ascii="Times New Roman" w:hAnsi="Times New Roman" w:hint="eastAsia"/>
        </w:rPr>
        <w:t>这样再进行分析得到的</w:t>
      </w:r>
      <w:r w:rsidR="00B61BC8">
        <w:rPr>
          <w:rFonts w:ascii="Times New Roman" w:hAnsi="Times New Roman" w:hint="eastAsia"/>
        </w:rPr>
        <w:t>理论计算</w:t>
      </w:r>
      <w:r w:rsidR="00860BA6">
        <w:rPr>
          <w:rFonts w:ascii="Times New Roman" w:hAnsi="Times New Roman" w:hint="eastAsia"/>
        </w:rPr>
        <w:t>结果应该会更接近</w:t>
      </w:r>
      <w:r w:rsidR="00B61BC8">
        <w:rPr>
          <w:rFonts w:ascii="Times New Roman" w:hAnsi="Times New Roman" w:hint="eastAsia"/>
        </w:rPr>
        <w:t>实验测得值。</w:t>
      </w:r>
      <w:r w:rsidR="00BE1048">
        <w:rPr>
          <w:rFonts w:ascii="Times New Roman" w:hAnsi="Times New Roman" w:hint="eastAsia"/>
        </w:rPr>
        <w:t>不过</w:t>
      </w:r>
      <w:r w:rsidR="002F3858">
        <w:rPr>
          <w:rFonts w:ascii="Times New Roman" w:hAnsi="Times New Roman" w:hint="eastAsia"/>
        </w:rPr>
        <w:t>根据理论分析</w:t>
      </w:r>
      <w:r w:rsidR="009429A0">
        <w:rPr>
          <w:rFonts w:ascii="Times New Roman" w:hAnsi="Times New Roman" w:hint="eastAsia"/>
        </w:rPr>
        <w:t>，假设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7A4A71">
        <w:rPr>
          <w:rFonts w:ascii="Times New Roman" w:hAnsi="Times New Roman" w:hint="eastAsia"/>
        </w:rPr>
        <w:t>方波的幅度为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7A4A71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301572">
        <w:rPr>
          <w:rFonts w:ascii="Times New Roman" w:hAnsi="Times New Roman" w:hint="eastAsia"/>
        </w:rPr>
        <w:t>三角波的幅度为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01572">
        <w:rPr>
          <w:rFonts w:ascii="Times New Roman" w:hAnsi="Times New Roman" w:hint="eastAsia"/>
        </w:rPr>
        <w:t>，</w:t>
      </w:r>
      <w:r w:rsidR="00F44D12">
        <w:rPr>
          <w:rFonts w:ascii="Times New Roman" w:hAnsi="Times New Roman" w:hint="eastAsia"/>
        </w:rPr>
        <w:t>二者频率为</w:t>
      </w:r>
      <m:oMath>
        <m:r>
          <w:rPr>
            <w:rFonts w:ascii="Cambria Math" w:hAnsi="Cambria Math"/>
          </w:rPr>
          <m:t>f</m:t>
        </m:r>
      </m:oMath>
      <w:r w:rsidR="00F44D12">
        <w:rPr>
          <w:rFonts w:ascii="Times New Roman" w:hAnsi="Times New Roman" w:hint="eastAsia"/>
        </w:rPr>
        <w:t>，</w:t>
      </w:r>
      <w:r w:rsidR="00301572">
        <w:rPr>
          <w:rFonts w:ascii="Times New Roman" w:hAnsi="Times New Roman" w:hint="eastAsia"/>
        </w:rPr>
        <w:t>则</w:t>
      </w:r>
      <w:r w:rsidR="009B2FD7">
        <w:rPr>
          <w:rFonts w:ascii="Times New Roman" w:hAnsi="Times New Roman" w:hint="eastAsia"/>
        </w:rPr>
        <w:t>应有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lit/>
              </m:rPr>
              <w:rPr>
                <w:rFonts w:ascii="Cambria Math" w:hAnsi="Cambria Math"/>
              </w:rPr>
              <m:t>/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>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1.9792kHz</m:t>
        </m:r>
      </m:oMath>
      <w:r w:rsidR="00C94599">
        <w:rPr>
          <w:rFonts w:ascii="Times New Roman" w:hAnsi="Times New Roman" w:hint="eastAsia"/>
        </w:rPr>
        <w:t>，该结果与</w:t>
      </w:r>
      <w:r w:rsidR="002348EA">
        <w:rPr>
          <w:rFonts w:ascii="Times New Roman" w:hAnsi="Times New Roman" w:hint="eastAsia"/>
        </w:rPr>
        <w:t>实验测得值的相对误差（以三角波频率为准）为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2.0425-1.9792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1.9792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0.032</m:t>
        </m:r>
      </m:oMath>
      <w:r w:rsidR="00876B5D">
        <w:rPr>
          <w:rFonts w:ascii="Times New Roman" w:hAnsi="Times New Roman" w:hint="eastAsia"/>
        </w:rPr>
        <w:t>，在可接受范围内</w:t>
      </w:r>
      <w:r w:rsidR="00252AF9">
        <w:rPr>
          <w:rFonts w:ascii="Times New Roman" w:hAnsi="Times New Roman" w:hint="eastAsia"/>
        </w:rPr>
        <w:t>，故而可以推测理论分析的过程是没有问题的</w:t>
      </w:r>
      <w:r w:rsidR="007B06E9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7B06E9">
        <w:rPr>
          <w:rFonts w:ascii="Times New Roman" w:hAnsi="Times New Roman" w:hint="eastAsia"/>
        </w:rPr>
        <w:t>三角波</w:t>
      </w:r>
      <w:r w:rsidR="00C1344E">
        <w:rPr>
          <w:rFonts w:ascii="Times New Roman" w:hAnsi="Times New Roman" w:hint="eastAsia"/>
        </w:rPr>
        <w:t>的产生</w:t>
      </w:r>
      <w:r w:rsidR="007B06E9">
        <w:rPr>
          <w:rFonts w:ascii="Times New Roman" w:hAnsi="Times New Roman" w:hint="eastAsia"/>
        </w:rPr>
        <w:t>本质上是电容</w:t>
      </w:r>
      <w:r w:rsidR="007B06E9">
        <w:rPr>
          <w:rFonts w:ascii="Times New Roman" w:hAnsi="Times New Roman" w:hint="eastAsia"/>
        </w:rPr>
        <w:t>C</w:t>
      </w:r>
      <w:r w:rsidR="007B06E9">
        <w:rPr>
          <w:rFonts w:ascii="Times New Roman" w:hAnsi="Times New Roman" w:hint="eastAsia"/>
        </w:rPr>
        <w:t>不断以</w:t>
      </w:r>
      <w:r w:rsidR="00274710">
        <w:rPr>
          <w:rFonts w:ascii="Times New Roman" w:hAnsi="Times New Roman" w:hint="eastAsia"/>
        </w:rPr>
        <w:t>（两</w:t>
      </w:r>
      <w:r w:rsidR="00990A4B">
        <w:rPr>
          <w:rFonts w:ascii="Times New Roman" w:hAnsi="Times New Roman" w:hint="eastAsia"/>
        </w:rPr>
        <w:t>个</w:t>
      </w:r>
      <w:r w:rsidR="00274710">
        <w:rPr>
          <w:rFonts w:ascii="Times New Roman" w:hAnsi="Times New Roman" w:hint="eastAsia"/>
        </w:rPr>
        <w:t>）</w:t>
      </w:r>
      <w:r w:rsidR="007B06E9">
        <w:rPr>
          <w:rFonts w:ascii="Times New Roman" w:hAnsi="Times New Roman" w:hint="eastAsia"/>
        </w:rPr>
        <w:t>恒定电流充放电的结果</w:t>
      </w:r>
      <w:r w:rsidR="008B73D0">
        <w:rPr>
          <w:rFonts w:ascii="Times New Roman" w:hAnsi="Times New Roman" w:hint="eastAsia"/>
        </w:rPr>
        <w:t>。</w:t>
      </w:r>
    </w:p>
    <w:p w14:paraId="06EB8A07" w14:textId="5AF2F7DA" w:rsidR="00C576D7" w:rsidRPr="006E0EBE" w:rsidRDefault="00FE65D7" w:rsidP="004E5FD7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 w:hint="eastAsia"/>
        </w:rPr>
        <w:t>此后为了</w:t>
      </w:r>
      <w:r w:rsidR="003131D9">
        <w:rPr>
          <w:rFonts w:ascii="Times New Roman" w:hAnsi="Times New Roman" w:hint="eastAsia"/>
        </w:rPr>
        <w:t>使得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4B70F3">
        <w:rPr>
          <w:rFonts w:ascii="Times New Roman" w:hAnsi="Times New Roman" w:hint="eastAsia"/>
        </w:rPr>
        <w:t>变为逆程时间是正程时间</w:t>
      </w:r>
      <w:r w:rsidR="004B70F3">
        <w:rPr>
          <w:rFonts w:ascii="Times New Roman" w:hAnsi="Times New Roman" w:hint="eastAsia"/>
        </w:rPr>
        <w:t>2</w:t>
      </w:r>
      <w:r w:rsidR="004B70F3">
        <w:rPr>
          <w:rFonts w:ascii="Times New Roman" w:hAnsi="Times New Roman"/>
        </w:rPr>
        <w:t>0</w:t>
      </w:r>
      <w:r w:rsidR="004B70F3">
        <w:rPr>
          <w:rFonts w:ascii="Times New Roman" w:hAnsi="Times New Roman" w:hint="eastAsia"/>
        </w:rPr>
        <w:t>%</w:t>
      </w:r>
      <w:r w:rsidR="004B70F3">
        <w:rPr>
          <w:rFonts w:ascii="Times New Roman" w:hAnsi="Times New Roman" w:hint="eastAsia"/>
        </w:rPr>
        <w:t>的锯齿波，将电路修改为图</w:t>
      </w:r>
      <w:r w:rsidR="004B70F3">
        <w:rPr>
          <w:rFonts w:ascii="Times New Roman" w:hAnsi="Times New Roman" w:hint="eastAsia"/>
        </w:rPr>
        <w:t>3</w:t>
      </w:r>
      <w:r w:rsidR="004B70F3">
        <w:rPr>
          <w:rFonts w:ascii="Times New Roman" w:hAnsi="Times New Roman" w:hint="eastAsia"/>
        </w:rPr>
        <w:t>中电路</w:t>
      </w:r>
      <w:r w:rsidR="00951F55">
        <w:rPr>
          <w:rFonts w:ascii="Times New Roman" w:hAnsi="Times New Roman"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781886">
        <w:rPr>
          <w:rFonts w:ascii="Times New Roman" w:hAnsi="Times New Roman" w:hint="eastAsia"/>
        </w:rPr>
        <w:t>再实际电路中</w:t>
      </w:r>
      <w:r w:rsidR="00951F55">
        <w:rPr>
          <w:rFonts w:ascii="Times New Roman" w:hAnsi="Times New Roman" w:hint="eastAsia"/>
        </w:rPr>
        <w:t>为可变电阻</w:t>
      </w:r>
      <w:r w:rsidR="00781886">
        <w:rPr>
          <w:rFonts w:ascii="Times New Roman" w:hAnsi="Times New Roman" w:hint="eastAsia"/>
        </w:rPr>
        <w:t>，需要调整阻值</w:t>
      </w:r>
      <w:r w:rsidR="00951F55">
        <w:rPr>
          <w:rFonts w:ascii="Times New Roman" w:hAnsi="Times New Roman" w:hint="eastAsia"/>
        </w:rPr>
        <w:t>）</w:t>
      </w:r>
      <w:r w:rsidR="00A91081">
        <w:rPr>
          <w:rFonts w:ascii="Times New Roman" w:hAnsi="Times New Roman" w:hint="eastAsia"/>
        </w:rPr>
        <w:t>，其实就是将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620D6E">
        <w:rPr>
          <w:rFonts w:ascii="Times New Roman" w:hAnsi="Times New Roman" w:hint="eastAsia"/>
        </w:rPr>
        <w:t>部分的电路做了修改</w:t>
      </w:r>
      <w:r w:rsidR="00D776E0">
        <w:rPr>
          <w:rFonts w:ascii="Times New Roman" w:hAnsi="Times New Roman" w:hint="eastAsia"/>
        </w:rPr>
        <w:t>，</w:t>
      </w:r>
      <w:r w:rsidR="008C140A">
        <w:rPr>
          <w:rFonts w:ascii="Times New Roman" w:hAnsi="Times New Roman" w:hint="eastAsia"/>
        </w:rPr>
        <w:t>使得电容</w:t>
      </w:r>
      <w:r w:rsidR="008C140A">
        <w:rPr>
          <w:rFonts w:ascii="Times New Roman" w:hAnsi="Times New Roman" w:hint="eastAsia"/>
        </w:rPr>
        <w:t>C</w:t>
      </w:r>
      <w:r w:rsidR="007C3ABB">
        <w:rPr>
          <w:rFonts w:ascii="Times New Roman" w:hAnsi="Times New Roman" w:hint="eastAsia"/>
        </w:rPr>
        <w:t>充放电</w:t>
      </w:r>
      <w:r w:rsidR="006E0EBE">
        <w:rPr>
          <w:rFonts w:ascii="Times New Roman" w:hAnsi="Times New Roman" w:hint="eastAsia"/>
        </w:rPr>
        <w:t>（认为电容</w:t>
      </w:r>
      <w:r w:rsidR="006E0EBE">
        <w:rPr>
          <w:rFonts w:ascii="Times New Roman" w:hAnsi="Times New Roman" w:hint="eastAsia"/>
        </w:rPr>
        <w:t>C</w:t>
      </w:r>
      <w:r w:rsidR="006E0EBE">
        <w:rPr>
          <w:rFonts w:ascii="Times New Roman" w:hAnsi="Times New Roman" w:hint="eastAsia"/>
        </w:rPr>
        <w:t>充电时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6E0EBE">
        <w:rPr>
          <w:rFonts w:ascii="Times New Roman" w:hAnsi="Times New Roman" w:hint="eastAsia"/>
        </w:rPr>
        <w:t>电压下降）</w:t>
      </w:r>
      <w:r w:rsidR="007C3ABB">
        <w:rPr>
          <w:rFonts w:ascii="Times New Roman" w:hAnsi="Times New Roman" w:hint="eastAsia"/>
        </w:rPr>
        <w:t>时电流大小为</w:t>
      </w:r>
      <m:oMath>
        <m:r>
          <w:rPr>
            <w:rFonts w:ascii="Cambria Math" w:hAnsi="Cambria Math"/>
          </w:rPr>
          <m:t>5:1</m:t>
        </m:r>
      </m:oMath>
      <w:r w:rsidR="007C3ABB">
        <w:rPr>
          <w:rFonts w:ascii="Times New Roman" w:hAnsi="Times New Roman" w:hint="eastAsia"/>
        </w:rPr>
        <w:t>的关系</w:t>
      </w:r>
      <w:r w:rsidR="009D69D8">
        <w:rPr>
          <w:rFonts w:ascii="Times New Roman" w:hAnsi="Times New Roman" w:hint="eastAsia"/>
        </w:rPr>
        <w:t>，搭建完成后</w:t>
      </w:r>
      <w:r w:rsidR="00951F55">
        <w:rPr>
          <w:rFonts w:ascii="Times New Roman" w:hAnsi="Times New Roman" w:hint="eastAsia"/>
        </w:rPr>
        <w:t>，用示波器分别观测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C576D7">
        <w:rPr>
          <w:rFonts w:ascii="Times New Roman" w:hAnsi="Times New Roman"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C576D7">
        <w:rPr>
          <w:rFonts w:ascii="Times New Roman" w:hAnsi="Times New Roman" w:hint="eastAsia"/>
        </w:rPr>
        <w:t>波形，并不断调节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C576D7">
        <w:rPr>
          <w:rFonts w:ascii="Times New Roman" w:hAnsi="Times New Roman" w:hint="eastAsia"/>
        </w:rPr>
        <w:t>阻值，</w:t>
      </w:r>
      <w:r w:rsidR="00623628">
        <w:rPr>
          <w:rFonts w:ascii="Times New Roman" w:hAnsi="Times New Roman" w:hint="eastAsia"/>
        </w:rPr>
        <w:t>当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=2.92k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E504D6">
        <w:rPr>
          <w:rFonts w:ascii="Times New Roman" w:hAnsi="Times New Roman" w:hint="eastAsia"/>
        </w:rPr>
        <w:t>时</w:t>
      </w:r>
      <w:r w:rsidR="00623628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C576D7">
        <w:rPr>
          <w:rFonts w:ascii="Times New Roman" w:hAnsi="Times New Roman" w:hint="eastAsia"/>
        </w:rPr>
        <w:t>波形满足要求</w:t>
      </w:r>
      <w:r w:rsidR="004B6A28">
        <w:rPr>
          <w:rFonts w:ascii="Times New Roman" w:hAnsi="Times New Roman" w:hint="eastAsia"/>
        </w:rPr>
        <w:t>，最终效果如下图</w:t>
      </w:r>
      <w:r w:rsidR="004C16EE">
        <w:rPr>
          <w:rFonts w:ascii="Times New Roman" w:hAnsi="Times New Roman" w:hint="eastAsia"/>
        </w:rPr>
        <w:t>（黄色波形为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4C16EE">
        <w:rPr>
          <w:rFonts w:ascii="Times New Roman" w:hAnsi="Times New Roman" w:hint="eastAsia"/>
        </w:rPr>
        <w:t>，绿色波形为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4C16EE">
        <w:rPr>
          <w:rFonts w:ascii="Times New Roman" w:hAnsi="Times New Roman" w:hint="eastAsia"/>
        </w:rPr>
        <w:t>）</w:t>
      </w:r>
      <w:r w:rsidR="004B6A28">
        <w:rPr>
          <w:rFonts w:ascii="Times New Roman" w:hAnsi="Times New Roman" w:hint="eastAsia"/>
        </w:rPr>
        <w:t>：</w:t>
      </w:r>
    </w:p>
    <w:p w14:paraId="6EF6CF7C" w14:textId="3FBAFF35" w:rsidR="004B6A28" w:rsidRPr="00C576D7" w:rsidRDefault="003C6DAD" w:rsidP="003C6DA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FD8ECD7" wp14:editId="4D909BEF">
            <wp:extent cx="5266055" cy="395414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7F6E0" w14:textId="7D1FB1D8" w:rsidR="00314002" w:rsidRDefault="003C6DAD" w:rsidP="003C6DAD">
      <w:pPr>
        <w:jc w:val="center"/>
        <w:rPr>
          <w:rFonts w:ascii="Times New Roman" w:hAnsi="Times New Roman"/>
        </w:rPr>
      </w:pPr>
      <w:r w:rsidRPr="00A2574C">
        <w:rPr>
          <w:rFonts w:ascii="Times New Roman" w:hAnsi="Times New Roman" w:hint="eastAsia"/>
          <w:b/>
          <w:bCs/>
        </w:rPr>
        <w:t>图</w:t>
      </w:r>
      <w:r>
        <w:rPr>
          <w:rFonts w:ascii="Times New Roman" w:hAnsi="Times New Roman"/>
          <w:b/>
          <w:bCs/>
        </w:rPr>
        <w:t>10</w:t>
      </w:r>
      <w:r w:rsidRPr="00A2574C">
        <w:rPr>
          <w:rFonts w:ascii="Times New Roman" w:hAnsi="Times New Roman" w:hint="eastAsia"/>
          <w:b/>
          <w:bCs/>
        </w:rPr>
        <w:t>：</w:t>
      </w:r>
      <w:r>
        <w:rPr>
          <w:rFonts w:ascii="Times New Roman" w:hAnsi="Times New Roman" w:hint="eastAsia"/>
          <w:b/>
          <w:bCs/>
        </w:rPr>
        <w:t>修改后的多谐振荡电路输出波形</w:t>
      </w:r>
    </w:p>
    <w:p w14:paraId="395F0269" w14:textId="2824B330" w:rsidR="002968A8" w:rsidRPr="002968A8" w:rsidRDefault="009E5D4D" w:rsidP="002968A8">
      <w:pPr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测量得到</w:t>
      </w:r>
      <w:r w:rsidR="00271EE2">
        <w:rPr>
          <w:rFonts w:ascii="Times New Roman" w:hAnsi="Times New Roman" w:hint="eastAsia"/>
        </w:rPr>
        <w:t>此时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</m:oMath>
      <w:r w:rsidR="008A5956">
        <w:rPr>
          <w:rFonts w:ascii="Times New Roman" w:hAnsi="Times New Roman" w:hint="eastAsia"/>
        </w:rPr>
        <w:t>方波</w:t>
      </w:r>
      <w:r w:rsidR="00271EE2">
        <w:rPr>
          <w:rFonts w:ascii="Times New Roman" w:hAnsi="Times New Roman" w:hint="eastAsia"/>
        </w:rPr>
        <w:t>幅度为</w:t>
      </w:r>
      <m:oMath>
        <m:r>
          <w:rPr>
            <w:rFonts w:ascii="Cambria Math" w:hAnsi="Cambria Math"/>
          </w:rPr>
          <m:t>11.4V</m:t>
        </m:r>
      </m:oMath>
      <w:r w:rsidR="00271EE2">
        <w:rPr>
          <w:rFonts w:ascii="Times New Roman" w:hAnsi="Times New Roman" w:hint="eastAsia"/>
        </w:rPr>
        <w:t>，频率为</w:t>
      </w:r>
      <m:oMath>
        <m:r>
          <w:rPr>
            <w:rFonts w:ascii="Cambria Math" w:hAnsi="Cambria Math"/>
          </w:rPr>
          <m:t>2.2397kHz</m:t>
        </m:r>
      </m:oMath>
      <w:r w:rsidR="00271EE2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8A5956">
        <w:rPr>
          <w:rFonts w:ascii="Times New Roman" w:hAnsi="Times New Roman" w:hint="eastAsia"/>
        </w:rPr>
        <w:t>锯齿波</w:t>
      </w:r>
      <w:r w:rsidR="00323AAA">
        <w:rPr>
          <w:rFonts w:ascii="Times New Roman" w:hAnsi="Times New Roman" w:hint="eastAsia"/>
        </w:rPr>
        <w:t>幅度为</w:t>
      </w:r>
      <m:oMath>
        <m:r>
          <w:rPr>
            <w:rFonts w:ascii="Cambria Math" w:hAnsi="Cambria Math"/>
          </w:rPr>
          <m:t>10.3V</m:t>
        </m:r>
      </m:oMath>
      <w:r w:rsidR="00323AAA">
        <w:rPr>
          <w:rFonts w:ascii="Times New Roman" w:hAnsi="Times New Roman" w:hint="eastAsia"/>
        </w:rPr>
        <w:t>，</w:t>
      </w:r>
      <w:r w:rsidR="00980E34">
        <w:rPr>
          <w:rFonts w:ascii="Times New Roman" w:hAnsi="Times New Roman" w:hint="eastAsia"/>
        </w:rPr>
        <w:t>频率为</w:t>
      </w:r>
      <m:oMath>
        <m:r>
          <w:rPr>
            <w:rFonts w:ascii="Cambria Math" w:hAnsi="Cambria Math"/>
          </w:rPr>
          <m:t>2.2514kHz</m:t>
        </m:r>
      </m:oMath>
      <w:r w:rsidR="00FF769E">
        <w:rPr>
          <w:rFonts w:ascii="Times New Roman" w:hAnsi="Times New Roman" w:hint="eastAsia"/>
        </w:rPr>
        <w:t>，</w:t>
      </w:r>
      <w:r w:rsidR="00C83681">
        <w:rPr>
          <w:rFonts w:ascii="Times New Roman" w:hAnsi="Times New Roman" w:hint="eastAsia"/>
        </w:rPr>
        <w:t>且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315ECA">
        <w:rPr>
          <w:rFonts w:ascii="Times New Roman" w:hAnsi="Times New Roman" w:hint="eastAsia"/>
        </w:rPr>
        <w:t>正程时间为</w:t>
      </w:r>
      <m:oMath>
        <m:r>
          <w:rPr>
            <w:rFonts w:ascii="Cambria Math" w:hAnsi="Cambria Math"/>
          </w:rPr>
          <m:t>378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s</m:t>
        </m:r>
      </m:oMath>
      <w:r w:rsidR="00985953">
        <w:rPr>
          <w:rFonts w:ascii="Times New Roman" w:hAnsi="Times New Roman" w:hint="eastAsia"/>
        </w:rPr>
        <w:t>，逆程时间为</w:t>
      </w:r>
      <m:oMath>
        <m:r>
          <w:rPr>
            <w:rFonts w:ascii="Cambria Math" w:hAnsi="Cambria Math"/>
          </w:rPr>
          <m:t>76</m:t>
        </m:r>
        <m:r>
          <m:rPr>
            <m:sty m:val="p"/>
          </m:rPr>
          <w:rPr>
            <w:rFonts w:ascii="Cambria Math" w:hAnsi="Cambria Math"/>
          </w:rPr>
          <m:t>μ</m:t>
        </m:r>
        <m:r>
          <w:rPr>
            <w:rFonts w:ascii="Cambria Math" w:hAnsi="Cambria Math"/>
          </w:rPr>
          <m:t>s</m:t>
        </m:r>
      </m:oMath>
      <w:r w:rsidR="00E0783D">
        <w:rPr>
          <w:rFonts w:ascii="Times New Roman" w:hAnsi="Times New Roman" w:hint="eastAsia"/>
        </w:rPr>
        <w:t>，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378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0.20</m:t>
        </m:r>
      </m:oMath>
      <w:r w:rsidR="00260FC5">
        <w:rPr>
          <w:rFonts w:ascii="Times New Roman" w:hAnsi="Times New Roman" w:hint="eastAsia"/>
        </w:rPr>
        <w:t>，</w:t>
      </w:r>
      <w:r w:rsidR="00AC6EB2">
        <w:rPr>
          <w:rFonts w:ascii="Times New Roman" w:hAnsi="Times New Roman" w:hint="eastAsia"/>
        </w:rPr>
        <w:t>满足</w:t>
      </w:r>
      <w:r w:rsidR="009930BE">
        <w:rPr>
          <w:rFonts w:ascii="Times New Roman" w:hAnsi="Times New Roman" w:hint="eastAsia"/>
        </w:rPr>
        <w:t>实验</w:t>
      </w:r>
      <w:r w:rsidR="00AC6EB2">
        <w:rPr>
          <w:rFonts w:ascii="Times New Roman" w:hAnsi="Times New Roman" w:hint="eastAsia"/>
        </w:rPr>
        <w:t>要求。</w:t>
      </w:r>
      <w:r w:rsidR="00202429">
        <w:rPr>
          <w:rFonts w:ascii="Times New Roman" w:hAnsi="Times New Roman" w:hint="eastAsia"/>
        </w:rPr>
        <w:t>此处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202429">
        <w:rPr>
          <w:rFonts w:ascii="Times New Roman" w:hAnsi="Times New Roman" w:hint="eastAsia"/>
        </w:rPr>
        <w:t>的阻值并非最初设计电路中的</w:t>
      </w:r>
      <m:oMath>
        <m:r>
          <w:rPr>
            <w:rFonts w:ascii="Cambria Math" w:hAnsi="Cambria Math"/>
          </w:rPr>
          <m:t>4k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202429">
        <w:rPr>
          <w:rFonts w:ascii="Times New Roman" w:hAnsi="Times New Roman" w:hint="eastAsia"/>
        </w:rPr>
        <w:t>，而是</w:t>
      </w:r>
      <m:oMath>
        <m:r>
          <w:rPr>
            <w:rFonts w:ascii="Cambria Math" w:hAnsi="Cambria Math"/>
          </w:rPr>
          <m:t>2.92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090839">
        <w:rPr>
          <w:rFonts w:ascii="Times New Roman" w:hAnsi="Times New Roman" w:hint="eastAsia"/>
        </w:rPr>
        <w:t>，因为在最初设计</w:t>
      </w:r>
      <w:r w:rsidR="00C010BF">
        <w:rPr>
          <w:rFonts w:ascii="Times New Roman" w:hAnsi="Times New Roman" w:hint="eastAsia"/>
        </w:rPr>
        <w:t>时认为二极管是理想的，</w:t>
      </w:r>
      <w:r w:rsidR="007351F9">
        <w:rPr>
          <w:rFonts w:ascii="Times New Roman" w:hAnsi="Times New Roman" w:hint="eastAsia"/>
        </w:rPr>
        <w:t>导通时相当于短路，不导通时相当于断路</w:t>
      </w:r>
      <w:r w:rsidR="00C71553">
        <w:rPr>
          <w:rFonts w:ascii="Times New Roman" w:hAnsi="Times New Roman" w:hint="eastAsia"/>
        </w:rPr>
        <w:t>，而实际电路中二极管为动态电阻</w:t>
      </w:r>
      <w:r w:rsidR="00E121B0">
        <w:rPr>
          <w:rFonts w:ascii="Times New Roman" w:hAnsi="Times New Roman" w:hint="eastAsia"/>
        </w:rPr>
        <w:t>，存在正向导通电压</w:t>
      </w:r>
      <w:r w:rsidR="002968A8">
        <w:rPr>
          <w:rFonts w:ascii="Times New Roman" w:hAnsi="Times New Roman" w:hint="eastAsia"/>
        </w:rPr>
        <w:t>，所以最后根据波形调整出的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B93281">
        <w:rPr>
          <w:rFonts w:ascii="Times New Roman" w:hAnsi="Times New Roman" w:hint="eastAsia"/>
        </w:rPr>
        <w:t>阻值和最初设计值有所不同</w:t>
      </w:r>
      <w:r w:rsidR="00C441D5">
        <w:rPr>
          <w:rFonts w:ascii="Times New Roman" w:hAnsi="Times New Roman" w:hint="eastAsia"/>
        </w:rPr>
        <w:t>。</w:t>
      </w:r>
      <w:r w:rsidR="0035334B">
        <w:rPr>
          <w:rFonts w:ascii="Times New Roman" w:hAnsi="Times New Roman" w:hint="eastAsia"/>
        </w:rPr>
        <w:t>此外</w:t>
      </w:r>
      <w:r w:rsidR="007D19C5">
        <w:rPr>
          <w:rFonts w:ascii="Times New Roman" w:hAnsi="Times New Roman" w:hint="eastAsia"/>
        </w:rPr>
        <w:t>也正因</w:t>
      </w:r>
      <w:r w:rsidR="00C256F8">
        <w:rPr>
          <w:rFonts w:ascii="Times New Roman" w:hAnsi="Times New Roman" w:hint="eastAsia"/>
        </w:rPr>
        <w:t>理论分析时对稳压二极管和普通二极管的理想化建模，预习报告中计算出的修改后电路的</w:t>
      </w:r>
      <w:r w:rsidR="00505EBD">
        <w:rPr>
          <w:rFonts w:ascii="Times New Roman" w:hAnsi="Times New Roman" w:hint="eastAsia"/>
        </w:rPr>
        <w:t>理论</w:t>
      </w:r>
      <w:r w:rsidR="00C256F8">
        <w:rPr>
          <w:rFonts w:ascii="Times New Roman" w:hAnsi="Times New Roman" w:hint="eastAsia"/>
        </w:rPr>
        <w:t>周期（频率）和实际测量值有较大不同。</w:t>
      </w:r>
    </w:p>
    <w:p w14:paraId="5647FDEC" w14:textId="0CAD1C42" w:rsidR="0071667C" w:rsidRPr="006A1789" w:rsidRDefault="0071667C" w:rsidP="008B3A8A"/>
    <w:p w14:paraId="21A77FF3" w14:textId="77777777" w:rsidR="009C1467" w:rsidRPr="003D0553" w:rsidRDefault="00F43A70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实验</w:t>
      </w:r>
      <w:r w:rsidR="003F734A">
        <w:rPr>
          <w:rFonts w:ascii="Times New Roman" w:hAnsi="Times New Roman" w:hint="eastAsia"/>
          <w:b/>
          <w:sz w:val="28"/>
        </w:rPr>
        <w:t>总结</w:t>
      </w:r>
    </w:p>
    <w:p w14:paraId="5E9C547C" w14:textId="0D813F7C" w:rsidR="002400C7" w:rsidRDefault="00D90727" w:rsidP="00C421E7">
      <w:pPr>
        <w:ind w:firstLineChars="200" w:firstLine="420"/>
      </w:pPr>
      <w:r>
        <w:rPr>
          <w:rFonts w:hint="eastAsia"/>
        </w:rPr>
        <w:t>通过该实验</w:t>
      </w:r>
      <w:r w:rsidR="00FB7269">
        <w:rPr>
          <w:rFonts w:hint="eastAsia"/>
        </w:rPr>
        <w:t>，对正弦振荡电路</w:t>
      </w:r>
      <w:r w:rsidR="006F575E">
        <w:rPr>
          <w:rFonts w:hint="eastAsia"/>
        </w:rPr>
        <w:t>的理解更深了</w:t>
      </w:r>
      <w:r w:rsidR="00CB13F3">
        <w:rPr>
          <w:rFonts w:hint="eastAsia"/>
        </w:rPr>
        <w:t>，</w:t>
      </w:r>
      <w:r w:rsidR="00655C63">
        <w:rPr>
          <w:rFonts w:hint="eastAsia"/>
        </w:rPr>
        <w:t>在分析电路时</w:t>
      </w:r>
      <w:r w:rsidR="0030487D">
        <w:rPr>
          <w:rFonts w:hint="eastAsia"/>
        </w:rPr>
        <w:t>要注意划分出</w:t>
      </w:r>
      <w:r w:rsidR="000D1D4C">
        <w:rPr>
          <w:rFonts w:hint="eastAsia"/>
        </w:rPr>
        <w:t>理想放大器和反馈电路</w:t>
      </w:r>
      <w:r w:rsidR="0068030F">
        <w:rPr>
          <w:rFonts w:hint="eastAsia"/>
        </w:rPr>
        <w:t>，</w:t>
      </w:r>
      <w:r w:rsidR="0058278A">
        <w:rPr>
          <w:rFonts w:hint="eastAsia"/>
        </w:rPr>
        <w:t>并找到电路中的选频部分，确定输出稳定后正弦波的频率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95097">
        <w:rPr>
          <w:rFonts w:hint="eastAsia"/>
        </w:rPr>
        <w:t>，</w:t>
      </w:r>
      <w:r w:rsidR="008D4254">
        <w:rPr>
          <w:rFonts w:hint="eastAsia"/>
        </w:rPr>
        <w:t>此后</w:t>
      </w:r>
      <w:r w:rsidR="004D3C0F">
        <w:rPr>
          <w:rFonts w:hint="eastAsia"/>
        </w:rPr>
        <w:t>只要调整</w:t>
      </w:r>
      <w:r w:rsidR="002400C7">
        <w:rPr>
          <w:rFonts w:hint="eastAsia"/>
        </w:rPr>
        <w:t>电路中元件参数，使得在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400C7">
        <w:rPr>
          <w:rFonts w:hint="eastAsia"/>
        </w:rPr>
        <w:t>附近满足起振条件</w:t>
      </w:r>
      <m:oMath>
        <m:r>
          <w:rPr>
            <w:rFonts w:ascii="Cambria Math" w:hAnsi="Cambria Math"/>
          </w:rPr>
          <m:t>AF&gt;1</m:t>
        </m:r>
      </m:oMath>
      <w:r w:rsidR="002400C7">
        <w:rPr>
          <w:rFonts w:hint="eastAsia"/>
        </w:rPr>
        <w:t>即可</w:t>
      </w:r>
      <w:r w:rsidR="00C421E7">
        <w:rPr>
          <w:rFonts w:hint="eastAsia"/>
        </w:rPr>
        <w:t>（</w:t>
      </w:r>
      <m:oMath>
        <m:r>
          <w:rPr>
            <w:rFonts w:ascii="Cambria Math" w:hAnsi="Cambria Math"/>
          </w:rPr>
          <m:t>A</m:t>
        </m:r>
      </m:oMath>
      <w:r w:rsidR="00C421E7">
        <w:rPr>
          <w:rFonts w:hint="eastAsia"/>
        </w:rPr>
        <w:t>为理想放大器的放大倍数，</w:t>
      </w:r>
      <m:oMath>
        <m:r>
          <w:rPr>
            <w:rFonts w:ascii="Cambria Math" w:hAnsi="Cambria Math"/>
          </w:rPr>
          <m:t>F</m:t>
        </m:r>
      </m:oMath>
      <w:r w:rsidR="00C421E7">
        <w:rPr>
          <w:rFonts w:hint="eastAsia"/>
        </w:rPr>
        <w:t>为反馈电路的反馈系数）</w:t>
      </w:r>
      <w:r w:rsidR="002400C7">
        <w:rPr>
          <w:rFonts w:hint="eastAsia"/>
        </w:rPr>
        <w:t>，</w:t>
      </w:r>
      <w:r w:rsidR="00C421E7">
        <w:rPr>
          <w:rFonts w:hint="eastAsia"/>
        </w:rPr>
        <w:t>只要电路</w:t>
      </w:r>
      <w:r w:rsidR="001A7900">
        <w:rPr>
          <w:rFonts w:hint="eastAsia"/>
        </w:rPr>
        <w:t>的</w:t>
      </w:r>
      <m:oMath>
        <m:r>
          <w:rPr>
            <w:rFonts w:ascii="Cambria Math" w:hAnsi="Cambria Math"/>
          </w:rPr>
          <m:t>AF</m:t>
        </m:r>
      </m:oMath>
      <w:r w:rsidR="00C421E7">
        <w:rPr>
          <w:rFonts w:hint="eastAsia"/>
        </w:rPr>
        <w:t>随着</w:t>
      </w:r>
      <w:r w:rsidR="00061D57">
        <w:rPr>
          <w:rFonts w:hint="eastAsia"/>
        </w:rPr>
        <w:t>输出</w:t>
      </w:r>
      <w:r w:rsidR="00B44B63">
        <w:rPr>
          <w:rFonts w:hint="eastAsia"/>
        </w:rPr>
        <w:t>正弦波</w:t>
      </w:r>
      <w:r w:rsidR="00061D57">
        <w:rPr>
          <w:rFonts w:hint="eastAsia"/>
        </w:rPr>
        <w:t>幅度增大而减小</w:t>
      </w:r>
      <w:r w:rsidR="007F4FA7">
        <w:rPr>
          <w:rFonts w:hint="eastAsia"/>
        </w:rPr>
        <w:t>（能减小到</w:t>
      </w:r>
      <w:r w:rsidR="007F4FA7">
        <w:rPr>
          <w:rFonts w:hint="eastAsia"/>
        </w:rPr>
        <w:t>1</w:t>
      </w:r>
      <w:r w:rsidR="007F4FA7">
        <w:rPr>
          <w:rFonts w:hint="eastAsia"/>
        </w:rPr>
        <w:t>）</w:t>
      </w:r>
      <w:r w:rsidR="00C421E7">
        <w:rPr>
          <w:rFonts w:hint="eastAsia"/>
        </w:rPr>
        <w:t>，</w:t>
      </w:r>
      <w:r w:rsidR="00D771B9">
        <w:rPr>
          <w:rFonts w:hint="eastAsia"/>
        </w:rPr>
        <w:t>电路</w:t>
      </w:r>
      <w:r w:rsidR="003C7D98">
        <w:rPr>
          <w:rFonts w:hint="eastAsia"/>
        </w:rPr>
        <w:t>最终</w:t>
      </w:r>
      <w:r w:rsidR="00E71B5E">
        <w:rPr>
          <w:rFonts w:hint="eastAsia"/>
        </w:rPr>
        <w:t>就</w:t>
      </w:r>
      <w:r w:rsidR="00F757C8">
        <w:rPr>
          <w:rFonts w:hint="eastAsia"/>
        </w:rPr>
        <w:t>可以输出</w:t>
      </w:r>
      <w:r w:rsidR="00D771B9">
        <w:rPr>
          <w:rFonts w:hint="eastAsia"/>
        </w:rPr>
        <w:t>稳定的正弦波</w:t>
      </w:r>
      <w:r w:rsidR="00E36502">
        <w:rPr>
          <w:rFonts w:hint="eastAsia"/>
        </w:rPr>
        <w:t>。</w:t>
      </w:r>
    </w:p>
    <w:p w14:paraId="6D98D0C0" w14:textId="69E09BFB" w:rsidR="004C160B" w:rsidRDefault="00180344" w:rsidP="00C421E7">
      <w:pPr>
        <w:ind w:firstLineChars="200" w:firstLine="420"/>
      </w:pPr>
      <w:r>
        <w:rPr>
          <w:rFonts w:hint="eastAsia"/>
        </w:rPr>
        <w:t>此外还学习了</w:t>
      </w:r>
      <w:r w:rsidR="00E02F85">
        <w:rPr>
          <w:rFonts w:hint="eastAsia"/>
        </w:rPr>
        <w:t>产生</w:t>
      </w:r>
      <w:r>
        <w:rPr>
          <w:rFonts w:hint="eastAsia"/>
        </w:rPr>
        <w:t>方波和三角波的一种</w:t>
      </w:r>
      <w:r w:rsidR="00913C8C">
        <w:rPr>
          <w:rFonts w:hint="eastAsia"/>
        </w:rPr>
        <w:t>电路</w:t>
      </w:r>
      <w:r>
        <w:rPr>
          <w:rFonts w:hint="eastAsia"/>
        </w:rPr>
        <w:t>方案</w:t>
      </w:r>
      <w:r w:rsidR="00C178EB">
        <w:rPr>
          <w:rFonts w:hint="eastAsia"/>
        </w:rPr>
        <w:t>，</w:t>
      </w:r>
      <w:r w:rsidR="004F4986">
        <w:rPr>
          <w:rFonts w:hint="eastAsia"/>
        </w:rPr>
        <w:t>该实验中多谐振荡电路的左半部分相当于一个施密特触发器</w:t>
      </w:r>
      <w:r w:rsidR="00396069">
        <w:rPr>
          <w:rFonts w:hint="eastAsia"/>
        </w:rPr>
        <w:t>，右半部分利用</w:t>
      </w:r>
      <w:r w:rsidR="00A94CD1">
        <w:rPr>
          <w:rFonts w:hint="eastAsia"/>
        </w:rPr>
        <w:t>了</w:t>
      </w:r>
      <w:r w:rsidR="00396069">
        <w:rPr>
          <w:rFonts w:hint="eastAsia"/>
        </w:rPr>
        <w:t>电容</w:t>
      </w:r>
      <w:r w:rsidR="0043145E">
        <w:rPr>
          <w:rFonts w:hint="eastAsia"/>
        </w:rPr>
        <w:t>对电流的</w:t>
      </w:r>
      <w:r w:rsidR="00396069">
        <w:rPr>
          <w:rFonts w:hint="eastAsia"/>
        </w:rPr>
        <w:t>积分</w:t>
      </w:r>
      <w:r w:rsidR="00A94CD1">
        <w:rPr>
          <w:rFonts w:hint="eastAsia"/>
        </w:rPr>
        <w:t>特性</w:t>
      </w:r>
      <w:r w:rsidR="00396069">
        <w:rPr>
          <w:rFonts w:hint="eastAsia"/>
        </w:rPr>
        <w:t>，从而实现了方波到三角波的转化</w:t>
      </w:r>
      <w:r w:rsidR="002F72B1">
        <w:rPr>
          <w:rFonts w:hint="eastAsia"/>
        </w:rPr>
        <w:t>。</w:t>
      </w:r>
    </w:p>
    <w:p w14:paraId="68CCE9B0" w14:textId="5E7E51C0" w:rsidR="00BF67BC" w:rsidRPr="00C421E7" w:rsidRDefault="00BF67BC" w:rsidP="00C421E7">
      <w:pPr>
        <w:ind w:firstLineChars="200" w:firstLine="420"/>
      </w:pPr>
      <w:r>
        <w:rPr>
          <w:rFonts w:hint="eastAsia"/>
        </w:rPr>
        <w:t>该实验为接下来的综合实验打下了基础</w:t>
      </w:r>
      <w:r w:rsidR="00B400E4">
        <w:rPr>
          <w:rFonts w:hint="eastAsia"/>
        </w:rPr>
        <w:t>，因为综合实验需要稳定的正弦波信号作为激励源，正弦波</w:t>
      </w:r>
      <w:r w:rsidR="008E6880">
        <w:rPr>
          <w:rFonts w:hint="eastAsia"/>
        </w:rPr>
        <w:t>信号可以由上述正弦振荡电路产生，也可以先搭建</w:t>
      </w:r>
      <w:r w:rsidR="00956BCB">
        <w:rPr>
          <w:rFonts w:hint="eastAsia"/>
        </w:rPr>
        <w:t>一个方波产生电路（利用施密特触发器结构）</w:t>
      </w:r>
      <w:r w:rsidR="00502F47">
        <w:rPr>
          <w:rFonts w:hint="eastAsia"/>
        </w:rPr>
        <w:t>，再从方波中滤出所需正弦波成分</w:t>
      </w:r>
      <w:r w:rsidR="006F02E2">
        <w:rPr>
          <w:rFonts w:hint="eastAsia"/>
        </w:rPr>
        <w:t>（滤波器和正弦振荡电路结构</w:t>
      </w:r>
      <w:r w:rsidR="003331DE">
        <w:rPr>
          <w:rFonts w:hint="eastAsia"/>
        </w:rPr>
        <w:t>基本</w:t>
      </w:r>
      <w:r w:rsidR="006F02E2">
        <w:rPr>
          <w:rFonts w:hint="eastAsia"/>
        </w:rPr>
        <w:t>相同）</w:t>
      </w:r>
      <w:r w:rsidR="00502F47">
        <w:rPr>
          <w:rFonts w:hint="eastAsia"/>
        </w:rPr>
        <w:t>。</w:t>
      </w:r>
    </w:p>
    <w:p w14:paraId="31E4592E" w14:textId="65A68186" w:rsidR="003F734A" w:rsidRDefault="003F734A" w:rsidP="00A56514">
      <w:pPr>
        <w:rPr>
          <w:rFonts w:ascii="Times New Roman" w:hAnsi="Times New Roman"/>
        </w:rPr>
      </w:pPr>
    </w:p>
    <w:p w14:paraId="203E13A1" w14:textId="77777777" w:rsidR="009C1467" w:rsidRPr="003D0553" w:rsidRDefault="00F43A70" w:rsidP="003E4794">
      <w:pPr>
        <w:pStyle w:val="a9"/>
        <w:numPr>
          <w:ilvl w:val="0"/>
          <w:numId w:val="3"/>
        </w:numPr>
        <w:ind w:firstLineChars="0"/>
        <w:rPr>
          <w:rFonts w:ascii="Times New Roman" w:hAnsi="Times New Roman"/>
          <w:b/>
          <w:sz w:val="28"/>
        </w:rPr>
      </w:pPr>
      <w:r w:rsidRPr="003D0553">
        <w:rPr>
          <w:rFonts w:ascii="Times New Roman" w:hAnsi="Times New Roman" w:hint="eastAsia"/>
          <w:b/>
          <w:sz w:val="28"/>
        </w:rPr>
        <w:t>思考题</w:t>
      </w:r>
      <w:r w:rsidR="0020630A">
        <w:rPr>
          <w:rFonts w:ascii="Times New Roman" w:hAnsi="Times New Roman" w:hint="eastAsia"/>
          <w:b/>
          <w:sz w:val="28"/>
        </w:rPr>
        <w:t>解答</w:t>
      </w:r>
    </w:p>
    <w:p w14:paraId="0883B9C5" w14:textId="61095904" w:rsidR="009C1467" w:rsidRPr="00422A91" w:rsidRDefault="00B34C41" w:rsidP="00B34C41">
      <w:pPr>
        <w:rPr>
          <w:rFonts w:ascii="Times New Roman" w:hAnsi="Times New Roman"/>
          <w:b/>
          <w:bCs/>
        </w:rPr>
      </w:pPr>
      <w:r w:rsidRPr="00422A91">
        <w:rPr>
          <w:rFonts w:ascii="Times New Roman" w:hAnsi="Times New Roman" w:hint="eastAsia"/>
          <w:b/>
          <w:bCs/>
        </w:rPr>
        <w:t>1</w:t>
      </w:r>
      <w:r w:rsidR="00760D94" w:rsidRPr="00422A91">
        <w:rPr>
          <w:rFonts w:ascii="Times New Roman" w:hAnsi="Times New Roman" w:hint="eastAsia"/>
          <w:b/>
          <w:bCs/>
        </w:rPr>
        <w:t>．</w:t>
      </w:r>
      <w:r w:rsidR="00D93948" w:rsidRPr="00422A91">
        <w:rPr>
          <w:b/>
          <w:bCs/>
        </w:rPr>
        <w:t>设图</w:t>
      </w:r>
      <w:r w:rsidR="00481703">
        <w:rPr>
          <w:b/>
          <w:bCs/>
        </w:rPr>
        <w:t>1</w:t>
      </w:r>
      <w:r w:rsidR="00D93948" w:rsidRPr="00422A91">
        <w:rPr>
          <w:b/>
          <w:bCs/>
        </w:rPr>
        <w:t>中的两个并联二极管的导通电压约为</w:t>
      </w:r>
      <w:r w:rsidR="00D93948" w:rsidRPr="00422A91">
        <w:rPr>
          <w:b/>
          <w:bCs/>
        </w:rPr>
        <w:t xml:space="preserve"> 0.6V</w:t>
      </w:r>
      <w:r w:rsidR="00D93948" w:rsidRPr="00422A91">
        <w:rPr>
          <w:b/>
          <w:bCs/>
        </w:rPr>
        <w:t>，其它元件参数如图所示，请估算在刚进入稳定振荡时输出电压的幅度是多少？</w:t>
      </w:r>
    </w:p>
    <w:p w14:paraId="407A6979" w14:textId="187F9346" w:rsidR="009C1467" w:rsidRPr="001602A5" w:rsidRDefault="00B34C4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解答：</w:t>
      </w:r>
      <w:r w:rsidR="004C4BFB">
        <w:rPr>
          <w:rFonts w:ascii="Times New Roman" w:hAnsi="Times New Roman" w:hint="eastAsia"/>
        </w:rPr>
        <w:t>（</w:t>
      </w:r>
      <w:r w:rsidR="001B6501">
        <w:rPr>
          <w:rFonts w:ascii="Times New Roman" w:hAnsi="Times New Roman" w:hint="eastAsia"/>
        </w:rPr>
        <w:t>和</w:t>
      </w:r>
      <w:r w:rsidR="004C4BFB">
        <w:rPr>
          <w:rFonts w:ascii="Times New Roman" w:hAnsi="Times New Roman" w:hint="eastAsia"/>
        </w:rPr>
        <w:t>前面“实验电路图及其说明”部分</w:t>
      </w:r>
      <w:r w:rsidR="001B6501">
        <w:rPr>
          <w:rFonts w:ascii="Times New Roman" w:hAnsi="Times New Roman" w:hint="eastAsia"/>
        </w:rPr>
        <w:t>的</w:t>
      </w:r>
      <w:r w:rsidR="004C4BFB">
        <w:rPr>
          <w:rFonts w:ascii="Times New Roman" w:hAnsi="Times New Roman" w:hint="eastAsia"/>
        </w:rPr>
        <w:t>相关分析</w:t>
      </w:r>
      <w:r w:rsidR="001B6501">
        <w:rPr>
          <w:rFonts w:ascii="Times New Roman" w:hAnsi="Times New Roman" w:hint="eastAsia"/>
        </w:rPr>
        <w:t>一致</w:t>
      </w:r>
      <w:r w:rsidR="004C4BFB">
        <w:rPr>
          <w:rFonts w:ascii="Times New Roman" w:hAnsi="Times New Roman" w:hint="eastAsia"/>
        </w:rPr>
        <w:t>）</w:t>
      </w:r>
      <w:r w:rsidR="007472E5">
        <w:rPr>
          <w:rFonts w:ascii="Times New Roman" w:hAnsi="Times New Roman" w:hint="eastAsia"/>
        </w:rPr>
        <w:t>在图</w:t>
      </w:r>
      <w:r w:rsidR="007472E5">
        <w:rPr>
          <w:rFonts w:ascii="Times New Roman" w:hAnsi="Times New Roman"/>
        </w:rPr>
        <w:t>1</w:t>
      </w:r>
      <w:r w:rsidR="007472E5">
        <w:rPr>
          <w:rFonts w:ascii="Times New Roman" w:hAnsi="Times New Roman" w:hint="eastAsia"/>
        </w:rPr>
        <w:t>电路起振初期，</w:t>
      </w:r>
      <w:r w:rsidR="00B41445">
        <w:rPr>
          <w:rFonts w:ascii="Times New Roman" w:hAnsi="Times New Roman" w:hint="eastAsia"/>
        </w:rPr>
        <w:t>随着输出正弦波幅度不断增大，当达到一定值时，二极管导通，设二极管导通电压为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41445">
        <w:rPr>
          <w:rFonts w:ascii="Times New Roman" w:hAnsi="Times New Roman" w:hint="eastAsia"/>
        </w:rPr>
        <w:t>（认为二极管导通后，其两端电压近似稳定为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41445">
        <w:rPr>
          <w:rFonts w:ascii="Times New Roman" w:hAnsi="Times New Roman" w:hint="eastAsia"/>
        </w:rPr>
        <w:t>），则在输出正弦波正半段，满足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B41445">
        <w:rPr>
          <w:rFonts w:ascii="Times New Roman" w:hAnsi="Times New Roman" w:hint="eastAsia"/>
        </w:rPr>
        <w:t>，即放大倍数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lit/>
                  </m:rPr>
                  <w:rPr>
                    <w:rFonts w:ascii="Cambria Math" w:hAnsi="Cambria Math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</m:oMath>
      <w:r w:rsidR="00B41445">
        <w:rPr>
          <w:rFonts w:ascii="Times New Roman" w:hAnsi="Times New Roman" w:hint="eastAsia"/>
        </w:rPr>
        <w:t>，当满足</w:t>
      </w:r>
      <m:oMath>
        <m:r>
          <w:rPr>
            <w:rFonts w:ascii="Cambria Math" w:hAnsi="Cambria Math"/>
          </w:rPr>
          <m:t>AF=1</m:t>
        </m:r>
      </m:oMath>
      <w:r w:rsidR="00B41445">
        <w:rPr>
          <w:rFonts w:ascii="Times New Roman" w:hAnsi="Times New Roman" w:hint="eastAsia"/>
        </w:rPr>
        <w:t>时，可得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≈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B41445">
        <w:rPr>
          <w:rFonts w:ascii="Times New Roman" w:hAnsi="Times New Roman" w:hint="eastAsia"/>
        </w:rPr>
        <w:t>，即当输出正弦波稳定时，其峰峰值约为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ctrlPr>
                  <w:rPr>
                    <w:rFonts w:ascii="Cambria Math" w:hAnsi="Cambria Math"/>
                    <w:i/>
                  </w:rPr>
                </m:ctrlPr>
              </m:den>
            </m:f>
            <m:ctrlPr>
              <w:rPr>
                <w:rFonts w:ascii="Cambria Math" w:hAnsi="Cambria Math"/>
                <w:i/>
              </w:rPr>
            </m:ctrlPr>
          </m:den>
        </m:f>
      </m:oMath>
      <w:r w:rsidR="00B41445">
        <w:rPr>
          <w:rFonts w:ascii="Times New Roman" w:hAnsi="Times New Roman" w:hint="eastAsia"/>
        </w:rPr>
        <w:t>时，</w:t>
      </w:r>
      <w:r w:rsidR="00C82AA4">
        <w:rPr>
          <w:rFonts w:ascii="Times New Roman" w:hAnsi="Times New Roman" w:hint="eastAsia"/>
        </w:rPr>
        <w:t>如果</w:t>
      </w:r>
      <w:r w:rsidR="008F0EA3">
        <w:rPr>
          <w:rFonts w:ascii="Times New Roman" w:hAnsi="Times New Roman" w:hint="eastAsia"/>
        </w:rPr>
        <w:t>按照图</w:t>
      </w:r>
      <w:r w:rsidR="008F0EA3">
        <w:rPr>
          <w:rFonts w:ascii="Times New Roman" w:hAnsi="Times New Roman" w:hint="eastAsia"/>
        </w:rPr>
        <w:t>1</w:t>
      </w:r>
      <w:r w:rsidR="008F0EA3">
        <w:rPr>
          <w:rFonts w:ascii="Times New Roman" w:hAnsi="Times New Roman" w:hint="eastAsia"/>
        </w:rPr>
        <w:t>中元件参数</w:t>
      </w:r>
      <w:r w:rsidR="00BE47C5">
        <w:rPr>
          <w:rFonts w:ascii="Times New Roman" w:hAnsi="Times New Roman" w:hint="eastAsia"/>
        </w:rPr>
        <w:t>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=50k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BE47C5">
        <w:rPr>
          <w:rFonts w:ascii="Times New Roman" w:hAnsi="Times New Roman" w:hint="eastAsia"/>
        </w:rPr>
        <w:t>）</w:t>
      </w:r>
      <w:r w:rsidR="008F0EA3">
        <w:rPr>
          <w:rFonts w:ascii="Times New Roman" w:hAnsi="Times New Roman" w:hint="eastAsia"/>
        </w:rPr>
        <w:t>，</w:t>
      </w:r>
      <w:r w:rsidR="00F96199">
        <w:rPr>
          <w:rFonts w:ascii="Times New Roman" w:hAnsi="Times New Roman" w:hint="eastAsia"/>
        </w:rPr>
        <w:t>那么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w:rPr>
                    <w:rFonts w:ascii="Cambria Math" w:hAnsi="Cambria Math"/>
                  </w:rPr>
                  <m:t>lim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→∞</m:t>
                </m:r>
              </m:lim>
            </m:limLow>
          </m:fName>
          <m:e>
            <m:r>
              <w:rPr>
                <w:rFonts w:ascii="Cambria Math" w:hAnsi="Cambria Math"/>
              </w:rPr>
              <m:t>A</m:t>
            </m:r>
          </m:e>
        </m:fun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r>
              <m:rPr>
                <m:lit/>
              </m:rPr>
              <w:rPr>
                <w:rFonts w:ascii="Cambria Math" w:hAnsi="Cambria Math"/>
              </w:rPr>
              <m:t>/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=6&gt;3</m:t>
        </m:r>
      </m:oMath>
      <w:r w:rsidR="001602A5">
        <w:rPr>
          <w:rFonts w:ascii="Times New Roman" w:hAnsi="Times New Roman" w:hint="eastAsia"/>
        </w:rPr>
        <w:t>，则</w:t>
      </w:r>
      <m:oMath>
        <m:r>
          <w:rPr>
            <w:rFonts w:ascii="Cambria Math" w:hAnsi="Cambria Math"/>
          </w:rPr>
          <m:t>AF&gt;1</m:t>
        </m:r>
      </m:oMath>
      <w:r w:rsidR="00FE4059">
        <w:rPr>
          <w:rFonts w:ascii="Times New Roman" w:hAnsi="Times New Roman" w:hint="eastAsia"/>
        </w:rPr>
        <w:t>恒成立，</w:t>
      </w:r>
      <w:r w:rsidR="00824347">
        <w:rPr>
          <w:rFonts w:ascii="Times New Roman" w:hAnsi="Times New Roman" w:hint="eastAsia"/>
        </w:rPr>
        <w:t>（不考虑运放切顶）电路无法</w:t>
      </w:r>
      <w:r w:rsidR="008E6815">
        <w:rPr>
          <w:rFonts w:ascii="Times New Roman" w:hAnsi="Times New Roman" w:hint="eastAsia"/>
        </w:rPr>
        <w:t>输出</w:t>
      </w:r>
      <w:r w:rsidR="00824347">
        <w:rPr>
          <w:rFonts w:ascii="Times New Roman" w:hAnsi="Times New Roman" w:hint="eastAsia"/>
        </w:rPr>
        <w:t>稳定</w:t>
      </w:r>
      <w:r w:rsidR="001163C1">
        <w:rPr>
          <w:rFonts w:ascii="Times New Roman" w:hAnsi="Times New Roman" w:hint="eastAsia"/>
        </w:rPr>
        <w:t>正弦波</w:t>
      </w:r>
      <w:r w:rsidR="00B2095B">
        <w:rPr>
          <w:rFonts w:ascii="Times New Roman" w:hAnsi="Times New Roman" w:hint="eastAsia"/>
        </w:rPr>
        <w:t>，</w:t>
      </w:r>
      <w:r w:rsidR="0083316D">
        <w:rPr>
          <w:rFonts w:ascii="Times New Roman" w:hAnsi="Times New Roman" w:hint="eastAsia"/>
        </w:rPr>
        <w:t>所以按照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=12k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71689E">
        <w:rPr>
          <w:rFonts w:ascii="Times New Roman" w:hAnsi="Times New Roman" w:hint="eastAsia"/>
        </w:rPr>
        <w:t>来</w:t>
      </w:r>
      <w:r w:rsidR="00E63D4B">
        <w:rPr>
          <w:rFonts w:ascii="Times New Roman" w:hAnsi="Times New Roman" w:hint="eastAsia"/>
        </w:rPr>
        <w:t>估算</w:t>
      </w:r>
      <w:r w:rsidR="00CE0294">
        <w:rPr>
          <w:rFonts w:ascii="Times New Roman" w:hAnsi="Times New Roman" w:hint="eastAsia"/>
        </w:rPr>
        <w:t>，</w:t>
      </w:r>
      <w:r w:rsidR="00C066A6">
        <w:rPr>
          <w:rFonts w:ascii="Times New Roman" w:hAnsi="Times New Roman" w:hint="eastAsia"/>
        </w:rPr>
        <w:t>那么</w:t>
      </w:r>
      <w:r w:rsidR="00D472A3">
        <w:rPr>
          <w:rFonts w:ascii="Times New Roman" w:hAnsi="Times New Roman" w:hint="eastAsia"/>
        </w:rPr>
        <w:t>刚进入稳定振荡时输出电压的幅度约为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0.6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2-1.2</m:t>
            </m:r>
            <m:ctrlPr>
              <w:rPr>
                <w:rFonts w:ascii="Cambria Math" w:hAnsi="Cambria Math"/>
                <w:i/>
              </w:rPr>
            </m:ctrlPr>
          </m:den>
        </m:f>
        <m:r>
          <m:rPr>
            <m:sty m:val="p"/>
          </m:rPr>
          <w:rPr>
            <w:rFonts w:ascii="Cambria Math" w:hAnsi="Cambria Math" w:hint="eastAsia"/>
          </w:rPr>
          <m:t>≈</m:t>
        </m:r>
        <m:r>
          <w:rPr>
            <w:rFonts w:ascii="Cambria Math" w:hAnsi="Cambria Math"/>
          </w:rPr>
          <m:t>4.5V</m:t>
        </m:r>
      </m:oMath>
      <w:r w:rsidR="0091363C">
        <w:rPr>
          <w:rFonts w:ascii="Times New Roman" w:hAnsi="Times New Roman" w:hint="eastAsia"/>
        </w:rPr>
        <w:t>，与实验测得值</w:t>
      </w:r>
      <m:oMath>
        <m:r>
          <w:rPr>
            <w:rFonts w:ascii="Cambria Math" w:hAnsi="Cambria Math"/>
          </w:rPr>
          <m:t>3.11V</m:t>
        </m:r>
      </m:oMath>
      <w:r w:rsidR="0091363C">
        <w:rPr>
          <w:rFonts w:ascii="Times New Roman" w:hAnsi="Times New Roman" w:hint="eastAsia"/>
        </w:rPr>
        <w:t>接近</w:t>
      </w:r>
      <w:r w:rsidR="00B41445">
        <w:rPr>
          <w:rFonts w:ascii="Times New Roman" w:hAnsi="Times New Roman" w:hint="eastAsia"/>
        </w:rPr>
        <w:t>。</w:t>
      </w:r>
    </w:p>
    <w:p w14:paraId="332D158F" w14:textId="07C434D5" w:rsidR="009C1467" w:rsidRPr="001764F0" w:rsidRDefault="00B34C41">
      <w:pPr>
        <w:rPr>
          <w:rFonts w:ascii="Times New Roman" w:hAnsi="Times New Roman"/>
          <w:b/>
          <w:bCs/>
        </w:rPr>
      </w:pPr>
      <w:r w:rsidRPr="001764F0">
        <w:rPr>
          <w:rFonts w:ascii="Times New Roman" w:hAnsi="Times New Roman" w:hint="eastAsia"/>
          <w:b/>
          <w:bCs/>
        </w:rPr>
        <w:t>2</w:t>
      </w:r>
      <w:r w:rsidR="00760D94" w:rsidRPr="001764F0">
        <w:rPr>
          <w:rFonts w:ascii="Times New Roman" w:hAnsi="Times New Roman" w:hint="eastAsia"/>
          <w:b/>
          <w:bCs/>
        </w:rPr>
        <w:t>．</w:t>
      </w:r>
      <w:r w:rsidR="005C2170" w:rsidRPr="001764F0">
        <w:rPr>
          <w:b/>
          <w:bCs/>
        </w:rPr>
        <w:t>如何使图</w:t>
      </w:r>
      <w:r w:rsidR="002D077F">
        <w:rPr>
          <w:b/>
          <w:bCs/>
        </w:rPr>
        <w:t>1</w:t>
      </w:r>
      <w:r w:rsidR="005C2170" w:rsidRPr="001764F0">
        <w:rPr>
          <w:b/>
          <w:bCs/>
        </w:rPr>
        <w:t>中的振荡器的振荡频率连续可调？如何减小正弦波输出的失真？</w:t>
      </w:r>
    </w:p>
    <w:p w14:paraId="5011C912" w14:textId="6F0FA8AA" w:rsidR="00C34751" w:rsidRPr="000C75D5" w:rsidRDefault="00B34C41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解答：</w:t>
      </w:r>
      <w:r w:rsidR="00B543DD">
        <w:rPr>
          <w:rFonts w:ascii="Times New Roman" w:hAnsi="Times New Roman" w:hint="eastAsia"/>
        </w:rPr>
        <w:t>可以将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543DD">
        <w:rPr>
          <w:rFonts w:ascii="Times New Roman" w:hAnsi="Times New Roman"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543DD">
        <w:rPr>
          <w:rFonts w:ascii="Times New Roman" w:hAnsi="Times New Roman" w:hint="eastAsia"/>
        </w:rPr>
        <w:t>电阻替换为双联电位器</w:t>
      </w:r>
      <w:r w:rsidR="00901782">
        <w:rPr>
          <w:rFonts w:ascii="Times New Roman" w:hAnsi="Times New Roman" w:hint="eastAsia"/>
        </w:rPr>
        <w:t>，</w:t>
      </w:r>
      <w:r w:rsidR="000405BB">
        <w:rPr>
          <w:rFonts w:ascii="Times New Roman" w:hAnsi="Times New Roman" w:hint="eastAsia"/>
        </w:rPr>
        <w:t>这样就可以同时改变两个电阻的阻值且保证二者阻值相等</w:t>
      </w:r>
      <w:r w:rsidR="004524A2">
        <w:rPr>
          <w:rFonts w:ascii="Times New Roman" w:hAnsi="Times New Roman" w:hint="eastAsia"/>
        </w:rPr>
        <w:t>，假设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C75D5">
        <w:rPr>
          <w:rFonts w:ascii="Times New Roman" w:hAnsi="Times New Roman" w:hint="eastAsia"/>
        </w:rPr>
        <w:t>与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524A2">
        <w:rPr>
          <w:rFonts w:ascii="Times New Roman" w:hAnsi="Times New Roman" w:hint="eastAsia"/>
        </w:rPr>
        <w:t>电阻阻值都为</w:t>
      </w:r>
      <m:oMath>
        <m:r>
          <w:rPr>
            <w:rFonts w:ascii="Cambria Math" w:hAnsi="Cambria Math"/>
          </w:rPr>
          <m:t>R</m:t>
        </m:r>
      </m:oMath>
      <w:r w:rsidR="00D03332">
        <w:rPr>
          <w:rFonts w:ascii="Times New Roman" w:hAnsi="Times New Roman" w:hint="eastAsia"/>
        </w:rPr>
        <w:t>，</w:t>
      </w:r>
      <w:r w:rsidR="002336D8">
        <w:rPr>
          <w:rFonts w:ascii="Times New Roman" w:hAnsi="Times New Roman" w:hint="eastAsia"/>
        </w:rPr>
        <w:t>（固定电容值不变）</w:t>
      </w:r>
      <w:r w:rsidR="00810F7C">
        <w:rPr>
          <w:rFonts w:ascii="Times New Roman" w:hAnsi="Times New Roman" w:hint="eastAsia"/>
        </w:rPr>
        <w:t>电容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</m:oMath>
      <w:r w:rsidR="000405BB">
        <w:rPr>
          <w:rFonts w:ascii="Times New Roman" w:hAnsi="Times New Roman" w:hint="eastAsia"/>
        </w:rPr>
        <w:t>，</w:t>
      </w:r>
      <w:r w:rsidR="00F71E0C">
        <w:rPr>
          <w:rFonts w:ascii="Times New Roman" w:hAnsi="Times New Roman" w:hint="eastAsia"/>
        </w:rPr>
        <w:t>则振荡器的振荡</w:t>
      </w:r>
      <w:r w:rsidR="000405BB">
        <w:rPr>
          <w:rFonts w:ascii="Times New Roman" w:hAnsi="Times New Roman" w:hint="eastAsia"/>
        </w:rPr>
        <w:t>频率</w:t>
      </w:r>
      <w:r w:rsidR="00F71E0C">
        <w:rPr>
          <w:rFonts w:ascii="Times New Roman" w:hAnsi="Times New Roman" w:hint="eastAsia"/>
        </w:rPr>
        <w:t>为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π</m:t>
            </m:r>
            <m:r>
              <w:rPr>
                <w:rFonts w:ascii="Cambria Math" w:hAnsi="Cambria Math"/>
              </w:rPr>
              <m:t>RC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="00DD2AD8">
        <w:rPr>
          <w:rFonts w:ascii="Times New Roman" w:hAnsi="Times New Roman" w:hint="eastAsia"/>
        </w:rPr>
        <w:t>，</w:t>
      </w:r>
      <w:r w:rsidR="004F6B62">
        <w:rPr>
          <w:rFonts w:ascii="Times New Roman" w:hAnsi="Times New Roman" w:hint="eastAsia"/>
        </w:rPr>
        <w:t>利用双联电位器可以连续调节</w:t>
      </w:r>
      <m:oMath>
        <m:r>
          <w:rPr>
            <w:rFonts w:ascii="Cambria Math" w:hAnsi="Cambria Math"/>
          </w:rPr>
          <m:t>R</m:t>
        </m:r>
      </m:oMath>
      <w:r w:rsidR="004F6B62">
        <w:rPr>
          <w:rFonts w:ascii="Times New Roman" w:hAnsi="Times New Roman" w:hint="eastAsia"/>
        </w:rPr>
        <w:t>，这样输出振荡频率也是连续可调的了。</w:t>
      </w:r>
      <w:r w:rsidR="000F4117">
        <w:rPr>
          <w:rFonts w:ascii="Times New Roman" w:hAnsi="Times New Roman" w:hint="eastAsia"/>
        </w:rPr>
        <w:t>为了减小正弦波输出的失真，</w:t>
      </w:r>
      <w:r w:rsidR="00DC3374">
        <w:rPr>
          <w:rFonts w:ascii="Times New Roman" w:hAnsi="Times New Roman" w:hint="eastAsia"/>
        </w:rPr>
        <w:t>可以调节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DC3374">
        <w:rPr>
          <w:rFonts w:ascii="Times New Roman" w:hAnsi="Times New Roman" w:hint="eastAsia"/>
        </w:rPr>
        <w:t>的阻值，使</w:t>
      </w:r>
      <w:r w:rsidR="005934C0">
        <w:rPr>
          <w:rFonts w:ascii="Times New Roman" w:hAnsi="Times New Roman" w:hint="eastAsia"/>
        </w:rPr>
        <w:t>得在保证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&gt;2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6E28BB">
        <w:rPr>
          <w:rFonts w:ascii="Times New Roman" w:hAnsi="Times New Roman" w:hint="eastAsia"/>
        </w:rPr>
        <w:t>（此时</w:t>
      </w:r>
      <m:oMath>
        <m:r>
          <w:rPr>
            <w:rFonts w:ascii="Cambria Math" w:hAnsi="Cambria Math"/>
          </w:rPr>
          <m:t>AF&gt;1</m:t>
        </m:r>
      </m:oMath>
      <w:r w:rsidR="00F042F9">
        <w:rPr>
          <w:rFonts w:ascii="Times New Roman" w:hAnsi="Times New Roman" w:hint="eastAsia"/>
        </w:rPr>
        <w:t>，满足起振条件</w:t>
      </w:r>
      <w:r w:rsidR="006E28BB">
        <w:rPr>
          <w:rFonts w:ascii="Times New Roman" w:hAnsi="Times New Roman" w:hint="eastAsia"/>
        </w:rPr>
        <w:t>）的同时</w:t>
      </w:r>
      <w:r w:rsidR="00243C7D">
        <w:rPr>
          <w:rFonts w:ascii="Times New Roman" w:hAnsi="Times New Roman"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B0627E">
        <w:rPr>
          <w:rFonts w:ascii="Times New Roman" w:hAnsi="Times New Roman" w:hint="eastAsia"/>
        </w:rPr>
        <w:t>尽可能接近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=10k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DC3374">
        <w:rPr>
          <w:rFonts w:ascii="Times New Roman" w:hAnsi="Times New Roman" w:hint="eastAsia"/>
        </w:rPr>
        <w:t>，</w:t>
      </w:r>
      <w:r w:rsidR="00E12908">
        <w:rPr>
          <w:rFonts w:ascii="Times New Roman" w:hAnsi="Times New Roman" w:hint="eastAsia"/>
        </w:rPr>
        <w:t>因为</w:t>
      </w:r>
      <w:r w:rsidR="006848CD">
        <w:rPr>
          <w:rFonts w:ascii="Times New Roman" w:hAnsi="Times New Roman" w:hint="eastAsia"/>
        </w:rPr>
        <w:t>在输出正弦波时，一部分时间二极管导通（输出电压较</w:t>
      </w:r>
      <w:r w:rsidR="006A4775">
        <w:rPr>
          <w:rFonts w:ascii="Times New Roman" w:hAnsi="Times New Roman" w:hint="eastAsia"/>
        </w:rPr>
        <w:t>大</w:t>
      </w:r>
      <w:r w:rsidR="006848CD">
        <w:rPr>
          <w:rFonts w:ascii="Times New Roman" w:hAnsi="Times New Roman" w:hint="eastAsia"/>
        </w:rPr>
        <w:t>时），其余时间二极管</w:t>
      </w:r>
      <w:r w:rsidR="004E5EA1">
        <w:rPr>
          <w:rFonts w:ascii="Times New Roman" w:hAnsi="Times New Roman" w:hint="eastAsia"/>
        </w:rPr>
        <w:t>不导通</w:t>
      </w:r>
      <w:r w:rsidR="006A4775">
        <w:rPr>
          <w:rFonts w:ascii="Times New Roman" w:hAnsi="Times New Roman" w:hint="eastAsia"/>
        </w:rPr>
        <w:t>（输出电压较小时）</w:t>
      </w:r>
      <w:r w:rsidR="00A45DC4">
        <w:rPr>
          <w:rFonts w:ascii="Times New Roman" w:hAnsi="Times New Roman" w:hint="eastAsia"/>
        </w:rPr>
        <w:t>，这两种情况下</w:t>
      </w:r>
      <w:r w:rsidR="00AB504F">
        <w:rPr>
          <w:rFonts w:ascii="Times New Roman" w:hAnsi="Times New Roman" w:hint="eastAsia"/>
        </w:rPr>
        <w:t>，电路特性有一定差异</w:t>
      </w:r>
      <w:r w:rsidR="00C34751">
        <w:rPr>
          <w:rFonts w:ascii="Times New Roman" w:hAnsi="Times New Roman" w:hint="eastAsia"/>
        </w:rPr>
        <w:t>，</w:t>
      </w:r>
      <w:r w:rsidR="00B55C85">
        <w:rPr>
          <w:rFonts w:ascii="Times New Roman" w:hAnsi="Times New Roman" w:hint="eastAsia"/>
        </w:rPr>
        <w:t>由此造成了输出正弦波的失真，</w:t>
      </w:r>
      <w:r w:rsidR="00C34751">
        <w:rPr>
          <w:rFonts w:ascii="Times New Roman" w:hAnsi="Times New Roman" w:hint="eastAsia"/>
        </w:rPr>
        <w:t>而如果能保证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C34751">
        <w:rPr>
          <w:rFonts w:ascii="Times New Roman" w:hAnsi="Times New Roman" w:hint="eastAsia"/>
        </w:rPr>
        <w:t>尽可能接近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=10k</m:t>
        </m:r>
        <m:r>
          <m:rPr>
            <m:sty m:val="p"/>
          </m:rPr>
          <w:rPr>
            <w:rFonts w:ascii="Cambria Math" w:hAnsi="Cambria Math" w:hint="eastAsia"/>
          </w:rPr>
          <m:t>Ω</m:t>
        </m:r>
      </m:oMath>
      <w:r w:rsidR="00C34751">
        <w:rPr>
          <w:rFonts w:ascii="Times New Roman" w:hAnsi="Times New Roman" w:hint="eastAsia"/>
        </w:rPr>
        <w:t>，则</w:t>
      </w:r>
      <m:oMath>
        <m:r>
          <w:rPr>
            <w:rFonts w:ascii="Cambria Math" w:hAnsi="Cambria Math"/>
          </w:rPr>
          <m:t>AF</m:t>
        </m:r>
      </m:oMath>
      <w:r w:rsidR="00C34751">
        <w:rPr>
          <w:rFonts w:ascii="Times New Roman" w:hAnsi="Times New Roman" w:hint="eastAsia"/>
        </w:rPr>
        <w:t>也十分接近于</w:t>
      </w:r>
      <w:r w:rsidR="00C34751">
        <w:rPr>
          <w:rFonts w:ascii="Times New Roman" w:hAnsi="Times New Roman" w:hint="eastAsia"/>
        </w:rPr>
        <w:t>1</w:t>
      </w:r>
      <w:r w:rsidR="00C34751">
        <w:rPr>
          <w:rFonts w:ascii="Times New Roman" w:hAnsi="Times New Roman" w:hint="eastAsia"/>
        </w:rPr>
        <w:t>，此时输出正弦波很容易就会稳定下来</w:t>
      </w:r>
      <w:r w:rsidR="00334FDE">
        <w:rPr>
          <w:rFonts w:ascii="Times New Roman" w:hAnsi="Times New Roman" w:hint="eastAsia"/>
        </w:rPr>
        <w:t>（输出电压达到正弦波峰值时，二极管才会微微导通）</w:t>
      </w:r>
      <w:r w:rsidR="00161811">
        <w:rPr>
          <w:rFonts w:ascii="Times New Roman" w:hAnsi="Times New Roman" w:hint="eastAsia"/>
        </w:rPr>
        <w:t>，这样就保证了电路的特性</w:t>
      </w:r>
      <w:r w:rsidR="00D76C88">
        <w:rPr>
          <w:rFonts w:ascii="Times New Roman" w:hAnsi="Times New Roman" w:hint="eastAsia"/>
        </w:rPr>
        <w:t>基本</w:t>
      </w:r>
      <w:r w:rsidR="00161811">
        <w:rPr>
          <w:rFonts w:ascii="Times New Roman" w:hAnsi="Times New Roman" w:hint="eastAsia"/>
        </w:rPr>
        <w:t>不会由于</w:t>
      </w:r>
      <w:r w:rsidR="00761C4C">
        <w:rPr>
          <w:rFonts w:ascii="Times New Roman" w:hAnsi="Times New Roman" w:hint="eastAsia"/>
        </w:rPr>
        <w:t>二极管的导通与否而变化，从而也就减小了失真。</w:t>
      </w:r>
    </w:p>
    <w:p w14:paraId="2C6BDD73" w14:textId="4B0F1CFC" w:rsidR="009C1467" w:rsidRPr="00221AE6" w:rsidRDefault="001764F0">
      <w:pPr>
        <w:rPr>
          <w:b/>
          <w:bCs/>
        </w:rPr>
      </w:pPr>
      <w:r w:rsidRPr="00221AE6">
        <w:rPr>
          <w:rFonts w:ascii="Times New Roman" w:hAnsi="Times New Roman"/>
          <w:b/>
          <w:bCs/>
        </w:rPr>
        <w:t xml:space="preserve">3. </w:t>
      </w:r>
      <w:r w:rsidRPr="00221AE6">
        <w:rPr>
          <w:b/>
          <w:bCs/>
        </w:rPr>
        <w:t>在图</w:t>
      </w:r>
      <w:r w:rsidR="00764179">
        <w:rPr>
          <w:b/>
          <w:bCs/>
        </w:rPr>
        <w:t>2</w:t>
      </w:r>
      <w:r w:rsidRPr="00221AE6">
        <w:rPr>
          <w:b/>
          <w:bCs/>
        </w:rPr>
        <w:t>所示的电路中，如将运放</w:t>
      </w:r>
      <w:r w:rsidRPr="00221AE6">
        <w:rPr>
          <w:b/>
          <w:bCs/>
        </w:rPr>
        <w:t xml:space="preserve"> A2 </w:t>
      </w:r>
      <w:r w:rsidRPr="00221AE6">
        <w:rPr>
          <w:b/>
          <w:bCs/>
        </w:rPr>
        <w:t>的输出改接至运放</w:t>
      </w:r>
      <w:r w:rsidRPr="00221AE6">
        <w:rPr>
          <w:b/>
          <w:bCs/>
        </w:rPr>
        <w:t xml:space="preserve"> A1 </w:t>
      </w:r>
      <w:r w:rsidRPr="00221AE6">
        <w:rPr>
          <w:b/>
          <w:bCs/>
        </w:rPr>
        <w:t>的反相输入端（电阻</w:t>
      </w:r>
      <w:r w:rsidRPr="00221AE6">
        <w:rPr>
          <w:b/>
          <w:bCs/>
        </w:rPr>
        <w:t xml:space="preserve">R2 </w:t>
      </w:r>
      <w:r w:rsidRPr="00221AE6">
        <w:rPr>
          <w:b/>
          <w:bCs/>
        </w:rPr>
        <w:t>下端接地），电路能否正常工作？为什么</w:t>
      </w:r>
      <w:r w:rsidRPr="00221AE6">
        <w:rPr>
          <w:rFonts w:hint="eastAsia"/>
          <w:b/>
          <w:bCs/>
        </w:rPr>
        <w:t>？</w:t>
      </w:r>
    </w:p>
    <w:p w14:paraId="7BFEC819" w14:textId="0485EF4C" w:rsidR="0098383A" w:rsidRPr="00EB5DA8" w:rsidRDefault="004E60CE">
      <w:r>
        <w:rPr>
          <w:rFonts w:hint="eastAsia"/>
        </w:rPr>
        <w:t>解答：</w:t>
      </w:r>
      <w:r w:rsidR="00380D94">
        <w:rPr>
          <w:rFonts w:hint="eastAsia"/>
        </w:rPr>
        <w:t>电路不能正常工作。</w:t>
      </w:r>
      <w:r w:rsidR="00A87E97">
        <w:rPr>
          <w:rFonts w:hint="eastAsia"/>
        </w:rPr>
        <w:t>可以分析电路运行过程</w:t>
      </w:r>
      <w:r w:rsidR="008B5B5F">
        <w:rPr>
          <w:rFonts w:hint="eastAsia"/>
        </w:rPr>
        <w:t>：①</w:t>
      </w:r>
      <w:r w:rsidR="00BE6990">
        <w:rPr>
          <w:rFonts w:hint="eastAsia"/>
        </w:rPr>
        <w:t>假如运放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E6990">
        <w:rPr>
          <w:rFonts w:hint="eastAsia"/>
        </w:rPr>
        <w:t>工作</w:t>
      </w:r>
      <w:r w:rsidR="009D08A7">
        <w:rPr>
          <w:rFonts w:hint="eastAsia"/>
        </w:rPr>
        <w:t>在</w:t>
      </w:r>
      <w:r w:rsidR="00E54A00">
        <w:rPr>
          <w:rFonts w:hint="eastAsia"/>
        </w:rPr>
        <w:t>正饱和区，则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54A00">
        <w:rPr>
          <w:rFonts w:hint="eastAsia"/>
        </w:rPr>
        <w:t>同相输入端电压为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4931BE">
        <w:rPr>
          <w:rFonts w:hint="eastAsia"/>
        </w:rPr>
        <w:t>，</w:t>
      </w:r>
      <w:r w:rsidR="00A6382F">
        <w:rPr>
          <w:rFonts w:hint="eastAsia"/>
        </w:rPr>
        <w:t>此时电容</w:t>
      </w:r>
      <w:r w:rsidR="00A6382F">
        <w:rPr>
          <w:rFonts w:hint="eastAsia"/>
        </w:rPr>
        <w:t>C</w:t>
      </w:r>
      <w:r w:rsidR="00A6382F">
        <w:rPr>
          <w:rFonts w:hint="eastAsia"/>
        </w:rPr>
        <w:t>充电</w:t>
      </w:r>
      <w:r w:rsidR="007D1550">
        <w:rPr>
          <w:rFonts w:hint="eastAsia"/>
        </w:rPr>
        <w:t>（电流经由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7D1550">
        <w:rPr>
          <w:rFonts w:hint="eastAsia"/>
        </w:rPr>
        <w:t>流向电容</w:t>
      </w:r>
      <w:r w:rsidR="007D1550">
        <w:rPr>
          <w:rFonts w:hint="eastAsia"/>
        </w:rPr>
        <w:t>C</w:t>
      </w:r>
      <w:r w:rsidR="007D1550">
        <w:rPr>
          <w:rFonts w:hint="eastAsia"/>
        </w:rPr>
        <w:t>）</w:t>
      </w:r>
      <w:r w:rsidR="00DB5591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893556">
        <w:rPr>
          <w:rFonts w:hint="eastAsia"/>
        </w:rPr>
        <w:t>电压下降</w:t>
      </w:r>
      <w:r w:rsidR="00C034E8">
        <w:rPr>
          <w:rFonts w:hint="eastAsia"/>
        </w:rPr>
        <w:t>，</w:t>
      </w:r>
      <w:r w:rsidR="0082477E">
        <w:rPr>
          <w:rFonts w:hint="eastAsia"/>
        </w:rPr>
        <w:t>若初始时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  <m:r>
          <w:rPr>
            <w:rFonts w:ascii="Cambria Math" w:hAnsi="Cambria Math"/>
          </w:rPr>
          <m:t>&gt;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4E1429">
        <w:rPr>
          <w:rFonts w:hint="eastAsia"/>
        </w:rPr>
        <w:t>，则显然不可能，否则运放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E1429">
        <w:rPr>
          <w:rFonts w:hint="eastAsia"/>
        </w:rPr>
        <w:t>无法工作在</w:t>
      </w:r>
      <w:r w:rsidR="00D44741">
        <w:rPr>
          <w:rFonts w:hint="eastAsia"/>
        </w:rPr>
        <w:t>正饱和区</w:t>
      </w:r>
      <w:r w:rsidR="00FB174E">
        <w:rPr>
          <w:rFonts w:hint="eastAsia"/>
        </w:rPr>
        <w:t>，若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den>
        </m:f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FC379A">
        <w:rPr>
          <w:rFonts w:hint="eastAsia"/>
        </w:rPr>
        <w:t>，则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</m:oMath>
      <w:r w:rsidR="00FC379A">
        <w:rPr>
          <w:rFonts w:hint="eastAsia"/>
        </w:rPr>
        <w:t>电压会持续下降</w:t>
      </w:r>
      <w:r w:rsidR="00B13970">
        <w:rPr>
          <w:rFonts w:hint="eastAsia"/>
        </w:rPr>
        <w:t>，</w:t>
      </w:r>
      <w:r w:rsidR="00A26E11">
        <w:rPr>
          <w:rFonts w:hint="eastAsia"/>
        </w:rPr>
        <w:t>直到达到运放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26E11">
        <w:rPr>
          <w:rFonts w:hint="eastAsia"/>
        </w:rPr>
        <w:t>的负饱和电压</w:t>
      </w:r>
      <w:r w:rsidR="00FC379A">
        <w:rPr>
          <w:rFonts w:hint="eastAsia"/>
        </w:rPr>
        <w:t>，</w:t>
      </w:r>
      <w:r w:rsidR="00EB5DA8">
        <w:rPr>
          <w:rFonts w:hint="eastAsia"/>
        </w:rPr>
        <w:t>此后电容</w:t>
      </w:r>
      <w:r w:rsidR="00EB5DA8">
        <w:rPr>
          <w:rFonts w:hint="eastAsia"/>
        </w:rPr>
        <w:t>C</w:t>
      </w:r>
      <w:r w:rsidR="00EB5DA8">
        <w:rPr>
          <w:rFonts w:hint="eastAsia"/>
        </w:rPr>
        <w:t>右侧电压固定为运放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5DA8">
        <w:rPr>
          <w:rFonts w:hint="eastAsia"/>
        </w:rPr>
        <w:t>的负饱和电压，电容</w:t>
      </w:r>
      <w:r w:rsidR="00EB5DA8">
        <w:rPr>
          <w:rFonts w:hint="eastAsia"/>
        </w:rPr>
        <w:t>C</w:t>
      </w:r>
      <w:r w:rsidR="00EB5DA8">
        <w:rPr>
          <w:rFonts w:hint="eastAsia"/>
        </w:rPr>
        <w:t>左侧电压不断下降</w:t>
      </w:r>
      <w:r w:rsidR="00FD02C4">
        <w:rPr>
          <w:rFonts w:hint="eastAsia"/>
        </w:rPr>
        <w:t>（从零开始）</w:t>
      </w:r>
      <w:r w:rsidR="00EB5DA8">
        <w:rPr>
          <w:rFonts w:hint="eastAsia"/>
        </w:rPr>
        <w:t>，</w:t>
      </w:r>
      <w:r w:rsidR="00D34E5D">
        <w:rPr>
          <w:rFonts w:hint="eastAsia"/>
        </w:rPr>
        <w:t>因此</w:t>
      </w:r>
      <w:r w:rsidR="00EB5DA8">
        <w:rPr>
          <w:rFonts w:hint="eastAsia"/>
        </w:rPr>
        <w:t>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B5DA8">
        <w:rPr>
          <w:rFonts w:hint="eastAsia"/>
        </w:rPr>
        <w:t>此后将一直工作于</w:t>
      </w:r>
      <w:r w:rsidR="00DA4C5F">
        <w:rPr>
          <w:rFonts w:hint="eastAsia"/>
        </w:rPr>
        <w:t>负饱和区</w:t>
      </w:r>
      <w:r w:rsidR="00EB5DA8">
        <w:rPr>
          <w:rFonts w:hint="eastAsia"/>
        </w:rPr>
        <w:t>，</w:t>
      </w:r>
      <w:r w:rsidR="001F7893">
        <w:rPr>
          <w:rFonts w:hint="eastAsia"/>
        </w:rPr>
        <w:t>无法产生振荡</w:t>
      </w:r>
      <w:r w:rsidR="00803902">
        <w:rPr>
          <w:rFonts w:hint="eastAsia"/>
        </w:rPr>
        <w:t>；②类比上</w:t>
      </w:r>
      <w:r w:rsidR="0000066E">
        <w:rPr>
          <w:rFonts w:hint="eastAsia"/>
        </w:rPr>
        <w:t>述</w:t>
      </w:r>
      <w:r w:rsidR="00803902">
        <w:rPr>
          <w:rFonts w:hint="eastAsia"/>
        </w:rPr>
        <w:t>推理，可知</w:t>
      </w:r>
      <w:r w:rsidR="009D08A7">
        <w:rPr>
          <w:rFonts w:hint="eastAsia"/>
        </w:rPr>
        <w:t>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D08A7">
        <w:rPr>
          <w:rFonts w:hint="eastAsia"/>
        </w:rPr>
        <w:t>工作在负饱和区</w:t>
      </w:r>
      <w:r w:rsidR="00366B39">
        <w:rPr>
          <w:rFonts w:hint="eastAsia"/>
        </w:rPr>
        <w:t>时</w:t>
      </w:r>
      <w:r w:rsidR="00781E7F">
        <w:rPr>
          <w:rFonts w:hint="eastAsia"/>
        </w:rPr>
        <w:t>，</w:t>
      </w:r>
      <w:r w:rsidR="0042087E">
        <w:rPr>
          <w:rFonts w:hint="eastAsia"/>
        </w:rPr>
        <w:t>也无法产生振荡</w:t>
      </w:r>
      <w:r w:rsidR="0000066E">
        <w:rPr>
          <w:rFonts w:hint="eastAsia"/>
        </w:rPr>
        <w:t>；③</w:t>
      </w:r>
      <w:r w:rsidR="001379A5">
        <w:rPr>
          <w:rFonts w:hint="eastAsia"/>
        </w:rPr>
        <w:t>若</w:t>
      </w:r>
      <w:r w:rsidR="00163BD5">
        <w:rPr>
          <w:rFonts w:hint="eastAsia"/>
        </w:rPr>
        <w:t>运放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E348F">
        <w:rPr>
          <w:rFonts w:hint="eastAsia"/>
        </w:rPr>
        <w:t>工作于线性区，</w:t>
      </w:r>
      <w:r w:rsidR="0098383A">
        <w:rPr>
          <w:rFonts w:hint="eastAsia"/>
        </w:rPr>
        <w:t>易得此时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O2</m:t>
            </m:r>
          </m:sub>
        </m:sSub>
        <m:r>
          <w:rPr>
            <w:rFonts w:ascii="Cambria Math" w:hAnsi="Cambria Math"/>
          </w:rPr>
          <m:t>=0</m:t>
        </m:r>
      </m:oMath>
      <w:r w:rsidR="00AE7C5E">
        <w:rPr>
          <w:rFonts w:hint="eastAsia"/>
        </w:rPr>
        <w:t>，</w:t>
      </w:r>
      <w:r w:rsidR="00E16F51">
        <w:rPr>
          <w:rFonts w:hint="eastAsia"/>
        </w:rPr>
        <w:t>即不存在振荡现象。</w:t>
      </w:r>
      <w:r w:rsidR="00987703">
        <w:rPr>
          <w:rFonts w:hint="eastAsia"/>
        </w:rPr>
        <w:t>综上，</w:t>
      </w:r>
      <w:r w:rsidR="00353C90">
        <w:rPr>
          <w:rFonts w:hint="eastAsia"/>
        </w:rPr>
        <w:t>做了题目所述的修改后，电路</w:t>
      </w:r>
      <w:r w:rsidR="00304142">
        <w:rPr>
          <w:rFonts w:hint="eastAsia"/>
        </w:rPr>
        <w:t>不能</w:t>
      </w:r>
      <w:r w:rsidR="00353C90">
        <w:rPr>
          <w:rFonts w:hint="eastAsia"/>
        </w:rPr>
        <w:t>正常工作</w:t>
      </w:r>
      <w:r w:rsidR="00F37682">
        <w:rPr>
          <w:rFonts w:hint="eastAsia"/>
        </w:rPr>
        <w:t>，无法</w:t>
      </w:r>
      <w:r w:rsidR="00583B5C">
        <w:rPr>
          <w:rFonts w:hint="eastAsia"/>
        </w:rPr>
        <w:t>产生</w:t>
      </w:r>
      <w:r w:rsidR="00F37682">
        <w:rPr>
          <w:rFonts w:hint="eastAsia"/>
        </w:rPr>
        <w:t>振荡</w:t>
      </w:r>
      <w:r w:rsidR="00353C90">
        <w:rPr>
          <w:rFonts w:hint="eastAsia"/>
        </w:rPr>
        <w:t>。</w:t>
      </w:r>
    </w:p>
    <w:sectPr w:rsidR="0098383A" w:rsidRPr="00EB5DA8" w:rsidSect="00601A9B">
      <w:headerReference w:type="default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974E8" w14:textId="77777777" w:rsidR="00611CD4" w:rsidRDefault="00611CD4" w:rsidP="00433D90">
      <w:r>
        <w:separator/>
      </w:r>
    </w:p>
  </w:endnote>
  <w:endnote w:type="continuationSeparator" w:id="0">
    <w:p w14:paraId="13CBC55F" w14:textId="77777777" w:rsidR="00611CD4" w:rsidRDefault="00611CD4" w:rsidP="00433D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97039" w14:textId="77777777" w:rsidR="009F5A08" w:rsidRDefault="009F5A08">
    <w:pPr>
      <w:pStyle w:val="a5"/>
      <w:jc w:val="center"/>
    </w:pPr>
    <w:r w:rsidRPr="00591FA4">
      <w:rPr>
        <w:rFonts w:ascii="Times New Roman" w:hAnsi="Times New Roman"/>
        <w:lang w:val="zh-CN"/>
      </w:rPr>
      <w:t xml:space="preserve">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PAGE</w:instrText>
    </w:r>
    <w:r w:rsidRPr="00591FA4">
      <w:rPr>
        <w:rFonts w:ascii="Times New Roman" w:hAnsi="Times New Roman"/>
      </w:rPr>
      <w:fldChar w:fldCharType="separate"/>
    </w:r>
    <w:r w:rsidR="0046526B">
      <w:rPr>
        <w:rFonts w:ascii="Times New Roman" w:hAnsi="Times New Roman"/>
        <w:noProof/>
      </w:rPr>
      <w:t>1</w:t>
    </w:r>
    <w:r w:rsidRPr="00591FA4">
      <w:rPr>
        <w:rFonts w:ascii="Times New Roman" w:hAnsi="Times New Roman"/>
      </w:rPr>
      <w:fldChar w:fldCharType="end"/>
    </w:r>
    <w:r w:rsidRPr="00591FA4">
      <w:rPr>
        <w:rFonts w:ascii="Times New Roman" w:hAnsi="Times New Roman"/>
        <w:lang w:val="zh-CN"/>
      </w:rPr>
      <w:t xml:space="preserve"> / </w:t>
    </w:r>
    <w:r w:rsidRPr="00591FA4">
      <w:rPr>
        <w:rFonts w:ascii="Times New Roman" w:hAnsi="Times New Roman"/>
      </w:rPr>
      <w:fldChar w:fldCharType="begin"/>
    </w:r>
    <w:r w:rsidRPr="00591FA4">
      <w:rPr>
        <w:rFonts w:ascii="Times New Roman" w:hAnsi="Times New Roman"/>
      </w:rPr>
      <w:instrText>NUMPAGES</w:instrText>
    </w:r>
    <w:r w:rsidRPr="00591FA4">
      <w:rPr>
        <w:rFonts w:ascii="Times New Roman" w:hAnsi="Times New Roman"/>
      </w:rPr>
      <w:fldChar w:fldCharType="separate"/>
    </w:r>
    <w:r w:rsidR="0046526B">
      <w:rPr>
        <w:rFonts w:ascii="Times New Roman" w:hAnsi="Times New Roman"/>
        <w:noProof/>
      </w:rPr>
      <w:t>2</w:t>
    </w:r>
    <w:r w:rsidRPr="00591FA4">
      <w:rPr>
        <w:rFonts w:ascii="Times New Roman" w:hAnsi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FC1ED" w14:textId="77777777" w:rsidR="00611CD4" w:rsidRDefault="00611CD4" w:rsidP="00433D90">
      <w:r>
        <w:separator/>
      </w:r>
    </w:p>
  </w:footnote>
  <w:footnote w:type="continuationSeparator" w:id="0">
    <w:p w14:paraId="643E6365" w14:textId="77777777" w:rsidR="00611CD4" w:rsidRDefault="00611CD4" w:rsidP="00433D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CF3F" w14:textId="5067F32A" w:rsidR="009F5A08" w:rsidRPr="004B737C" w:rsidRDefault="009F5A08" w:rsidP="004B737C">
    <w:pPr>
      <w:pStyle w:val="a3"/>
    </w:pPr>
    <w:r w:rsidRPr="004B737C">
      <w:rPr>
        <w:rFonts w:ascii="Times New Roman" w:hAnsi="Times New Roman" w:hint="eastAsia"/>
      </w:rPr>
      <w:t>《电子电路与系统基础</w:t>
    </w:r>
    <w:r>
      <w:rPr>
        <w:rFonts w:ascii="Times New Roman" w:hAnsi="Times New Roman" w:hint="eastAsia"/>
      </w:rPr>
      <w:t>实验</w:t>
    </w:r>
    <w:r w:rsidRPr="004B737C">
      <w:rPr>
        <w:rFonts w:ascii="Times New Roman" w:hAnsi="Times New Roman" w:hint="eastAsia"/>
      </w:rPr>
      <w:t>》</w:t>
    </w:r>
    <w:r w:rsidR="00A73CF9">
      <w:rPr>
        <w:rFonts w:ascii="Times New Roman" w:hAnsi="Times New Roman" w:hint="eastAsia"/>
      </w:rPr>
      <w:t xml:space="preserve">     20</w:t>
    </w:r>
    <w:r w:rsidR="00222CFD">
      <w:rPr>
        <w:rFonts w:ascii="Times New Roman" w:hAnsi="Times New Roman"/>
      </w:rPr>
      <w:t>22</w:t>
    </w:r>
    <w:r>
      <w:rPr>
        <w:rFonts w:ascii="Times New Roman" w:hAnsi="Times New Roman" w:hint="eastAsia"/>
      </w:rPr>
      <w:t>年</w:t>
    </w:r>
    <w:r>
      <w:rPr>
        <w:rFonts w:ascii="Times New Roman" w:hAnsi="Times New Roman" w:hint="eastAsia"/>
      </w:rPr>
      <w:t xml:space="preserve">     </w:t>
    </w:r>
    <w:r>
      <w:rPr>
        <w:rFonts w:ascii="Times New Roman" w:hAnsi="Times New Roman" w:hint="eastAsia"/>
      </w:rPr>
      <w:t>第</w:t>
    </w:r>
    <w:r w:rsidR="00222CFD">
      <w:rPr>
        <w:rFonts w:ascii="Times New Roman" w:hAnsi="Times New Roman" w:hint="eastAsia"/>
      </w:rPr>
      <w:t>八</w:t>
    </w:r>
    <w:r>
      <w:rPr>
        <w:rFonts w:ascii="Times New Roman" w:hAnsi="Times New Roman" w:hint="eastAsia"/>
      </w:rPr>
      <w:t>次实验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F7ABA"/>
    <w:multiLevelType w:val="hybridMultilevel"/>
    <w:tmpl w:val="6096EF96"/>
    <w:lvl w:ilvl="0" w:tplc="654EE074">
      <w:start w:val="6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E55CEF"/>
    <w:multiLevelType w:val="hybridMultilevel"/>
    <w:tmpl w:val="4A0C2B38"/>
    <w:lvl w:ilvl="0" w:tplc="8328254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F76CC6"/>
    <w:multiLevelType w:val="hybridMultilevel"/>
    <w:tmpl w:val="DB782BA4"/>
    <w:lvl w:ilvl="0" w:tplc="248209A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D37EBD"/>
    <w:multiLevelType w:val="hybridMultilevel"/>
    <w:tmpl w:val="D0504194"/>
    <w:lvl w:ilvl="0" w:tplc="3AB82E7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47F73BD"/>
    <w:multiLevelType w:val="hybridMultilevel"/>
    <w:tmpl w:val="0DDAA646"/>
    <w:lvl w:ilvl="0" w:tplc="D8968A7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04312774">
    <w:abstractNumId w:val="3"/>
  </w:num>
  <w:num w:numId="2" w16cid:durableId="419252872">
    <w:abstractNumId w:val="0"/>
  </w:num>
  <w:num w:numId="3" w16cid:durableId="36666819">
    <w:abstractNumId w:val="2"/>
  </w:num>
  <w:num w:numId="4" w16cid:durableId="863634259">
    <w:abstractNumId w:val="1"/>
  </w:num>
  <w:num w:numId="5" w16cid:durableId="1066951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076"/>
    <w:rsid w:val="0000066E"/>
    <w:rsid w:val="00000AAB"/>
    <w:rsid w:val="00006092"/>
    <w:rsid w:val="00013450"/>
    <w:rsid w:val="00021D22"/>
    <w:rsid w:val="00022F76"/>
    <w:rsid w:val="0002380A"/>
    <w:rsid w:val="00024531"/>
    <w:rsid w:val="00026559"/>
    <w:rsid w:val="00036287"/>
    <w:rsid w:val="000405BB"/>
    <w:rsid w:val="00043E64"/>
    <w:rsid w:val="00044821"/>
    <w:rsid w:val="00046567"/>
    <w:rsid w:val="00046B8E"/>
    <w:rsid w:val="000471AF"/>
    <w:rsid w:val="000514DF"/>
    <w:rsid w:val="00051AEA"/>
    <w:rsid w:val="000605D3"/>
    <w:rsid w:val="00061D57"/>
    <w:rsid w:val="00063F6A"/>
    <w:rsid w:val="000667F1"/>
    <w:rsid w:val="00070475"/>
    <w:rsid w:val="0007479C"/>
    <w:rsid w:val="00074F84"/>
    <w:rsid w:val="000768FC"/>
    <w:rsid w:val="00076D81"/>
    <w:rsid w:val="000811BA"/>
    <w:rsid w:val="000826D4"/>
    <w:rsid w:val="00087653"/>
    <w:rsid w:val="00090839"/>
    <w:rsid w:val="000A1345"/>
    <w:rsid w:val="000A2891"/>
    <w:rsid w:val="000B099A"/>
    <w:rsid w:val="000B0E17"/>
    <w:rsid w:val="000B2E35"/>
    <w:rsid w:val="000B3053"/>
    <w:rsid w:val="000C4F2E"/>
    <w:rsid w:val="000C75D5"/>
    <w:rsid w:val="000D1D4C"/>
    <w:rsid w:val="000E11BC"/>
    <w:rsid w:val="000E221B"/>
    <w:rsid w:val="000E2AEE"/>
    <w:rsid w:val="000E301A"/>
    <w:rsid w:val="000E7387"/>
    <w:rsid w:val="000F080A"/>
    <w:rsid w:val="000F32BD"/>
    <w:rsid w:val="000F4117"/>
    <w:rsid w:val="001018F5"/>
    <w:rsid w:val="00103BDF"/>
    <w:rsid w:val="00105EFD"/>
    <w:rsid w:val="00112184"/>
    <w:rsid w:val="00112E2D"/>
    <w:rsid w:val="001163C1"/>
    <w:rsid w:val="00122EE4"/>
    <w:rsid w:val="00127275"/>
    <w:rsid w:val="00127277"/>
    <w:rsid w:val="001379A5"/>
    <w:rsid w:val="00140D4F"/>
    <w:rsid w:val="00142F98"/>
    <w:rsid w:val="00144F93"/>
    <w:rsid w:val="00146EE7"/>
    <w:rsid w:val="00151D64"/>
    <w:rsid w:val="00160192"/>
    <w:rsid w:val="001602A5"/>
    <w:rsid w:val="00161811"/>
    <w:rsid w:val="00163BD5"/>
    <w:rsid w:val="00166076"/>
    <w:rsid w:val="00173A9E"/>
    <w:rsid w:val="001764F0"/>
    <w:rsid w:val="00177255"/>
    <w:rsid w:val="00180344"/>
    <w:rsid w:val="00180F43"/>
    <w:rsid w:val="001827A5"/>
    <w:rsid w:val="00186177"/>
    <w:rsid w:val="00186EB5"/>
    <w:rsid w:val="00187649"/>
    <w:rsid w:val="00187B5C"/>
    <w:rsid w:val="00191CFF"/>
    <w:rsid w:val="001939DC"/>
    <w:rsid w:val="001A1530"/>
    <w:rsid w:val="001A1F30"/>
    <w:rsid w:val="001A3003"/>
    <w:rsid w:val="001A7900"/>
    <w:rsid w:val="001B6501"/>
    <w:rsid w:val="001C1205"/>
    <w:rsid w:val="001C416B"/>
    <w:rsid w:val="001C4594"/>
    <w:rsid w:val="001C5B0C"/>
    <w:rsid w:val="001D6D87"/>
    <w:rsid w:val="001D768D"/>
    <w:rsid w:val="001E27A8"/>
    <w:rsid w:val="001E55C2"/>
    <w:rsid w:val="001F26B8"/>
    <w:rsid w:val="001F41FF"/>
    <w:rsid w:val="001F6164"/>
    <w:rsid w:val="001F7893"/>
    <w:rsid w:val="00202429"/>
    <w:rsid w:val="002034A9"/>
    <w:rsid w:val="0020630A"/>
    <w:rsid w:val="002063B7"/>
    <w:rsid w:val="00210BF6"/>
    <w:rsid w:val="00211972"/>
    <w:rsid w:val="002144DF"/>
    <w:rsid w:val="00216D28"/>
    <w:rsid w:val="00221AE6"/>
    <w:rsid w:val="00222CFD"/>
    <w:rsid w:val="0023065A"/>
    <w:rsid w:val="00232006"/>
    <w:rsid w:val="002336D8"/>
    <w:rsid w:val="002348EA"/>
    <w:rsid w:val="00236F30"/>
    <w:rsid w:val="002400C7"/>
    <w:rsid w:val="00243076"/>
    <w:rsid w:val="00243C7D"/>
    <w:rsid w:val="002503C9"/>
    <w:rsid w:val="00250A5C"/>
    <w:rsid w:val="002528A9"/>
    <w:rsid w:val="00252AF9"/>
    <w:rsid w:val="00252B0D"/>
    <w:rsid w:val="00253C14"/>
    <w:rsid w:val="00255896"/>
    <w:rsid w:val="002606A9"/>
    <w:rsid w:val="00260FC5"/>
    <w:rsid w:val="00264839"/>
    <w:rsid w:val="00264C89"/>
    <w:rsid w:val="00271EE2"/>
    <w:rsid w:val="00274710"/>
    <w:rsid w:val="002748B5"/>
    <w:rsid w:val="00275C22"/>
    <w:rsid w:val="002809D2"/>
    <w:rsid w:val="00284FC0"/>
    <w:rsid w:val="002948E4"/>
    <w:rsid w:val="002968A8"/>
    <w:rsid w:val="002A28FA"/>
    <w:rsid w:val="002A726D"/>
    <w:rsid w:val="002B40D2"/>
    <w:rsid w:val="002C0B7F"/>
    <w:rsid w:val="002C58E9"/>
    <w:rsid w:val="002D027C"/>
    <w:rsid w:val="002D077F"/>
    <w:rsid w:val="002D26AF"/>
    <w:rsid w:val="002D5983"/>
    <w:rsid w:val="002E2385"/>
    <w:rsid w:val="002F0B36"/>
    <w:rsid w:val="002F123C"/>
    <w:rsid w:val="002F3858"/>
    <w:rsid w:val="002F47C1"/>
    <w:rsid w:val="002F64BE"/>
    <w:rsid w:val="002F72B1"/>
    <w:rsid w:val="002F77DB"/>
    <w:rsid w:val="00301572"/>
    <w:rsid w:val="00302BAF"/>
    <w:rsid w:val="00304142"/>
    <w:rsid w:val="0030487D"/>
    <w:rsid w:val="003104FF"/>
    <w:rsid w:val="00311599"/>
    <w:rsid w:val="003131D9"/>
    <w:rsid w:val="00313662"/>
    <w:rsid w:val="00314002"/>
    <w:rsid w:val="00315ECA"/>
    <w:rsid w:val="0032053B"/>
    <w:rsid w:val="00320CC9"/>
    <w:rsid w:val="003214EC"/>
    <w:rsid w:val="00321AF5"/>
    <w:rsid w:val="00322AB3"/>
    <w:rsid w:val="00323AAA"/>
    <w:rsid w:val="003277C2"/>
    <w:rsid w:val="003331DE"/>
    <w:rsid w:val="00334FDE"/>
    <w:rsid w:val="00337229"/>
    <w:rsid w:val="00340B00"/>
    <w:rsid w:val="0034198F"/>
    <w:rsid w:val="00343726"/>
    <w:rsid w:val="00347B55"/>
    <w:rsid w:val="00351ECD"/>
    <w:rsid w:val="0035334B"/>
    <w:rsid w:val="00353C90"/>
    <w:rsid w:val="0036062E"/>
    <w:rsid w:val="00360A2B"/>
    <w:rsid w:val="003613F3"/>
    <w:rsid w:val="003663E9"/>
    <w:rsid w:val="00366B39"/>
    <w:rsid w:val="003702DA"/>
    <w:rsid w:val="00370C67"/>
    <w:rsid w:val="00371BDA"/>
    <w:rsid w:val="00375D5E"/>
    <w:rsid w:val="00375F2D"/>
    <w:rsid w:val="00377036"/>
    <w:rsid w:val="00380CB6"/>
    <w:rsid w:val="00380D94"/>
    <w:rsid w:val="00381199"/>
    <w:rsid w:val="00391EAC"/>
    <w:rsid w:val="00396069"/>
    <w:rsid w:val="003B2859"/>
    <w:rsid w:val="003B3FA5"/>
    <w:rsid w:val="003B53CA"/>
    <w:rsid w:val="003B7F2B"/>
    <w:rsid w:val="003C2AC4"/>
    <w:rsid w:val="003C6DAD"/>
    <w:rsid w:val="003C7160"/>
    <w:rsid w:val="003C74C6"/>
    <w:rsid w:val="003C7D98"/>
    <w:rsid w:val="003D0553"/>
    <w:rsid w:val="003D5457"/>
    <w:rsid w:val="003D68BC"/>
    <w:rsid w:val="003E1C48"/>
    <w:rsid w:val="003E3647"/>
    <w:rsid w:val="003E4794"/>
    <w:rsid w:val="003E4E07"/>
    <w:rsid w:val="003F1483"/>
    <w:rsid w:val="003F31B4"/>
    <w:rsid w:val="003F5847"/>
    <w:rsid w:val="003F5EFD"/>
    <w:rsid w:val="003F734A"/>
    <w:rsid w:val="00403E46"/>
    <w:rsid w:val="00403E4F"/>
    <w:rsid w:val="00405A9C"/>
    <w:rsid w:val="00407805"/>
    <w:rsid w:val="004123E5"/>
    <w:rsid w:val="004172E3"/>
    <w:rsid w:val="0042087E"/>
    <w:rsid w:val="00422A91"/>
    <w:rsid w:val="004258C1"/>
    <w:rsid w:val="0043145E"/>
    <w:rsid w:val="00433D90"/>
    <w:rsid w:val="00434CA6"/>
    <w:rsid w:val="004367CB"/>
    <w:rsid w:val="00436CF8"/>
    <w:rsid w:val="00440B81"/>
    <w:rsid w:val="00441806"/>
    <w:rsid w:val="00443DCE"/>
    <w:rsid w:val="00445296"/>
    <w:rsid w:val="004524A2"/>
    <w:rsid w:val="0046526B"/>
    <w:rsid w:val="0046683C"/>
    <w:rsid w:val="0046717C"/>
    <w:rsid w:val="004679BD"/>
    <w:rsid w:val="0047329E"/>
    <w:rsid w:val="004735A2"/>
    <w:rsid w:val="00473AEB"/>
    <w:rsid w:val="00481703"/>
    <w:rsid w:val="004820B7"/>
    <w:rsid w:val="00484DD7"/>
    <w:rsid w:val="004931BE"/>
    <w:rsid w:val="0049385D"/>
    <w:rsid w:val="0049659F"/>
    <w:rsid w:val="004A14F2"/>
    <w:rsid w:val="004A30A6"/>
    <w:rsid w:val="004A449E"/>
    <w:rsid w:val="004B0A10"/>
    <w:rsid w:val="004B663F"/>
    <w:rsid w:val="004B6A28"/>
    <w:rsid w:val="004B70F3"/>
    <w:rsid w:val="004B737C"/>
    <w:rsid w:val="004B7704"/>
    <w:rsid w:val="004C0BA3"/>
    <w:rsid w:val="004C160B"/>
    <w:rsid w:val="004C16EE"/>
    <w:rsid w:val="004C4BFB"/>
    <w:rsid w:val="004C51C7"/>
    <w:rsid w:val="004C56AF"/>
    <w:rsid w:val="004C5776"/>
    <w:rsid w:val="004D032A"/>
    <w:rsid w:val="004D3C0F"/>
    <w:rsid w:val="004D3EB6"/>
    <w:rsid w:val="004D69F8"/>
    <w:rsid w:val="004D6D67"/>
    <w:rsid w:val="004D6E6C"/>
    <w:rsid w:val="004E0A8C"/>
    <w:rsid w:val="004E1429"/>
    <w:rsid w:val="004E5EA1"/>
    <w:rsid w:val="004E5FD7"/>
    <w:rsid w:val="004E60CE"/>
    <w:rsid w:val="004F0144"/>
    <w:rsid w:val="004F1A74"/>
    <w:rsid w:val="004F3905"/>
    <w:rsid w:val="004F4986"/>
    <w:rsid w:val="004F5603"/>
    <w:rsid w:val="004F5E1B"/>
    <w:rsid w:val="004F6B62"/>
    <w:rsid w:val="004F720F"/>
    <w:rsid w:val="005005E0"/>
    <w:rsid w:val="00502542"/>
    <w:rsid w:val="00502F47"/>
    <w:rsid w:val="00505746"/>
    <w:rsid w:val="00505EBD"/>
    <w:rsid w:val="00506D14"/>
    <w:rsid w:val="00515AC3"/>
    <w:rsid w:val="00521266"/>
    <w:rsid w:val="00524251"/>
    <w:rsid w:val="005253CA"/>
    <w:rsid w:val="005256FC"/>
    <w:rsid w:val="005278D5"/>
    <w:rsid w:val="00530430"/>
    <w:rsid w:val="00542A23"/>
    <w:rsid w:val="00554DCF"/>
    <w:rsid w:val="00555E04"/>
    <w:rsid w:val="00556429"/>
    <w:rsid w:val="005566AD"/>
    <w:rsid w:val="005573B3"/>
    <w:rsid w:val="00562614"/>
    <w:rsid w:val="00565AD8"/>
    <w:rsid w:val="0057020B"/>
    <w:rsid w:val="005714A4"/>
    <w:rsid w:val="00571600"/>
    <w:rsid w:val="00572D8F"/>
    <w:rsid w:val="00573953"/>
    <w:rsid w:val="00573A81"/>
    <w:rsid w:val="0057507E"/>
    <w:rsid w:val="00581233"/>
    <w:rsid w:val="0058278A"/>
    <w:rsid w:val="00583B5C"/>
    <w:rsid w:val="00583C5A"/>
    <w:rsid w:val="00591413"/>
    <w:rsid w:val="00591FA4"/>
    <w:rsid w:val="005934C0"/>
    <w:rsid w:val="005A0FC0"/>
    <w:rsid w:val="005B37DB"/>
    <w:rsid w:val="005B45D5"/>
    <w:rsid w:val="005B7E95"/>
    <w:rsid w:val="005C0EED"/>
    <w:rsid w:val="005C2170"/>
    <w:rsid w:val="005C79DF"/>
    <w:rsid w:val="005D02E9"/>
    <w:rsid w:val="005D559C"/>
    <w:rsid w:val="005E54C7"/>
    <w:rsid w:val="005E7591"/>
    <w:rsid w:val="005F01E5"/>
    <w:rsid w:val="005F24B7"/>
    <w:rsid w:val="005F3289"/>
    <w:rsid w:val="0060000A"/>
    <w:rsid w:val="00601A9B"/>
    <w:rsid w:val="00602A65"/>
    <w:rsid w:val="00605E56"/>
    <w:rsid w:val="00611CD4"/>
    <w:rsid w:val="00614F2E"/>
    <w:rsid w:val="00615631"/>
    <w:rsid w:val="00615C6C"/>
    <w:rsid w:val="006165C8"/>
    <w:rsid w:val="00620D6E"/>
    <w:rsid w:val="00623628"/>
    <w:rsid w:val="00623928"/>
    <w:rsid w:val="00624197"/>
    <w:rsid w:val="00626078"/>
    <w:rsid w:val="00626F43"/>
    <w:rsid w:val="00630AB9"/>
    <w:rsid w:val="00633B95"/>
    <w:rsid w:val="00634D59"/>
    <w:rsid w:val="00636ADD"/>
    <w:rsid w:val="00641E63"/>
    <w:rsid w:val="006426B4"/>
    <w:rsid w:val="006476D3"/>
    <w:rsid w:val="00652B1D"/>
    <w:rsid w:val="00653496"/>
    <w:rsid w:val="00655C63"/>
    <w:rsid w:val="00670E2D"/>
    <w:rsid w:val="0068030F"/>
    <w:rsid w:val="00680913"/>
    <w:rsid w:val="0068419E"/>
    <w:rsid w:val="006848CD"/>
    <w:rsid w:val="00684909"/>
    <w:rsid w:val="0068521C"/>
    <w:rsid w:val="0068695F"/>
    <w:rsid w:val="00691B60"/>
    <w:rsid w:val="00693B8B"/>
    <w:rsid w:val="00697D25"/>
    <w:rsid w:val="006A1789"/>
    <w:rsid w:val="006A4775"/>
    <w:rsid w:val="006A54BC"/>
    <w:rsid w:val="006B711B"/>
    <w:rsid w:val="006C036B"/>
    <w:rsid w:val="006C0A60"/>
    <w:rsid w:val="006C47CD"/>
    <w:rsid w:val="006C7441"/>
    <w:rsid w:val="006D421A"/>
    <w:rsid w:val="006D566D"/>
    <w:rsid w:val="006E0EBE"/>
    <w:rsid w:val="006E28BB"/>
    <w:rsid w:val="006E71FB"/>
    <w:rsid w:val="006F02E2"/>
    <w:rsid w:val="006F090A"/>
    <w:rsid w:val="006F0FAC"/>
    <w:rsid w:val="006F1292"/>
    <w:rsid w:val="006F25E2"/>
    <w:rsid w:val="006F2A9B"/>
    <w:rsid w:val="006F441E"/>
    <w:rsid w:val="006F4EDB"/>
    <w:rsid w:val="006F575E"/>
    <w:rsid w:val="00702D93"/>
    <w:rsid w:val="007051E1"/>
    <w:rsid w:val="007057B6"/>
    <w:rsid w:val="0071130B"/>
    <w:rsid w:val="00712C3E"/>
    <w:rsid w:val="0071667C"/>
    <w:rsid w:val="0071689E"/>
    <w:rsid w:val="0072379C"/>
    <w:rsid w:val="00724845"/>
    <w:rsid w:val="00725227"/>
    <w:rsid w:val="00732DF1"/>
    <w:rsid w:val="007336FF"/>
    <w:rsid w:val="007340C7"/>
    <w:rsid w:val="00734D27"/>
    <w:rsid w:val="007351F9"/>
    <w:rsid w:val="007358FA"/>
    <w:rsid w:val="00736478"/>
    <w:rsid w:val="0074028D"/>
    <w:rsid w:val="00743CAB"/>
    <w:rsid w:val="007472E5"/>
    <w:rsid w:val="007561BD"/>
    <w:rsid w:val="00756C50"/>
    <w:rsid w:val="00757440"/>
    <w:rsid w:val="0075745E"/>
    <w:rsid w:val="00760D94"/>
    <w:rsid w:val="00761C4C"/>
    <w:rsid w:val="00764179"/>
    <w:rsid w:val="00775D8C"/>
    <w:rsid w:val="00777CF8"/>
    <w:rsid w:val="0078067A"/>
    <w:rsid w:val="00781886"/>
    <w:rsid w:val="00781E7F"/>
    <w:rsid w:val="00786A82"/>
    <w:rsid w:val="00793595"/>
    <w:rsid w:val="00794CFB"/>
    <w:rsid w:val="00797CF2"/>
    <w:rsid w:val="007A4A71"/>
    <w:rsid w:val="007B06E9"/>
    <w:rsid w:val="007B63B8"/>
    <w:rsid w:val="007B6422"/>
    <w:rsid w:val="007C3ABB"/>
    <w:rsid w:val="007C3E46"/>
    <w:rsid w:val="007C3EAF"/>
    <w:rsid w:val="007C4458"/>
    <w:rsid w:val="007D1550"/>
    <w:rsid w:val="007D19C5"/>
    <w:rsid w:val="007E27E9"/>
    <w:rsid w:val="007E6C25"/>
    <w:rsid w:val="007E7D90"/>
    <w:rsid w:val="007F26E3"/>
    <w:rsid w:val="007F4E05"/>
    <w:rsid w:val="007F4FA7"/>
    <w:rsid w:val="007F4FD3"/>
    <w:rsid w:val="007F5009"/>
    <w:rsid w:val="00802464"/>
    <w:rsid w:val="00803902"/>
    <w:rsid w:val="00810F7C"/>
    <w:rsid w:val="00813C42"/>
    <w:rsid w:val="00816294"/>
    <w:rsid w:val="00817153"/>
    <w:rsid w:val="00822581"/>
    <w:rsid w:val="00824347"/>
    <w:rsid w:val="0082477E"/>
    <w:rsid w:val="00830339"/>
    <w:rsid w:val="00831D4B"/>
    <w:rsid w:val="0083316D"/>
    <w:rsid w:val="00833208"/>
    <w:rsid w:val="00836C02"/>
    <w:rsid w:val="00836E65"/>
    <w:rsid w:val="00837E58"/>
    <w:rsid w:val="00842BE9"/>
    <w:rsid w:val="008458AD"/>
    <w:rsid w:val="00847F2F"/>
    <w:rsid w:val="00850D1C"/>
    <w:rsid w:val="00853D30"/>
    <w:rsid w:val="00855683"/>
    <w:rsid w:val="008566FB"/>
    <w:rsid w:val="00860BA6"/>
    <w:rsid w:val="00862140"/>
    <w:rsid w:val="008718C5"/>
    <w:rsid w:val="00873E7B"/>
    <w:rsid w:val="00876B5D"/>
    <w:rsid w:val="00880ABA"/>
    <w:rsid w:val="00893556"/>
    <w:rsid w:val="008A5956"/>
    <w:rsid w:val="008B3A8A"/>
    <w:rsid w:val="008B3AFD"/>
    <w:rsid w:val="008B5B5F"/>
    <w:rsid w:val="008B73D0"/>
    <w:rsid w:val="008B7DCC"/>
    <w:rsid w:val="008C140A"/>
    <w:rsid w:val="008C35DE"/>
    <w:rsid w:val="008C75C2"/>
    <w:rsid w:val="008D1053"/>
    <w:rsid w:val="008D4254"/>
    <w:rsid w:val="008E49AE"/>
    <w:rsid w:val="008E5EF6"/>
    <w:rsid w:val="008E6815"/>
    <w:rsid w:val="008E6880"/>
    <w:rsid w:val="008E7BB5"/>
    <w:rsid w:val="008F0EA3"/>
    <w:rsid w:val="00901192"/>
    <w:rsid w:val="00901782"/>
    <w:rsid w:val="00901BE0"/>
    <w:rsid w:val="00903FC3"/>
    <w:rsid w:val="00906745"/>
    <w:rsid w:val="0091363C"/>
    <w:rsid w:val="00913C8C"/>
    <w:rsid w:val="00917001"/>
    <w:rsid w:val="0092225C"/>
    <w:rsid w:val="00922694"/>
    <w:rsid w:val="00924F3E"/>
    <w:rsid w:val="00931D1A"/>
    <w:rsid w:val="00933B1D"/>
    <w:rsid w:val="00933C81"/>
    <w:rsid w:val="00936C24"/>
    <w:rsid w:val="00942488"/>
    <w:rsid w:val="009429A0"/>
    <w:rsid w:val="00946A14"/>
    <w:rsid w:val="00947CC4"/>
    <w:rsid w:val="009514A9"/>
    <w:rsid w:val="00951F55"/>
    <w:rsid w:val="009544DC"/>
    <w:rsid w:val="00955AA0"/>
    <w:rsid w:val="00955AAB"/>
    <w:rsid w:val="009566F8"/>
    <w:rsid w:val="00956BCB"/>
    <w:rsid w:val="0095738B"/>
    <w:rsid w:val="009606CA"/>
    <w:rsid w:val="00960925"/>
    <w:rsid w:val="00961E2B"/>
    <w:rsid w:val="00963B7D"/>
    <w:rsid w:val="00964A68"/>
    <w:rsid w:val="00967B38"/>
    <w:rsid w:val="00971D2F"/>
    <w:rsid w:val="00980E34"/>
    <w:rsid w:val="0098383A"/>
    <w:rsid w:val="00985953"/>
    <w:rsid w:val="009860C1"/>
    <w:rsid w:val="009861CB"/>
    <w:rsid w:val="00987703"/>
    <w:rsid w:val="00987D9C"/>
    <w:rsid w:val="00990A4B"/>
    <w:rsid w:val="009930BE"/>
    <w:rsid w:val="00996FC8"/>
    <w:rsid w:val="009A1CCA"/>
    <w:rsid w:val="009A3C15"/>
    <w:rsid w:val="009A4381"/>
    <w:rsid w:val="009A76A3"/>
    <w:rsid w:val="009B1030"/>
    <w:rsid w:val="009B2FD7"/>
    <w:rsid w:val="009B5530"/>
    <w:rsid w:val="009B5B09"/>
    <w:rsid w:val="009C0211"/>
    <w:rsid w:val="009C1467"/>
    <w:rsid w:val="009C5CA5"/>
    <w:rsid w:val="009D08A7"/>
    <w:rsid w:val="009D5686"/>
    <w:rsid w:val="009D65B7"/>
    <w:rsid w:val="009D69D8"/>
    <w:rsid w:val="009E5D4D"/>
    <w:rsid w:val="009E617F"/>
    <w:rsid w:val="009E6F60"/>
    <w:rsid w:val="009F2950"/>
    <w:rsid w:val="009F36B8"/>
    <w:rsid w:val="009F5A08"/>
    <w:rsid w:val="00A014C3"/>
    <w:rsid w:val="00A0669E"/>
    <w:rsid w:val="00A07B76"/>
    <w:rsid w:val="00A10298"/>
    <w:rsid w:val="00A12EB6"/>
    <w:rsid w:val="00A24EDF"/>
    <w:rsid w:val="00A26E11"/>
    <w:rsid w:val="00A337A2"/>
    <w:rsid w:val="00A34ECD"/>
    <w:rsid w:val="00A352B5"/>
    <w:rsid w:val="00A45DC4"/>
    <w:rsid w:val="00A47918"/>
    <w:rsid w:val="00A55810"/>
    <w:rsid w:val="00A563BC"/>
    <w:rsid w:val="00A56514"/>
    <w:rsid w:val="00A57286"/>
    <w:rsid w:val="00A6382F"/>
    <w:rsid w:val="00A65D2D"/>
    <w:rsid w:val="00A73A25"/>
    <w:rsid w:val="00A73CF9"/>
    <w:rsid w:val="00A8654B"/>
    <w:rsid w:val="00A87E97"/>
    <w:rsid w:val="00A90707"/>
    <w:rsid w:val="00A9106F"/>
    <w:rsid w:val="00A91081"/>
    <w:rsid w:val="00A9121E"/>
    <w:rsid w:val="00A94CD1"/>
    <w:rsid w:val="00AA01B5"/>
    <w:rsid w:val="00AA197F"/>
    <w:rsid w:val="00AA5489"/>
    <w:rsid w:val="00AA7BDD"/>
    <w:rsid w:val="00AB0D90"/>
    <w:rsid w:val="00AB19D2"/>
    <w:rsid w:val="00AB28C6"/>
    <w:rsid w:val="00AB3154"/>
    <w:rsid w:val="00AB504F"/>
    <w:rsid w:val="00AB7961"/>
    <w:rsid w:val="00AB7F71"/>
    <w:rsid w:val="00AC369C"/>
    <w:rsid w:val="00AC6EB2"/>
    <w:rsid w:val="00AD22C5"/>
    <w:rsid w:val="00AD4DCC"/>
    <w:rsid w:val="00AE347B"/>
    <w:rsid w:val="00AE7C5E"/>
    <w:rsid w:val="00AF602D"/>
    <w:rsid w:val="00AF6483"/>
    <w:rsid w:val="00B00577"/>
    <w:rsid w:val="00B009BF"/>
    <w:rsid w:val="00B0627E"/>
    <w:rsid w:val="00B062E9"/>
    <w:rsid w:val="00B10374"/>
    <w:rsid w:val="00B10A59"/>
    <w:rsid w:val="00B1377A"/>
    <w:rsid w:val="00B13970"/>
    <w:rsid w:val="00B16E38"/>
    <w:rsid w:val="00B2095B"/>
    <w:rsid w:val="00B2105D"/>
    <w:rsid w:val="00B250C8"/>
    <w:rsid w:val="00B270C2"/>
    <w:rsid w:val="00B3027E"/>
    <w:rsid w:val="00B3365B"/>
    <w:rsid w:val="00B34C41"/>
    <w:rsid w:val="00B400E4"/>
    <w:rsid w:val="00B41445"/>
    <w:rsid w:val="00B44B63"/>
    <w:rsid w:val="00B44FD0"/>
    <w:rsid w:val="00B453B9"/>
    <w:rsid w:val="00B518F4"/>
    <w:rsid w:val="00B52E0B"/>
    <w:rsid w:val="00B5368C"/>
    <w:rsid w:val="00B543DD"/>
    <w:rsid w:val="00B55C85"/>
    <w:rsid w:val="00B568FC"/>
    <w:rsid w:val="00B56D80"/>
    <w:rsid w:val="00B61BC8"/>
    <w:rsid w:val="00B664CA"/>
    <w:rsid w:val="00B7269B"/>
    <w:rsid w:val="00B7360F"/>
    <w:rsid w:val="00B819D3"/>
    <w:rsid w:val="00B82729"/>
    <w:rsid w:val="00B8373C"/>
    <w:rsid w:val="00B84694"/>
    <w:rsid w:val="00B87F9B"/>
    <w:rsid w:val="00B9241A"/>
    <w:rsid w:val="00B93281"/>
    <w:rsid w:val="00B93F6C"/>
    <w:rsid w:val="00B97519"/>
    <w:rsid w:val="00BB48A1"/>
    <w:rsid w:val="00BB64B4"/>
    <w:rsid w:val="00BB697E"/>
    <w:rsid w:val="00BB6C9F"/>
    <w:rsid w:val="00BC25F3"/>
    <w:rsid w:val="00BC26BD"/>
    <w:rsid w:val="00BC41FD"/>
    <w:rsid w:val="00BC6B1D"/>
    <w:rsid w:val="00BC7C01"/>
    <w:rsid w:val="00BD08A0"/>
    <w:rsid w:val="00BD54A2"/>
    <w:rsid w:val="00BD799F"/>
    <w:rsid w:val="00BE08B4"/>
    <w:rsid w:val="00BE1048"/>
    <w:rsid w:val="00BE2C85"/>
    <w:rsid w:val="00BE348F"/>
    <w:rsid w:val="00BE47C5"/>
    <w:rsid w:val="00BE4BE5"/>
    <w:rsid w:val="00BE6990"/>
    <w:rsid w:val="00BF5A56"/>
    <w:rsid w:val="00BF67BC"/>
    <w:rsid w:val="00C010BF"/>
    <w:rsid w:val="00C028C6"/>
    <w:rsid w:val="00C02D54"/>
    <w:rsid w:val="00C034E8"/>
    <w:rsid w:val="00C049DB"/>
    <w:rsid w:val="00C04F8C"/>
    <w:rsid w:val="00C066A6"/>
    <w:rsid w:val="00C11AB4"/>
    <w:rsid w:val="00C1344E"/>
    <w:rsid w:val="00C141D1"/>
    <w:rsid w:val="00C178EB"/>
    <w:rsid w:val="00C24671"/>
    <w:rsid w:val="00C256F8"/>
    <w:rsid w:val="00C302F2"/>
    <w:rsid w:val="00C332E3"/>
    <w:rsid w:val="00C34751"/>
    <w:rsid w:val="00C3485C"/>
    <w:rsid w:val="00C35496"/>
    <w:rsid w:val="00C3623E"/>
    <w:rsid w:val="00C4040D"/>
    <w:rsid w:val="00C421E7"/>
    <w:rsid w:val="00C441D5"/>
    <w:rsid w:val="00C45087"/>
    <w:rsid w:val="00C46053"/>
    <w:rsid w:val="00C462E6"/>
    <w:rsid w:val="00C4643A"/>
    <w:rsid w:val="00C47BF1"/>
    <w:rsid w:val="00C52524"/>
    <w:rsid w:val="00C5419A"/>
    <w:rsid w:val="00C56811"/>
    <w:rsid w:val="00C56F73"/>
    <w:rsid w:val="00C576D7"/>
    <w:rsid w:val="00C63C16"/>
    <w:rsid w:val="00C649EC"/>
    <w:rsid w:val="00C65E08"/>
    <w:rsid w:val="00C66A3A"/>
    <w:rsid w:val="00C70281"/>
    <w:rsid w:val="00C70D62"/>
    <w:rsid w:val="00C71553"/>
    <w:rsid w:val="00C7208B"/>
    <w:rsid w:val="00C72165"/>
    <w:rsid w:val="00C75D0C"/>
    <w:rsid w:val="00C81492"/>
    <w:rsid w:val="00C82AA4"/>
    <w:rsid w:val="00C83681"/>
    <w:rsid w:val="00C851B3"/>
    <w:rsid w:val="00C8717C"/>
    <w:rsid w:val="00C87D95"/>
    <w:rsid w:val="00C907D6"/>
    <w:rsid w:val="00C923DB"/>
    <w:rsid w:val="00C94599"/>
    <w:rsid w:val="00C94806"/>
    <w:rsid w:val="00C94F01"/>
    <w:rsid w:val="00C9563C"/>
    <w:rsid w:val="00C95B51"/>
    <w:rsid w:val="00C95E59"/>
    <w:rsid w:val="00CA2B24"/>
    <w:rsid w:val="00CA2EAE"/>
    <w:rsid w:val="00CA4A83"/>
    <w:rsid w:val="00CB1312"/>
    <w:rsid w:val="00CB13F3"/>
    <w:rsid w:val="00CB236A"/>
    <w:rsid w:val="00CB2434"/>
    <w:rsid w:val="00CB47B2"/>
    <w:rsid w:val="00CB6BF5"/>
    <w:rsid w:val="00CC4477"/>
    <w:rsid w:val="00CC4C0F"/>
    <w:rsid w:val="00CC5D16"/>
    <w:rsid w:val="00CD0008"/>
    <w:rsid w:val="00CD24B9"/>
    <w:rsid w:val="00CD6983"/>
    <w:rsid w:val="00CE0294"/>
    <w:rsid w:val="00CE053C"/>
    <w:rsid w:val="00CE37E1"/>
    <w:rsid w:val="00CF5852"/>
    <w:rsid w:val="00CF6AA6"/>
    <w:rsid w:val="00CF7821"/>
    <w:rsid w:val="00D02D33"/>
    <w:rsid w:val="00D03332"/>
    <w:rsid w:val="00D049F3"/>
    <w:rsid w:val="00D04A5E"/>
    <w:rsid w:val="00D22ED2"/>
    <w:rsid w:val="00D24D0D"/>
    <w:rsid w:val="00D24D5D"/>
    <w:rsid w:val="00D24DA7"/>
    <w:rsid w:val="00D25C1E"/>
    <w:rsid w:val="00D2755A"/>
    <w:rsid w:val="00D321A9"/>
    <w:rsid w:val="00D34E5D"/>
    <w:rsid w:val="00D35E78"/>
    <w:rsid w:val="00D375B5"/>
    <w:rsid w:val="00D40792"/>
    <w:rsid w:val="00D42741"/>
    <w:rsid w:val="00D44741"/>
    <w:rsid w:val="00D472A3"/>
    <w:rsid w:val="00D47939"/>
    <w:rsid w:val="00D50D31"/>
    <w:rsid w:val="00D566B1"/>
    <w:rsid w:val="00D5720B"/>
    <w:rsid w:val="00D64494"/>
    <w:rsid w:val="00D65C38"/>
    <w:rsid w:val="00D67BB3"/>
    <w:rsid w:val="00D74EA7"/>
    <w:rsid w:val="00D76C88"/>
    <w:rsid w:val="00D771B9"/>
    <w:rsid w:val="00D776E0"/>
    <w:rsid w:val="00D803FD"/>
    <w:rsid w:val="00D819CF"/>
    <w:rsid w:val="00D826F5"/>
    <w:rsid w:val="00D90076"/>
    <w:rsid w:val="00D90727"/>
    <w:rsid w:val="00D92D25"/>
    <w:rsid w:val="00D93948"/>
    <w:rsid w:val="00D95097"/>
    <w:rsid w:val="00D96AE2"/>
    <w:rsid w:val="00DA130C"/>
    <w:rsid w:val="00DA3A2A"/>
    <w:rsid w:val="00DA4C5F"/>
    <w:rsid w:val="00DA4EC1"/>
    <w:rsid w:val="00DA7DF3"/>
    <w:rsid w:val="00DB071F"/>
    <w:rsid w:val="00DB092A"/>
    <w:rsid w:val="00DB16EC"/>
    <w:rsid w:val="00DB1CB5"/>
    <w:rsid w:val="00DB5591"/>
    <w:rsid w:val="00DC09E8"/>
    <w:rsid w:val="00DC3374"/>
    <w:rsid w:val="00DC41DF"/>
    <w:rsid w:val="00DC432F"/>
    <w:rsid w:val="00DD05A0"/>
    <w:rsid w:val="00DD2AD8"/>
    <w:rsid w:val="00DE6C7C"/>
    <w:rsid w:val="00DE7B3E"/>
    <w:rsid w:val="00DF3D8E"/>
    <w:rsid w:val="00DF546F"/>
    <w:rsid w:val="00E0215A"/>
    <w:rsid w:val="00E02F85"/>
    <w:rsid w:val="00E03E41"/>
    <w:rsid w:val="00E05EBB"/>
    <w:rsid w:val="00E06937"/>
    <w:rsid w:val="00E0783D"/>
    <w:rsid w:val="00E107D8"/>
    <w:rsid w:val="00E121B0"/>
    <w:rsid w:val="00E12908"/>
    <w:rsid w:val="00E1579F"/>
    <w:rsid w:val="00E16F51"/>
    <w:rsid w:val="00E240D2"/>
    <w:rsid w:val="00E24456"/>
    <w:rsid w:val="00E27739"/>
    <w:rsid w:val="00E3496E"/>
    <w:rsid w:val="00E35804"/>
    <w:rsid w:val="00E3617A"/>
    <w:rsid w:val="00E36502"/>
    <w:rsid w:val="00E41442"/>
    <w:rsid w:val="00E43613"/>
    <w:rsid w:val="00E4365C"/>
    <w:rsid w:val="00E504D6"/>
    <w:rsid w:val="00E54A00"/>
    <w:rsid w:val="00E552C8"/>
    <w:rsid w:val="00E555AA"/>
    <w:rsid w:val="00E573E3"/>
    <w:rsid w:val="00E63D4B"/>
    <w:rsid w:val="00E704D6"/>
    <w:rsid w:val="00E71B5E"/>
    <w:rsid w:val="00E7263F"/>
    <w:rsid w:val="00E77DEB"/>
    <w:rsid w:val="00E86144"/>
    <w:rsid w:val="00E910C1"/>
    <w:rsid w:val="00E92FFB"/>
    <w:rsid w:val="00E93668"/>
    <w:rsid w:val="00E939DA"/>
    <w:rsid w:val="00E95518"/>
    <w:rsid w:val="00E96D2C"/>
    <w:rsid w:val="00EB1666"/>
    <w:rsid w:val="00EB5DA8"/>
    <w:rsid w:val="00EC2633"/>
    <w:rsid w:val="00EC78CD"/>
    <w:rsid w:val="00ED3D71"/>
    <w:rsid w:val="00ED7D6B"/>
    <w:rsid w:val="00EF5459"/>
    <w:rsid w:val="00EF68C8"/>
    <w:rsid w:val="00F021A0"/>
    <w:rsid w:val="00F037C1"/>
    <w:rsid w:val="00F042F9"/>
    <w:rsid w:val="00F05DBC"/>
    <w:rsid w:val="00F12D4B"/>
    <w:rsid w:val="00F13ABD"/>
    <w:rsid w:val="00F1527F"/>
    <w:rsid w:val="00F15A06"/>
    <w:rsid w:val="00F1719E"/>
    <w:rsid w:val="00F22F91"/>
    <w:rsid w:val="00F2716A"/>
    <w:rsid w:val="00F32539"/>
    <w:rsid w:val="00F3334E"/>
    <w:rsid w:val="00F362B9"/>
    <w:rsid w:val="00F37682"/>
    <w:rsid w:val="00F41A4B"/>
    <w:rsid w:val="00F422E9"/>
    <w:rsid w:val="00F43444"/>
    <w:rsid w:val="00F43A70"/>
    <w:rsid w:val="00F444D9"/>
    <w:rsid w:val="00F44D12"/>
    <w:rsid w:val="00F4691C"/>
    <w:rsid w:val="00F476F0"/>
    <w:rsid w:val="00F5316A"/>
    <w:rsid w:val="00F5357B"/>
    <w:rsid w:val="00F54C3D"/>
    <w:rsid w:val="00F56F14"/>
    <w:rsid w:val="00F66326"/>
    <w:rsid w:val="00F67839"/>
    <w:rsid w:val="00F7032D"/>
    <w:rsid w:val="00F71E0C"/>
    <w:rsid w:val="00F757C8"/>
    <w:rsid w:val="00F768C8"/>
    <w:rsid w:val="00F810F9"/>
    <w:rsid w:val="00F8591B"/>
    <w:rsid w:val="00F86519"/>
    <w:rsid w:val="00F8677C"/>
    <w:rsid w:val="00F9025A"/>
    <w:rsid w:val="00F90D37"/>
    <w:rsid w:val="00F96199"/>
    <w:rsid w:val="00FB0542"/>
    <w:rsid w:val="00FB0F20"/>
    <w:rsid w:val="00FB103B"/>
    <w:rsid w:val="00FB174E"/>
    <w:rsid w:val="00FB2D99"/>
    <w:rsid w:val="00FB31F7"/>
    <w:rsid w:val="00FB5016"/>
    <w:rsid w:val="00FB5DA0"/>
    <w:rsid w:val="00FB7269"/>
    <w:rsid w:val="00FC1EFC"/>
    <w:rsid w:val="00FC379A"/>
    <w:rsid w:val="00FC37D9"/>
    <w:rsid w:val="00FD02C4"/>
    <w:rsid w:val="00FD0468"/>
    <w:rsid w:val="00FD2D6D"/>
    <w:rsid w:val="00FD301E"/>
    <w:rsid w:val="00FD305E"/>
    <w:rsid w:val="00FD3E4D"/>
    <w:rsid w:val="00FD5A4C"/>
    <w:rsid w:val="00FE4059"/>
    <w:rsid w:val="00FE65D7"/>
    <w:rsid w:val="00FF07FB"/>
    <w:rsid w:val="00FF29DA"/>
    <w:rsid w:val="00FF2D84"/>
    <w:rsid w:val="00FF7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FCEE25"/>
  <w15:chartTrackingRefBased/>
  <w15:docId w15:val="{9BA09B2D-DB2A-4D6D-AA5F-D167A4450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A9B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33D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433D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3D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433D9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33D90"/>
    <w:rPr>
      <w:sz w:val="18"/>
      <w:szCs w:val="18"/>
    </w:rPr>
  </w:style>
  <w:style w:type="character" w:customStyle="1" w:styleId="a8">
    <w:name w:val="批注框文本 字符"/>
    <w:link w:val="a7"/>
    <w:uiPriority w:val="99"/>
    <w:semiHidden/>
    <w:rsid w:val="00433D90"/>
    <w:rPr>
      <w:sz w:val="18"/>
      <w:szCs w:val="18"/>
    </w:rPr>
  </w:style>
  <w:style w:type="paragraph" w:customStyle="1" w:styleId="a9">
    <w:name w:val="列出段落"/>
    <w:basedOn w:val="a"/>
    <w:uiPriority w:val="34"/>
    <w:qFormat/>
    <w:rsid w:val="00EC78CD"/>
    <w:pPr>
      <w:ind w:firstLineChars="200" w:firstLine="420"/>
    </w:pPr>
  </w:style>
  <w:style w:type="character" w:styleId="aa">
    <w:name w:val="annotation reference"/>
    <w:uiPriority w:val="99"/>
    <w:semiHidden/>
    <w:unhideWhenUsed/>
    <w:rsid w:val="001C416B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1C416B"/>
    <w:pPr>
      <w:jc w:val="left"/>
    </w:pPr>
  </w:style>
  <w:style w:type="character" w:customStyle="1" w:styleId="ac">
    <w:name w:val="批注文字 字符"/>
    <w:link w:val="ab"/>
    <w:uiPriority w:val="99"/>
    <w:semiHidden/>
    <w:rsid w:val="001C416B"/>
    <w:rPr>
      <w:kern w:val="2"/>
      <w:sz w:val="21"/>
      <w:szCs w:val="22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C416B"/>
    <w:rPr>
      <w:b/>
      <w:bCs/>
    </w:rPr>
  </w:style>
  <w:style w:type="character" w:customStyle="1" w:styleId="ae">
    <w:name w:val="批注主题 字符"/>
    <w:link w:val="ad"/>
    <w:uiPriority w:val="99"/>
    <w:semiHidden/>
    <w:rsid w:val="001C416B"/>
    <w:rPr>
      <w:b/>
      <w:bCs/>
      <w:kern w:val="2"/>
      <w:sz w:val="21"/>
      <w:szCs w:val="22"/>
    </w:rPr>
  </w:style>
  <w:style w:type="paragraph" w:styleId="af">
    <w:name w:val="Normal (Web)"/>
    <w:basedOn w:val="a"/>
    <w:uiPriority w:val="99"/>
    <w:semiHidden/>
    <w:unhideWhenUsed/>
    <w:rsid w:val="001C416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List Paragraph"/>
    <w:basedOn w:val="a"/>
    <w:uiPriority w:val="34"/>
    <w:qFormat/>
    <w:rsid w:val="00C70281"/>
    <w:pPr>
      <w:ind w:firstLineChars="200" w:firstLine="420"/>
    </w:pPr>
  </w:style>
  <w:style w:type="character" w:styleId="af1">
    <w:name w:val="Placeholder Text"/>
    <w:basedOn w:val="a0"/>
    <w:uiPriority w:val="99"/>
    <w:semiHidden/>
    <w:rsid w:val="002B40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95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gela%20Song\Desktop\Template\WORD%20Template_01.16,2011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Template_01.16,2011.dotx</Template>
  <TotalTime>1267</TotalTime>
  <Pages>11</Pages>
  <Words>1006</Words>
  <Characters>5739</Characters>
  <Application>Microsoft Office Word</Application>
  <DocSecurity>0</DocSecurity>
  <Lines>47</Lines>
  <Paragraphs>13</Paragraphs>
  <ScaleCrop>false</ScaleCrop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实验题目：</dc:title>
  <dc:subject/>
  <dc:creator>Angela Song</dc:creator>
  <cp:keywords/>
  <cp:lastModifiedBy>张 鸿琳</cp:lastModifiedBy>
  <cp:revision>886</cp:revision>
  <cp:lastPrinted>2012-09-20T01:02:00Z</cp:lastPrinted>
  <dcterms:created xsi:type="dcterms:W3CDTF">2022-11-02T21:51:00Z</dcterms:created>
  <dcterms:modified xsi:type="dcterms:W3CDTF">2022-12-03T10:25:00Z</dcterms:modified>
</cp:coreProperties>
</file>