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5B8E" w14:textId="25086826" w:rsidR="005B71B8" w:rsidRPr="007A5999" w:rsidRDefault="006D2B48" w:rsidP="005B71B8">
      <w:pPr>
        <w:jc w:val="center"/>
        <w:rPr>
          <w:sz w:val="36"/>
          <w:szCs w:val="36"/>
        </w:rPr>
      </w:pPr>
      <w:r w:rsidRPr="007A5999">
        <w:rPr>
          <w:rFonts w:hint="eastAsia"/>
          <w:sz w:val="36"/>
          <w:szCs w:val="36"/>
        </w:rPr>
        <w:t>《做焦裕禄式的县委书记》</w:t>
      </w:r>
      <w:r w:rsidR="005B71B8" w:rsidRPr="007A5999">
        <w:rPr>
          <w:rFonts w:hint="eastAsia"/>
          <w:sz w:val="36"/>
          <w:szCs w:val="36"/>
        </w:rPr>
        <w:t>读书报告</w:t>
      </w:r>
    </w:p>
    <w:p w14:paraId="4E902DA8" w14:textId="3F00333D" w:rsidR="00DF3CD3" w:rsidRDefault="00DF3CD3" w:rsidP="00DF3CD3">
      <w:pPr>
        <w:wordWrap w:val="0"/>
        <w:jc w:val="right"/>
      </w:pPr>
      <w:r>
        <w:rPr>
          <w:rFonts w:hint="eastAsia"/>
        </w:rPr>
        <w:t>工物9</w:t>
      </w:r>
      <w:r>
        <w:t>0 201901213</w:t>
      </w:r>
      <w:r>
        <w:rPr>
          <w:rFonts w:hint="eastAsia"/>
        </w:rPr>
        <w:t>7</w:t>
      </w:r>
      <w:r>
        <w:t xml:space="preserve"> </w:t>
      </w:r>
      <w:r>
        <w:rPr>
          <w:rFonts w:hint="eastAsia"/>
        </w:rPr>
        <w:t>张鸿琳</w:t>
      </w:r>
    </w:p>
    <w:p w14:paraId="303A8DB3" w14:textId="77777777" w:rsidR="007A5999" w:rsidRDefault="007A5999" w:rsidP="007A5999">
      <w:pPr>
        <w:spacing w:line="360" w:lineRule="auto"/>
        <w:ind w:firstLineChars="200" w:firstLine="480"/>
        <w:rPr>
          <w:rFonts w:ascii="宋体" w:eastAsia="宋体" w:hAnsi="宋体"/>
          <w:sz w:val="24"/>
          <w:szCs w:val="24"/>
        </w:rPr>
      </w:pPr>
    </w:p>
    <w:p w14:paraId="74657352" w14:textId="1D607358" w:rsidR="00DF3CD3" w:rsidRDefault="007A5999"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《做焦裕禄式的县委书记》是对习近平主席</w:t>
      </w:r>
      <w:r w:rsidR="00292309">
        <w:rPr>
          <w:rFonts w:ascii="宋体" w:eastAsia="宋体" w:hAnsi="宋体" w:hint="eastAsia"/>
          <w:sz w:val="24"/>
          <w:szCs w:val="24"/>
        </w:rPr>
        <w:t>以焦裕禄精神为指引</w:t>
      </w:r>
      <w:r>
        <w:rPr>
          <w:rFonts w:ascii="宋体" w:eastAsia="宋体" w:hAnsi="宋体" w:hint="eastAsia"/>
          <w:sz w:val="24"/>
          <w:szCs w:val="24"/>
        </w:rPr>
        <w:t>关于</w:t>
      </w:r>
      <w:r w:rsidRPr="007A5999">
        <w:rPr>
          <w:rFonts w:ascii="宋体" w:eastAsia="宋体" w:hAnsi="宋体"/>
          <w:sz w:val="24"/>
          <w:szCs w:val="24"/>
        </w:rPr>
        <w:t>怎样当好县委书记</w:t>
      </w:r>
      <w:r w:rsidR="00214E1F">
        <w:rPr>
          <w:rFonts w:ascii="宋体" w:eastAsia="宋体" w:hAnsi="宋体" w:hint="eastAsia"/>
          <w:sz w:val="24"/>
          <w:szCs w:val="24"/>
        </w:rPr>
        <w:t>和一些县级工作如何开展</w:t>
      </w:r>
      <w:r>
        <w:rPr>
          <w:rFonts w:ascii="宋体" w:eastAsia="宋体" w:hAnsi="宋体" w:hint="eastAsia"/>
          <w:sz w:val="24"/>
          <w:szCs w:val="24"/>
        </w:rPr>
        <w:t>的讲话的合集，</w:t>
      </w:r>
      <w:r w:rsidR="006D0D9E">
        <w:rPr>
          <w:rFonts w:ascii="宋体" w:eastAsia="宋体" w:hAnsi="宋体" w:hint="eastAsia"/>
          <w:sz w:val="24"/>
          <w:szCs w:val="24"/>
        </w:rPr>
        <w:t>通过研读这本书，我更深刻地认识了</w:t>
      </w:r>
      <w:proofErr w:type="gramStart"/>
      <w:r w:rsidR="006D0D9E">
        <w:rPr>
          <w:rFonts w:ascii="宋体" w:eastAsia="宋体" w:hAnsi="宋体" w:hint="eastAsia"/>
          <w:sz w:val="24"/>
          <w:szCs w:val="24"/>
        </w:rPr>
        <w:t>习主席</w:t>
      </w:r>
      <w:proofErr w:type="gramEnd"/>
      <w:r w:rsidR="006D0D9E">
        <w:rPr>
          <w:rFonts w:ascii="宋体" w:eastAsia="宋体" w:hAnsi="宋体" w:hint="eastAsia"/>
          <w:sz w:val="24"/>
          <w:szCs w:val="24"/>
        </w:rPr>
        <w:t>的一些理政思想，下面是我的一些总结和思考。</w:t>
      </w:r>
    </w:p>
    <w:p w14:paraId="2BEB3395" w14:textId="28626620" w:rsidR="007A5999" w:rsidRDefault="00D743B8"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首先，显而易见，</w:t>
      </w:r>
      <w:proofErr w:type="gramStart"/>
      <w:r>
        <w:rPr>
          <w:rFonts w:ascii="宋体" w:eastAsia="宋体" w:hAnsi="宋体" w:hint="eastAsia"/>
          <w:sz w:val="24"/>
          <w:szCs w:val="24"/>
        </w:rPr>
        <w:t>习主席</w:t>
      </w:r>
      <w:proofErr w:type="gramEnd"/>
      <w:r>
        <w:rPr>
          <w:rFonts w:ascii="宋体" w:eastAsia="宋体" w:hAnsi="宋体" w:hint="eastAsia"/>
          <w:sz w:val="24"/>
          <w:szCs w:val="24"/>
        </w:rPr>
        <w:t>十分重视县在国家治理中的地位，他认为“县处在承上启下的关键环节，是发展经济、保障民生、维护稳定、促进国家长治久安的重要基础”</w:t>
      </w:r>
      <w:r w:rsidR="00A47DD7">
        <w:rPr>
          <w:rFonts w:ascii="宋体" w:eastAsia="宋体" w:hAnsi="宋体" w:hint="eastAsia"/>
          <w:sz w:val="24"/>
          <w:szCs w:val="24"/>
        </w:rPr>
        <w:t>，</w:t>
      </w:r>
      <w:r w:rsidR="004756E8">
        <w:rPr>
          <w:rFonts w:ascii="宋体" w:eastAsia="宋体" w:hAnsi="宋体" w:hint="eastAsia"/>
          <w:sz w:val="24"/>
          <w:szCs w:val="24"/>
        </w:rPr>
        <w:t>很长时间以来</w:t>
      </w:r>
      <w:r w:rsidR="00A47DD7">
        <w:rPr>
          <w:rFonts w:ascii="宋体" w:eastAsia="宋体" w:hAnsi="宋体" w:hint="eastAsia"/>
          <w:sz w:val="24"/>
          <w:szCs w:val="24"/>
        </w:rPr>
        <w:t>，</w:t>
      </w:r>
      <w:r w:rsidR="004756E8">
        <w:rPr>
          <w:rFonts w:ascii="宋体" w:eastAsia="宋体" w:hAnsi="宋体" w:hint="eastAsia"/>
          <w:sz w:val="24"/>
          <w:szCs w:val="24"/>
        </w:rPr>
        <w:t>县一直是我国国家结构的基本单元</w:t>
      </w:r>
      <w:r w:rsidR="00CF248E">
        <w:rPr>
          <w:rFonts w:ascii="宋体" w:eastAsia="宋体" w:hAnsi="宋体" w:hint="eastAsia"/>
          <w:sz w:val="24"/>
          <w:szCs w:val="24"/>
        </w:rPr>
        <w:t>。相应的，这也就意味着，作为一个县级重要领导阶层——县委书记，发挥着重要作用。</w:t>
      </w:r>
    </w:p>
    <w:p w14:paraId="747375EF" w14:textId="77777777" w:rsidR="0034246C" w:rsidRDefault="00AA5144" w:rsidP="007A5999">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习主席</w:t>
      </w:r>
      <w:proofErr w:type="gramEnd"/>
      <w:r>
        <w:rPr>
          <w:rFonts w:ascii="宋体" w:eastAsia="宋体" w:hAnsi="宋体" w:hint="eastAsia"/>
          <w:sz w:val="24"/>
          <w:szCs w:val="24"/>
        </w:rPr>
        <w:t>在讲话中常常提到小时候焦裕禄对他的深刻影响，也正是这些影响鼓舞着他做好为人民服务的工作，同时更加重视基层建设</w:t>
      </w:r>
      <w:r w:rsidR="00DF01C9">
        <w:rPr>
          <w:rFonts w:ascii="宋体" w:eastAsia="宋体" w:hAnsi="宋体" w:hint="eastAsia"/>
          <w:sz w:val="24"/>
          <w:szCs w:val="24"/>
        </w:rPr>
        <w:t>，提出了对一个好县委书记的要求：①必须始终做到心中有党②必须始终做到心中有民③必须始终做到心中有责④必须始终做到心中有戒。</w:t>
      </w:r>
    </w:p>
    <w:p w14:paraId="58CEEFBF" w14:textId="2A949DA6" w:rsidR="007A5999" w:rsidRDefault="00DF01C9"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这几点展开来说，</w:t>
      </w:r>
      <w:r w:rsidR="00DC552B">
        <w:rPr>
          <w:rFonts w:ascii="宋体" w:eastAsia="宋体" w:hAnsi="宋体" w:hint="eastAsia"/>
          <w:sz w:val="24"/>
          <w:szCs w:val="24"/>
        </w:rPr>
        <w:t>心中有党，是最基本的要求</w:t>
      </w:r>
      <w:r w:rsidR="007754B6">
        <w:rPr>
          <w:rFonts w:ascii="宋体" w:eastAsia="宋体" w:hAnsi="宋体" w:hint="eastAsia"/>
          <w:sz w:val="24"/>
          <w:szCs w:val="24"/>
        </w:rPr>
        <w:t>。</w:t>
      </w:r>
      <w:r w:rsidR="00B506F1">
        <w:rPr>
          <w:rFonts w:ascii="宋体" w:eastAsia="宋体" w:hAnsi="宋体" w:hint="eastAsia"/>
          <w:sz w:val="24"/>
          <w:szCs w:val="24"/>
        </w:rPr>
        <w:t>事实上，由于很多百姓的认识问题，在社会舆论尤其是基层中常常会出现一些阴谋论和怀疑的声音，甚至于质疑一些国家制度，作为基层领导，县委书记就要始终保持对党的拥护，坚持党的正确领导，才能将党的思想贯彻到基层，让平民百姓也认识到党的事业不是一蹴而就、唾手可得的，但是共产主义绝对不是海市蜃楼</w:t>
      </w:r>
      <w:r w:rsidR="00511274">
        <w:rPr>
          <w:rFonts w:ascii="宋体" w:eastAsia="宋体" w:hAnsi="宋体" w:hint="eastAsia"/>
          <w:sz w:val="24"/>
          <w:szCs w:val="24"/>
        </w:rPr>
        <w:t>，需要共同的努力奋斗</w:t>
      </w:r>
      <w:r w:rsidR="00B506F1">
        <w:rPr>
          <w:rFonts w:ascii="宋体" w:eastAsia="宋体" w:hAnsi="宋体" w:hint="eastAsia"/>
          <w:sz w:val="24"/>
          <w:szCs w:val="24"/>
        </w:rPr>
        <w:t>。同时，由于县委书记手握权力，很容易成为“围猎”的对象，</w:t>
      </w:r>
      <w:r w:rsidR="00E358B7">
        <w:rPr>
          <w:rFonts w:ascii="宋体" w:eastAsia="宋体" w:hAnsi="宋体" w:hint="eastAsia"/>
          <w:sz w:val="24"/>
          <w:szCs w:val="24"/>
        </w:rPr>
        <w:t>如果没有对党的忠诚作为“定海神针”，那么就很容易受到诱惑，</w:t>
      </w:r>
      <w:r w:rsidR="003E0F04">
        <w:rPr>
          <w:rFonts w:ascii="宋体" w:eastAsia="宋体" w:hAnsi="宋体" w:hint="eastAsia"/>
          <w:sz w:val="24"/>
          <w:szCs w:val="24"/>
        </w:rPr>
        <w:t>失去底线</w:t>
      </w:r>
      <w:r w:rsidR="00E358B7">
        <w:rPr>
          <w:rFonts w:ascii="宋体" w:eastAsia="宋体" w:hAnsi="宋体" w:hint="eastAsia"/>
          <w:sz w:val="24"/>
          <w:szCs w:val="24"/>
        </w:rPr>
        <w:t>。</w:t>
      </w:r>
    </w:p>
    <w:p w14:paraId="2E11D3BF" w14:textId="023D1BA4" w:rsidR="0034246C" w:rsidRDefault="0034246C"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心中有民，则是“</w:t>
      </w:r>
      <w:r w:rsidR="001E0615">
        <w:rPr>
          <w:rFonts w:ascii="宋体" w:eastAsia="宋体" w:hAnsi="宋体" w:hint="eastAsia"/>
          <w:sz w:val="24"/>
          <w:szCs w:val="24"/>
        </w:rPr>
        <w:t>全心全意</w:t>
      </w:r>
      <w:r>
        <w:rPr>
          <w:rFonts w:ascii="宋体" w:eastAsia="宋体" w:hAnsi="宋体" w:hint="eastAsia"/>
          <w:sz w:val="24"/>
          <w:szCs w:val="24"/>
        </w:rPr>
        <w:t>为人民服务”的党的</w:t>
      </w:r>
      <w:r w:rsidR="001E0615">
        <w:rPr>
          <w:rFonts w:ascii="宋体" w:eastAsia="宋体" w:hAnsi="宋体" w:hint="eastAsia"/>
          <w:sz w:val="24"/>
          <w:szCs w:val="24"/>
        </w:rPr>
        <w:t>根本宗旨</w:t>
      </w:r>
      <w:r>
        <w:rPr>
          <w:rFonts w:ascii="宋体" w:eastAsia="宋体" w:hAnsi="宋体" w:hint="eastAsia"/>
          <w:sz w:val="24"/>
          <w:szCs w:val="24"/>
        </w:rPr>
        <w:t>的要求。</w:t>
      </w:r>
      <w:r w:rsidR="00E50C2E">
        <w:rPr>
          <w:rFonts w:ascii="宋体" w:eastAsia="宋体" w:hAnsi="宋体" w:hint="eastAsia"/>
          <w:sz w:val="24"/>
          <w:szCs w:val="24"/>
        </w:rPr>
        <w:t>县委书记作为直接面对基层群众的领导干部，必须心系群众、为民造福。</w:t>
      </w:r>
      <w:r w:rsidR="00530CAF">
        <w:rPr>
          <w:rFonts w:ascii="宋体" w:eastAsia="宋体" w:hAnsi="宋体" w:hint="eastAsia"/>
          <w:sz w:val="24"/>
          <w:szCs w:val="24"/>
        </w:rPr>
        <w:t>县委书记要求真务实，不能局限于为了政绩做面子工程，这就是与民众脱节，需要花力气走访，</w:t>
      </w:r>
      <w:r w:rsidR="007437C4">
        <w:rPr>
          <w:rFonts w:ascii="宋体" w:eastAsia="宋体" w:hAnsi="宋体" w:hint="eastAsia"/>
          <w:sz w:val="24"/>
          <w:szCs w:val="24"/>
        </w:rPr>
        <w:t>做调查研究，</w:t>
      </w:r>
      <w:r w:rsidR="00530CAF">
        <w:rPr>
          <w:rFonts w:ascii="宋体" w:eastAsia="宋体" w:hAnsi="宋体" w:hint="eastAsia"/>
          <w:sz w:val="24"/>
          <w:szCs w:val="24"/>
        </w:rPr>
        <w:t>脚踏实地地满足人民需求和解决人民不满意的问题</w:t>
      </w:r>
      <w:r w:rsidR="00DE7D22">
        <w:rPr>
          <w:rFonts w:ascii="宋体" w:eastAsia="宋体" w:hAnsi="宋体" w:hint="eastAsia"/>
          <w:sz w:val="24"/>
          <w:szCs w:val="24"/>
        </w:rPr>
        <w:t>，同时重要决策也要考虑人民的意见，不可拍脑门做事。</w:t>
      </w:r>
      <w:r w:rsidR="002345F7">
        <w:rPr>
          <w:rFonts w:ascii="宋体" w:eastAsia="宋体" w:hAnsi="宋体" w:hint="eastAsia"/>
          <w:sz w:val="24"/>
          <w:szCs w:val="24"/>
        </w:rPr>
        <w:t>尤其是一些贫困地区的县委书记，要做好扶贫工作必须结合当地实际情况做出合理的人民认同的脱贫方案。</w:t>
      </w:r>
      <w:r w:rsidR="002C0E7A">
        <w:rPr>
          <w:rFonts w:ascii="宋体" w:eastAsia="宋体" w:hAnsi="宋体" w:hint="eastAsia"/>
          <w:sz w:val="24"/>
          <w:szCs w:val="24"/>
        </w:rPr>
        <w:t>另外，</w:t>
      </w:r>
      <w:r w:rsidR="005F2719">
        <w:rPr>
          <w:rFonts w:ascii="宋体" w:eastAsia="宋体" w:hAnsi="宋体" w:hint="eastAsia"/>
          <w:sz w:val="24"/>
          <w:szCs w:val="24"/>
        </w:rPr>
        <w:t>心中有民也是树立党在人民群众中的形象的重要一环，如果县委书记</w:t>
      </w:r>
      <w:r w:rsidR="00AD2FB1">
        <w:rPr>
          <w:rFonts w:ascii="宋体" w:eastAsia="宋体" w:hAnsi="宋体" w:hint="eastAsia"/>
          <w:sz w:val="24"/>
          <w:szCs w:val="24"/>
        </w:rPr>
        <w:t>作风出了问题，大搞官僚作风，那么党在当地群众中的形象就会大打折扣</w:t>
      </w:r>
      <w:r w:rsidR="000452D7">
        <w:rPr>
          <w:rFonts w:ascii="宋体" w:eastAsia="宋体" w:hAnsi="宋体" w:hint="eastAsia"/>
          <w:sz w:val="24"/>
          <w:szCs w:val="24"/>
        </w:rPr>
        <w:t>，未来的工作就会很难</w:t>
      </w:r>
      <w:r w:rsidR="000452D7">
        <w:rPr>
          <w:rFonts w:ascii="宋体" w:eastAsia="宋体" w:hAnsi="宋体" w:hint="eastAsia"/>
          <w:sz w:val="24"/>
          <w:szCs w:val="24"/>
        </w:rPr>
        <w:lastRenderedPageBreak/>
        <w:t>开展</w:t>
      </w:r>
      <w:r w:rsidR="00AD2FB1">
        <w:rPr>
          <w:rFonts w:ascii="宋体" w:eastAsia="宋体" w:hAnsi="宋体" w:hint="eastAsia"/>
          <w:sz w:val="24"/>
          <w:szCs w:val="24"/>
        </w:rPr>
        <w:t>。</w:t>
      </w:r>
    </w:p>
    <w:p w14:paraId="3B4D26F4" w14:textId="0ADDA658" w:rsidR="006E075A" w:rsidRDefault="00DE45F1"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心中有责，则是要求县委书记要有担当。</w:t>
      </w:r>
      <w:r w:rsidR="00007D34">
        <w:rPr>
          <w:rFonts w:ascii="宋体" w:eastAsia="宋体" w:hAnsi="宋体" w:hint="eastAsia"/>
          <w:sz w:val="24"/>
          <w:szCs w:val="24"/>
        </w:rPr>
        <w:t>虽然</w:t>
      </w:r>
      <w:r w:rsidR="00007D34" w:rsidRPr="00007D34">
        <w:rPr>
          <w:rFonts w:ascii="宋体" w:eastAsia="宋体" w:hAnsi="宋体"/>
          <w:sz w:val="24"/>
          <w:szCs w:val="24"/>
        </w:rPr>
        <w:t>县委书记多数任职就几年，</w:t>
      </w:r>
      <w:r w:rsidR="00187228">
        <w:rPr>
          <w:rFonts w:ascii="宋体" w:eastAsia="宋体" w:hAnsi="宋体" w:hint="eastAsia"/>
          <w:sz w:val="24"/>
          <w:szCs w:val="24"/>
        </w:rPr>
        <w:t>但是</w:t>
      </w:r>
      <w:r w:rsidR="00007D34" w:rsidRPr="00007D34">
        <w:rPr>
          <w:rFonts w:ascii="宋体" w:eastAsia="宋体" w:hAnsi="宋体"/>
          <w:sz w:val="24"/>
          <w:szCs w:val="24"/>
        </w:rPr>
        <w:t>不能有临时工的思想</w:t>
      </w:r>
      <w:r w:rsidR="002C2A3B">
        <w:rPr>
          <w:rFonts w:ascii="宋体" w:eastAsia="宋体" w:hAnsi="宋体" w:hint="eastAsia"/>
          <w:sz w:val="24"/>
          <w:szCs w:val="24"/>
        </w:rPr>
        <w:t>，不可有</w:t>
      </w:r>
      <w:r w:rsidR="002C2A3B" w:rsidRPr="002C2A3B">
        <w:rPr>
          <w:rFonts w:ascii="宋体" w:eastAsia="宋体" w:hAnsi="宋体"/>
          <w:sz w:val="24"/>
          <w:szCs w:val="24"/>
        </w:rPr>
        <w:t>"当一天和尚撞一天钟"的心态</w:t>
      </w:r>
      <w:r w:rsidR="00873B1E">
        <w:rPr>
          <w:rFonts w:ascii="宋体" w:eastAsia="宋体" w:hAnsi="宋体" w:hint="eastAsia"/>
          <w:sz w:val="24"/>
          <w:szCs w:val="24"/>
        </w:rPr>
        <w:t>，尤其是在整治四风问题后，很多官员为了不出事而不做事，想要做“太平官”，这是要坚决抵制的</w:t>
      </w:r>
      <w:r w:rsidR="00392941">
        <w:rPr>
          <w:rFonts w:ascii="宋体" w:eastAsia="宋体" w:hAnsi="宋体" w:hint="eastAsia"/>
          <w:sz w:val="24"/>
          <w:szCs w:val="24"/>
        </w:rPr>
        <w:t>。</w:t>
      </w:r>
      <w:r w:rsidR="00873B1E">
        <w:rPr>
          <w:rFonts w:ascii="宋体" w:eastAsia="宋体" w:hAnsi="宋体" w:hint="eastAsia"/>
          <w:sz w:val="24"/>
          <w:szCs w:val="24"/>
        </w:rPr>
        <w:t>时刻不忘自己心中的责任。</w:t>
      </w:r>
      <w:r w:rsidR="00A138C1">
        <w:rPr>
          <w:rFonts w:ascii="宋体" w:eastAsia="宋体" w:hAnsi="宋体" w:hint="eastAsia"/>
          <w:sz w:val="24"/>
          <w:szCs w:val="24"/>
        </w:rPr>
        <w:t>对自己定下的工作部署、蓝图，要稳步执行，不能只想着为晋升提拔铺路，同时要做好接力棒，前人做的好的，规划合理的要继承，</w:t>
      </w:r>
      <w:proofErr w:type="gramStart"/>
      <w:r w:rsidR="00A138C1">
        <w:rPr>
          <w:rFonts w:ascii="宋体" w:eastAsia="宋体" w:hAnsi="宋体" w:hint="eastAsia"/>
          <w:sz w:val="24"/>
          <w:szCs w:val="24"/>
        </w:rPr>
        <w:t>一</w:t>
      </w:r>
      <w:proofErr w:type="gramEnd"/>
      <w:r w:rsidR="00A138C1">
        <w:rPr>
          <w:rFonts w:ascii="宋体" w:eastAsia="宋体" w:hAnsi="宋体" w:hint="eastAsia"/>
          <w:sz w:val="24"/>
          <w:szCs w:val="24"/>
        </w:rPr>
        <w:t>步步走下去才能完成大事业。</w:t>
      </w:r>
      <w:proofErr w:type="gramStart"/>
      <w:r w:rsidR="00A138C1">
        <w:rPr>
          <w:rFonts w:ascii="宋体" w:eastAsia="宋体" w:hAnsi="宋体" w:hint="eastAsia"/>
          <w:sz w:val="24"/>
          <w:szCs w:val="24"/>
        </w:rPr>
        <w:t>习主席</w:t>
      </w:r>
      <w:proofErr w:type="gramEnd"/>
      <w:r w:rsidR="00A138C1">
        <w:rPr>
          <w:rFonts w:ascii="宋体" w:eastAsia="宋体" w:hAnsi="宋体" w:hint="eastAsia"/>
          <w:sz w:val="24"/>
          <w:szCs w:val="24"/>
        </w:rPr>
        <w:t>在讲话中举了</w:t>
      </w:r>
      <w:r w:rsidR="00A138C1" w:rsidRPr="00A138C1">
        <w:rPr>
          <w:rFonts w:ascii="宋体" w:eastAsia="宋体" w:hAnsi="宋体"/>
          <w:sz w:val="24"/>
          <w:szCs w:val="24"/>
        </w:rPr>
        <w:t>山西右玉县地处毛乌素沙漠的天然风口地带</w:t>
      </w:r>
      <w:r w:rsidR="00A138C1">
        <w:rPr>
          <w:rFonts w:ascii="宋体" w:eastAsia="宋体" w:hAnsi="宋体" w:hint="eastAsia"/>
          <w:sz w:val="24"/>
          <w:szCs w:val="24"/>
        </w:rPr>
        <w:t>的例子，</w:t>
      </w:r>
      <w:r w:rsidR="00DE65E5">
        <w:rPr>
          <w:rFonts w:ascii="宋体" w:eastAsia="宋体" w:hAnsi="宋体" w:hint="eastAsia"/>
          <w:sz w:val="24"/>
          <w:szCs w:val="24"/>
        </w:rPr>
        <w:t>几十年来，县委一任接着一人，但是治沙造林的工作从未落下，这才完成了使绿化率从百分之零点三上升到百分之五十三的宏大工程。</w:t>
      </w:r>
      <w:r w:rsidR="005F6B0C">
        <w:rPr>
          <w:rFonts w:ascii="宋体" w:eastAsia="宋体" w:hAnsi="宋体" w:hint="eastAsia"/>
          <w:sz w:val="24"/>
          <w:szCs w:val="24"/>
        </w:rPr>
        <w:t>如果不能承担自己应负的责任，总是回避推卸，就容易造成像瓮安、孟连等事件，引起群众的不满</w:t>
      </w:r>
      <w:r w:rsidR="009817A0">
        <w:rPr>
          <w:rFonts w:ascii="宋体" w:eastAsia="宋体" w:hAnsi="宋体" w:hint="eastAsia"/>
          <w:sz w:val="24"/>
          <w:szCs w:val="24"/>
        </w:rPr>
        <w:t>，甚至造成更大的混乱</w:t>
      </w:r>
      <w:r w:rsidR="005F6B0C">
        <w:rPr>
          <w:rFonts w:ascii="宋体" w:eastAsia="宋体" w:hAnsi="宋体" w:hint="eastAsia"/>
          <w:sz w:val="24"/>
          <w:szCs w:val="24"/>
        </w:rPr>
        <w:t>。</w:t>
      </w:r>
    </w:p>
    <w:p w14:paraId="06122368" w14:textId="416D7085" w:rsidR="00392941" w:rsidRDefault="006428D8"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心中有戒则是时刻认识到权力是把双</w:t>
      </w:r>
      <w:proofErr w:type="gramStart"/>
      <w:r>
        <w:rPr>
          <w:rFonts w:ascii="宋体" w:eastAsia="宋体" w:hAnsi="宋体" w:hint="eastAsia"/>
          <w:sz w:val="24"/>
          <w:szCs w:val="24"/>
        </w:rPr>
        <w:t>刃</w:t>
      </w:r>
      <w:proofErr w:type="gramEnd"/>
      <w:r>
        <w:rPr>
          <w:rFonts w:ascii="宋体" w:eastAsia="宋体" w:hAnsi="宋体" w:hint="eastAsia"/>
          <w:sz w:val="24"/>
          <w:szCs w:val="24"/>
        </w:rPr>
        <w:t>剑，权力是党和人民共同赋予的，</w:t>
      </w:r>
      <w:r w:rsidR="009006AB">
        <w:rPr>
          <w:rFonts w:ascii="宋体" w:eastAsia="宋体" w:hAnsi="宋体" w:hint="eastAsia"/>
          <w:sz w:val="24"/>
          <w:szCs w:val="24"/>
        </w:rPr>
        <w:t>权力是为了更好地服务，而不是</w:t>
      </w:r>
      <w:r w:rsidR="00624039">
        <w:rPr>
          <w:rFonts w:ascii="宋体" w:eastAsia="宋体" w:hAnsi="宋体" w:hint="eastAsia"/>
          <w:sz w:val="24"/>
          <w:szCs w:val="24"/>
        </w:rPr>
        <w:t>寻求</w:t>
      </w:r>
      <w:r w:rsidR="00D70BBF">
        <w:rPr>
          <w:rFonts w:ascii="宋体" w:eastAsia="宋体" w:hAnsi="宋体" w:hint="eastAsia"/>
          <w:sz w:val="24"/>
          <w:szCs w:val="24"/>
        </w:rPr>
        <w:t>享受的捷径。</w:t>
      </w:r>
      <w:proofErr w:type="gramStart"/>
      <w:r w:rsidR="004C3B9D">
        <w:rPr>
          <w:rFonts w:ascii="宋体" w:eastAsia="宋体" w:hAnsi="宋体" w:hint="eastAsia"/>
          <w:sz w:val="24"/>
          <w:szCs w:val="24"/>
        </w:rPr>
        <w:t>习主席</w:t>
      </w:r>
      <w:proofErr w:type="gramEnd"/>
      <w:r w:rsidR="004C3B9D">
        <w:rPr>
          <w:rFonts w:ascii="宋体" w:eastAsia="宋体" w:hAnsi="宋体" w:hint="eastAsia"/>
          <w:sz w:val="24"/>
          <w:szCs w:val="24"/>
        </w:rPr>
        <w:t>一直强调对四风问题的整治，四风问题就是形式主义、官僚主义、享乐主义和奢靡之风，</w:t>
      </w:r>
      <w:r w:rsidR="00210523">
        <w:rPr>
          <w:rFonts w:ascii="宋体" w:eastAsia="宋体" w:hAnsi="宋体" w:hint="eastAsia"/>
          <w:sz w:val="24"/>
          <w:szCs w:val="24"/>
        </w:rPr>
        <w:t>具体表现可以概括为：</w:t>
      </w:r>
      <w:r w:rsidR="00210523" w:rsidRPr="00210523">
        <w:rPr>
          <w:rFonts w:ascii="宋体" w:eastAsia="宋体" w:hAnsi="宋体"/>
          <w:sz w:val="24"/>
          <w:szCs w:val="24"/>
        </w:rPr>
        <w:t>理想信念动摇，宗旨意识淡薄，精神懈怠；贪图名利，弄虚作假，不务实效；脱离基层，脱离实际，不负责任；铺张浪费，奢靡享乐，甚至以权谋私，腐化堕落。</w:t>
      </w:r>
      <w:r w:rsidR="00A3349D">
        <w:rPr>
          <w:rFonts w:ascii="宋体" w:eastAsia="宋体" w:hAnsi="宋体" w:hint="eastAsia"/>
          <w:sz w:val="24"/>
          <w:szCs w:val="24"/>
        </w:rPr>
        <w:t>基层干部也是如此，要带头执行民主集中制，而不能搞个人专权，</w:t>
      </w:r>
      <w:r w:rsidR="00DA3352">
        <w:rPr>
          <w:rFonts w:ascii="宋体" w:eastAsia="宋体" w:hAnsi="宋体" w:hint="eastAsia"/>
          <w:sz w:val="24"/>
          <w:szCs w:val="24"/>
        </w:rPr>
        <w:t>注意道德操守，保持廉洁自律，“</w:t>
      </w:r>
      <w:r w:rsidR="00DA3352" w:rsidRPr="00DA3352">
        <w:rPr>
          <w:rFonts w:ascii="宋体" w:eastAsia="宋体" w:hAnsi="宋体"/>
          <w:sz w:val="24"/>
          <w:szCs w:val="24"/>
        </w:rPr>
        <w:t>要正确行使权力，依法用权、</w:t>
      </w:r>
      <w:proofErr w:type="gramStart"/>
      <w:r w:rsidR="00DA3352" w:rsidRPr="00DA3352">
        <w:rPr>
          <w:rFonts w:ascii="宋体" w:eastAsia="宋体" w:hAnsi="宋体"/>
          <w:sz w:val="24"/>
          <w:szCs w:val="24"/>
        </w:rPr>
        <w:t>秉</w:t>
      </w:r>
      <w:proofErr w:type="gramEnd"/>
      <w:r w:rsidR="00DA3352" w:rsidRPr="00DA3352">
        <w:rPr>
          <w:rFonts w:ascii="宋体" w:eastAsia="宋体" w:hAnsi="宋体"/>
          <w:sz w:val="24"/>
          <w:szCs w:val="24"/>
        </w:rPr>
        <w:t>公用权、廉洁用权，做到法定职权必须为，法无授权不可为，保持如临深渊、如履薄冰的谨慎，做到心有所畏、言有所戒、行有所止，处理好公和</w:t>
      </w:r>
      <w:proofErr w:type="gramStart"/>
      <w:r w:rsidR="00DA3352" w:rsidRPr="00DA3352">
        <w:rPr>
          <w:rFonts w:ascii="宋体" w:eastAsia="宋体" w:hAnsi="宋体"/>
          <w:sz w:val="24"/>
          <w:szCs w:val="24"/>
        </w:rPr>
        <w:t>私、</w:t>
      </w:r>
      <w:proofErr w:type="gramEnd"/>
      <w:r w:rsidR="00DA3352" w:rsidRPr="00DA3352">
        <w:rPr>
          <w:rFonts w:ascii="宋体" w:eastAsia="宋体" w:hAnsi="宋体"/>
          <w:sz w:val="24"/>
          <w:szCs w:val="24"/>
        </w:rPr>
        <w:t>情和法、利和法的关系</w:t>
      </w:r>
      <w:r w:rsidR="00DA3352">
        <w:rPr>
          <w:rFonts w:ascii="宋体" w:eastAsia="宋体" w:hAnsi="宋体" w:hint="eastAsia"/>
          <w:sz w:val="24"/>
          <w:szCs w:val="24"/>
        </w:rPr>
        <w:t>”</w:t>
      </w:r>
      <w:r w:rsidR="00A6240C">
        <w:rPr>
          <w:rFonts w:ascii="宋体" w:eastAsia="宋体" w:hAnsi="宋体" w:hint="eastAsia"/>
          <w:sz w:val="24"/>
          <w:szCs w:val="24"/>
        </w:rPr>
        <w:t>。</w:t>
      </w:r>
      <w:r w:rsidR="002A63D0">
        <w:rPr>
          <w:rFonts w:ascii="宋体" w:eastAsia="宋体" w:hAnsi="宋体" w:hint="eastAsia"/>
          <w:sz w:val="24"/>
          <w:szCs w:val="24"/>
        </w:rPr>
        <w:t>党的十八届四中全会提出全面推进依法治国，建设社会主义法治国家，而依法治国的根基在基层</w:t>
      </w:r>
      <w:r w:rsidR="0008045D">
        <w:rPr>
          <w:rFonts w:ascii="宋体" w:eastAsia="宋体" w:hAnsi="宋体" w:hint="eastAsia"/>
          <w:sz w:val="24"/>
          <w:szCs w:val="24"/>
        </w:rPr>
        <w:t>，县委书记要做好表率</w:t>
      </w:r>
      <w:r w:rsidR="00083A5B">
        <w:rPr>
          <w:rFonts w:ascii="宋体" w:eastAsia="宋体" w:hAnsi="宋体" w:hint="eastAsia"/>
          <w:sz w:val="24"/>
          <w:szCs w:val="24"/>
        </w:rPr>
        <w:t>，“</w:t>
      </w:r>
      <w:r w:rsidR="00083A5B" w:rsidRPr="00083A5B">
        <w:rPr>
          <w:rFonts w:ascii="宋体" w:eastAsia="宋体" w:hAnsi="宋体"/>
          <w:sz w:val="24"/>
          <w:szCs w:val="24"/>
        </w:rPr>
        <w:t>道德上失足有时比某些工作失误杀伤力还要大</w:t>
      </w:r>
      <w:r w:rsidR="00083A5B">
        <w:rPr>
          <w:rFonts w:ascii="宋体" w:eastAsia="宋体" w:hAnsi="宋体" w:hint="eastAsia"/>
          <w:sz w:val="24"/>
          <w:szCs w:val="24"/>
        </w:rPr>
        <w:t>”</w:t>
      </w:r>
      <w:r w:rsidR="0008045D">
        <w:rPr>
          <w:rFonts w:ascii="宋体" w:eastAsia="宋体" w:hAnsi="宋体" w:hint="eastAsia"/>
          <w:sz w:val="24"/>
          <w:szCs w:val="24"/>
        </w:rPr>
        <w:t>。</w:t>
      </w:r>
    </w:p>
    <w:p w14:paraId="1E82850C" w14:textId="2D3AD644" w:rsidR="00843805" w:rsidRDefault="00A766D3"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用通俗的话来说</w:t>
      </w:r>
      <w:r w:rsidR="00843805">
        <w:rPr>
          <w:rFonts w:ascii="宋体" w:eastAsia="宋体" w:hAnsi="宋体" w:hint="eastAsia"/>
          <w:sz w:val="24"/>
          <w:szCs w:val="24"/>
        </w:rPr>
        <w:t>，</w:t>
      </w:r>
      <w:r>
        <w:rPr>
          <w:rFonts w:ascii="宋体" w:eastAsia="宋体" w:hAnsi="宋体" w:hint="eastAsia"/>
          <w:sz w:val="24"/>
          <w:szCs w:val="24"/>
        </w:rPr>
        <w:t>一个合格的县委书记</w:t>
      </w:r>
      <w:r w:rsidR="00843805">
        <w:rPr>
          <w:rFonts w:ascii="宋体" w:eastAsia="宋体" w:hAnsi="宋体" w:hint="eastAsia"/>
          <w:sz w:val="24"/>
          <w:szCs w:val="24"/>
        </w:rPr>
        <w:t>可以总结为：“</w:t>
      </w:r>
      <w:r w:rsidR="00843805" w:rsidRPr="00843805">
        <w:rPr>
          <w:rFonts w:ascii="宋体" w:eastAsia="宋体" w:hAnsi="宋体"/>
          <w:sz w:val="24"/>
          <w:szCs w:val="24"/>
        </w:rPr>
        <w:t>要做政治坚定的明白人、绿色发展的铺路石、体察民情的大脚掌、地方团队的领头雁、作风建设的打铁匠</w:t>
      </w:r>
      <w:r w:rsidR="00843805">
        <w:rPr>
          <w:rFonts w:ascii="宋体" w:eastAsia="宋体" w:hAnsi="宋体" w:hint="eastAsia"/>
          <w:sz w:val="24"/>
          <w:szCs w:val="24"/>
        </w:rPr>
        <w:t>。”</w:t>
      </w:r>
    </w:p>
    <w:p w14:paraId="09E21B10" w14:textId="0D30BBEB" w:rsidR="00545FEA" w:rsidRPr="006428D8" w:rsidRDefault="009B1A4B" w:rsidP="00AA1737">
      <w:pPr>
        <w:spacing w:line="360" w:lineRule="auto"/>
        <w:ind w:firstLineChars="200" w:firstLine="480"/>
        <w:rPr>
          <w:rFonts w:ascii="宋体" w:eastAsia="宋体" w:hAnsi="宋体"/>
          <w:sz w:val="24"/>
          <w:szCs w:val="24"/>
        </w:rPr>
      </w:pPr>
      <w:r>
        <w:rPr>
          <w:rFonts w:ascii="宋体" w:eastAsia="宋体" w:hAnsi="宋体" w:hint="eastAsia"/>
          <w:sz w:val="24"/>
          <w:szCs w:val="24"/>
        </w:rPr>
        <w:t>另外，在这些讲话中，</w:t>
      </w:r>
      <w:proofErr w:type="gramStart"/>
      <w:r>
        <w:rPr>
          <w:rFonts w:ascii="宋体" w:eastAsia="宋体" w:hAnsi="宋体" w:hint="eastAsia"/>
          <w:sz w:val="24"/>
          <w:szCs w:val="24"/>
        </w:rPr>
        <w:t>习主席</w:t>
      </w:r>
      <w:proofErr w:type="gramEnd"/>
      <w:r>
        <w:rPr>
          <w:rFonts w:ascii="宋体" w:eastAsia="宋体" w:hAnsi="宋体" w:hint="eastAsia"/>
          <w:sz w:val="24"/>
          <w:szCs w:val="24"/>
        </w:rPr>
        <w:t>还提到了</w:t>
      </w:r>
      <w:r w:rsidR="00C27BF5">
        <w:rPr>
          <w:rFonts w:ascii="宋体" w:eastAsia="宋体" w:hAnsi="宋体" w:hint="eastAsia"/>
          <w:sz w:val="24"/>
          <w:szCs w:val="24"/>
        </w:rPr>
        <w:t>脱贫工作</w:t>
      </w:r>
      <w:r>
        <w:rPr>
          <w:rFonts w:ascii="宋体" w:eastAsia="宋体" w:hAnsi="宋体" w:hint="eastAsia"/>
          <w:sz w:val="24"/>
          <w:szCs w:val="24"/>
        </w:rPr>
        <w:t>，因为脱贫工作基本是围绕县级展开的，县委书记在脱贫工作中发挥着举足轻重的作用</w:t>
      </w:r>
      <w:r w:rsidR="00C27BF5">
        <w:rPr>
          <w:rFonts w:ascii="宋体" w:eastAsia="宋体" w:hAnsi="宋体" w:hint="eastAsia"/>
          <w:sz w:val="24"/>
          <w:szCs w:val="24"/>
        </w:rPr>
        <w:t>，</w:t>
      </w:r>
      <w:proofErr w:type="gramStart"/>
      <w:r w:rsidR="00C27BF5">
        <w:rPr>
          <w:rFonts w:ascii="宋体" w:eastAsia="宋体" w:hAnsi="宋体" w:hint="eastAsia"/>
          <w:sz w:val="24"/>
          <w:szCs w:val="24"/>
        </w:rPr>
        <w:t>习主席</w:t>
      </w:r>
      <w:proofErr w:type="gramEnd"/>
      <w:r w:rsidR="00C27BF5">
        <w:rPr>
          <w:rFonts w:ascii="宋体" w:eastAsia="宋体" w:hAnsi="宋体" w:hint="eastAsia"/>
          <w:sz w:val="24"/>
          <w:szCs w:val="24"/>
        </w:rPr>
        <w:t>在讲话中</w:t>
      </w:r>
      <w:r w:rsidR="006323E2">
        <w:rPr>
          <w:rFonts w:ascii="宋体" w:eastAsia="宋体" w:hAnsi="宋体" w:hint="eastAsia"/>
          <w:sz w:val="24"/>
          <w:szCs w:val="24"/>
        </w:rPr>
        <w:t>强调了脱贫的一些错误行为</w:t>
      </w:r>
      <w:r w:rsidR="00B30178">
        <w:rPr>
          <w:rFonts w:ascii="宋体" w:eastAsia="宋体" w:hAnsi="宋体" w:hint="eastAsia"/>
          <w:sz w:val="24"/>
          <w:szCs w:val="24"/>
        </w:rPr>
        <w:t>和正确举措</w:t>
      </w:r>
      <w:r>
        <w:rPr>
          <w:rFonts w:ascii="宋体" w:eastAsia="宋体" w:hAnsi="宋体" w:hint="eastAsia"/>
          <w:sz w:val="24"/>
          <w:szCs w:val="24"/>
        </w:rPr>
        <w:t>。</w:t>
      </w:r>
    </w:p>
    <w:p w14:paraId="1C599CBB" w14:textId="4CF4B43F" w:rsidR="006C6A6A" w:rsidRPr="00D356E8" w:rsidRDefault="007F524A" w:rsidP="00AA1737">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脱贫工作开展中，出现了两种相对的情况。一些实际贫困的地区干部，为了政绩粉饰太平，这样只会让事情变得更糟，扶贫工作无法深入开展，这其实就是没能做到心中有民，心中有责。另外有些地区，则看中了扶贫政策的红利，</w:t>
      </w:r>
      <w:r w:rsidR="0064116C">
        <w:rPr>
          <w:rFonts w:ascii="宋体" w:eastAsia="宋体" w:hAnsi="宋体" w:hint="eastAsia"/>
          <w:sz w:val="24"/>
          <w:szCs w:val="24"/>
        </w:rPr>
        <w:t>在被评为贫困县后，竟然放出“特大喜讯”的告示，简直可笑，</w:t>
      </w:r>
      <w:r w:rsidR="00780B31">
        <w:rPr>
          <w:rFonts w:ascii="宋体" w:eastAsia="宋体" w:hAnsi="宋体" w:hint="eastAsia"/>
          <w:sz w:val="24"/>
          <w:szCs w:val="24"/>
        </w:rPr>
        <w:t>而一些贫困地区竟然因为太穷而没有获得贫困县的扶持名额，</w:t>
      </w:r>
      <w:r w:rsidR="002B06D2">
        <w:rPr>
          <w:rFonts w:ascii="宋体" w:eastAsia="宋体" w:hAnsi="宋体" w:hint="eastAsia"/>
          <w:sz w:val="24"/>
          <w:szCs w:val="24"/>
        </w:rPr>
        <w:t>贫困县名额竟然演变成了恶性竞争，还有一些县已经十分发达，却迟迟没有摘帽，一直享受着国家的优惠政策。这些现象必须要严查并整治，才能把脱贫工作落到实处。</w:t>
      </w:r>
      <w:r w:rsidR="006C6A6A">
        <w:rPr>
          <w:rFonts w:ascii="宋体" w:eastAsia="宋体" w:hAnsi="宋体" w:hint="eastAsia"/>
          <w:sz w:val="24"/>
          <w:szCs w:val="24"/>
        </w:rPr>
        <w:t>同时这也涉及到贫困划定标准的问题，</w:t>
      </w:r>
      <w:r w:rsidR="00203128">
        <w:rPr>
          <w:rFonts w:ascii="宋体" w:eastAsia="宋体" w:hAnsi="宋体" w:hint="eastAsia"/>
          <w:sz w:val="24"/>
          <w:szCs w:val="24"/>
        </w:rPr>
        <w:t>在讲话中</w:t>
      </w:r>
      <w:proofErr w:type="gramStart"/>
      <w:r w:rsidR="00203128">
        <w:rPr>
          <w:rFonts w:ascii="宋体" w:eastAsia="宋体" w:hAnsi="宋体" w:hint="eastAsia"/>
          <w:sz w:val="24"/>
          <w:szCs w:val="24"/>
        </w:rPr>
        <w:t>习主席</w:t>
      </w:r>
      <w:proofErr w:type="gramEnd"/>
      <w:r w:rsidR="00203128">
        <w:rPr>
          <w:rFonts w:ascii="宋体" w:eastAsia="宋体" w:hAnsi="宋体" w:hint="eastAsia"/>
          <w:sz w:val="24"/>
          <w:szCs w:val="24"/>
        </w:rPr>
        <w:t>说：“</w:t>
      </w:r>
      <w:r w:rsidR="00203128" w:rsidRPr="00203128">
        <w:rPr>
          <w:rFonts w:ascii="宋体" w:eastAsia="宋体" w:hAnsi="宋体"/>
          <w:sz w:val="24"/>
          <w:szCs w:val="24"/>
        </w:rPr>
        <w:t>平均数会掩盖差距。</w:t>
      </w:r>
      <w:r w:rsidR="00203128">
        <w:rPr>
          <w:rFonts w:ascii="宋体" w:eastAsia="宋体" w:hAnsi="宋体" w:hint="eastAsia"/>
          <w:sz w:val="24"/>
          <w:szCs w:val="24"/>
        </w:rPr>
        <w:t>”我最近学习了数理统计，对这句话十分认同，当平均数达到某个令人满意的数目后，可能仅仅是某些大户拉高的结果，很大比例的群众可能还挣扎在温饱线下</w:t>
      </w:r>
      <w:r w:rsidR="00D356E8">
        <w:rPr>
          <w:rFonts w:ascii="宋体" w:eastAsia="宋体" w:hAnsi="宋体" w:hint="eastAsia"/>
          <w:sz w:val="24"/>
          <w:szCs w:val="24"/>
        </w:rPr>
        <w:t>。“</w:t>
      </w:r>
      <w:r w:rsidR="00D356E8" w:rsidRPr="00D356E8">
        <w:rPr>
          <w:rFonts w:ascii="宋体" w:eastAsia="宋体" w:hAnsi="宋体"/>
          <w:sz w:val="24"/>
          <w:szCs w:val="24"/>
        </w:rPr>
        <w:t>没有农村的小康，特别是没有贫困地区的小康，就没有全面建成小康社会</w:t>
      </w:r>
      <w:r w:rsidR="00D356E8">
        <w:rPr>
          <w:rFonts w:ascii="宋体" w:eastAsia="宋体" w:hAnsi="宋体" w:hint="eastAsia"/>
          <w:sz w:val="24"/>
          <w:szCs w:val="24"/>
        </w:rPr>
        <w:t>”，作为县级干部，自己一定要先做好调查，认识好所在地区的情况，然后据实申报，才能从一定程度上改变上面的乱象</w:t>
      </w:r>
      <w:r w:rsidR="00AA1737">
        <w:rPr>
          <w:rFonts w:ascii="宋体" w:eastAsia="宋体" w:hAnsi="宋体" w:hint="eastAsia"/>
          <w:sz w:val="24"/>
          <w:szCs w:val="24"/>
        </w:rPr>
        <w:t>。</w:t>
      </w:r>
    </w:p>
    <w:p w14:paraId="55B7903F" w14:textId="2A261A84" w:rsidR="005F6B0C" w:rsidRPr="00AA5144" w:rsidRDefault="008D28AC" w:rsidP="00AA1737">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习主席</w:t>
      </w:r>
      <w:proofErr w:type="gramEnd"/>
      <w:r>
        <w:rPr>
          <w:rFonts w:ascii="宋体" w:eastAsia="宋体" w:hAnsi="宋体" w:hint="eastAsia"/>
          <w:sz w:val="24"/>
          <w:szCs w:val="24"/>
        </w:rPr>
        <w:t>还提到一点他深恶痛绝的事，就是私自挪用扶贫款项</w:t>
      </w:r>
      <w:r w:rsidR="00266E97">
        <w:rPr>
          <w:rFonts w:ascii="宋体" w:eastAsia="宋体" w:hAnsi="宋体" w:hint="eastAsia"/>
          <w:sz w:val="24"/>
          <w:szCs w:val="24"/>
        </w:rPr>
        <w:t>，</w:t>
      </w:r>
      <w:r w:rsidR="002B06D2" w:rsidRPr="00AA5144">
        <w:rPr>
          <w:rFonts w:ascii="宋体" w:eastAsia="宋体" w:hAnsi="宋体" w:hint="eastAsia"/>
          <w:sz w:val="24"/>
          <w:szCs w:val="24"/>
        </w:rPr>
        <w:t xml:space="preserve"> </w:t>
      </w:r>
      <w:r w:rsidR="00266E97">
        <w:rPr>
          <w:rFonts w:ascii="宋体" w:eastAsia="宋体" w:hAnsi="宋体" w:hint="eastAsia"/>
          <w:sz w:val="24"/>
          <w:szCs w:val="24"/>
        </w:rPr>
        <w:t>“</w:t>
      </w:r>
      <w:r w:rsidR="00266E97" w:rsidRPr="00266E97">
        <w:rPr>
          <w:rFonts w:ascii="宋体" w:eastAsia="宋体" w:hAnsi="宋体"/>
          <w:sz w:val="24"/>
          <w:szCs w:val="24"/>
        </w:rPr>
        <w:t>就像救灾款项移作他用一样，都是犯罪行为</w:t>
      </w:r>
      <w:r w:rsidR="008E51EA">
        <w:rPr>
          <w:rFonts w:ascii="宋体" w:eastAsia="宋体" w:hAnsi="宋体" w:hint="eastAsia"/>
          <w:sz w:val="24"/>
          <w:szCs w:val="24"/>
        </w:rPr>
        <w:t>，</w:t>
      </w:r>
      <w:r w:rsidR="00266E97" w:rsidRPr="00266E97">
        <w:rPr>
          <w:rFonts w:ascii="宋体" w:eastAsia="宋体" w:hAnsi="宋体"/>
          <w:sz w:val="24"/>
          <w:szCs w:val="24"/>
        </w:rPr>
        <w:t>还有骗取扶贫款的问题</w:t>
      </w:r>
      <w:r w:rsidR="008E51EA">
        <w:rPr>
          <w:rFonts w:ascii="宋体" w:eastAsia="宋体" w:hAnsi="宋体" w:hint="eastAsia"/>
          <w:sz w:val="24"/>
          <w:szCs w:val="24"/>
        </w:rPr>
        <w:t>，</w:t>
      </w:r>
      <w:r w:rsidR="00266E97" w:rsidRPr="00266E97">
        <w:rPr>
          <w:rFonts w:ascii="宋体" w:eastAsia="宋体" w:hAnsi="宋体"/>
          <w:sz w:val="24"/>
          <w:szCs w:val="24"/>
        </w:rPr>
        <w:t>对这些乱象，要及时发现、及时纠正，坚决反对、坚决杜绝</w:t>
      </w:r>
      <w:r w:rsidR="00266E97">
        <w:rPr>
          <w:rFonts w:ascii="宋体" w:eastAsia="宋体" w:hAnsi="宋体" w:hint="eastAsia"/>
          <w:sz w:val="24"/>
          <w:szCs w:val="24"/>
        </w:rPr>
        <w:t>”</w:t>
      </w:r>
      <w:r w:rsidR="00B81CB9">
        <w:rPr>
          <w:rFonts w:ascii="宋体" w:eastAsia="宋体" w:hAnsi="宋体" w:hint="eastAsia"/>
          <w:sz w:val="24"/>
          <w:szCs w:val="24"/>
        </w:rPr>
        <w:t>。</w:t>
      </w:r>
      <w:r w:rsidR="00111AF2">
        <w:rPr>
          <w:rFonts w:ascii="宋体" w:eastAsia="宋体" w:hAnsi="宋体" w:hint="eastAsia"/>
          <w:sz w:val="24"/>
          <w:szCs w:val="24"/>
        </w:rPr>
        <w:t>对</w:t>
      </w:r>
      <w:r w:rsidR="00CE634C">
        <w:rPr>
          <w:rFonts w:ascii="宋体" w:eastAsia="宋体" w:hAnsi="宋体" w:hint="eastAsia"/>
          <w:sz w:val="24"/>
          <w:szCs w:val="24"/>
        </w:rPr>
        <w:t>于</w:t>
      </w:r>
      <w:r w:rsidR="00111AF2">
        <w:rPr>
          <w:rFonts w:ascii="宋体" w:eastAsia="宋体" w:hAnsi="宋体" w:hint="eastAsia"/>
          <w:sz w:val="24"/>
          <w:szCs w:val="24"/>
        </w:rPr>
        <w:t>四风问题中的以权谋私，在脱贫工作</w:t>
      </w:r>
      <w:r w:rsidR="00C970CF">
        <w:rPr>
          <w:rFonts w:ascii="宋体" w:eastAsia="宋体" w:hAnsi="宋体" w:hint="eastAsia"/>
          <w:sz w:val="24"/>
          <w:szCs w:val="24"/>
        </w:rPr>
        <w:t>这项重大民生工程</w:t>
      </w:r>
      <w:r w:rsidR="00111AF2">
        <w:rPr>
          <w:rFonts w:ascii="宋体" w:eastAsia="宋体" w:hAnsi="宋体" w:hint="eastAsia"/>
          <w:sz w:val="24"/>
          <w:szCs w:val="24"/>
        </w:rPr>
        <w:t>中更是不可姑息。</w:t>
      </w:r>
    </w:p>
    <w:p w14:paraId="72232916" w14:textId="676D3FBE" w:rsidR="007A5999" w:rsidRDefault="00DD495F"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我对</w:t>
      </w:r>
      <w:proofErr w:type="gramStart"/>
      <w:r>
        <w:rPr>
          <w:rFonts w:ascii="宋体" w:eastAsia="宋体" w:hAnsi="宋体" w:hint="eastAsia"/>
          <w:sz w:val="24"/>
          <w:szCs w:val="24"/>
        </w:rPr>
        <w:t>习主席</w:t>
      </w:r>
      <w:proofErr w:type="gramEnd"/>
      <w:r>
        <w:rPr>
          <w:rFonts w:ascii="宋体" w:eastAsia="宋体" w:hAnsi="宋体" w:hint="eastAsia"/>
          <w:sz w:val="24"/>
          <w:szCs w:val="24"/>
        </w:rPr>
        <w:t>关于脱贫工作的指导做了下面的总结：</w:t>
      </w:r>
    </w:p>
    <w:p w14:paraId="02C0F897" w14:textId="71CC0517" w:rsidR="007A5999" w:rsidRDefault="00621A48" w:rsidP="00621A48">
      <w:pPr>
        <w:pStyle w:val="a7"/>
        <w:numPr>
          <w:ilvl w:val="0"/>
          <w:numId w:val="3"/>
        </w:numPr>
        <w:spacing w:line="360" w:lineRule="auto"/>
        <w:ind w:firstLineChars="0"/>
        <w:rPr>
          <w:rFonts w:ascii="宋体" w:eastAsia="宋体" w:hAnsi="宋体"/>
          <w:sz w:val="24"/>
          <w:szCs w:val="24"/>
        </w:rPr>
      </w:pPr>
      <w:r w:rsidRPr="00621A48">
        <w:rPr>
          <w:rFonts w:ascii="宋体" w:eastAsia="宋体" w:hAnsi="宋体" w:hint="eastAsia"/>
          <w:sz w:val="24"/>
          <w:szCs w:val="24"/>
        </w:rPr>
        <w:t>无论是</w:t>
      </w:r>
      <w:r>
        <w:rPr>
          <w:rFonts w:ascii="宋体" w:eastAsia="宋体" w:hAnsi="宋体" w:hint="eastAsia"/>
          <w:sz w:val="24"/>
          <w:szCs w:val="24"/>
        </w:rPr>
        <w:t>干部还是群众要</w:t>
      </w:r>
      <w:proofErr w:type="gramStart"/>
      <w:r>
        <w:rPr>
          <w:rFonts w:ascii="宋体" w:eastAsia="宋体" w:hAnsi="宋体" w:hint="eastAsia"/>
          <w:sz w:val="24"/>
          <w:szCs w:val="24"/>
        </w:rPr>
        <w:t>保持奋斗</w:t>
      </w:r>
      <w:proofErr w:type="gramEnd"/>
      <w:r>
        <w:rPr>
          <w:rFonts w:ascii="宋体" w:eastAsia="宋体" w:hAnsi="宋体" w:hint="eastAsia"/>
          <w:sz w:val="24"/>
          <w:szCs w:val="24"/>
        </w:rPr>
        <w:t>的信心。信心对于工作的展开是十分重要的，如果一开始就泄了气，那脱贫就无从谈起。贫困地区虽然自然条件差、基础设施落后、发展水平较低，但同时都有自身的有力条件和优势，在国家扶持下，终归会走上正轨。</w:t>
      </w:r>
    </w:p>
    <w:p w14:paraId="3AEC26A3" w14:textId="1F2B5F15" w:rsidR="00621A48" w:rsidRDefault="00710AA1" w:rsidP="00621A48">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要扎实落实国家政策。</w:t>
      </w:r>
      <w:r w:rsidR="00AD53B6">
        <w:rPr>
          <w:rFonts w:ascii="宋体" w:eastAsia="宋体" w:hAnsi="宋体" w:hint="eastAsia"/>
          <w:sz w:val="24"/>
          <w:szCs w:val="24"/>
        </w:rPr>
        <w:t>中央发布了一系列强农惠农富农政策和扶贫开发政策，需要基层干部一丝不苟地将这些政策落到实处，生根发芽，这是脱贫工作开展的基础</w:t>
      </w:r>
      <w:r w:rsidR="001F37B8">
        <w:rPr>
          <w:rFonts w:ascii="宋体" w:eastAsia="宋体" w:hAnsi="宋体" w:hint="eastAsia"/>
          <w:sz w:val="24"/>
          <w:szCs w:val="24"/>
        </w:rPr>
        <w:t>。</w:t>
      </w:r>
    </w:p>
    <w:p w14:paraId="5DEB7D26" w14:textId="02CFF919" w:rsidR="001F37B8" w:rsidRDefault="00965FAA" w:rsidP="00621A48">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基层干部要摸清当地状况，因地制宜开展扶贫工作。</w:t>
      </w:r>
      <w:r w:rsidR="003F3D8E">
        <w:rPr>
          <w:rFonts w:ascii="宋体" w:eastAsia="宋体" w:hAnsi="宋体" w:hint="eastAsia"/>
          <w:sz w:val="24"/>
          <w:szCs w:val="24"/>
        </w:rPr>
        <w:t>这也是</w:t>
      </w:r>
      <w:proofErr w:type="gramStart"/>
      <w:r w:rsidR="003F3D8E">
        <w:rPr>
          <w:rFonts w:ascii="宋体" w:eastAsia="宋体" w:hAnsi="宋体" w:hint="eastAsia"/>
          <w:sz w:val="24"/>
          <w:szCs w:val="24"/>
        </w:rPr>
        <w:t>习主席</w:t>
      </w:r>
      <w:proofErr w:type="gramEnd"/>
      <w:r w:rsidR="003F3D8E">
        <w:rPr>
          <w:rFonts w:ascii="宋体" w:eastAsia="宋体" w:hAnsi="宋体" w:hint="eastAsia"/>
          <w:sz w:val="24"/>
          <w:szCs w:val="24"/>
        </w:rPr>
        <w:t>提到的心中有民的体现，</w:t>
      </w:r>
      <w:r w:rsidR="008C0FA4">
        <w:rPr>
          <w:rFonts w:ascii="宋体" w:eastAsia="宋体" w:hAnsi="宋体" w:hint="eastAsia"/>
          <w:sz w:val="24"/>
          <w:szCs w:val="24"/>
        </w:rPr>
        <w:t>“</w:t>
      </w:r>
      <w:r w:rsidR="008C0FA4" w:rsidRPr="008C0FA4">
        <w:rPr>
          <w:rFonts w:ascii="宋体" w:eastAsia="宋体" w:hAnsi="宋体"/>
          <w:sz w:val="24"/>
          <w:szCs w:val="24"/>
        </w:rPr>
        <w:t>漂浮在官场上使人越来越浮躁，生活在群众中让人过得更充实。</w:t>
      </w:r>
      <w:r w:rsidR="008C0FA4">
        <w:rPr>
          <w:rFonts w:ascii="宋体" w:eastAsia="宋体" w:hAnsi="宋体" w:hint="eastAsia"/>
          <w:sz w:val="24"/>
          <w:szCs w:val="24"/>
        </w:rPr>
        <w:t>”</w:t>
      </w:r>
      <w:r w:rsidR="00F05387">
        <w:rPr>
          <w:rFonts w:ascii="宋体" w:eastAsia="宋体" w:hAnsi="宋体" w:hint="eastAsia"/>
          <w:sz w:val="24"/>
          <w:szCs w:val="24"/>
        </w:rPr>
        <w:t>，基层干部要深入人民群众中去，了解到当地为什么贫困，有哪些优势，才能提出针对性政策，与国家的统一政策相结合，才能产</w:t>
      </w:r>
      <w:r w:rsidR="00F05387">
        <w:rPr>
          <w:rFonts w:ascii="宋体" w:eastAsia="宋体" w:hAnsi="宋体" w:hint="eastAsia"/>
          <w:sz w:val="24"/>
          <w:szCs w:val="24"/>
        </w:rPr>
        <w:lastRenderedPageBreak/>
        <w:t>生最大效益。</w:t>
      </w:r>
    </w:p>
    <w:p w14:paraId="7F93D6B2" w14:textId="4CA3A28B" w:rsidR="00F05387" w:rsidRDefault="00FA302F" w:rsidP="00621A48">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扎实建设基层支部。</w:t>
      </w:r>
      <w:r w:rsidR="00BF1315">
        <w:rPr>
          <w:rFonts w:ascii="宋体" w:eastAsia="宋体" w:hAnsi="宋体" w:hint="eastAsia"/>
          <w:sz w:val="24"/>
          <w:szCs w:val="24"/>
        </w:rPr>
        <w:t>“</w:t>
      </w:r>
      <w:r w:rsidR="00BF1315" w:rsidRPr="00BF1315">
        <w:rPr>
          <w:rFonts w:ascii="宋体" w:eastAsia="宋体" w:hAnsi="宋体"/>
          <w:sz w:val="24"/>
          <w:szCs w:val="24"/>
        </w:rPr>
        <w:t>农村基层党组织是党在农村全部工作和战斗力的基础，是贯彻落实党的扶贫开发工作部署的战斗堡垒</w:t>
      </w:r>
      <w:r w:rsidR="00BF1315">
        <w:rPr>
          <w:rFonts w:ascii="宋体" w:eastAsia="宋体" w:hAnsi="宋体" w:hint="eastAsia"/>
          <w:sz w:val="24"/>
          <w:szCs w:val="24"/>
        </w:rPr>
        <w:t>”，</w:t>
      </w:r>
      <w:r w:rsidR="0001736D">
        <w:rPr>
          <w:rFonts w:ascii="宋体" w:eastAsia="宋体" w:hAnsi="宋体" w:hint="eastAsia"/>
          <w:sz w:val="24"/>
          <w:szCs w:val="24"/>
        </w:rPr>
        <w:t>把扶贫开发和基层组织建设有机地结合，</w:t>
      </w:r>
      <w:r w:rsidR="002830C7">
        <w:rPr>
          <w:rFonts w:ascii="宋体" w:eastAsia="宋体" w:hAnsi="宋体" w:hint="eastAsia"/>
          <w:sz w:val="24"/>
          <w:szCs w:val="24"/>
        </w:rPr>
        <w:t>将</w:t>
      </w:r>
      <w:r w:rsidR="0001736D">
        <w:rPr>
          <w:rFonts w:ascii="宋体" w:eastAsia="宋体" w:hAnsi="宋体" w:hint="eastAsia"/>
          <w:sz w:val="24"/>
          <w:szCs w:val="24"/>
        </w:rPr>
        <w:t>基层组织作为脱贫工作的根据地，才能真正发挥其“战斗堡垒作用”。</w:t>
      </w:r>
    </w:p>
    <w:p w14:paraId="3E549B98" w14:textId="4CD406D6" w:rsidR="002830C7" w:rsidRDefault="00AF609A" w:rsidP="00621A48">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做好团结工作。只有基层组织团结起来，众人拾柴火焰高，以党支部为核心，做好基层组织建设，形成合力，扶贫工作开展就是顺水推舟的事情了。</w:t>
      </w:r>
    </w:p>
    <w:p w14:paraId="7D171741" w14:textId="3251D8B9" w:rsidR="0063055C" w:rsidRDefault="0063055C" w:rsidP="00621A48">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发展不能盲目冒进，</w:t>
      </w:r>
      <w:r w:rsidR="00B64BEA">
        <w:rPr>
          <w:rFonts w:ascii="宋体" w:eastAsia="宋体" w:hAnsi="宋体" w:hint="eastAsia"/>
          <w:sz w:val="24"/>
          <w:szCs w:val="24"/>
        </w:rPr>
        <w:t>要稳住质量和效益。</w:t>
      </w:r>
      <w:r w:rsidR="00444C85">
        <w:rPr>
          <w:rFonts w:ascii="宋体" w:eastAsia="宋体" w:hAnsi="宋体" w:hint="eastAsia"/>
          <w:sz w:val="24"/>
          <w:szCs w:val="24"/>
        </w:rPr>
        <w:t>对于不发达地区，其发展空间比较大，</w:t>
      </w:r>
      <w:r w:rsidR="00635768">
        <w:rPr>
          <w:rFonts w:ascii="宋体" w:eastAsia="宋体" w:hAnsi="宋体" w:hint="eastAsia"/>
          <w:sz w:val="24"/>
          <w:szCs w:val="24"/>
        </w:rPr>
        <w:t>但是不能单纯为了发展而引入陈旧生产力，</w:t>
      </w:r>
      <w:r w:rsidR="00C14F7E">
        <w:rPr>
          <w:rFonts w:ascii="宋体" w:eastAsia="宋体" w:hAnsi="宋体" w:hint="eastAsia"/>
          <w:sz w:val="24"/>
          <w:szCs w:val="24"/>
        </w:rPr>
        <w:t>要向长远方向看去，做好改造传统产业和发展新产业的工作，</w:t>
      </w:r>
      <w:r w:rsidR="005E1774">
        <w:rPr>
          <w:rFonts w:ascii="宋体" w:eastAsia="宋体" w:hAnsi="宋体" w:hint="eastAsia"/>
          <w:sz w:val="24"/>
          <w:szCs w:val="24"/>
        </w:rPr>
        <w:t>对于不符合技术质量和环保要求、效益不好的项目坚决抵制，</w:t>
      </w:r>
      <w:r w:rsidR="00F60ABE">
        <w:rPr>
          <w:rFonts w:ascii="宋体" w:eastAsia="宋体" w:hAnsi="宋体" w:hint="eastAsia"/>
          <w:sz w:val="24"/>
          <w:szCs w:val="24"/>
        </w:rPr>
        <w:t>这一点，发达地区与欠发达地区是一致的。</w:t>
      </w:r>
      <w:r w:rsidR="003F21E8">
        <w:rPr>
          <w:rFonts w:ascii="宋体" w:eastAsia="宋体" w:hAnsi="宋体" w:hint="eastAsia"/>
          <w:sz w:val="24"/>
          <w:szCs w:val="24"/>
        </w:rPr>
        <w:t>一时图快，不顾质量大干快上，往往会导致发展的昙花一现。</w:t>
      </w:r>
    </w:p>
    <w:p w14:paraId="08F3F88B" w14:textId="14BBC696" w:rsidR="00672B16" w:rsidRPr="00621A48" w:rsidRDefault="00672B16" w:rsidP="00621A48">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注重教育，提高群众知识水平。</w:t>
      </w:r>
      <w:r w:rsidR="00297C8C">
        <w:rPr>
          <w:rFonts w:ascii="宋体" w:eastAsia="宋体" w:hAnsi="宋体" w:hint="eastAsia"/>
          <w:sz w:val="24"/>
          <w:szCs w:val="24"/>
        </w:rPr>
        <w:t>教育是脱贫致富的根本之策，再穷不能穷极爱与，再苦不能苦孩子，</w:t>
      </w:r>
      <w:r w:rsidR="00C17DDD">
        <w:rPr>
          <w:rFonts w:ascii="宋体" w:eastAsia="宋体" w:hAnsi="宋体" w:hint="eastAsia"/>
          <w:sz w:val="24"/>
          <w:szCs w:val="24"/>
        </w:rPr>
        <w:t>义务教育的普及提升了人民群众的知识水平，能够有效改善就业率，做好了教育，既是加速脱贫进度，也是巩固脱贫成果。</w:t>
      </w:r>
    </w:p>
    <w:p w14:paraId="5EEAA013" w14:textId="5825518D" w:rsidR="007A5999" w:rsidRDefault="00072350" w:rsidP="007A5999">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习主席</w:t>
      </w:r>
      <w:proofErr w:type="gramEnd"/>
      <w:r>
        <w:rPr>
          <w:rFonts w:ascii="宋体" w:eastAsia="宋体" w:hAnsi="宋体" w:hint="eastAsia"/>
          <w:sz w:val="24"/>
          <w:szCs w:val="24"/>
        </w:rPr>
        <w:t>认为脱贫工作有其困难性，但是也正是其困难性使得其成为了锻炼培养干部的重要手段。</w:t>
      </w:r>
      <w:proofErr w:type="gramStart"/>
      <w:r w:rsidR="005A1048">
        <w:rPr>
          <w:rFonts w:ascii="宋体" w:eastAsia="宋体" w:hAnsi="宋体" w:hint="eastAsia"/>
          <w:sz w:val="24"/>
          <w:szCs w:val="24"/>
        </w:rPr>
        <w:t>习主席</w:t>
      </w:r>
      <w:proofErr w:type="gramEnd"/>
      <w:r w:rsidR="005A1048">
        <w:rPr>
          <w:rFonts w:ascii="宋体" w:eastAsia="宋体" w:hAnsi="宋体" w:hint="eastAsia"/>
          <w:sz w:val="24"/>
          <w:szCs w:val="24"/>
        </w:rPr>
        <w:t>在青年时期也经受过类似的历练，那段时期给了他极大的收获，让他更能体察到人民群众的感受。</w:t>
      </w:r>
      <w:r w:rsidR="00316FBF">
        <w:rPr>
          <w:rFonts w:ascii="宋体" w:eastAsia="宋体" w:hAnsi="宋体" w:hint="eastAsia"/>
          <w:sz w:val="24"/>
          <w:szCs w:val="24"/>
        </w:rPr>
        <w:t>“对于那些长期在贫困地区工作且实绩突出的干部要给予表彰并注重提拔使用”，</w:t>
      </w:r>
      <w:r w:rsidR="00EE45EA">
        <w:rPr>
          <w:rFonts w:ascii="宋体" w:eastAsia="宋体" w:hAnsi="宋体" w:hint="eastAsia"/>
          <w:sz w:val="24"/>
          <w:szCs w:val="24"/>
        </w:rPr>
        <w:t>在贫困地区的复杂问题的考验下，在艰苦生活的磨砺下，在与人民群众的密切交流中，那些有突出潜质的同志会脱颖而出，也就是“宝剑锋从磨砺出”的道理，这是培养领导班子的有效措施。</w:t>
      </w:r>
    </w:p>
    <w:p w14:paraId="1DC7BAAD" w14:textId="77777777" w:rsidR="004C0C26" w:rsidRDefault="00D6336C"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这本书中一些部分还涉及到党的群众路线教育实践活动的一些内容。</w:t>
      </w:r>
      <w:r w:rsidR="002E67DD">
        <w:rPr>
          <w:rFonts w:ascii="宋体" w:eastAsia="宋体" w:hAnsi="宋体" w:hint="eastAsia"/>
          <w:sz w:val="24"/>
          <w:szCs w:val="24"/>
        </w:rPr>
        <w:t>2</w:t>
      </w:r>
      <w:r w:rsidR="002E67DD">
        <w:rPr>
          <w:rFonts w:ascii="宋体" w:eastAsia="宋体" w:hAnsi="宋体"/>
          <w:sz w:val="24"/>
          <w:szCs w:val="24"/>
        </w:rPr>
        <w:t>013</w:t>
      </w:r>
      <w:r w:rsidR="002E67DD">
        <w:rPr>
          <w:rFonts w:ascii="宋体" w:eastAsia="宋体" w:hAnsi="宋体" w:hint="eastAsia"/>
          <w:sz w:val="24"/>
          <w:szCs w:val="24"/>
        </w:rPr>
        <w:t>年和2</w:t>
      </w:r>
      <w:r w:rsidR="002E67DD">
        <w:rPr>
          <w:rFonts w:ascii="宋体" w:eastAsia="宋体" w:hAnsi="宋体"/>
          <w:sz w:val="24"/>
          <w:szCs w:val="24"/>
        </w:rPr>
        <w:t>014</w:t>
      </w:r>
      <w:r w:rsidR="002E67DD">
        <w:rPr>
          <w:rFonts w:ascii="宋体" w:eastAsia="宋体" w:hAnsi="宋体" w:hint="eastAsia"/>
          <w:sz w:val="24"/>
          <w:szCs w:val="24"/>
        </w:rPr>
        <w:t>年</w:t>
      </w:r>
      <w:r w:rsidR="008B617F">
        <w:rPr>
          <w:rFonts w:ascii="宋体" w:eastAsia="宋体" w:hAnsi="宋体" w:hint="eastAsia"/>
          <w:sz w:val="24"/>
          <w:szCs w:val="24"/>
        </w:rPr>
        <w:t>党中央</w:t>
      </w:r>
      <w:r w:rsidR="002E67DD">
        <w:rPr>
          <w:rFonts w:ascii="宋体" w:eastAsia="宋体" w:hAnsi="宋体" w:hint="eastAsia"/>
          <w:sz w:val="24"/>
          <w:szCs w:val="24"/>
        </w:rPr>
        <w:t>开展了两批</w:t>
      </w:r>
      <w:r w:rsidR="00CB0571">
        <w:rPr>
          <w:rFonts w:ascii="宋体" w:eastAsia="宋体" w:hAnsi="宋体" w:hint="eastAsia"/>
          <w:sz w:val="24"/>
          <w:szCs w:val="24"/>
        </w:rPr>
        <w:t>党的群众路线教育实践活动</w:t>
      </w:r>
      <w:r w:rsidR="002E67DD">
        <w:rPr>
          <w:rFonts w:ascii="宋体" w:eastAsia="宋体" w:hAnsi="宋体" w:hint="eastAsia"/>
          <w:sz w:val="24"/>
          <w:szCs w:val="24"/>
        </w:rPr>
        <w:t>，第二批</w:t>
      </w:r>
      <w:r w:rsidR="00B13042">
        <w:rPr>
          <w:rFonts w:ascii="宋体" w:eastAsia="宋体" w:hAnsi="宋体" w:hint="eastAsia"/>
          <w:sz w:val="24"/>
          <w:szCs w:val="24"/>
        </w:rPr>
        <w:t>活动</w:t>
      </w:r>
      <w:proofErr w:type="gramStart"/>
      <w:r w:rsidR="00B13042">
        <w:rPr>
          <w:rFonts w:ascii="宋体" w:eastAsia="宋体" w:hAnsi="宋体" w:hint="eastAsia"/>
          <w:sz w:val="24"/>
          <w:szCs w:val="24"/>
        </w:rPr>
        <w:t>中</w:t>
      </w:r>
      <w:r w:rsidR="002E67DD">
        <w:rPr>
          <w:rFonts w:ascii="宋体" w:eastAsia="宋体" w:hAnsi="宋体" w:hint="eastAsia"/>
          <w:sz w:val="24"/>
          <w:szCs w:val="24"/>
        </w:rPr>
        <w:t>习主席</w:t>
      </w:r>
      <w:proofErr w:type="gramEnd"/>
      <w:r w:rsidR="002E67DD">
        <w:rPr>
          <w:rFonts w:ascii="宋体" w:eastAsia="宋体" w:hAnsi="宋体" w:hint="eastAsia"/>
          <w:sz w:val="24"/>
          <w:szCs w:val="24"/>
        </w:rPr>
        <w:t>联系了兰考县，并发表了讲话</w:t>
      </w:r>
      <w:r w:rsidR="002F6ECB">
        <w:rPr>
          <w:rFonts w:ascii="宋体" w:eastAsia="宋体" w:hAnsi="宋体" w:hint="eastAsia"/>
          <w:sz w:val="24"/>
          <w:szCs w:val="24"/>
        </w:rPr>
        <w:t>收录于该书中</w:t>
      </w:r>
      <w:r w:rsidR="002E67DD">
        <w:rPr>
          <w:rFonts w:ascii="宋体" w:eastAsia="宋体" w:hAnsi="宋体" w:hint="eastAsia"/>
          <w:sz w:val="24"/>
          <w:szCs w:val="24"/>
        </w:rPr>
        <w:t>。</w:t>
      </w:r>
    </w:p>
    <w:p w14:paraId="67B999FB" w14:textId="4671FB6F" w:rsidR="007A5999" w:rsidRDefault="00B46AB1"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开展党的群众路线教育实践活动，指导思想是：</w:t>
      </w:r>
      <w:r w:rsidRPr="00B46AB1">
        <w:rPr>
          <w:rFonts w:ascii="宋体" w:eastAsia="宋体" w:hAnsi="宋体"/>
          <w:sz w:val="24"/>
          <w:szCs w:val="24"/>
        </w:rPr>
        <w:t>全面贯彻党的十八大精神，高举中国特色社会主义伟大旗帜，坚持以马克思列宁主义、毛泽东思想、邓小平理论、“三个代表”重要思想、科学发展观为指导，紧紧围绕保持党的先进性和</w:t>
      </w:r>
      <w:r w:rsidRPr="00B46AB1">
        <w:rPr>
          <w:rFonts w:ascii="宋体" w:eastAsia="宋体" w:hAnsi="宋体"/>
          <w:sz w:val="24"/>
          <w:szCs w:val="24"/>
        </w:rPr>
        <w:lastRenderedPageBreak/>
        <w:t>纯洁性，以为民务实清廉为主要内容，以县处级以上领导机关、领导班子和领导干部为重点，切实加强全体党员马克思主义的群众观点和党的群众路线教育。</w:t>
      </w:r>
      <w:r w:rsidR="00292309">
        <w:rPr>
          <w:rFonts w:ascii="宋体" w:eastAsia="宋体" w:hAnsi="宋体" w:hint="eastAsia"/>
          <w:sz w:val="24"/>
          <w:szCs w:val="24"/>
        </w:rPr>
        <w:t>而教育实践活动的主题是与学习弘扬焦裕禄精神</w:t>
      </w:r>
      <w:r w:rsidR="00A0582B">
        <w:rPr>
          <w:rFonts w:ascii="宋体" w:eastAsia="宋体" w:hAnsi="宋体" w:hint="eastAsia"/>
          <w:sz w:val="24"/>
          <w:szCs w:val="24"/>
        </w:rPr>
        <w:t>高度契合的。</w:t>
      </w:r>
    </w:p>
    <w:p w14:paraId="63D3E2EE" w14:textId="06795F06" w:rsidR="00875A81" w:rsidRDefault="00993D5C"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在2</w:t>
      </w:r>
      <w:r>
        <w:rPr>
          <w:rFonts w:ascii="宋体" w:eastAsia="宋体" w:hAnsi="宋体"/>
          <w:sz w:val="24"/>
          <w:szCs w:val="24"/>
        </w:rPr>
        <w:t>013</w:t>
      </w:r>
      <w:r>
        <w:rPr>
          <w:rFonts w:ascii="宋体" w:eastAsia="宋体" w:hAnsi="宋体" w:hint="eastAsia"/>
          <w:sz w:val="24"/>
          <w:szCs w:val="24"/>
        </w:rPr>
        <w:t>年中国共产党中央政治局召开的会议中，着重强调了党的十八大提出的，</w:t>
      </w:r>
      <w:r w:rsidRPr="00993D5C">
        <w:rPr>
          <w:rFonts w:ascii="宋体" w:eastAsia="宋体" w:hAnsi="宋体"/>
          <w:sz w:val="24"/>
          <w:szCs w:val="24"/>
        </w:rPr>
        <w:t>围绕保持党的先进性和纯洁性，在全党深入开展以为民务实清廉为主要内容的党的群众路线教育实践活动。</w:t>
      </w:r>
      <w:r w:rsidR="00884787">
        <w:rPr>
          <w:rFonts w:ascii="宋体" w:eastAsia="宋体" w:hAnsi="宋体" w:hint="eastAsia"/>
          <w:sz w:val="24"/>
          <w:szCs w:val="24"/>
        </w:rPr>
        <w:t>我认为这项活动体现了</w:t>
      </w:r>
      <w:proofErr w:type="gramStart"/>
      <w:r w:rsidR="00884787">
        <w:rPr>
          <w:rFonts w:ascii="宋体" w:eastAsia="宋体" w:hAnsi="宋体" w:hint="eastAsia"/>
          <w:sz w:val="24"/>
          <w:szCs w:val="24"/>
        </w:rPr>
        <w:t>习主席</w:t>
      </w:r>
      <w:proofErr w:type="gramEnd"/>
      <w:r w:rsidR="00884787">
        <w:rPr>
          <w:rFonts w:ascii="宋体" w:eastAsia="宋体" w:hAnsi="宋体" w:hint="eastAsia"/>
          <w:sz w:val="24"/>
          <w:szCs w:val="24"/>
        </w:rPr>
        <w:t>对党的思想教育的重视，尤其是党的思想方针在基层干部的传播</w:t>
      </w:r>
      <w:r w:rsidR="00602E3B">
        <w:rPr>
          <w:rFonts w:ascii="宋体" w:eastAsia="宋体" w:hAnsi="宋体" w:hint="eastAsia"/>
          <w:sz w:val="24"/>
          <w:szCs w:val="24"/>
        </w:rPr>
        <w:t>。</w:t>
      </w:r>
    </w:p>
    <w:p w14:paraId="18FD055F" w14:textId="78BBAEEF" w:rsidR="007A5999" w:rsidRDefault="0011421D" w:rsidP="007A5999">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习主席</w:t>
      </w:r>
      <w:proofErr w:type="gramEnd"/>
      <w:r w:rsidR="00B071B4">
        <w:rPr>
          <w:rFonts w:ascii="宋体" w:eastAsia="宋体" w:hAnsi="宋体" w:hint="eastAsia"/>
          <w:sz w:val="24"/>
          <w:szCs w:val="24"/>
        </w:rPr>
        <w:t>的讲话</w:t>
      </w:r>
      <w:r>
        <w:rPr>
          <w:rFonts w:ascii="宋体" w:eastAsia="宋体" w:hAnsi="宋体" w:hint="eastAsia"/>
          <w:sz w:val="24"/>
          <w:szCs w:val="24"/>
        </w:rPr>
        <w:t>明确</w:t>
      </w:r>
      <w:r w:rsidR="00B071B4">
        <w:rPr>
          <w:rFonts w:ascii="宋体" w:eastAsia="宋体" w:hAnsi="宋体" w:hint="eastAsia"/>
          <w:sz w:val="24"/>
          <w:szCs w:val="24"/>
        </w:rPr>
        <w:t>体现了</w:t>
      </w:r>
      <w:r w:rsidR="00875A81">
        <w:rPr>
          <w:rFonts w:ascii="宋体" w:eastAsia="宋体" w:hAnsi="宋体" w:hint="eastAsia"/>
          <w:sz w:val="24"/>
          <w:szCs w:val="24"/>
        </w:rPr>
        <w:t>这次</w:t>
      </w:r>
      <w:r>
        <w:rPr>
          <w:rFonts w:ascii="宋体" w:eastAsia="宋体" w:hAnsi="宋体" w:hint="eastAsia"/>
          <w:sz w:val="24"/>
          <w:szCs w:val="24"/>
        </w:rPr>
        <w:t>活动的</w:t>
      </w:r>
      <w:r w:rsidR="00875A81">
        <w:rPr>
          <w:rFonts w:ascii="宋体" w:eastAsia="宋体" w:hAnsi="宋体" w:hint="eastAsia"/>
          <w:sz w:val="24"/>
          <w:szCs w:val="24"/>
        </w:rPr>
        <w:t>目的、要求</w:t>
      </w:r>
      <w:r w:rsidR="00904E3D">
        <w:rPr>
          <w:rFonts w:ascii="宋体" w:eastAsia="宋体" w:hAnsi="宋体" w:hint="eastAsia"/>
          <w:sz w:val="24"/>
          <w:szCs w:val="24"/>
        </w:rPr>
        <w:t>。</w:t>
      </w:r>
      <w:r w:rsidR="00945ACC">
        <w:rPr>
          <w:rFonts w:ascii="宋体" w:eastAsia="宋体" w:hAnsi="宋体" w:hint="eastAsia"/>
          <w:sz w:val="24"/>
          <w:szCs w:val="24"/>
        </w:rPr>
        <w:t>首先，这次活动应当为各项工作的开展树立较高标准，“</w:t>
      </w:r>
      <w:r w:rsidR="00945ACC" w:rsidRPr="00945ACC">
        <w:rPr>
          <w:rFonts w:ascii="宋体" w:eastAsia="宋体" w:hAnsi="宋体"/>
          <w:sz w:val="24"/>
          <w:szCs w:val="24"/>
        </w:rPr>
        <w:t>在改革开放和发展社会主义市场经济的条件下，我们党脱离群众的危险比过去大大增加</w:t>
      </w:r>
      <w:r w:rsidR="00945ACC">
        <w:rPr>
          <w:rFonts w:ascii="宋体" w:eastAsia="宋体" w:hAnsi="宋体" w:hint="eastAsia"/>
          <w:sz w:val="24"/>
          <w:szCs w:val="24"/>
        </w:rPr>
        <w:t>”，这时，各级干部的工作决不可停留于表象工作和简单工作，要进一步深挖和解决深层次问题。</w:t>
      </w:r>
      <w:r w:rsidR="00207B92">
        <w:rPr>
          <w:rFonts w:ascii="宋体" w:eastAsia="宋体" w:hAnsi="宋体" w:hint="eastAsia"/>
          <w:sz w:val="24"/>
          <w:szCs w:val="24"/>
        </w:rPr>
        <w:t>同时，要弘扬焦裕禄精神，</w:t>
      </w:r>
      <w:r w:rsidR="00AC4D45">
        <w:rPr>
          <w:rFonts w:ascii="宋体" w:eastAsia="宋体" w:hAnsi="宋体" w:hint="eastAsia"/>
          <w:sz w:val="24"/>
          <w:szCs w:val="24"/>
        </w:rPr>
        <w:t>也就是弘扬为人民服务的公仆情怀，脚踏实地的求实作风，有雄心有毅力的奋斗精神和廉洁奉公的道德情操</w:t>
      </w:r>
      <w:r w:rsidR="003F0E7F">
        <w:rPr>
          <w:rFonts w:ascii="宋体" w:eastAsia="宋体" w:hAnsi="宋体" w:hint="eastAsia"/>
          <w:sz w:val="24"/>
          <w:szCs w:val="24"/>
        </w:rPr>
        <w:t>，其实也就是整治四风问题，反腐倡廉。</w:t>
      </w:r>
    </w:p>
    <w:p w14:paraId="5332F0FF" w14:textId="1C3339F2" w:rsidR="003F0E7F" w:rsidRDefault="003F0E7F" w:rsidP="007A5999">
      <w:pPr>
        <w:spacing w:line="360" w:lineRule="auto"/>
        <w:ind w:firstLineChars="200" w:firstLine="480"/>
        <w:rPr>
          <w:rFonts w:ascii="宋体" w:eastAsia="宋体" w:hAnsi="宋体"/>
          <w:sz w:val="24"/>
          <w:szCs w:val="24"/>
        </w:rPr>
      </w:pPr>
      <w:r>
        <w:rPr>
          <w:rFonts w:ascii="宋体" w:eastAsia="宋体" w:hAnsi="宋体" w:hint="eastAsia"/>
          <w:sz w:val="24"/>
          <w:szCs w:val="24"/>
        </w:rPr>
        <w:t>在后面的几次讲话中，</w:t>
      </w:r>
      <w:proofErr w:type="gramStart"/>
      <w:r>
        <w:rPr>
          <w:rFonts w:ascii="宋体" w:eastAsia="宋体" w:hAnsi="宋体" w:hint="eastAsia"/>
          <w:sz w:val="24"/>
          <w:szCs w:val="24"/>
        </w:rPr>
        <w:t>习主席</w:t>
      </w:r>
      <w:proofErr w:type="gramEnd"/>
      <w:r>
        <w:rPr>
          <w:rFonts w:ascii="宋体" w:eastAsia="宋体" w:hAnsi="宋体" w:hint="eastAsia"/>
          <w:sz w:val="24"/>
          <w:szCs w:val="24"/>
        </w:rPr>
        <w:t>又反复提到对这次活动的期望</w:t>
      </w:r>
      <w:r w:rsidR="00A8635C">
        <w:rPr>
          <w:rFonts w:ascii="宋体" w:eastAsia="宋体" w:hAnsi="宋体" w:hint="eastAsia"/>
          <w:sz w:val="24"/>
          <w:szCs w:val="24"/>
        </w:rPr>
        <w:t>。</w:t>
      </w:r>
      <w:r w:rsidR="00D9188F">
        <w:rPr>
          <w:rFonts w:ascii="宋体" w:eastAsia="宋体" w:hAnsi="宋体" w:hint="eastAsia"/>
          <w:sz w:val="24"/>
          <w:szCs w:val="24"/>
        </w:rPr>
        <w:t>那就是这项活动不是一阵风，而是一系列举措的开始，对领导干部的监管力度会一直保持高强度</w:t>
      </w:r>
      <w:r w:rsidR="00E47D29">
        <w:rPr>
          <w:rFonts w:ascii="宋体" w:eastAsia="宋体" w:hAnsi="宋体" w:hint="eastAsia"/>
          <w:sz w:val="24"/>
          <w:szCs w:val="24"/>
        </w:rPr>
        <w:t>，作风教育会一直开展，始终要绷紧作风建设这根弦，</w:t>
      </w:r>
      <w:r w:rsidR="0083357E">
        <w:rPr>
          <w:rFonts w:ascii="宋体" w:eastAsia="宋体" w:hAnsi="宋体" w:hint="eastAsia"/>
          <w:sz w:val="24"/>
          <w:szCs w:val="24"/>
        </w:rPr>
        <w:t>同时坚决反对党内政治生活庸俗化，</w:t>
      </w:r>
      <w:r w:rsidR="00926376">
        <w:rPr>
          <w:rFonts w:ascii="宋体" w:eastAsia="宋体" w:hAnsi="宋体" w:hint="eastAsia"/>
          <w:sz w:val="24"/>
          <w:szCs w:val="24"/>
        </w:rPr>
        <w:t>“</w:t>
      </w:r>
      <w:r w:rsidR="00926376" w:rsidRPr="00926376">
        <w:rPr>
          <w:rFonts w:ascii="宋体" w:eastAsia="宋体" w:hAnsi="宋体"/>
          <w:sz w:val="24"/>
          <w:szCs w:val="24"/>
        </w:rPr>
        <w:t>严格党内政治生活是我们党增强自我净化、自我完善、自我革新、自我提高能力的重要途径</w:t>
      </w:r>
      <w:r w:rsidR="00926376">
        <w:rPr>
          <w:rFonts w:ascii="宋体" w:eastAsia="宋体" w:hAnsi="宋体" w:hint="eastAsia"/>
          <w:sz w:val="24"/>
          <w:szCs w:val="24"/>
        </w:rPr>
        <w:t>”</w:t>
      </w:r>
      <w:r w:rsidR="0085365C">
        <w:rPr>
          <w:rFonts w:ascii="宋体" w:eastAsia="宋体" w:hAnsi="宋体" w:hint="eastAsia"/>
          <w:sz w:val="24"/>
          <w:szCs w:val="24"/>
        </w:rPr>
        <w:t>，并且通过这一系列举措，强化党员的宗旨意识，解决好党员、干部是人民公仆的角色定位问题。</w:t>
      </w:r>
      <w:r w:rsidR="002E613A">
        <w:rPr>
          <w:rFonts w:ascii="宋体" w:eastAsia="宋体" w:hAnsi="宋体" w:hint="eastAsia"/>
          <w:sz w:val="24"/>
          <w:szCs w:val="24"/>
        </w:rPr>
        <w:t>这些都反映了</w:t>
      </w:r>
      <w:proofErr w:type="gramStart"/>
      <w:r w:rsidR="002E613A">
        <w:rPr>
          <w:rFonts w:ascii="宋体" w:eastAsia="宋体" w:hAnsi="宋体" w:hint="eastAsia"/>
          <w:sz w:val="24"/>
          <w:szCs w:val="24"/>
        </w:rPr>
        <w:t>习主席</w:t>
      </w:r>
      <w:proofErr w:type="gramEnd"/>
      <w:r w:rsidR="002E613A">
        <w:rPr>
          <w:rFonts w:ascii="宋体" w:eastAsia="宋体" w:hAnsi="宋体" w:hint="eastAsia"/>
          <w:sz w:val="24"/>
          <w:szCs w:val="24"/>
        </w:rPr>
        <w:t>在反腐倡廉，整治党风方面的决心。</w:t>
      </w:r>
    </w:p>
    <w:p w14:paraId="4A81B520" w14:textId="395A7B2F" w:rsidR="00DF3CD3" w:rsidRDefault="00E56FDF" w:rsidP="00342E54">
      <w:pPr>
        <w:spacing w:line="360" w:lineRule="auto"/>
        <w:ind w:firstLineChars="200" w:firstLine="480"/>
        <w:rPr>
          <w:rFonts w:ascii="宋体" w:eastAsia="宋体" w:hAnsi="宋体"/>
          <w:sz w:val="24"/>
          <w:szCs w:val="24"/>
        </w:rPr>
      </w:pPr>
      <w:r>
        <w:rPr>
          <w:rFonts w:ascii="宋体" w:eastAsia="宋体" w:hAnsi="宋体" w:hint="eastAsia"/>
          <w:sz w:val="24"/>
          <w:szCs w:val="24"/>
        </w:rPr>
        <w:t>《做焦裕禄式的</w:t>
      </w:r>
      <w:r w:rsidR="00266DEB">
        <w:rPr>
          <w:rFonts w:ascii="宋体" w:eastAsia="宋体" w:hAnsi="宋体" w:hint="eastAsia"/>
          <w:sz w:val="24"/>
          <w:szCs w:val="24"/>
        </w:rPr>
        <w:t>县</w:t>
      </w:r>
      <w:r>
        <w:rPr>
          <w:rFonts w:ascii="宋体" w:eastAsia="宋体" w:hAnsi="宋体" w:hint="eastAsia"/>
          <w:sz w:val="24"/>
          <w:szCs w:val="24"/>
        </w:rPr>
        <w:t>委书记》让我认识到了</w:t>
      </w:r>
      <w:proofErr w:type="gramStart"/>
      <w:r>
        <w:rPr>
          <w:rFonts w:ascii="宋体" w:eastAsia="宋体" w:hAnsi="宋体" w:hint="eastAsia"/>
          <w:sz w:val="24"/>
          <w:szCs w:val="24"/>
        </w:rPr>
        <w:t>习主席</w:t>
      </w:r>
      <w:proofErr w:type="gramEnd"/>
      <w:r>
        <w:rPr>
          <w:rFonts w:ascii="宋体" w:eastAsia="宋体" w:hAnsi="宋体" w:hint="eastAsia"/>
          <w:sz w:val="24"/>
          <w:szCs w:val="24"/>
        </w:rPr>
        <w:t>对于县委书记</w:t>
      </w:r>
      <w:r w:rsidR="008D4B89">
        <w:rPr>
          <w:rFonts w:ascii="宋体" w:eastAsia="宋体" w:hAnsi="宋体" w:hint="eastAsia"/>
          <w:sz w:val="24"/>
          <w:szCs w:val="24"/>
        </w:rPr>
        <w:t>乃至各级</w:t>
      </w:r>
      <w:r>
        <w:rPr>
          <w:rFonts w:ascii="宋体" w:eastAsia="宋体" w:hAnsi="宋体" w:hint="eastAsia"/>
          <w:sz w:val="24"/>
          <w:szCs w:val="24"/>
        </w:rPr>
        <w:t>干部的要求，希望他们能学习焦裕禄精神，</w:t>
      </w:r>
      <w:proofErr w:type="gramStart"/>
      <w:r>
        <w:rPr>
          <w:rFonts w:ascii="宋体" w:eastAsia="宋体" w:hAnsi="宋体" w:hint="eastAsia"/>
          <w:sz w:val="24"/>
          <w:szCs w:val="24"/>
        </w:rPr>
        <w:t>拥簇党</w:t>
      </w:r>
      <w:proofErr w:type="gramEnd"/>
      <w:r>
        <w:rPr>
          <w:rFonts w:ascii="宋体" w:eastAsia="宋体" w:hAnsi="宋体" w:hint="eastAsia"/>
          <w:sz w:val="24"/>
          <w:szCs w:val="24"/>
        </w:rPr>
        <w:t>的领导，坚持为人民服务，</w:t>
      </w:r>
      <w:r w:rsidR="00E939C3">
        <w:rPr>
          <w:rFonts w:ascii="宋体" w:eastAsia="宋体" w:hAnsi="宋体" w:hint="eastAsia"/>
          <w:sz w:val="24"/>
          <w:szCs w:val="24"/>
        </w:rPr>
        <w:t>实事求是，富有奋斗精神，</w:t>
      </w:r>
      <w:r>
        <w:rPr>
          <w:rFonts w:ascii="宋体" w:eastAsia="宋体" w:hAnsi="宋体" w:hint="eastAsia"/>
          <w:sz w:val="24"/>
          <w:szCs w:val="24"/>
        </w:rPr>
        <w:t>勇于承担责任，</w:t>
      </w:r>
      <w:r w:rsidR="00E939C3">
        <w:rPr>
          <w:rFonts w:ascii="宋体" w:eastAsia="宋体" w:hAnsi="宋体" w:hint="eastAsia"/>
          <w:sz w:val="24"/>
          <w:szCs w:val="24"/>
        </w:rPr>
        <w:t>同时保持廉洁奉公</w:t>
      </w:r>
      <w:r w:rsidR="00DE424D">
        <w:rPr>
          <w:rFonts w:ascii="宋体" w:eastAsia="宋体" w:hAnsi="宋体" w:hint="eastAsia"/>
          <w:sz w:val="24"/>
          <w:szCs w:val="24"/>
        </w:rPr>
        <w:t>。</w:t>
      </w:r>
      <w:r w:rsidR="00266DEB">
        <w:rPr>
          <w:rFonts w:ascii="宋体" w:eastAsia="宋体" w:hAnsi="宋体" w:hint="eastAsia"/>
          <w:sz w:val="24"/>
          <w:szCs w:val="24"/>
        </w:rPr>
        <w:t>在这样的领导班子领导下，通过合理举措，脱贫工作才能</w:t>
      </w:r>
      <w:r w:rsidR="008D4B89">
        <w:rPr>
          <w:rFonts w:ascii="宋体" w:eastAsia="宋体" w:hAnsi="宋体" w:hint="eastAsia"/>
          <w:sz w:val="24"/>
          <w:szCs w:val="24"/>
        </w:rPr>
        <w:t>顺利开展，虽然现在已经全面建成小康社会，但是</w:t>
      </w:r>
      <w:proofErr w:type="gramStart"/>
      <w:r w:rsidR="008D4B89">
        <w:rPr>
          <w:rFonts w:ascii="宋体" w:eastAsia="宋体" w:hAnsi="宋体" w:hint="eastAsia"/>
          <w:sz w:val="24"/>
          <w:szCs w:val="24"/>
        </w:rPr>
        <w:t>习主席</w:t>
      </w:r>
      <w:proofErr w:type="gramEnd"/>
      <w:r w:rsidR="008D4B89">
        <w:rPr>
          <w:rFonts w:ascii="宋体" w:eastAsia="宋体" w:hAnsi="宋体" w:hint="eastAsia"/>
          <w:sz w:val="24"/>
          <w:szCs w:val="24"/>
        </w:rPr>
        <w:t>在这些方面</w:t>
      </w:r>
      <w:r w:rsidR="008F72BE">
        <w:rPr>
          <w:rFonts w:ascii="宋体" w:eastAsia="宋体" w:hAnsi="宋体" w:hint="eastAsia"/>
          <w:sz w:val="24"/>
          <w:szCs w:val="24"/>
        </w:rPr>
        <w:t>的思想对其他民生政策的开展仍然具有重要指导意义。</w:t>
      </w:r>
    </w:p>
    <w:p w14:paraId="5F348B12" w14:textId="77777777" w:rsidR="00047B48" w:rsidRDefault="00047B48" w:rsidP="00342E54">
      <w:pPr>
        <w:spacing w:line="360" w:lineRule="auto"/>
        <w:ind w:firstLineChars="200" w:firstLine="480"/>
        <w:rPr>
          <w:rFonts w:ascii="宋体" w:eastAsia="宋体" w:hAnsi="宋体" w:hint="eastAsia"/>
          <w:sz w:val="24"/>
          <w:szCs w:val="24"/>
        </w:rPr>
      </w:pPr>
    </w:p>
    <w:p w14:paraId="28E7C88C" w14:textId="3F93CFEF" w:rsidR="00695411" w:rsidRPr="007A5999" w:rsidRDefault="00695411" w:rsidP="00047B48">
      <w:pPr>
        <w:spacing w:line="360" w:lineRule="auto"/>
        <w:ind w:firstLineChars="200" w:firstLine="480"/>
        <w:jc w:val="right"/>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021.6.6</w:t>
      </w:r>
    </w:p>
    <w:sectPr w:rsidR="00695411" w:rsidRPr="007A599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15A4" w14:textId="77777777" w:rsidR="00D84A29" w:rsidRDefault="00D84A29" w:rsidP="001F3FED">
      <w:r>
        <w:separator/>
      </w:r>
    </w:p>
  </w:endnote>
  <w:endnote w:type="continuationSeparator" w:id="0">
    <w:p w14:paraId="65A369C2" w14:textId="77777777" w:rsidR="00D84A29" w:rsidRDefault="00D84A29" w:rsidP="001F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53428"/>
      <w:docPartObj>
        <w:docPartGallery w:val="Page Numbers (Bottom of Page)"/>
        <w:docPartUnique/>
      </w:docPartObj>
    </w:sdtPr>
    <w:sdtEndPr/>
    <w:sdtContent>
      <w:sdt>
        <w:sdtPr>
          <w:id w:val="1728636285"/>
          <w:docPartObj>
            <w:docPartGallery w:val="Page Numbers (Top of Page)"/>
            <w:docPartUnique/>
          </w:docPartObj>
        </w:sdtPr>
        <w:sdtEndPr/>
        <w:sdtContent>
          <w:p w14:paraId="218B3697" w14:textId="1EBA5FB9" w:rsidR="003A3EF2" w:rsidRDefault="003A3EF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F297DC2" w14:textId="77777777" w:rsidR="003A3EF2" w:rsidRDefault="003A3E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69632" w14:textId="77777777" w:rsidR="00D84A29" w:rsidRDefault="00D84A29" w:rsidP="001F3FED">
      <w:r>
        <w:separator/>
      </w:r>
    </w:p>
  </w:footnote>
  <w:footnote w:type="continuationSeparator" w:id="0">
    <w:p w14:paraId="7607493B" w14:textId="77777777" w:rsidR="00D84A29" w:rsidRDefault="00D84A29" w:rsidP="001F3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55957"/>
    <w:multiLevelType w:val="hybridMultilevel"/>
    <w:tmpl w:val="7B8E685C"/>
    <w:lvl w:ilvl="0" w:tplc="A9C229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8907CE"/>
    <w:multiLevelType w:val="hybridMultilevel"/>
    <w:tmpl w:val="9D403D6E"/>
    <w:lvl w:ilvl="0" w:tplc="39AE572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4D7B2C"/>
    <w:multiLevelType w:val="hybridMultilevel"/>
    <w:tmpl w:val="0B5AC27E"/>
    <w:lvl w:ilvl="0" w:tplc="7550F83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B1"/>
    <w:rsid w:val="00007D34"/>
    <w:rsid w:val="0001736D"/>
    <w:rsid w:val="0003224C"/>
    <w:rsid w:val="000353E9"/>
    <w:rsid w:val="000452D7"/>
    <w:rsid w:val="00047B48"/>
    <w:rsid w:val="00051CB6"/>
    <w:rsid w:val="00072350"/>
    <w:rsid w:val="0008045D"/>
    <w:rsid w:val="00083A5B"/>
    <w:rsid w:val="00092C38"/>
    <w:rsid w:val="000952AB"/>
    <w:rsid w:val="000C7074"/>
    <w:rsid w:val="00111AF2"/>
    <w:rsid w:val="0011421D"/>
    <w:rsid w:val="00153D6C"/>
    <w:rsid w:val="00157B4B"/>
    <w:rsid w:val="00187228"/>
    <w:rsid w:val="001E0615"/>
    <w:rsid w:val="001F37B8"/>
    <w:rsid w:val="001F3FED"/>
    <w:rsid w:val="00203128"/>
    <w:rsid w:val="00207B92"/>
    <w:rsid w:val="00210523"/>
    <w:rsid w:val="00214E1F"/>
    <w:rsid w:val="002345F7"/>
    <w:rsid w:val="002544C6"/>
    <w:rsid w:val="00266DEB"/>
    <w:rsid w:val="00266E97"/>
    <w:rsid w:val="002830C7"/>
    <w:rsid w:val="00292309"/>
    <w:rsid w:val="00297C8C"/>
    <w:rsid w:val="002A63D0"/>
    <w:rsid w:val="002B06D2"/>
    <w:rsid w:val="002C0E7A"/>
    <w:rsid w:val="002C2A3B"/>
    <w:rsid w:val="002E613A"/>
    <w:rsid w:val="002E67DD"/>
    <w:rsid w:val="002F6ECB"/>
    <w:rsid w:val="00316FBF"/>
    <w:rsid w:val="003319D2"/>
    <w:rsid w:val="0034246C"/>
    <w:rsid w:val="00342E54"/>
    <w:rsid w:val="00356B1E"/>
    <w:rsid w:val="003623E5"/>
    <w:rsid w:val="00371EC3"/>
    <w:rsid w:val="00392941"/>
    <w:rsid w:val="003A3EF2"/>
    <w:rsid w:val="003C2E4B"/>
    <w:rsid w:val="003D6EDA"/>
    <w:rsid w:val="003E0F04"/>
    <w:rsid w:val="003F0E7F"/>
    <w:rsid w:val="003F21E8"/>
    <w:rsid w:val="003F3D8E"/>
    <w:rsid w:val="00417CDC"/>
    <w:rsid w:val="00444841"/>
    <w:rsid w:val="00444C85"/>
    <w:rsid w:val="00473758"/>
    <w:rsid w:val="004756E8"/>
    <w:rsid w:val="00481001"/>
    <w:rsid w:val="004C0C26"/>
    <w:rsid w:val="004C3B9D"/>
    <w:rsid w:val="004E7304"/>
    <w:rsid w:val="00511274"/>
    <w:rsid w:val="00530CAF"/>
    <w:rsid w:val="0054474C"/>
    <w:rsid w:val="00545FEA"/>
    <w:rsid w:val="00566A75"/>
    <w:rsid w:val="005A1048"/>
    <w:rsid w:val="005B71B8"/>
    <w:rsid w:val="005D6B2C"/>
    <w:rsid w:val="005E1774"/>
    <w:rsid w:val="005E214C"/>
    <w:rsid w:val="005F2719"/>
    <w:rsid w:val="005F6B0C"/>
    <w:rsid w:val="00602E3B"/>
    <w:rsid w:val="00604F22"/>
    <w:rsid w:val="00621A48"/>
    <w:rsid w:val="00624039"/>
    <w:rsid w:val="0063055C"/>
    <w:rsid w:val="006323E2"/>
    <w:rsid w:val="00635768"/>
    <w:rsid w:val="0064116C"/>
    <w:rsid w:val="006428D8"/>
    <w:rsid w:val="00672B16"/>
    <w:rsid w:val="00677864"/>
    <w:rsid w:val="00695411"/>
    <w:rsid w:val="006C6A6A"/>
    <w:rsid w:val="006D0D9E"/>
    <w:rsid w:val="006D2B48"/>
    <w:rsid w:val="006E075A"/>
    <w:rsid w:val="006F169E"/>
    <w:rsid w:val="006F49BD"/>
    <w:rsid w:val="00705435"/>
    <w:rsid w:val="00710AA1"/>
    <w:rsid w:val="007351A6"/>
    <w:rsid w:val="007437C4"/>
    <w:rsid w:val="00752752"/>
    <w:rsid w:val="007754B6"/>
    <w:rsid w:val="00780B31"/>
    <w:rsid w:val="007854CA"/>
    <w:rsid w:val="007A5999"/>
    <w:rsid w:val="007D0DCD"/>
    <w:rsid w:val="007F524A"/>
    <w:rsid w:val="0083357E"/>
    <w:rsid w:val="00843805"/>
    <w:rsid w:val="0085365C"/>
    <w:rsid w:val="00873B1E"/>
    <w:rsid w:val="00875A81"/>
    <w:rsid w:val="00884787"/>
    <w:rsid w:val="008B617F"/>
    <w:rsid w:val="008C0FA4"/>
    <w:rsid w:val="008D28AC"/>
    <w:rsid w:val="008D4B89"/>
    <w:rsid w:val="008E51EA"/>
    <w:rsid w:val="008F72BE"/>
    <w:rsid w:val="009006AB"/>
    <w:rsid w:val="00904E3D"/>
    <w:rsid w:val="0091741A"/>
    <w:rsid w:val="00926376"/>
    <w:rsid w:val="00945ACC"/>
    <w:rsid w:val="00965FAA"/>
    <w:rsid w:val="00977061"/>
    <w:rsid w:val="009817A0"/>
    <w:rsid w:val="00993D5C"/>
    <w:rsid w:val="009B145B"/>
    <w:rsid w:val="009B1A4B"/>
    <w:rsid w:val="009B3A87"/>
    <w:rsid w:val="00A0582B"/>
    <w:rsid w:val="00A138C1"/>
    <w:rsid w:val="00A3349D"/>
    <w:rsid w:val="00A47DD7"/>
    <w:rsid w:val="00A6240C"/>
    <w:rsid w:val="00A66749"/>
    <w:rsid w:val="00A766D3"/>
    <w:rsid w:val="00A8635C"/>
    <w:rsid w:val="00AA1737"/>
    <w:rsid w:val="00AA5144"/>
    <w:rsid w:val="00AB7DC3"/>
    <w:rsid w:val="00AC4D45"/>
    <w:rsid w:val="00AD2FB1"/>
    <w:rsid w:val="00AD53B6"/>
    <w:rsid w:val="00AE0773"/>
    <w:rsid w:val="00AF609A"/>
    <w:rsid w:val="00B071B4"/>
    <w:rsid w:val="00B13042"/>
    <w:rsid w:val="00B142D0"/>
    <w:rsid w:val="00B16CE7"/>
    <w:rsid w:val="00B30178"/>
    <w:rsid w:val="00B42AB3"/>
    <w:rsid w:val="00B46AB1"/>
    <w:rsid w:val="00B506F1"/>
    <w:rsid w:val="00B64BEA"/>
    <w:rsid w:val="00B709E7"/>
    <w:rsid w:val="00B80922"/>
    <w:rsid w:val="00B81CB9"/>
    <w:rsid w:val="00BF1315"/>
    <w:rsid w:val="00C13564"/>
    <w:rsid w:val="00C14F7E"/>
    <w:rsid w:val="00C17DDD"/>
    <w:rsid w:val="00C27BF5"/>
    <w:rsid w:val="00C30737"/>
    <w:rsid w:val="00C42DDC"/>
    <w:rsid w:val="00C7213A"/>
    <w:rsid w:val="00C85E9A"/>
    <w:rsid w:val="00C970CF"/>
    <w:rsid w:val="00CB0571"/>
    <w:rsid w:val="00CB2E16"/>
    <w:rsid w:val="00CE634C"/>
    <w:rsid w:val="00CF1320"/>
    <w:rsid w:val="00CF248E"/>
    <w:rsid w:val="00D356E8"/>
    <w:rsid w:val="00D473B1"/>
    <w:rsid w:val="00D6336C"/>
    <w:rsid w:val="00D63B36"/>
    <w:rsid w:val="00D70BBF"/>
    <w:rsid w:val="00D743B8"/>
    <w:rsid w:val="00D77EFF"/>
    <w:rsid w:val="00D84A29"/>
    <w:rsid w:val="00D9188F"/>
    <w:rsid w:val="00D9263E"/>
    <w:rsid w:val="00DA3352"/>
    <w:rsid w:val="00DC552B"/>
    <w:rsid w:val="00DC6AF5"/>
    <w:rsid w:val="00DD3F26"/>
    <w:rsid w:val="00DD495F"/>
    <w:rsid w:val="00DE424D"/>
    <w:rsid w:val="00DE45F1"/>
    <w:rsid w:val="00DE65E5"/>
    <w:rsid w:val="00DE6DD7"/>
    <w:rsid w:val="00DE7D22"/>
    <w:rsid w:val="00DF01C9"/>
    <w:rsid w:val="00DF3CD3"/>
    <w:rsid w:val="00E16D3F"/>
    <w:rsid w:val="00E358B7"/>
    <w:rsid w:val="00E47D29"/>
    <w:rsid w:val="00E50C2E"/>
    <w:rsid w:val="00E56FDF"/>
    <w:rsid w:val="00E939C3"/>
    <w:rsid w:val="00EC0645"/>
    <w:rsid w:val="00EE45EA"/>
    <w:rsid w:val="00F05387"/>
    <w:rsid w:val="00F26978"/>
    <w:rsid w:val="00F60ABE"/>
    <w:rsid w:val="00FA302F"/>
    <w:rsid w:val="00FA5A23"/>
    <w:rsid w:val="00FB5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9BAE3"/>
  <w15:chartTrackingRefBased/>
  <w15:docId w15:val="{9EABFE28-BDB6-4322-A3EE-F5463E9D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3F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3FED"/>
    <w:rPr>
      <w:sz w:val="18"/>
      <w:szCs w:val="18"/>
    </w:rPr>
  </w:style>
  <w:style w:type="paragraph" w:styleId="a5">
    <w:name w:val="footer"/>
    <w:basedOn w:val="a"/>
    <w:link w:val="a6"/>
    <w:uiPriority w:val="99"/>
    <w:unhideWhenUsed/>
    <w:rsid w:val="001F3FED"/>
    <w:pPr>
      <w:tabs>
        <w:tab w:val="center" w:pos="4153"/>
        <w:tab w:val="right" w:pos="8306"/>
      </w:tabs>
      <w:snapToGrid w:val="0"/>
      <w:jc w:val="left"/>
    </w:pPr>
    <w:rPr>
      <w:sz w:val="18"/>
      <w:szCs w:val="18"/>
    </w:rPr>
  </w:style>
  <w:style w:type="character" w:customStyle="1" w:styleId="a6">
    <w:name w:val="页脚 字符"/>
    <w:basedOn w:val="a0"/>
    <w:link w:val="a5"/>
    <w:uiPriority w:val="99"/>
    <w:rsid w:val="001F3FED"/>
    <w:rPr>
      <w:sz w:val="18"/>
      <w:szCs w:val="18"/>
    </w:rPr>
  </w:style>
  <w:style w:type="paragraph" w:styleId="a7">
    <w:name w:val="List Paragraph"/>
    <w:basedOn w:val="a"/>
    <w:uiPriority w:val="34"/>
    <w:qFormat/>
    <w:rsid w:val="00CF1320"/>
    <w:pPr>
      <w:ind w:firstLineChars="200" w:firstLine="420"/>
    </w:pPr>
  </w:style>
  <w:style w:type="character" w:styleId="a8">
    <w:name w:val="Strong"/>
    <w:basedOn w:val="a0"/>
    <w:uiPriority w:val="22"/>
    <w:qFormat/>
    <w:rsid w:val="00CF1320"/>
    <w:rPr>
      <w:b/>
      <w:bCs/>
    </w:rPr>
  </w:style>
  <w:style w:type="character" w:styleId="a9">
    <w:name w:val="Hyperlink"/>
    <w:basedOn w:val="a0"/>
    <w:uiPriority w:val="99"/>
    <w:semiHidden/>
    <w:unhideWhenUsed/>
    <w:rsid w:val="00B46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197</cp:revision>
  <dcterms:created xsi:type="dcterms:W3CDTF">2021-06-05T04:23:00Z</dcterms:created>
  <dcterms:modified xsi:type="dcterms:W3CDTF">2021-06-13T07:07:00Z</dcterms:modified>
</cp:coreProperties>
</file>