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62350A" w14:textId="50841285" w:rsidR="00677864" w:rsidRDefault="007532C8">
      <w:r>
        <w:rPr>
          <w:rFonts w:hint="eastAsia"/>
        </w:rPr>
        <w:t>固体材料主要结构：①晶体（单晶体；多晶体）②非晶体③准晶体④纳米晶体</w:t>
      </w:r>
    </w:p>
    <w:p w14:paraId="75C75D8B" w14:textId="7C5C868B" w:rsidR="004E2BB7" w:rsidRDefault="004E2BB7"/>
    <w:p w14:paraId="04A275D1" w14:textId="2536E15A" w:rsidR="004E2BB7" w:rsidRDefault="00FE52B1">
      <w:r>
        <w:rPr>
          <w:rFonts w:hint="eastAsia"/>
        </w:rPr>
        <w:t>点阵</w:t>
      </w:r>
      <w:r w:rsidR="009471FB">
        <w:rPr>
          <w:rFonts w:hint="eastAsia"/>
        </w:rPr>
        <w:t>（布拉菲格子，相同的点可以代表原子、离子、分子、集团</w:t>
      </w:r>
      <w:r w:rsidR="00F86880">
        <w:rPr>
          <w:rFonts w:hint="eastAsia"/>
        </w:rPr>
        <w:t>，结点一般为基元的重心</w:t>
      </w:r>
      <w:r w:rsidR="009471FB">
        <w:rPr>
          <w:rFonts w:hint="eastAsia"/>
        </w:rPr>
        <w:t>）</w:t>
      </w:r>
      <w:r>
        <w:rPr>
          <w:rFonts w:hint="eastAsia"/>
        </w:rPr>
        <w:t>+基元=晶体结构</w:t>
      </w:r>
    </w:p>
    <w:p w14:paraId="456FF7F6" w14:textId="73887008" w:rsidR="00F86880" w:rsidRDefault="00F86880"/>
    <w:p w14:paraId="257B4682" w14:textId="1D507496" w:rsidR="005A7D64" w:rsidRDefault="00DA6B48">
      <w:r>
        <w:rPr>
          <w:rFonts w:hint="eastAsia"/>
        </w:rPr>
        <w:t>连接点阵中的结点，得到直线族和晶面族，点阵成为网格，成为晶格</w:t>
      </w:r>
      <w:r w:rsidR="00985ACF">
        <w:rPr>
          <w:rFonts w:hint="eastAsia"/>
        </w:rPr>
        <w:t>。把晶格中的基元抽象成几何点，点的集合称为布喇菲</w:t>
      </w:r>
      <w:r w:rsidR="00D4191A">
        <w:rPr>
          <w:rFonts w:hint="eastAsia"/>
        </w:rPr>
        <w:t>点阵（格子）</w:t>
      </w:r>
      <w:r w:rsidR="000B6EF7">
        <w:rPr>
          <w:rFonts w:hint="eastAsia"/>
        </w:rPr>
        <w:t>，如果基元中包含</w:t>
      </w:r>
      <w:r w:rsidR="00E63E66">
        <w:rPr>
          <w:rFonts w:hint="eastAsia"/>
        </w:rPr>
        <w:t>两个或以上原子</w:t>
      </w:r>
      <w:r w:rsidR="000B6EF7">
        <w:rPr>
          <w:rFonts w:hint="eastAsia"/>
        </w:rPr>
        <w:t>，则称为复式格子</w:t>
      </w:r>
      <w:r w:rsidR="00F57920">
        <w:rPr>
          <w:rFonts w:hint="eastAsia"/>
        </w:rPr>
        <w:t>，而基元中的网格称为子晶格</w:t>
      </w:r>
      <w:r w:rsidR="008E1BDF">
        <w:rPr>
          <w:rFonts w:hint="eastAsia"/>
        </w:rPr>
        <w:t>。</w:t>
      </w:r>
      <w:r w:rsidR="005C7C58">
        <w:rPr>
          <w:rFonts w:hint="eastAsia"/>
        </w:rPr>
        <w:t>（</w:t>
      </w:r>
      <w:r w:rsidR="005C7C58">
        <w:t>不同的原子各自构成自身的布喇菲格子，称为子晶格，若干个相同的子晶格相互位移套构而形成所谓的复式格子</w:t>
      </w:r>
      <w:r w:rsidR="005C7C58">
        <w:rPr>
          <w:rFonts w:hint="eastAsia"/>
        </w:rPr>
        <w:t>）</w:t>
      </w:r>
    </w:p>
    <w:p w14:paraId="6AA94991" w14:textId="3E4734AF" w:rsidR="00F57920" w:rsidRDefault="00F57920"/>
    <w:p w14:paraId="55D8FD10" w14:textId="77777777" w:rsidR="007C00F1" w:rsidRDefault="0092135C">
      <w:r>
        <w:rPr>
          <w:rFonts w:hint="eastAsia"/>
        </w:rPr>
        <w:t>原（晶）胞，</w:t>
      </w:r>
      <w:r w:rsidR="00441C48">
        <w:rPr>
          <w:rFonts w:hint="eastAsia"/>
        </w:rPr>
        <w:t>晶体的最小重复单元，</w:t>
      </w:r>
      <w:r w:rsidR="00304E24">
        <w:rPr>
          <w:rFonts w:hint="eastAsia"/>
        </w:rPr>
        <w:t>当平移布喇菲格子的所有格点，将精准填满空间。</w:t>
      </w:r>
      <w:r w:rsidR="00733A8A">
        <w:rPr>
          <w:rFonts w:hint="eastAsia"/>
        </w:rPr>
        <w:t>定义基矢为晶胞的三个相互独立的边矢</w:t>
      </w:r>
      <w:r w:rsidR="00AA61DE">
        <w:rPr>
          <w:rFonts w:hint="eastAsia"/>
        </w:rPr>
        <w:t>。</w:t>
      </w:r>
    </w:p>
    <w:p w14:paraId="11CF4DB8" w14:textId="77777777" w:rsidR="007C00F1" w:rsidRDefault="007C00F1"/>
    <w:p w14:paraId="4CBCF970" w14:textId="7447181B" w:rsidR="00AF2565" w:rsidRPr="00EC249F" w:rsidRDefault="00AA61DE">
      <w:r>
        <w:rPr>
          <w:rFonts w:hint="eastAsia"/>
        </w:rPr>
        <w:t>固体物理学原胞，</w:t>
      </w:r>
      <w:r w:rsidR="007C00F1">
        <w:rPr>
          <w:rFonts w:hint="eastAsia"/>
        </w:rPr>
        <w:t>结点只在顶角上，内部和面上不含其它结点，</w:t>
      </w:r>
      <w:r w:rsidR="00E5434C">
        <w:rPr>
          <w:rFonts w:hint="eastAsia"/>
        </w:rPr>
        <w:t>固体物理学原胞只包含一种原子</w:t>
      </w:r>
      <w:r w:rsidR="00C4447C">
        <w:rPr>
          <w:rFonts w:hint="eastAsia"/>
        </w:rPr>
        <w:t>。</w:t>
      </w:r>
      <w:r w:rsidR="00EC249F">
        <w:rPr>
          <w:rFonts w:hint="eastAsia"/>
        </w:rPr>
        <w:t>（基矢为</w:t>
      </w:r>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oMath>
      <w:r w:rsidR="00EC249F">
        <w:rPr>
          <w:rFonts w:hint="eastAsia"/>
        </w:rPr>
        <w:t>）</w:t>
      </w:r>
    </w:p>
    <w:p w14:paraId="18D5F406" w14:textId="62FF4525" w:rsidR="00C4447C" w:rsidRDefault="00C4447C"/>
    <w:p w14:paraId="760C9AC4" w14:textId="52AF4010" w:rsidR="00C4447C" w:rsidRDefault="00C4447C">
      <w:r>
        <w:rPr>
          <w:rFonts w:hint="eastAsia"/>
        </w:rPr>
        <w:t>结晶学原胞，</w:t>
      </w:r>
      <w:r w:rsidR="007F3043">
        <w:rPr>
          <w:rFonts w:hint="eastAsia"/>
        </w:rPr>
        <w:t>（为了反映晶体的周期性和对称性，常取最小重复单元的几倍）</w:t>
      </w:r>
      <w:r w:rsidR="00830DB8">
        <w:rPr>
          <w:rFonts w:hint="eastAsia"/>
        </w:rPr>
        <w:t>结点不仅在顶角上，也可以在体心和面心上</w:t>
      </w:r>
      <w:r w:rsidR="0042706D">
        <w:rPr>
          <w:rFonts w:hint="eastAsia"/>
        </w:rPr>
        <w:t>。</w:t>
      </w:r>
      <w:r w:rsidR="00EC249F">
        <w:rPr>
          <w:rFonts w:hint="eastAsia"/>
        </w:rPr>
        <w:t>（a</w:t>
      </w:r>
      <w:r w:rsidR="00EC249F">
        <w:t>,b,c</w:t>
      </w:r>
      <w:r w:rsidR="00EC249F">
        <w:rPr>
          <w:rFonts w:hint="eastAsia"/>
        </w:rPr>
        <w:t>）</w:t>
      </w:r>
    </w:p>
    <w:p w14:paraId="28397C5B" w14:textId="048E68F2" w:rsidR="00EC249F" w:rsidRDefault="00EC249F"/>
    <w:p w14:paraId="5B373927" w14:textId="77777777" w:rsidR="00A97F76" w:rsidRDefault="00A25FB8">
      <w:r>
        <w:rPr>
          <w:rFonts w:hint="eastAsia"/>
        </w:rPr>
        <w:t>简立方结构</w:t>
      </w:r>
    </w:p>
    <w:p w14:paraId="252421D4" w14:textId="77777777" w:rsidR="00A97F76" w:rsidRDefault="00A97F76"/>
    <w:p w14:paraId="771C90EC" w14:textId="763279FC" w:rsidR="00A97F76" w:rsidRDefault="00A603F4">
      <w:r>
        <w:rPr>
          <w:rFonts w:hint="eastAsia"/>
        </w:rPr>
        <w:t>体心立方结构</w:t>
      </w:r>
    </w:p>
    <w:p w14:paraId="665CB2CD" w14:textId="09276E9B" w:rsidR="00EC249F" w:rsidRDefault="00A97F76">
      <w:r>
        <w:rPr>
          <w:noProof/>
        </w:rPr>
        <w:drawing>
          <wp:inline distT="0" distB="0" distL="0" distR="0" wp14:anchorId="42BFD7B9" wp14:editId="4E55773B">
            <wp:extent cx="2087880" cy="1520652"/>
            <wp:effectExtent l="0" t="0" r="762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097004" cy="1527297"/>
                    </a:xfrm>
                    <a:prstGeom prst="rect">
                      <a:avLst/>
                    </a:prstGeom>
                    <a:noFill/>
                    <a:ln>
                      <a:noFill/>
                    </a:ln>
                  </pic:spPr>
                </pic:pic>
              </a:graphicData>
            </a:graphic>
          </wp:inline>
        </w:drawing>
      </w:r>
    </w:p>
    <w:p w14:paraId="7758CAEC" w14:textId="246DB094" w:rsidR="008F0ECB" w:rsidRPr="008F0ECB" w:rsidRDefault="008F0ECB">
      <w:r>
        <w:rPr>
          <w:rFonts w:hint="eastAsia"/>
        </w:rPr>
        <w:t>其固体物理学原胞为</w:t>
      </w:r>
      <m:oMath>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2</m:t>
            </m:r>
            <m:ctrlPr>
              <w:rPr>
                <w:rFonts w:ascii="Cambria Math" w:hAnsi="Cambria Math"/>
                <w:i/>
              </w:rPr>
            </m:ctrlPr>
          </m:den>
        </m:f>
        <m:sSup>
          <m:sSupPr>
            <m:ctrlPr>
              <w:rPr>
                <w:rFonts w:ascii="Cambria Math" w:hAnsi="Cambria Math"/>
                <w:i/>
              </w:rPr>
            </m:ctrlPr>
          </m:sSupPr>
          <m:e>
            <m:r>
              <w:rPr>
                <w:rFonts w:ascii="Cambria Math" w:hAnsi="Cambria Math"/>
              </w:rPr>
              <m:t>a</m:t>
            </m:r>
          </m:e>
          <m:sup>
            <m:r>
              <w:rPr>
                <w:rFonts w:ascii="Cambria Math" w:hAnsi="Cambria Math"/>
              </w:rPr>
              <m:t>3</m:t>
            </m:r>
          </m:sup>
        </m:sSup>
      </m:oMath>
    </w:p>
    <w:p w14:paraId="11F0A91B" w14:textId="3FD561E7" w:rsidR="0061355C" w:rsidRPr="00A97F76" w:rsidRDefault="0061355C"/>
    <w:p w14:paraId="20428A0F" w14:textId="77777777" w:rsidR="008F0ECB" w:rsidRDefault="008F0ECB">
      <w:r>
        <w:rPr>
          <w:rFonts w:hint="eastAsia"/>
        </w:rPr>
        <w:t>面心立方结构：</w:t>
      </w:r>
    </w:p>
    <w:p w14:paraId="452722DE" w14:textId="5911066A" w:rsidR="0061355C" w:rsidRDefault="008F0ECB">
      <w:r>
        <w:rPr>
          <w:noProof/>
        </w:rPr>
        <w:drawing>
          <wp:inline distT="0" distB="0" distL="0" distR="0" wp14:anchorId="6CA528CF" wp14:editId="6C356FDB">
            <wp:extent cx="2057400" cy="1364663"/>
            <wp:effectExtent l="0" t="0" r="0"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069772" cy="1372869"/>
                    </a:xfrm>
                    <a:prstGeom prst="rect">
                      <a:avLst/>
                    </a:prstGeom>
                    <a:noFill/>
                    <a:ln>
                      <a:noFill/>
                    </a:ln>
                  </pic:spPr>
                </pic:pic>
              </a:graphicData>
            </a:graphic>
          </wp:inline>
        </w:drawing>
      </w:r>
    </w:p>
    <w:p w14:paraId="20034F26" w14:textId="3A0030EF" w:rsidR="00685F5B" w:rsidRPr="00685F5B" w:rsidRDefault="00685F5B">
      <w:r>
        <w:rPr>
          <w:rFonts w:hint="eastAsia"/>
        </w:rPr>
        <w:t>其固体物理学原胞为</w:t>
      </w:r>
      <m:oMath>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4</m:t>
            </m:r>
            <m:ctrlPr>
              <w:rPr>
                <w:rFonts w:ascii="Cambria Math" w:hAnsi="Cambria Math"/>
                <w:i/>
              </w:rPr>
            </m:ctrlPr>
          </m:den>
        </m:f>
        <m:sSup>
          <m:sSupPr>
            <m:ctrlPr>
              <w:rPr>
                <w:rFonts w:ascii="Cambria Math" w:hAnsi="Cambria Math"/>
                <w:i/>
              </w:rPr>
            </m:ctrlPr>
          </m:sSupPr>
          <m:e>
            <m:r>
              <w:rPr>
                <w:rFonts w:ascii="Cambria Math" w:hAnsi="Cambria Math"/>
              </w:rPr>
              <m:t>a</m:t>
            </m:r>
          </m:e>
          <m:sup>
            <m:r>
              <w:rPr>
                <w:rFonts w:ascii="Cambria Math" w:hAnsi="Cambria Math"/>
              </w:rPr>
              <m:t>3</m:t>
            </m:r>
          </m:sup>
        </m:sSup>
      </m:oMath>
    </w:p>
    <w:p w14:paraId="0DC63D39" w14:textId="46987EF5" w:rsidR="008F0ECB" w:rsidRDefault="008F0ECB" w:rsidP="00A214A2"/>
    <w:p w14:paraId="634B66F3" w14:textId="686C5FCE" w:rsidR="00A214A2" w:rsidRDefault="00A214A2" w:rsidP="00A214A2">
      <w:r>
        <w:rPr>
          <w:rFonts w:hint="eastAsia"/>
        </w:rPr>
        <w:lastRenderedPageBreak/>
        <w:t>计算晶胞中原子个数的计算：贡献值法</w:t>
      </w:r>
    </w:p>
    <w:p w14:paraId="41CB5642" w14:textId="364C81FC" w:rsidR="007B571C" w:rsidRPr="007B571C" w:rsidRDefault="00B055A9" w:rsidP="00A214A2">
      <w:r>
        <w:rPr>
          <w:rFonts w:hint="eastAsia"/>
        </w:rPr>
        <w:t>晶体结构与闪锌矿结构：</w:t>
      </w:r>
      <w:r w:rsidR="005A78A2">
        <w:rPr>
          <w:rFonts w:hint="eastAsia"/>
        </w:rPr>
        <w:t>由两个面心立方结构套构形成</w:t>
      </w:r>
      <w:r w:rsidR="004044C9">
        <w:rPr>
          <w:rFonts w:hint="eastAsia"/>
        </w:rPr>
        <w:t>，</w:t>
      </w:r>
      <w:r w:rsidR="00A525AF">
        <w:rPr>
          <w:rFonts w:hint="eastAsia"/>
        </w:rPr>
        <w:t>布喇菲格子为面心立方，</w:t>
      </w:r>
      <w:r w:rsidR="004044C9">
        <w:rPr>
          <w:rFonts w:hint="eastAsia"/>
        </w:rPr>
        <w:t>复式晶格</w:t>
      </w:r>
      <w:r w:rsidR="007B571C">
        <w:rPr>
          <w:rFonts w:hint="eastAsia"/>
        </w:rPr>
        <w:t>，配位数为4，两个面心立方格子沿体对角线位移</w:t>
      </w:r>
      <m:oMath>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4</m:t>
            </m:r>
            <m:ctrlPr>
              <w:rPr>
                <w:rFonts w:ascii="Cambria Math" w:hAnsi="Cambria Math"/>
                <w:i/>
              </w:rPr>
            </m:ctrlPr>
          </m:den>
        </m:f>
      </m:oMath>
      <w:r w:rsidR="00124488">
        <w:rPr>
          <w:rFonts w:hint="eastAsia"/>
        </w:rPr>
        <w:t>对角线</w:t>
      </w:r>
      <w:r w:rsidR="007B571C">
        <w:rPr>
          <w:rFonts w:hint="eastAsia"/>
        </w:rPr>
        <w:t>长</w:t>
      </w:r>
      <w:r w:rsidR="005D0D7F">
        <w:rPr>
          <w:rFonts w:hint="eastAsia"/>
        </w:rPr>
        <w:t>，但是金刚石结构并不是布拉菲格子，因为相邻的两个原子虽然相同但是不等价</w:t>
      </w:r>
      <w:r w:rsidR="00FC1F1B">
        <w:rPr>
          <w:rFonts w:hint="eastAsia"/>
        </w:rPr>
        <w:t>，</w:t>
      </w:r>
      <w:r w:rsidR="00FC1F1B" w:rsidRPr="00FC1F1B">
        <w:rPr>
          <w:color w:val="FF0000"/>
        </w:rPr>
        <w:t>固体物理学原胞的取法同面心立方的布拉菲原胞的取法相同，原胞中包含两个不等价的原子。</w:t>
      </w:r>
    </w:p>
    <w:p w14:paraId="20A44FE8" w14:textId="6312CE84" w:rsidR="00A214A2" w:rsidRDefault="00DA5AF1" w:rsidP="00A214A2">
      <w:r>
        <w:rPr>
          <w:noProof/>
        </w:rPr>
        <w:drawing>
          <wp:inline distT="0" distB="0" distL="0" distR="0" wp14:anchorId="1AF1DF8A" wp14:editId="51709234">
            <wp:extent cx="2706516" cy="1325880"/>
            <wp:effectExtent l="0" t="0" r="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08930" cy="1327063"/>
                    </a:xfrm>
                    <a:prstGeom prst="rect">
                      <a:avLst/>
                    </a:prstGeom>
                    <a:noFill/>
                    <a:ln>
                      <a:noFill/>
                    </a:ln>
                  </pic:spPr>
                </pic:pic>
              </a:graphicData>
            </a:graphic>
          </wp:inline>
        </w:drawing>
      </w:r>
    </w:p>
    <w:p w14:paraId="1210858A" w14:textId="5951CB82" w:rsidR="008B1694" w:rsidRDefault="00172F42" w:rsidP="00A214A2">
      <w:r>
        <w:rPr>
          <w:rFonts w:hint="eastAsia"/>
        </w:rPr>
        <w:t>闪锌矿结构</w:t>
      </w:r>
      <w:r w:rsidR="00287287">
        <w:rPr>
          <w:rFonts w:hint="eastAsia"/>
        </w:rPr>
        <w:t>：</w:t>
      </w:r>
      <w:r w:rsidR="008B1694">
        <w:rPr>
          <w:rFonts w:hint="eastAsia"/>
        </w:rPr>
        <w:t>（Ga</w:t>
      </w:r>
      <w:r w:rsidR="008B1694">
        <w:t>A</w:t>
      </w:r>
      <w:r w:rsidR="008B1694">
        <w:rPr>
          <w:rFonts w:hint="eastAsia"/>
        </w:rPr>
        <w:t>s，Zn</w:t>
      </w:r>
      <w:r w:rsidR="008B1694">
        <w:t>S</w:t>
      </w:r>
      <w:r w:rsidR="008B1694">
        <w:rPr>
          <w:rFonts w:hint="eastAsia"/>
        </w:rPr>
        <w:t>，Si</w:t>
      </w:r>
      <w:r w:rsidR="008B1694">
        <w:t>C</w:t>
      </w:r>
      <w:r w:rsidR="008B1694">
        <w:rPr>
          <w:rFonts w:hint="eastAsia"/>
        </w:rPr>
        <w:t>）</w:t>
      </w:r>
      <w:r w:rsidR="005C32E2">
        <w:rPr>
          <w:rFonts w:hint="eastAsia"/>
        </w:rPr>
        <w:t>在金刚石结构中，</w:t>
      </w:r>
      <w:r w:rsidR="005C32E2">
        <w:t>顶角与面心处为硫离子， 而在立方单元的内部为锌离子</w:t>
      </w:r>
    </w:p>
    <w:p w14:paraId="31F9169D" w14:textId="3BE55D73" w:rsidR="00E21954" w:rsidRDefault="00E21954" w:rsidP="00A214A2"/>
    <w:p w14:paraId="63046A40" w14:textId="55C5D2AF" w:rsidR="00C232F5" w:rsidRDefault="00E21954" w:rsidP="00A214A2">
      <w:r>
        <w:rPr>
          <w:rFonts w:hint="eastAsia"/>
        </w:rPr>
        <w:t>密积结构</w:t>
      </w:r>
      <w:r w:rsidR="00C232F5">
        <w:rPr>
          <w:rFonts w:hint="eastAsia"/>
        </w:rPr>
        <w:t>：一般由无方向性的金属键、范德华力等结合的晶体中</w:t>
      </w:r>
      <w:r w:rsidR="00A20C3F">
        <w:rPr>
          <w:rFonts w:hint="eastAsia"/>
        </w:rPr>
        <w:t>，趋向于相互配位数最高</w:t>
      </w:r>
    </w:p>
    <w:p w14:paraId="21306F79" w14:textId="54315D96" w:rsidR="003E3307" w:rsidRDefault="003E3307" w:rsidP="00A214A2">
      <w:r>
        <w:rPr>
          <w:rFonts w:hint="eastAsia"/>
        </w:rPr>
        <w:t>六角密积：A</w:t>
      </w:r>
      <w:r>
        <w:t>BAB</w:t>
      </w:r>
      <w:r>
        <w:rPr>
          <w:rFonts w:hint="eastAsia"/>
        </w:rPr>
        <w:t>；立方密积：A</w:t>
      </w:r>
      <w:r>
        <w:t>BCABC</w:t>
      </w:r>
      <w:r w:rsidR="00A575F3">
        <w:rPr>
          <w:rFonts w:hint="eastAsia"/>
        </w:rPr>
        <w:t>（面心立方晶格的（1</w:t>
      </w:r>
      <w:r w:rsidR="00A575F3">
        <w:t>11</w:t>
      </w:r>
      <w:r w:rsidR="00A575F3">
        <w:rPr>
          <w:rFonts w:hint="eastAsia"/>
        </w:rPr>
        <w:t>）面为立方密积）</w:t>
      </w:r>
    </w:p>
    <w:p w14:paraId="04E02102" w14:textId="77777777" w:rsidR="0016216F" w:rsidRPr="0016216F" w:rsidRDefault="0016216F" w:rsidP="00A214A2"/>
    <w:p w14:paraId="57FCC414" w14:textId="6DEDFAE9" w:rsidR="00A575F3" w:rsidRDefault="00B945AC" w:rsidP="00A214A2">
      <w:r>
        <w:rPr>
          <w:rFonts w:hint="eastAsia"/>
          <w:noProof/>
        </w:rPr>
        <w:drawing>
          <wp:inline distT="0" distB="0" distL="0" distR="0" wp14:anchorId="46B30B00" wp14:editId="31BAFFA4">
            <wp:extent cx="3436620" cy="1524628"/>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440950" cy="1526549"/>
                    </a:xfrm>
                    <a:prstGeom prst="rect">
                      <a:avLst/>
                    </a:prstGeom>
                    <a:noFill/>
                    <a:ln>
                      <a:noFill/>
                    </a:ln>
                  </pic:spPr>
                </pic:pic>
              </a:graphicData>
            </a:graphic>
          </wp:inline>
        </w:drawing>
      </w:r>
    </w:p>
    <w:p w14:paraId="5DBFAFA8" w14:textId="79D93A1E" w:rsidR="00B945AC" w:rsidRDefault="005D4FDB" w:rsidP="00A214A2">
      <w:r>
        <w:rPr>
          <w:rFonts w:hint="eastAsia"/>
        </w:rPr>
        <w:t>金刚石结构空间利用率为3</w:t>
      </w:r>
      <w:r>
        <w:t>4</w:t>
      </w:r>
      <w:r>
        <w:rPr>
          <w:rFonts w:hint="eastAsia"/>
        </w:rPr>
        <w:t>%</w:t>
      </w:r>
    </w:p>
    <w:p w14:paraId="1D97991F" w14:textId="5BD9F66E" w:rsidR="005D4FDB" w:rsidRDefault="005D4FDB" w:rsidP="00A214A2"/>
    <w:p w14:paraId="53CFAE54" w14:textId="533B5C4B" w:rsidR="005D4FDB" w:rsidRDefault="00DC49C7" w:rsidP="00A214A2">
      <w:r>
        <w:rPr>
          <w:rFonts w:hint="eastAsia"/>
        </w:rPr>
        <w:t>对布喇菲格子，</w:t>
      </w:r>
      <w:r w:rsidR="00FF4558">
        <w:rPr>
          <w:rFonts w:hint="eastAsia"/>
        </w:rPr>
        <w:t>每一族晶列的取向称为晶向</w:t>
      </w:r>
      <w:r w:rsidR="00564C9F">
        <w:rPr>
          <w:rFonts w:hint="eastAsia"/>
        </w:rPr>
        <w:t>，所有与该晶列平行的全同晶列集合称为晶列族</w:t>
      </w:r>
    </w:p>
    <w:p w14:paraId="275097EB" w14:textId="59E0D0B6" w:rsidR="000E577B" w:rsidRDefault="000E577B" w:rsidP="00A214A2"/>
    <w:p w14:paraId="0D59E4C1" w14:textId="62E0D5A9" w:rsidR="00640B97" w:rsidRDefault="000E577B" w:rsidP="00A214A2">
      <w:r>
        <w:rPr>
          <w:rFonts w:hint="eastAsia"/>
        </w:rPr>
        <w:t>求晶向的方法：</w:t>
      </w:r>
      <w:r w:rsidR="00113072">
        <w:rPr>
          <w:rFonts w:hint="eastAsia"/>
        </w:rPr>
        <w:t>取一格点O为原点，</w:t>
      </w:r>
      <w:r w:rsidR="00640B97">
        <w:rPr>
          <w:rFonts w:hint="eastAsia"/>
        </w:rPr>
        <w:t>确定</w:t>
      </w:r>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oMath>
      <w:r w:rsidR="00640B97">
        <w:rPr>
          <w:rFonts w:hint="eastAsia"/>
        </w:rPr>
        <w:t>为基矢，则一方向位矢为</w:t>
      </w:r>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3</m:t>
            </m:r>
          </m:sub>
        </m:sSub>
        <m:sSub>
          <m:sSubPr>
            <m:ctrlPr>
              <w:rPr>
                <w:rFonts w:ascii="Cambria Math" w:hAnsi="Cambria Math"/>
                <w:i/>
              </w:rPr>
            </m:ctrlPr>
          </m:sSubPr>
          <m:e>
            <m:r>
              <w:rPr>
                <w:rFonts w:ascii="Cambria Math" w:hAnsi="Cambria Math"/>
              </w:rPr>
              <m:t>a</m:t>
            </m:r>
          </m:e>
          <m:sub>
            <m:r>
              <w:rPr>
                <w:rFonts w:ascii="Cambria Math" w:hAnsi="Cambria Math"/>
              </w:rPr>
              <m:t>3</m:t>
            </m:r>
          </m:sub>
        </m:sSub>
      </m:oMath>
      <w:r w:rsidR="00D47AB4">
        <w:rPr>
          <w:rFonts w:hint="eastAsia"/>
        </w:rPr>
        <w:t>，</w:t>
      </w:r>
      <w:r w:rsidR="00320C9F">
        <w:rPr>
          <w:rFonts w:hint="eastAsia"/>
        </w:rPr>
        <w:t>互质时，可以表示为</w:t>
      </w:r>
      <m:oMath>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1</m:t>
            </m:r>
          </m:sub>
        </m:sSub>
        <m:sSub>
          <m:sSubPr>
            <m:ctrlPr>
              <w:rPr>
                <w:rFonts w:ascii="Cambria Math" w:hAnsi="Cambria Math"/>
                <w:i/>
              </w:rPr>
            </m:ctrlPr>
          </m:sSubPr>
          <m:e>
            <m:r>
              <w:rPr>
                <w:rFonts w:ascii="Cambria Math" w:hAnsi="Cambria Math"/>
              </w:rPr>
              <m:t>l</m:t>
            </m:r>
          </m:e>
          <m:sub>
            <m:r>
              <w:rPr>
                <w:rFonts w:ascii="Cambria Math" w:hAnsi="Cambria Math"/>
              </w:rPr>
              <m:t>2</m:t>
            </m:r>
          </m:sub>
        </m:sSub>
        <m:sSub>
          <m:sSubPr>
            <m:ctrlPr>
              <w:rPr>
                <w:rFonts w:ascii="Cambria Math" w:hAnsi="Cambria Math"/>
                <w:i/>
              </w:rPr>
            </m:ctrlPr>
          </m:sSubPr>
          <m:e>
            <m:r>
              <w:rPr>
                <w:rFonts w:ascii="Cambria Math" w:hAnsi="Cambria Math"/>
              </w:rPr>
              <m:t>l</m:t>
            </m:r>
          </m:e>
          <m:sub>
            <m:r>
              <w:rPr>
                <w:rFonts w:ascii="Cambria Math" w:hAnsi="Cambria Math"/>
              </w:rPr>
              <m:t>3</m:t>
            </m:r>
          </m:sub>
        </m:sSub>
        <m:r>
          <w:rPr>
            <w:rFonts w:ascii="Cambria Math" w:hAnsi="Cambria Math"/>
          </w:rPr>
          <m:t>]</m:t>
        </m:r>
      </m:oMath>
      <w:r w:rsidR="00E2784F">
        <w:rPr>
          <w:rFonts w:hint="eastAsia"/>
        </w:rPr>
        <w:t>。</w:t>
      </w:r>
    </w:p>
    <w:p w14:paraId="66719679" w14:textId="1494F767" w:rsidR="005E3CB6" w:rsidRDefault="005E3CB6" w:rsidP="00A214A2">
      <w:r>
        <w:rPr>
          <w:rFonts w:hint="eastAsia"/>
        </w:rPr>
        <w:t>晶向上原子排列规律相同但是空间方位不同的晶向属于同一晶向族，用&lt;</w:t>
      </w:r>
      <w:r>
        <w:t>uvw&gt;</w:t>
      </w:r>
      <w:r>
        <w:rPr>
          <w:rFonts w:hint="eastAsia"/>
        </w:rPr>
        <w:t>表示</w:t>
      </w:r>
      <w:r w:rsidR="007E5B43">
        <w:rPr>
          <w:rFonts w:hint="eastAsia"/>
        </w:rPr>
        <w:t>。</w:t>
      </w:r>
    </w:p>
    <w:p w14:paraId="31E3E803" w14:textId="0F487A68" w:rsidR="00872C71" w:rsidRDefault="00872C71" w:rsidP="00A214A2"/>
    <w:p w14:paraId="6A8CADE9" w14:textId="70C8DE6C" w:rsidR="00F3218D" w:rsidRDefault="00872C71" w:rsidP="00A214A2">
      <w:r>
        <w:rPr>
          <w:rFonts w:hint="eastAsia"/>
        </w:rPr>
        <w:t>在布喇菲格子中，不在同一晶列上的三个结点决定一个晶面，</w:t>
      </w:r>
      <w:r w:rsidR="00622CB5">
        <w:rPr>
          <w:rFonts w:hint="eastAsia"/>
        </w:rPr>
        <w:t>与该晶面平行的晶面构成一晶面族，</w:t>
      </w:r>
      <w:r w:rsidR="00F90063">
        <w:rPr>
          <w:rFonts w:hint="eastAsia"/>
        </w:rPr>
        <w:t>每一族晶面的特点是平行且等距，</w:t>
      </w:r>
      <w:r w:rsidR="00C916F4">
        <w:rPr>
          <w:rFonts w:hint="eastAsia"/>
        </w:rPr>
        <w:t>描述方法有方向余弦和坐标轴截距。</w:t>
      </w:r>
    </w:p>
    <w:p w14:paraId="6509D9EE" w14:textId="3434831F" w:rsidR="00F3218D" w:rsidRDefault="00F3218D">
      <w:pPr>
        <w:widowControl/>
        <w:jc w:val="left"/>
      </w:pPr>
    </w:p>
    <w:p w14:paraId="36D933E4" w14:textId="0F535444" w:rsidR="007D238D" w:rsidRPr="00D13A4D" w:rsidRDefault="00150A56" w:rsidP="00493BFF">
      <w:pPr>
        <w:widowControl/>
        <w:jc w:val="left"/>
        <w:rPr>
          <w:color w:val="000000" w:themeColor="text1"/>
        </w:rPr>
      </w:pPr>
      <w:r>
        <w:rPr>
          <w:rFonts w:hint="eastAsia"/>
        </w:rPr>
        <w:t>密勒指数：</w:t>
      </w:r>
      <w:r w:rsidR="00493BFF">
        <w:rPr>
          <w:rFonts w:hint="eastAsia"/>
        </w:rPr>
        <w:t>假设某个晶面与a、b、c轴的截距分别为</w:t>
      </w:r>
      <w:r w:rsidR="00493BFF" w:rsidRPr="00493BFF">
        <w:rPr>
          <w:rFonts w:hint="eastAsia"/>
          <w:color w:val="FF0000"/>
        </w:rPr>
        <w:t>pa，qb，sc</w:t>
      </w:r>
      <w:r w:rsidR="00493BFF" w:rsidRPr="00493BFF">
        <w:rPr>
          <w:rFonts w:hint="eastAsia"/>
          <w:color w:val="000000" w:themeColor="text1"/>
        </w:rPr>
        <w:t>，</w:t>
      </w:r>
      <w:r w:rsidR="007D238D" w:rsidRPr="007D238D">
        <w:rPr>
          <w:rFonts w:hint="eastAsia"/>
          <w:color w:val="000000" w:themeColor="text1"/>
        </w:rPr>
        <w:t>且p、q、s为整数</w:t>
      </w:r>
      <w:r w:rsidR="007D238D">
        <w:rPr>
          <w:rFonts w:hint="eastAsia"/>
          <w:color w:val="000000" w:themeColor="text1"/>
        </w:rPr>
        <w:t>，那么取其分别的倒数</w:t>
      </w:r>
      <m:oMath>
        <m:r>
          <w:rPr>
            <w:rFonts w:ascii="Cambria Math" w:hAnsi="Cambria Math"/>
            <w:color w:val="000000" w:themeColor="text1"/>
          </w:rPr>
          <m:t>h:k:l=</m:t>
        </m:r>
        <m:f>
          <m:fPr>
            <m:ctrlPr>
              <w:rPr>
                <w:rFonts w:ascii="Cambria Math" w:hAnsi="Cambria Math"/>
                <w:color w:val="000000" w:themeColor="text1"/>
              </w:rPr>
            </m:ctrlPr>
          </m:fPr>
          <m:num>
            <m:r>
              <w:rPr>
                <w:rFonts w:ascii="Cambria Math" w:hAnsi="Cambria Math"/>
                <w:color w:val="000000" w:themeColor="text1"/>
              </w:rPr>
              <m:t>1</m:t>
            </m:r>
            <m:ctrlPr>
              <w:rPr>
                <w:rFonts w:ascii="Cambria Math" w:hAnsi="Cambria Math"/>
                <w:i/>
                <w:color w:val="000000" w:themeColor="text1"/>
              </w:rPr>
            </m:ctrlPr>
          </m:num>
          <m:den>
            <m:r>
              <w:rPr>
                <w:rFonts w:ascii="Cambria Math" w:hAnsi="Cambria Math"/>
                <w:color w:val="000000" w:themeColor="text1"/>
              </w:rPr>
              <m:t>p</m:t>
            </m:r>
            <m:ctrlPr>
              <w:rPr>
                <w:rFonts w:ascii="Cambria Math" w:hAnsi="Cambria Math"/>
                <w:i/>
                <w:color w:val="000000" w:themeColor="text1"/>
              </w:rPr>
            </m:ctrlPr>
          </m:den>
        </m:f>
        <m:r>
          <w:rPr>
            <w:rFonts w:ascii="Cambria Math" w:hAnsi="Cambria Math"/>
            <w:color w:val="000000" w:themeColor="text1"/>
          </w:rPr>
          <m:t>:</m:t>
        </m:r>
        <m:f>
          <m:fPr>
            <m:ctrlPr>
              <w:rPr>
                <w:rFonts w:ascii="Cambria Math" w:hAnsi="Cambria Math"/>
                <w:color w:val="000000" w:themeColor="text1"/>
              </w:rPr>
            </m:ctrlPr>
          </m:fPr>
          <m:num>
            <m:r>
              <w:rPr>
                <w:rFonts w:ascii="Cambria Math" w:hAnsi="Cambria Math"/>
                <w:color w:val="000000" w:themeColor="text1"/>
              </w:rPr>
              <m:t>1</m:t>
            </m:r>
            <m:ctrlPr>
              <w:rPr>
                <w:rFonts w:ascii="Cambria Math" w:hAnsi="Cambria Math"/>
                <w:i/>
                <w:color w:val="000000" w:themeColor="text1"/>
              </w:rPr>
            </m:ctrlPr>
          </m:num>
          <m:den>
            <m:r>
              <w:rPr>
                <w:rFonts w:ascii="Cambria Math" w:hAnsi="Cambria Math"/>
                <w:color w:val="000000" w:themeColor="text1"/>
              </w:rPr>
              <m:t>q</m:t>
            </m:r>
            <m:ctrlPr>
              <w:rPr>
                <w:rFonts w:ascii="Cambria Math" w:hAnsi="Cambria Math"/>
                <w:i/>
                <w:color w:val="000000" w:themeColor="text1"/>
              </w:rPr>
            </m:ctrlPr>
          </m:den>
        </m:f>
        <m:r>
          <w:rPr>
            <w:rFonts w:ascii="Cambria Math" w:hAnsi="Cambria Math"/>
            <w:color w:val="000000" w:themeColor="text1"/>
          </w:rPr>
          <m:t>:</m:t>
        </m:r>
        <m:f>
          <m:fPr>
            <m:ctrlPr>
              <w:rPr>
                <w:rFonts w:ascii="Cambria Math" w:hAnsi="Cambria Math"/>
                <w:color w:val="000000" w:themeColor="text1"/>
              </w:rPr>
            </m:ctrlPr>
          </m:fPr>
          <m:num>
            <m:r>
              <w:rPr>
                <w:rFonts w:ascii="Cambria Math" w:hAnsi="Cambria Math"/>
                <w:color w:val="000000" w:themeColor="text1"/>
              </w:rPr>
              <m:t>1</m:t>
            </m:r>
            <m:ctrlPr>
              <w:rPr>
                <w:rFonts w:ascii="Cambria Math" w:hAnsi="Cambria Math"/>
                <w:i/>
                <w:color w:val="000000" w:themeColor="text1"/>
              </w:rPr>
            </m:ctrlPr>
          </m:num>
          <m:den>
            <m:r>
              <w:rPr>
                <w:rFonts w:ascii="Cambria Math" w:hAnsi="Cambria Math"/>
                <w:color w:val="000000" w:themeColor="text1"/>
              </w:rPr>
              <m:t>s</m:t>
            </m:r>
            <m:ctrlPr>
              <w:rPr>
                <w:rFonts w:ascii="Cambria Math" w:hAnsi="Cambria Math"/>
                <w:i/>
                <w:color w:val="000000" w:themeColor="text1"/>
              </w:rPr>
            </m:ctrlPr>
          </m:den>
        </m:f>
      </m:oMath>
      <w:r w:rsidR="007D238D">
        <w:rPr>
          <w:rFonts w:hint="eastAsia"/>
          <w:color w:val="000000" w:themeColor="text1"/>
        </w:rPr>
        <w:t>，特定晶面取向即可以表示为（</w:t>
      </w:r>
      <m:oMath>
        <m:r>
          <w:rPr>
            <w:rFonts w:ascii="Cambria Math" w:eastAsia="MS Gothic" w:hAnsi="Cambria Math" w:cs="MS Gothic"/>
            <w:color w:val="000000" w:themeColor="text1"/>
          </w:rPr>
          <m:t>h k l</m:t>
        </m:r>
      </m:oMath>
      <w:r w:rsidR="007D238D">
        <w:rPr>
          <w:rFonts w:hint="eastAsia"/>
          <w:color w:val="000000" w:themeColor="text1"/>
        </w:rPr>
        <w:t>）</w:t>
      </w:r>
      <w:r w:rsidR="00D03AED">
        <w:rPr>
          <w:rFonts w:hint="eastAsia"/>
          <w:color w:val="000000" w:themeColor="text1"/>
        </w:rPr>
        <w:t>,</w:t>
      </w:r>
      <w:r w:rsidR="00733ECB">
        <w:rPr>
          <w:rFonts w:hint="eastAsia"/>
          <w:color w:val="000000" w:themeColor="text1"/>
        </w:rPr>
        <w:t>一般用于结晶学原胞</w:t>
      </w:r>
      <w:r w:rsidR="00D13A4D">
        <w:rPr>
          <w:rFonts w:hint="eastAsia"/>
          <w:color w:val="000000" w:themeColor="text1"/>
        </w:rPr>
        <w:t>，对于等效晶面，用{</w:t>
      </w:r>
      <m:oMath>
        <m:r>
          <w:rPr>
            <w:rFonts w:ascii="Cambria Math" w:hAnsi="Cambria Math"/>
            <w:color w:val="000000" w:themeColor="text1"/>
          </w:rPr>
          <m:t>h k l</m:t>
        </m:r>
      </m:oMath>
      <w:r w:rsidR="00D13A4D">
        <w:rPr>
          <w:color w:val="000000" w:themeColor="text1"/>
        </w:rPr>
        <w:t>}</w:t>
      </w:r>
      <w:r w:rsidR="00D13A4D">
        <w:rPr>
          <w:rFonts w:hint="eastAsia"/>
          <w:color w:val="000000" w:themeColor="text1"/>
        </w:rPr>
        <w:t>来表示</w:t>
      </w:r>
    </w:p>
    <w:p w14:paraId="742FD38C" w14:textId="58A69E8C" w:rsidR="00141268" w:rsidRDefault="003A00BD" w:rsidP="00493BFF">
      <w:pPr>
        <w:widowControl/>
        <w:jc w:val="left"/>
        <w:rPr>
          <w:color w:val="000000" w:themeColor="text1"/>
        </w:rPr>
      </w:pPr>
      <w:r>
        <w:rPr>
          <w:rFonts w:hint="eastAsia"/>
          <w:color w:val="000000" w:themeColor="text1"/>
        </w:rPr>
        <w:t>需要考虑一些特殊情况：</w:t>
      </w:r>
      <w:r w:rsidR="00141268">
        <w:rPr>
          <w:rFonts w:hint="eastAsia"/>
          <w:color w:val="000000" w:themeColor="text1"/>
        </w:rPr>
        <w:t>①截距为负值，则在指数上加上横杠②</w:t>
      </w:r>
      <w:r w:rsidR="00D41B61">
        <w:rPr>
          <w:rFonts w:hint="eastAsia"/>
          <w:color w:val="000000" w:themeColor="text1"/>
        </w:rPr>
        <w:t>截距为0，选取同一晶面族中的另一个晶面③截距为无穷大则对应指数为0</w:t>
      </w:r>
    </w:p>
    <w:p w14:paraId="0B1D3322" w14:textId="503CF6E5" w:rsidR="000C5E5D" w:rsidRDefault="000C5E5D" w:rsidP="000C5E5D">
      <w:pPr>
        <w:widowControl/>
        <w:jc w:val="left"/>
        <w:rPr>
          <w:color w:val="000000" w:themeColor="text1"/>
        </w:rPr>
      </w:pPr>
      <w:r>
        <w:rPr>
          <w:rFonts w:hint="eastAsia"/>
          <w:color w:val="000000" w:themeColor="text1"/>
        </w:rPr>
        <w:lastRenderedPageBreak/>
        <w:t>立方晶系</w:t>
      </w:r>
      <w:r w:rsidR="00FC6AB2">
        <w:rPr>
          <w:rFonts w:hint="eastAsia"/>
          <w:color w:val="000000" w:themeColor="text1"/>
        </w:rPr>
        <w:t>中，</w:t>
      </w:r>
      <w:r w:rsidR="008016D9">
        <w:rPr>
          <w:rFonts w:hint="eastAsia"/>
          <w:color w:val="000000" w:themeColor="text1"/>
        </w:rPr>
        <w:t>晶列指数和晶面指数相同的晶向和晶面是正交的</w:t>
      </w:r>
    </w:p>
    <w:p w14:paraId="4DD894A5" w14:textId="48FF2592" w:rsidR="008016D9" w:rsidRDefault="00D13A4D" w:rsidP="000C5E5D">
      <w:pPr>
        <w:widowControl/>
        <w:jc w:val="left"/>
        <w:rPr>
          <w:color w:val="000000" w:themeColor="text1"/>
        </w:rPr>
      </w:pPr>
      <w:r>
        <w:rPr>
          <w:rFonts w:hint="eastAsia"/>
          <w:color w:val="000000" w:themeColor="text1"/>
        </w:rPr>
        <w:t>金刚石</w:t>
      </w:r>
      <w:r w:rsidR="0077779D">
        <w:rPr>
          <w:rFonts w:hint="eastAsia"/>
          <w:color w:val="000000" w:themeColor="text1"/>
        </w:rPr>
        <w:t>结构的{</w:t>
      </w:r>
      <w:r w:rsidR="0077779D">
        <w:rPr>
          <w:color w:val="000000" w:themeColor="text1"/>
        </w:rPr>
        <w:t>111}</w:t>
      </w:r>
      <w:r w:rsidR="0077779D">
        <w:rPr>
          <w:rFonts w:hint="eastAsia"/>
          <w:color w:val="000000" w:themeColor="text1"/>
        </w:rPr>
        <w:t>晶面是原子密排面</w:t>
      </w:r>
      <w:r w:rsidR="00892100">
        <w:rPr>
          <w:rFonts w:hint="eastAsia"/>
          <w:color w:val="000000" w:themeColor="text1"/>
        </w:rPr>
        <w:t>，为双层密排面，面间原子结合力弱</w:t>
      </w:r>
    </w:p>
    <w:p w14:paraId="7F511B8A" w14:textId="45AA1A4C" w:rsidR="007A5BC1" w:rsidRDefault="007A5BC1" w:rsidP="000C5E5D">
      <w:pPr>
        <w:widowControl/>
        <w:jc w:val="left"/>
        <w:rPr>
          <w:color w:val="000000" w:themeColor="text1"/>
        </w:rPr>
      </w:pPr>
      <w:r>
        <w:rPr>
          <w:rFonts w:hint="eastAsia"/>
          <w:color w:val="000000" w:themeColor="text1"/>
        </w:rPr>
        <w:t>金刚石结构晶面特点：</w:t>
      </w:r>
      <w:r w:rsidR="009F62D6">
        <w:rPr>
          <w:rFonts w:hint="eastAsia"/>
          <w:color w:val="000000" w:themeColor="text1"/>
        </w:rPr>
        <w:t>①容易沿着面断裂②腐蚀容易暴露表面③晶格缺陷容易在面间形成和扩展④晶体生长时容易形成晶面</w:t>
      </w:r>
    </w:p>
    <w:p w14:paraId="29BFA14A" w14:textId="04483828" w:rsidR="009F62D6" w:rsidRDefault="009F62D6" w:rsidP="000C5E5D">
      <w:pPr>
        <w:widowControl/>
        <w:jc w:val="left"/>
        <w:rPr>
          <w:color w:val="000000" w:themeColor="text1"/>
        </w:rPr>
      </w:pPr>
    </w:p>
    <w:p w14:paraId="619F1C5D" w14:textId="3265A742" w:rsidR="00536A8A" w:rsidRDefault="00536A8A" w:rsidP="000C5E5D">
      <w:pPr>
        <w:widowControl/>
        <w:jc w:val="left"/>
        <w:rPr>
          <w:color w:val="000000" w:themeColor="text1"/>
        </w:rPr>
      </w:pPr>
      <w:r>
        <w:rPr>
          <w:rFonts w:hint="eastAsia"/>
          <w:color w:val="000000" w:themeColor="text1"/>
        </w:rPr>
        <w:t>倒格子：每个晶体结构有两个点阵与之联系，晶体点阵和倒易点阵</w:t>
      </w:r>
      <w:r w:rsidR="003E67FB">
        <w:rPr>
          <w:rFonts w:hint="eastAsia"/>
          <w:color w:val="000000" w:themeColor="text1"/>
        </w:rPr>
        <w:t>，晶体衍射图是晶体倒易点阵的影响，而显微图像是真实晶体结构的映像</w:t>
      </w:r>
      <w:r w:rsidR="005D7383">
        <w:rPr>
          <w:rFonts w:hint="eastAsia"/>
          <w:color w:val="000000" w:themeColor="text1"/>
        </w:rPr>
        <w:t>。两个点阵由倒格矢定义式联系，倒易点阵是傅里叶空间映射</w:t>
      </w:r>
    </w:p>
    <w:p w14:paraId="00CE5FD4" w14:textId="083EFB1F" w:rsidR="005D7383" w:rsidRDefault="005D7383" w:rsidP="000C5E5D">
      <w:pPr>
        <w:widowControl/>
        <w:jc w:val="left"/>
        <w:rPr>
          <w:color w:val="000000" w:themeColor="text1"/>
        </w:rPr>
      </w:pPr>
    </w:p>
    <w:p w14:paraId="0DB7FA61" w14:textId="04F6EC7C" w:rsidR="00C81230" w:rsidRDefault="00755909" w:rsidP="000C5E5D">
      <w:pPr>
        <w:widowControl/>
        <w:jc w:val="left"/>
        <w:rPr>
          <w:color w:val="000000" w:themeColor="text1"/>
        </w:rPr>
      </w:pPr>
      <w:r>
        <w:rPr>
          <w:rFonts w:hint="eastAsia"/>
          <w:color w:val="000000" w:themeColor="text1"/>
        </w:rPr>
        <w:t>设基矢体积为</w:t>
      </w:r>
      <m:oMath>
        <m:r>
          <m:rPr>
            <m:sty m:val="p"/>
          </m:rPr>
          <w:rPr>
            <w:rFonts w:ascii="Cambria Math" w:hAnsi="Cambria Math" w:hint="eastAsia"/>
            <w:color w:val="000000" w:themeColor="text1"/>
          </w:rPr>
          <m:t>Ω</m:t>
        </m:r>
      </m:oMath>
      <w:r>
        <w:rPr>
          <w:rFonts w:hint="eastAsia"/>
          <w:color w:val="000000" w:themeColor="text1"/>
        </w:rPr>
        <w:t>，那么倒格基矢为</w:t>
      </w:r>
      <m:oMath>
        <m:sSub>
          <m:sSubPr>
            <m:ctrlPr>
              <w:rPr>
                <w:rFonts w:ascii="Cambria Math" w:hAnsi="Cambria Math"/>
                <w:i/>
                <w:color w:val="000000" w:themeColor="text1"/>
              </w:rPr>
            </m:ctrlPr>
          </m:sSubPr>
          <m:e>
            <m:r>
              <w:rPr>
                <w:rFonts w:ascii="Cambria Math" w:hAnsi="Cambria Math"/>
                <w:color w:val="000000" w:themeColor="text1"/>
              </w:rPr>
              <m:t>b</m:t>
            </m:r>
          </m:e>
          <m:sub>
            <m:r>
              <w:rPr>
                <w:rFonts w:ascii="Cambria Math" w:hAnsi="Cambria Math"/>
                <w:color w:val="000000" w:themeColor="text1"/>
              </w:rPr>
              <m:t>1</m:t>
            </m:r>
          </m:sub>
        </m:sSub>
        <m:r>
          <w:rPr>
            <w:rFonts w:ascii="Cambria Math" w:hAnsi="Cambria Math"/>
            <w:color w:val="000000" w:themeColor="text1"/>
          </w:rPr>
          <m:t>=</m:t>
        </m:r>
        <m:f>
          <m:fPr>
            <m:ctrlPr>
              <w:rPr>
                <w:rFonts w:ascii="Cambria Math" w:hAnsi="Cambria Math"/>
                <w:color w:val="000000" w:themeColor="text1"/>
              </w:rPr>
            </m:ctrlPr>
          </m:fPr>
          <m:num>
            <m:r>
              <w:rPr>
                <w:rFonts w:ascii="Cambria Math" w:hAnsi="Cambria Math"/>
                <w:color w:val="000000" w:themeColor="text1"/>
              </w:rPr>
              <m:t>2</m:t>
            </m:r>
            <m:r>
              <m:rPr>
                <m:sty m:val="p"/>
              </m:rPr>
              <w:rPr>
                <w:rFonts w:ascii="Cambria Math" w:hAnsi="Cambria Math"/>
                <w:color w:val="000000" w:themeColor="text1"/>
              </w:rPr>
              <m:t>π</m:t>
            </m:r>
            <m:d>
              <m:dPr>
                <m:begChr m:val="["/>
                <m:endChr m:val="]"/>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a</m:t>
                    </m:r>
                  </m:e>
                  <m:sub>
                    <m:r>
                      <w:rPr>
                        <w:rFonts w:ascii="Cambria Math" w:hAnsi="Cambria Math"/>
                        <w:color w:val="000000" w:themeColor="text1"/>
                      </w:rPr>
                      <m:t>2</m:t>
                    </m:r>
                  </m:sub>
                </m:sSub>
                <m:r>
                  <m:rPr>
                    <m:sty m:val="p"/>
                  </m:rPr>
                  <w:rPr>
                    <w:rFonts w:ascii="Cambria Math" w:hAnsi="Cambria Math" w:hint="eastAsia"/>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a</m:t>
                    </m:r>
                    <m:ctrlPr>
                      <w:rPr>
                        <w:rFonts w:ascii="Cambria Math" w:hAnsi="Cambria Math"/>
                        <w:color w:val="000000" w:themeColor="text1"/>
                      </w:rPr>
                    </m:ctrlPr>
                  </m:e>
                  <m:sub>
                    <m:r>
                      <w:rPr>
                        <w:rFonts w:ascii="Cambria Math" w:hAnsi="Cambria Math"/>
                        <w:color w:val="000000" w:themeColor="text1"/>
                      </w:rPr>
                      <m:t>3</m:t>
                    </m:r>
                  </m:sub>
                </m:sSub>
              </m:e>
            </m:d>
            <m:ctrlPr>
              <w:rPr>
                <w:rFonts w:ascii="Cambria Math" w:hAnsi="Cambria Math"/>
                <w:i/>
                <w:color w:val="000000" w:themeColor="text1"/>
              </w:rPr>
            </m:ctrlPr>
          </m:num>
          <m:den>
            <m:r>
              <m:rPr>
                <m:sty m:val="p"/>
              </m:rPr>
              <w:rPr>
                <w:rFonts w:ascii="Cambria Math" w:hAnsi="Cambria Math" w:hint="eastAsia"/>
                <w:color w:val="000000" w:themeColor="text1"/>
              </w:rPr>
              <m:t>Ω</m:t>
            </m:r>
            <m:ctrlPr>
              <w:rPr>
                <w:rFonts w:ascii="Cambria Math" w:hAnsi="Cambria Math"/>
                <w:i/>
                <w:color w:val="000000" w:themeColor="text1"/>
              </w:rPr>
            </m:ctrlPr>
          </m:den>
        </m:f>
      </m:oMath>
      <w:r>
        <w:rPr>
          <w:rFonts w:hint="eastAsia"/>
          <w:color w:val="000000" w:themeColor="text1"/>
        </w:rPr>
        <w:t>，其余类似，</w:t>
      </w:r>
      <w:r w:rsidR="001E7A27">
        <w:rPr>
          <w:rFonts w:hint="eastAsia"/>
          <w:color w:val="000000" w:themeColor="text1"/>
        </w:rPr>
        <w:t>倒格子基矢与正格子基矢满足关系：</w:t>
      </w:r>
      <m:oMath>
        <m:sSub>
          <m:sSubPr>
            <m:ctrlPr>
              <w:rPr>
                <w:rFonts w:ascii="Cambria Math" w:hAnsi="Cambria Math"/>
                <w:i/>
                <w:color w:val="000000" w:themeColor="text1"/>
              </w:rPr>
            </m:ctrlPr>
          </m:sSubPr>
          <m:e>
            <m:r>
              <w:rPr>
                <w:rFonts w:ascii="Cambria Math" w:hAnsi="Cambria Math"/>
                <w:color w:val="000000" w:themeColor="text1"/>
              </w:rPr>
              <m:t>a</m:t>
            </m:r>
          </m:e>
          <m:sub>
            <m:r>
              <w:rPr>
                <w:rFonts w:ascii="Cambria Math" w:hAnsi="Cambria Math"/>
                <w:color w:val="000000" w:themeColor="text1"/>
              </w:rPr>
              <m:t>i</m:t>
            </m:r>
          </m:sub>
        </m:sSub>
        <m:r>
          <m:rPr>
            <m:sty m:val="p"/>
          </m:rP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b</m:t>
            </m:r>
            <m:ctrlPr>
              <w:rPr>
                <w:rFonts w:ascii="Cambria Math" w:hAnsi="Cambria Math"/>
                <w:color w:val="000000" w:themeColor="text1"/>
              </w:rPr>
            </m:ctrlPr>
          </m:e>
          <m:sub>
            <m:r>
              <w:rPr>
                <w:rFonts w:ascii="Cambria Math" w:hAnsi="Cambria Math"/>
                <w:color w:val="000000" w:themeColor="text1"/>
              </w:rPr>
              <m:t>j</m:t>
            </m:r>
          </m:sub>
        </m:sSub>
        <m:r>
          <w:rPr>
            <w:rFonts w:ascii="Cambria Math" w:hAnsi="Cambria Math"/>
            <w:color w:val="000000" w:themeColor="text1"/>
          </w:rPr>
          <m:t>=2</m:t>
        </m:r>
        <m:r>
          <m:rPr>
            <m:sty m:val="p"/>
          </m:rPr>
          <w:rPr>
            <w:rFonts w:ascii="Cambria Math" w:hAnsi="Cambria Math"/>
            <w:color w:val="000000" w:themeColor="text1"/>
          </w:rPr>
          <m:t>π</m:t>
        </m:r>
        <m:sSub>
          <m:sSubPr>
            <m:ctrlPr>
              <w:rPr>
                <w:rFonts w:ascii="Cambria Math" w:hAnsi="Cambria Math"/>
                <w:i/>
                <w:color w:val="000000" w:themeColor="text1"/>
              </w:rPr>
            </m:ctrlPr>
          </m:sSubPr>
          <m:e>
            <m:r>
              <m:rPr>
                <m:sty m:val="p"/>
              </m:rPr>
              <w:rPr>
                <w:rFonts w:ascii="Cambria Math" w:hAnsi="Cambria Math"/>
                <w:color w:val="000000" w:themeColor="text1"/>
              </w:rPr>
              <m:t>δ</m:t>
            </m:r>
            <m:ctrlPr>
              <w:rPr>
                <w:rFonts w:ascii="Cambria Math" w:hAnsi="Cambria Math"/>
                <w:color w:val="000000" w:themeColor="text1"/>
              </w:rPr>
            </m:ctrlPr>
          </m:e>
          <m:sub>
            <m:r>
              <w:rPr>
                <w:rFonts w:ascii="Cambria Math" w:hAnsi="Cambria Math"/>
                <w:color w:val="000000" w:themeColor="text1"/>
              </w:rPr>
              <m:t>ij</m:t>
            </m:r>
          </m:sub>
        </m:sSub>
      </m:oMath>
      <w:r w:rsidR="00BD1505">
        <w:rPr>
          <w:rFonts w:hint="eastAsia"/>
          <w:color w:val="000000" w:themeColor="text1"/>
        </w:rPr>
        <w:t>，</w:t>
      </w:r>
      <w:r w:rsidR="003C65F0">
        <w:rPr>
          <w:rFonts w:hint="eastAsia"/>
          <w:color w:val="000000" w:themeColor="text1"/>
        </w:rPr>
        <w:t>这样对于任意正格子位矢与倒格子位矢有</w:t>
      </w:r>
      <m:oMath>
        <m:sSub>
          <m:sSubPr>
            <m:ctrlPr>
              <w:rPr>
                <w:rFonts w:ascii="Cambria Math" w:hAnsi="Cambria Math"/>
                <w:i/>
                <w:color w:val="000000" w:themeColor="text1"/>
              </w:rPr>
            </m:ctrlPr>
          </m:sSubPr>
          <m:e>
            <m:r>
              <w:rPr>
                <w:rFonts w:ascii="Cambria Math" w:hAnsi="Cambria Math"/>
                <w:color w:val="000000" w:themeColor="text1"/>
              </w:rPr>
              <m:t>R</m:t>
            </m:r>
          </m:e>
          <m:sub>
            <m:r>
              <w:rPr>
                <w:rFonts w:ascii="Cambria Math" w:hAnsi="Cambria Math"/>
                <w:color w:val="000000" w:themeColor="text1"/>
              </w:rPr>
              <m:t>l</m:t>
            </m:r>
          </m:sub>
        </m:sSub>
        <m:r>
          <m:rPr>
            <m:sty m:val="p"/>
          </m:rP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K</m:t>
            </m:r>
            <m:ctrlPr>
              <w:rPr>
                <w:rFonts w:ascii="Cambria Math" w:hAnsi="Cambria Math"/>
                <w:color w:val="000000" w:themeColor="text1"/>
              </w:rPr>
            </m:ctrlPr>
          </m:e>
          <m:sub>
            <m:r>
              <w:rPr>
                <w:rFonts w:ascii="Cambria Math" w:hAnsi="Cambria Math"/>
                <w:color w:val="000000" w:themeColor="text1"/>
              </w:rPr>
              <m:t>h</m:t>
            </m:r>
          </m:sub>
        </m:sSub>
        <m:r>
          <w:rPr>
            <w:rFonts w:ascii="Cambria Math" w:hAnsi="Cambria Math"/>
            <w:color w:val="000000" w:themeColor="text1"/>
          </w:rPr>
          <m:t>=2</m:t>
        </m:r>
        <m:r>
          <m:rPr>
            <m:sty m:val="p"/>
          </m:rPr>
          <w:rPr>
            <w:rFonts w:ascii="Cambria Math" w:hAnsi="Cambria Math"/>
            <w:color w:val="000000" w:themeColor="text1"/>
          </w:rPr>
          <m:t>πμ</m:t>
        </m:r>
      </m:oMath>
      <w:r w:rsidR="00A07823">
        <w:rPr>
          <w:rFonts w:hint="eastAsia"/>
          <w:color w:val="000000" w:themeColor="text1"/>
        </w:rPr>
        <w:t>，</w:t>
      </w:r>
      <w:r w:rsidR="00C81230">
        <w:rPr>
          <w:rFonts w:hint="eastAsia"/>
          <w:color w:val="000000" w:themeColor="text1"/>
        </w:rPr>
        <w:t>且</w:t>
      </w:r>
      <m:oMath>
        <m:r>
          <m:rPr>
            <m:sty m:val="p"/>
          </m:rPr>
          <w:rPr>
            <w:rFonts w:ascii="Cambria Math" w:hAnsi="Cambria Math" w:hint="eastAsia"/>
            <w:color w:val="000000" w:themeColor="text1"/>
          </w:rPr>
          <m:t>Ω</m:t>
        </m:r>
        <m:sSup>
          <m:sSupPr>
            <m:ctrlPr>
              <w:rPr>
                <w:rFonts w:ascii="Cambria Math" w:hAnsi="Cambria Math"/>
                <w:i/>
                <w:color w:val="000000" w:themeColor="text1"/>
              </w:rPr>
            </m:ctrlPr>
          </m:sSupPr>
          <m:e>
            <m:r>
              <m:rPr>
                <m:sty m:val="p"/>
              </m:rPr>
              <w:rPr>
                <w:rFonts w:ascii="Cambria Math" w:hAnsi="Cambria Math" w:hint="eastAsia"/>
                <w:color w:val="000000" w:themeColor="text1"/>
              </w:rPr>
              <m:t>Ω</m:t>
            </m:r>
            <m:ctrlPr>
              <w:rPr>
                <w:rFonts w:ascii="Cambria Math" w:hAnsi="Cambria Math" w:hint="eastAsia"/>
                <w:color w:val="000000" w:themeColor="text1"/>
              </w:rPr>
            </m:ctrlPr>
          </m:e>
          <m:sup>
            <m:r>
              <w:rPr>
                <w:rFonts w:ascii="Cambria Math" w:hAnsi="Cambria Math"/>
                <w:color w:val="000000" w:themeColor="text1"/>
              </w:rPr>
              <m:t>*</m:t>
            </m:r>
          </m:sup>
        </m:sSup>
        <m:r>
          <w:rPr>
            <w:rFonts w:ascii="Cambria Math" w:hAnsi="Cambria Math"/>
            <w:color w:val="000000" w:themeColor="text1"/>
          </w:rPr>
          <m:t>=</m:t>
        </m:r>
        <m:sSup>
          <m:sSupPr>
            <m:ctrlPr>
              <w:rPr>
                <w:rFonts w:ascii="Cambria Math" w:hAnsi="Cambria Math"/>
                <w:i/>
                <w:color w:val="000000" w:themeColor="text1"/>
              </w:rPr>
            </m:ctrlPr>
          </m:sSupPr>
          <m:e>
            <m:d>
              <m:dPr>
                <m:ctrlPr>
                  <w:rPr>
                    <w:rFonts w:ascii="Cambria Math" w:hAnsi="Cambria Math"/>
                    <w:i/>
                    <w:color w:val="000000" w:themeColor="text1"/>
                  </w:rPr>
                </m:ctrlPr>
              </m:dPr>
              <m:e>
                <m:r>
                  <w:rPr>
                    <w:rFonts w:ascii="Cambria Math" w:hAnsi="Cambria Math"/>
                    <w:color w:val="000000" w:themeColor="text1"/>
                  </w:rPr>
                  <m:t>2</m:t>
                </m:r>
                <m:r>
                  <m:rPr>
                    <m:sty m:val="p"/>
                  </m:rPr>
                  <w:rPr>
                    <w:rFonts w:ascii="Cambria Math" w:hAnsi="Cambria Math"/>
                    <w:color w:val="000000" w:themeColor="text1"/>
                  </w:rPr>
                  <m:t>π</m:t>
                </m:r>
              </m:e>
            </m:d>
          </m:e>
          <m:sup>
            <m:r>
              <w:rPr>
                <w:rFonts w:ascii="Cambria Math" w:hAnsi="Cambria Math"/>
                <w:color w:val="000000" w:themeColor="text1"/>
              </w:rPr>
              <m:t>3</m:t>
            </m:r>
          </m:sup>
        </m:sSup>
      </m:oMath>
      <w:r w:rsidR="00C81230">
        <w:rPr>
          <w:rFonts w:hint="eastAsia"/>
          <w:color w:val="000000" w:themeColor="text1"/>
        </w:rPr>
        <w:t>，其中</w:t>
      </w:r>
      <m:oMath>
        <m:sSup>
          <m:sSupPr>
            <m:ctrlPr>
              <w:rPr>
                <w:rFonts w:ascii="Cambria Math" w:hAnsi="Cambria Math"/>
                <w:i/>
                <w:color w:val="000000" w:themeColor="text1"/>
              </w:rPr>
            </m:ctrlPr>
          </m:sSupPr>
          <m:e>
            <m:r>
              <m:rPr>
                <m:sty m:val="p"/>
              </m:rPr>
              <w:rPr>
                <w:rFonts w:ascii="Cambria Math" w:hAnsi="Cambria Math" w:hint="eastAsia"/>
                <w:color w:val="000000" w:themeColor="text1"/>
              </w:rPr>
              <m:t>Ω</m:t>
            </m:r>
            <m:ctrlPr>
              <w:rPr>
                <w:rFonts w:ascii="Cambria Math" w:hAnsi="Cambria Math" w:hint="eastAsia"/>
                <w:color w:val="000000" w:themeColor="text1"/>
              </w:rPr>
            </m:ctrlPr>
          </m:e>
          <m:sup>
            <m:r>
              <w:rPr>
                <w:rFonts w:ascii="Cambria Math" w:hAnsi="Cambria Math"/>
                <w:color w:val="000000" w:themeColor="text1"/>
              </w:rPr>
              <m:t>*</m:t>
            </m:r>
          </m:sup>
        </m:sSup>
      </m:oMath>
      <w:r w:rsidR="00C81230">
        <w:rPr>
          <w:rFonts w:hint="eastAsia"/>
          <w:color w:val="000000" w:themeColor="text1"/>
        </w:rPr>
        <w:t>为倒格子原胞体积</w:t>
      </w:r>
      <w:r w:rsidR="002A33F8">
        <w:rPr>
          <w:rFonts w:hint="eastAsia"/>
          <w:color w:val="000000" w:themeColor="text1"/>
        </w:rPr>
        <w:t>，任何晶体的正格子和倒格子互为正倒格子</w:t>
      </w:r>
    </w:p>
    <w:p w14:paraId="0FDB08CC" w14:textId="167F462E" w:rsidR="002A33F8" w:rsidRDefault="00CA6BDD" w:rsidP="000C5E5D">
      <w:pPr>
        <w:widowControl/>
        <w:jc w:val="left"/>
        <w:rPr>
          <w:color w:val="000000" w:themeColor="text1"/>
        </w:rPr>
      </w:pPr>
      <w:r>
        <w:t>倒格子所组成的空间可理解 为状态空间或 k空间，正格子所组成的空间是位置空间或 坐标空间。</w:t>
      </w:r>
    </w:p>
    <w:p w14:paraId="06C99BDB" w14:textId="77777777" w:rsidR="002A33F8" w:rsidRPr="00C81230" w:rsidRDefault="002A33F8" w:rsidP="000C5E5D">
      <w:pPr>
        <w:widowControl/>
        <w:jc w:val="left"/>
        <w:rPr>
          <w:color w:val="000000" w:themeColor="text1"/>
        </w:rPr>
      </w:pPr>
    </w:p>
    <w:p w14:paraId="57F4D4AA" w14:textId="77777777" w:rsidR="000B6FE1" w:rsidRDefault="00187438" w:rsidP="00493BFF">
      <w:pPr>
        <w:widowControl/>
        <w:jc w:val="left"/>
      </w:pPr>
      <w:r>
        <w:rPr>
          <w:rFonts w:hint="eastAsia"/>
          <w:color w:val="000000" w:themeColor="text1"/>
        </w:rPr>
        <w:t>布拉格反射定律：</w:t>
      </w:r>
      <m:oMath>
        <m:r>
          <w:rPr>
            <w:rFonts w:ascii="Cambria Math" w:hAnsi="Cambria Math"/>
            <w:color w:val="000000" w:themeColor="text1"/>
          </w:rPr>
          <m:t>2d</m:t>
        </m:r>
        <m:func>
          <m:funcPr>
            <m:ctrlPr>
              <w:rPr>
                <w:rFonts w:ascii="Cambria Math" w:hAnsi="Cambria Math"/>
                <w:i/>
                <w:color w:val="000000" w:themeColor="text1"/>
              </w:rPr>
            </m:ctrlPr>
          </m:funcPr>
          <m:fName>
            <m:r>
              <w:rPr>
                <w:rFonts w:ascii="Cambria Math" w:hAnsi="Cambria Math"/>
                <w:color w:val="000000" w:themeColor="text1"/>
              </w:rPr>
              <m:t>sin</m:t>
            </m:r>
          </m:fName>
          <m:e>
            <m:r>
              <m:rPr>
                <m:sty m:val="p"/>
              </m:rPr>
              <w:rPr>
                <w:rFonts w:ascii="Cambria Math" w:hAnsi="Cambria Math"/>
                <w:color w:val="000000" w:themeColor="text1"/>
              </w:rPr>
              <m:t>θ</m:t>
            </m:r>
          </m:e>
        </m:func>
        <m:r>
          <w:rPr>
            <w:rFonts w:ascii="Cambria Math" w:hAnsi="Cambria Math"/>
            <w:color w:val="000000" w:themeColor="text1"/>
          </w:rPr>
          <m:t>=</m:t>
        </m:r>
        <m:r>
          <m:rPr>
            <m:sty m:val="p"/>
          </m:rPr>
          <w:rPr>
            <w:rFonts w:ascii="Cambria Math" w:hAnsi="Cambria Math"/>
            <w:color w:val="000000" w:themeColor="text1"/>
          </w:rPr>
          <m:t>λ</m:t>
        </m:r>
      </m:oMath>
      <w:r w:rsidR="009F5BFE">
        <w:rPr>
          <w:rFonts w:hint="eastAsia"/>
          <w:color w:val="000000" w:themeColor="text1"/>
        </w:rPr>
        <w:t>，</w:t>
      </w:r>
      <w:r w:rsidR="000B6FE1">
        <w:t>劳厄方程与布拉格反射公式在确定衍射极大方向上是完全 等价的。</w:t>
      </w:r>
    </w:p>
    <w:p w14:paraId="6CD1F424" w14:textId="561AA9E7" w:rsidR="00187438" w:rsidRDefault="00793D16" w:rsidP="00493BFF">
      <w:pPr>
        <w:widowControl/>
        <w:jc w:val="left"/>
        <w:rPr>
          <w:color w:val="000000" w:themeColor="text1"/>
        </w:rPr>
      </w:pPr>
      <w:r>
        <w:rPr>
          <w:noProof/>
          <w:color w:val="000000" w:themeColor="text1"/>
        </w:rPr>
        <w:drawing>
          <wp:inline distT="0" distB="0" distL="0" distR="0" wp14:anchorId="56D1057B" wp14:editId="52F4E9B1">
            <wp:extent cx="3573780" cy="2156127"/>
            <wp:effectExtent l="0" t="0" r="762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83143" cy="2161776"/>
                    </a:xfrm>
                    <a:prstGeom prst="rect">
                      <a:avLst/>
                    </a:prstGeom>
                    <a:noFill/>
                    <a:ln>
                      <a:noFill/>
                    </a:ln>
                  </pic:spPr>
                </pic:pic>
              </a:graphicData>
            </a:graphic>
          </wp:inline>
        </w:drawing>
      </w:r>
    </w:p>
    <w:p w14:paraId="487533B8" w14:textId="6F7B58D1" w:rsidR="00E11223" w:rsidRDefault="00E11223" w:rsidP="00493BFF">
      <w:pPr>
        <w:widowControl/>
        <w:jc w:val="left"/>
        <w:rPr>
          <w:color w:val="000000" w:themeColor="text1"/>
        </w:rPr>
      </w:pPr>
      <w:r>
        <w:rPr>
          <w:rFonts w:hint="eastAsia"/>
          <w:color w:val="000000" w:themeColor="text1"/>
        </w:rPr>
        <w:t>衍射方程的得到需要以下几个假设：①入射光与衍射光线可看做平行光线</w:t>
      </w:r>
      <w:r w:rsidR="00862DA6">
        <w:rPr>
          <w:rFonts w:hint="eastAsia"/>
          <w:color w:val="000000" w:themeColor="text1"/>
        </w:rPr>
        <w:t>②不考虑康普顿效应</w:t>
      </w:r>
      <w:r w:rsidR="007C3C14">
        <w:rPr>
          <w:rFonts w:hint="eastAsia"/>
          <w:color w:val="000000" w:themeColor="text1"/>
        </w:rPr>
        <w:t>③先研究布喇菲格子</w:t>
      </w:r>
    </w:p>
    <w:p w14:paraId="6A0B3512" w14:textId="4AFFEA26" w:rsidR="007C3C14" w:rsidRDefault="007C3C14" w:rsidP="00493BFF">
      <w:pPr>
        <w:widowControl/>
        <w:jc w:val="left"/>
        <w:rPr>
          <w:color w:val="000000" w:themeColor="text1"/>
        </w:rPr>
      </w:pPr>
    </w:p>
    <w:p w14:paraId="13AAAC73" w14:textId="4F0388A9" w:rsidR="005A3369" w:rsidRDefault="00343096" w:rsidP="00493BFF">
      <w:pPr>
        <w:widowControl/>
        <w:jc w:val="left"/>
        <w:rPr>
          <w:color w:val="000000" w:themeColor="text1"/>
        </w:rPr>
      </w:pPr>
      <w:r>
        <w:rPr>
          <w:rFonts w:hint="eastAsia"/>
          <w:color w:val="000000" w:themeColor="text1"/>
        </w:rPr>
        <w:t>入射光波矢与衍射光波矢满足关系</w:t>
      </w:r>
      <m:oMath>
        <m:d>
          <m:dPr>
            <m:ctrlPr>
              <w:rPr>
                <w:rFonts w:ascii="Cambria Math" w:hAnsi="Cambria Math"/>
                <w:i/>
                <w:color w:val="000000" w:themeColor="text1"/>
              </w:rPr>
            </m:ctrlPr>
          </m:dPr>
          <m:e>
            <m:r>
              <w:rPr>
                <w:rFonts w:ascii="Cambria Math" w:hAnsi="Cambria Math"/>
                <w:color w:val="000000" w:themeColor="text1"/>
              </w:rPr>
              <m:t>k-</m:t>
            </m:r>
            <m:sSub>
              <m:sSubPr>
                <m:ctrlPr>
                  <w:rPr>
                    <w:rFonts w:ascii="Cambria Math" w:hAnsi="Cambria Math"/>
                    <w:i/>
                    <w:color w:val="000000" w:themeColor="text1"/>
                  </w:rPr>
                </m:ctrlPr>
              </m:sSubPr>
              <m:e>
                <m:r>
                  <w:rPr>
                    <w:rFonts w:ascii="Cambria Math" w:hAnsi="Cambria Math"/>
                    <w:color w:val="000000" w:themeColor="text1"/>
                  </w:rPr>
                  <m:t>k</m:t>
                </m:r>
              </m:e>
              <m:sub>
                <m:r>
                  <w:rPr>
                    <w:rFonts w:ascii="Cambria Math" w:hAnsi="Cambria Math"/>
                    <w:color w:val="000000" w:themeColor="text1"/>
                  </w:rPr>
                  <m:t>0</m:t>
                </m:r>
              </m:sub>
            </m:sSub>
          </m:e>
        </m:d>
        <m:r>
          <w:rPr>
            <w:rFonts w:ascii="Cambria Math" w:hAnsi="Cambria Math"/>
            <w:color w:val="000000" w:themeColor="text1"/>
          </w:rPr>
          <m:t>=n</m:t>
        </m:r>
        <m:sSub>
          <m:sSubPr>
            <m:ctrlPr>
              <w:rPr>
                <w:rFonts w:ascii="Cambria Math" w:hAnsi="Cambria Math"/>
                <w:i/>
                <w:color w:val="000000" w:themeColor="text1"/>
              </w:rPr>
            </m:ctrlPr>
          </m:sSubPr>
          <m:e>
            <m:r>
              <w:rPr>
                <w:rFonts w:ascii="Cambria Math" w:hAnsi="Cambria Math"/>
                <w:color w:val="000000" w:themeColor="text1"/>
              </w:rPr>
              <m:t>K</m:t>
            </m:r>
          </m:e>
          <m:sub>
            <m:r>
              <w:rPr>
                <w:rFonts w:ascii="Cambria Math" w:hAnsi="Cambria Math"/>
                <w:color w:val="000000" w:themeColor="text1"/>
              </w:rPr>
              <m:t>h</m:t>
            </m:r>
          </m:sub>
        </m:sSub>
      </m:oMath>
      <w:r>
        <w:rPr>
          <w:rFonts w:hint="eastAsia"/>
          <w:color w:val="000000" w:themeColor="text1"/>
        </w:rPr>
        <w:t>（</w:t>
      </w:r>
      <m:oMath>
        <m:sSub>
          <m:sSubPr>
            <m:ctrlPr>
              <w:rPr>
                <w:rFonts w:ascii="Cambria Math" w:hAnsi="Cambria Math"/>
                <w:i/>
                <w:color w:val="000000" w:themeColor="text1"/>
              </w:rPr>
            </m:ctrlPr>
          </m:sSubPr>
          <m:e>
            <m:r>
              <w:rPr>
                <w:rFonts w:ascii="Cambria Math" w:hAnsi="Cambria Math"/>
                <w:color w:val="000000" w:themeColor="text1"/>
              </w:rPr>
              <m:t>R</m:t>
            </m:r>
          </m:e>
          <m:sub>
            <m:r>
              <w:rPr>
                <w:rFonts w:ascii="Cambria Math" w:hAnsi="Cambria Math"/>
                <w:color w:val="000000" w:themeColor="text1"/>
              </w:rPr>
              <m:t>l</m:t>
            </m:r>
          </m:sub>
        </m:sSub>
        <m:d>
          <m:dPr>
            <m:ctrlPr>
              <w:rPr>
                <w:rFonts w:ascii="Cambria Math" w:hAnsi="Cambria Math"/>
                <w:i/>
                <w:color w:val="000000" w:themeColor="text1"/>
              </w:rPr>
            </m:ctrlPr>
          </m:dPr>
          <m:e>
            <m:r>
              <w:rPr>
                <w:rFonts w:ascii="Cambria Math" w:hAnsi="Cambria Math"/>
                <w:color w:val="000000" w:themeColor="text1"/>
              </w:rPr>
              <m:t>k-</m:t>
            </m:r>
            <m:sSub>
              <m:sSubPr>
                <m:ctrlPr>
                  <w:rPr>
                    <w:rFonts w:ascii="Cambria Math" w:hAnsi="Cambria Math"/>
                    <w:i/>
                    <w:color w:val="000000" w:themeColor="text1"/>
                  </w:rPr>
                </m:ctrlPr>
              </m:sSubPr>
              <m:e>
                <m:r>
                  <w:rPr>
                    <w:rFonts w:ascii="Cambria Math" w:hAnsi="Cambria Math"/>
                    <w:color w:val="000000" w:themeColor="text1"/>
                  </w:rPr>
                  <m:t>k</m:t>
                </m:r>
              </m:e>
              <m:sub>
                <m:r>
                  <w:rPr>
                    <w:rFonts w:ascii="Cambria Math" w:hAnsi="Cambria Math"/>
                    <w:color w:val="000000" w:themeColor="text1"/>
                  </w:rPr>
                  <m:t>0</m:t>
                </m:r>
              </m:sub>
            </m:sSub>
          </m:e>
        </m:d>
        <m:r>
          <w:rPr>
            <w:rFonts w:ascii="Cambria Math" w:hAnsi="Cambria Math"/>
            <w:color w:val="000000" w:themeColor="text1"/>
          </w:rPr>
          <m:t>=2</m:t>
        </m:r>
        <m:r>
          <m:rPr>
            <m:sty m:val="p"/>
          </m:rPr>
          <w:rPr>
            <w:rFonts w:ascii="Cambria Math" w:hAnsi="Cambria Math"/>
            <w:color w:val="000000" w:themeColor="text1"/>
          </w:rPr>
          <m:t>πμ</m:t>
        </m:r>
      </m:oMath>
      <w:r>
        <w:rPr>
          <w:rFonts w:hint="eastAsia"/>
          <w:color w:val="000000" w:themeColor="text1"/>
        </w:rPr>
        <w:t>）时，满足衍射加强条件，</w:t>
      </w:r>
      <w:r w:rsidR="00F22123">
        <w:rPr>
          <w:rFonts w:hint="eastAsia"/>
          <w:color w:val="000000" w:themeColor="text1"/>
        </w:rPr>
        <w:t>同时由于两个波矢的模相等，所以</w:t>
      </w:r>
      <m:oMath>
        <m:sSub>
          <m:sSubPr>
            <m:ctrlPr>
              <w:rPr>
                <w:rFonts w:ascii="Cambria Math" w:hAnsi="Cambria Math"/>
                <w:i/>
                <w:color w:val="000000" w:themeColor="text1"/>
              </w:rPr>
            </m:ctrlPr>
          </m:sSubPr>
          <m:e>
            <m:r>
              <w:rPr>
                <w:rFonts w:ascii="Cambria Math" w:hAnsi="Cambria Math"/>
                <w:color w:val="000000" w:themeColor="text1"/>
              </w:rPr>
              <m:t>K</m:t>
            </m:r>
          </m:e>
          <m:sub>
            <m:r>
              <w:rPr>
                <w:rFonts w:ascii="Cambria Math" w:hAnsi="Cambria Math"/>
                <w:color w:val="000000" w:themeColor="text1"/>
              </w:rPr>
              <m:t>h</m:t>
            </m:r>
          </m:sub>
        </m:sSub>
      </m:oMath>
      <w:r w:rsidR="00F22123">
        <w:rPr>
          <w:rFonts w:hint="eastAsia"/>
          <w:color w:val="000000" w:themeColor="text1"/>
        </w:rPr>
        <w:t>的垂直平分线必然平分两个波矢的夹角</w:t>
      </w:r>
      <w:r w:rsidR="00202AAC">
        <w:rPr>
          <w:rFonts w:hint="eastAsia"/>
          <w:color w:val="000000" w:themeColor="text1"/>
        </w:rPr>
        <w:t>，</w:t>
      </w:r>
      <w:r w:rsidR="005A3369">
        <w:rPr>
          <w:rFonts w:hint="eastAsia"/>
          <w:color w:val="000000" w:themeColor="text1"/>
        </w:rPr>
        <w:t>也意味着在晶面（</w:t>
      </w:r>
      <m:oMath>
        <m:sSub>
          <m:sSubPr>
            <m:ctrlPr>
              <w:rPr>
                <w:rFonts w:ascii="Cambria Math" w:hAnsi="Cambria Math"/>
                <w:i/>
                <w:color w:val="000000" w:themeColor="text1"/>
              </w:rPr>
            </m:ctrlPr>
          </m:sSubPr>
          <m:e>
            <m:r>
              <w:rPr>
                <w:rFonts w:ascii="Cambria Math" w:hAnsi="Cambria Math"/>
                <w:color w:val="000000" w:themeColor="text1"/>
              </w:rPr>
              <m:t>h</m:t>
            </m:r>
          </m:e>
          <m:sub>
            <m:r>
              <w:rPr>
                <w:rFonts w:ascii="Cambria Math" w:hAnsi="Cambria Math"/>
                <w:color w:val="000000" w:themeColor="text1"/>
              </w:rPr>
              <m:t>1</m:t>
            </m:r>
          </m:sub>
        </m:sSub>
        <m:sSub>
          <m:sSubPr>
            <m:ctrlPr>
              <w:rPr>
                <w:rFonts w:ascii="Cambria Math" w:hAnsi="Cambria Math"/>
                <w:i/>
                <w:color w:val="000000" w:themeColor="text1"/>
              </w:rPr>
            </m:ctrlPr>
          </m:sSubPr>
          <m:e>
            <m:r>
              <w:rPr>
                <w:rFonts w:ascii="Cambria Math" w:hAnsi="Cambria Math"/>
                <w:color w:val="000000" w:themeColor="text1"/>
              </w:rPr>
              <m:t>h</m:t>
            </m:r>
          </m:e>
          <m:sub>
            <m:r>
              <w:rPr>
                <w:rFonts w:ascii="Cambria Math" w:hAnsi="Cambria Math"/>
                <w:color w:val="000000" w:themeColor="text1"/>
              </w:rPr>
              <m:t>2</m:t>
            </m:r>
          </m:sub>
        </m:sSub>
        <m:sSub>
          <m:sSubPr>
            <m:ctrlPr>
              <w:rPr>
                <w:rFonts w:ascii="Cambria Math" w:hAnsi="Cambria Math"/>
                <w:i/>
                <w:color w:val="000000" w:themeColor="text1"/>
              </w:rPr>
            </m:ctrlPr>
          </m:sSubPr>
          <m:e>
            <m:r>
              <w:rPr>
                <w:rFonts w:ascii="Cambria Math" w:hAnsi="Cambria Math"/>
                <w:color w:val="000000" w:themeColor="text1"/>
              </w:rPr>
              <m:t>h</m:t>
            </m:r>
          </m:e>
          <m:sub>
            <m:r>
              <w:rPr>
                <w:rFonts w:ascii="Cambria Math" w:hAnsi="Cambria Math"/>
                <w:color w:val="000000" w:themeColor="text1"/>
              </w:rPr>
              <m:t>3</m:t>
            </m:r>
          </m:sub>
        </m:sSub>
      </m:oMath>
      <w:r w:rsidR="005A3369">
        <w:rPr>
          <w:rFonts w:hint="eastAsia"/>
          <w:color w:val="000000" w:themeColor="text1"/>
        </w:rPr>
        <w:t>）上，所以也可以理解为反射。</w:t>
      </w:r>
      <w:r w:rsidR="002B05EA">
        <w:rPr>
          <w:rFonts w:hint="eastAsia"/>
          <w:color w:val="000000" w:themeColor="text1"/>
        </w:rPr>
        <w:t>衍射极大方向即为反射方向</w:t>
      </w:r>
    </w:p>
    <w:p w14:paraId="18612B92" w14:textId="0E69B8A0" w:rsidR="00C670D5" w:rsidRDefault="009A1375" w:rsidP="00493BFF">
      <w:pPr>
        <w:widowControl/>
        <w:jc w:val="left"/>
        <w:rPr>
          <w:color w:val="000000" w:themeColor="text1"/>
        </w:rPr>
      </w:pPr>
      <w:r>
        <w:rPr>
          <w:rFonts w:hint="eastAsia"/>
          <w:color w:val="000000" w:themeColor="text1"/>
        </w:rPr>
        <w:t>倒易点阵的格点与晶体点阵中的晶面族存在一一对应关系，因为</w:t>
      </w:r>
      <m:oMath>
        <m:sSub>
          <m:sSubPr>
            <m:ctrlPr>
              <w:rPr>
                <w:rFonts w:ascii="Cambria Math" w:hAnsi="Cambria Math"/>
                <w:i/>
                <w:color w:val="000000" w:themeColor="text1"/>
              </w:rPr>
            </m:ctrlPr>
          </m:sSubPr>
          <m:e>
            <m:r>
              <w:rPr>
                <w:rFonts w:ascii="Cambria Math" w:hAnsi="Cambria Math"/>
                <w:color w:val="000000" w:themeColor="text1"/>
              </w:rPr>
              <m:t>K</m:t>
            </m:r>
          </m:e>
          <m:sub>
            <m:r>
              <w:rPr>
                <w:rFonts w:ascii="Cambria Math" w:hAnsi="Cambria Math"/>
                <w:color w:val="000000" w:themeColor="text1"/>
              </w:rPr>
              <m:t>h</m:t>
            </m:r>
          </m:sub>
        </m:sSub>
      </m:oMath>
      <w:r>
        <w:rPr>
          <w:rFonts w:hint="eastAsia"/>
          <w:color w:val="000000" w:themeColor="text1"/>
        </w:rPr>
        <w:t>为晶面族（</w:t>
      </w:r>
      <m:oMath>
        <m:sSub>
          <m:sSubPr>
            <m:ctrlPr>
              <w:rPr>
                <w:rFonts w:ascii="Cambria Math" w:hAnsi="Cambria Math"/>
                <w:i/>
                <w:color w:val="000000" w:themeColor="text1"/>
              </w:rPr>
            </m:ctrlPr>
          </m:sSubPr>
          <m:e>
            <m:r>
              <w:rPr>
                <w:rFonts w:ascii="Cambria Math" w:hAnsi="Cambria Math"/>
                <w:color w:val="000000" w:themeColor="text1"/>
              </w:rPr>
              <m:t>h</m:t>
            </m:r>
          </m:e>
          <m:sub>
            <m:r>
              <w:rPr>
                <w:rFonts w:ascii="Cambria Math" w:hAnsi="Cambria Math"/>
                <w:color w:val="000000" w:themeColor="text1"/>
              </w:rPr>
              <m:t>1</m:t>
            </m:r>
          </m:sub>
        </m:sSub>
        <m:sSub>
          <m:sSubPr>
            <m:ctrlPr>
              <w:rPr>
                <w:rFonts w:ascii="Cambria Math" w:hAnsi="Cambria Math"/>
                <w:i/>
                <w:color w:val="000000" w:themeColor="text1"/>
              </w:rPr>
            </m:ctrlPr>
          </m:sSubPr>
          <m:e>
            <m:r>
              <w:rPr>
                <w:rFonts w:ascii="Cambria Math" w:hAnsi="Cambria Math"/>
                <w:color w:val="000000" w:themeColor="text1"/>
              </w:rPr>
              <m:t>h</m:t>
            </m:r>
          </m:e>
          <m:sub>
            <m:r>
              <w:rPr>
                <w:rFonts w:ascii="Cambria Math" w:hAnsi="Cambria Math"/>
                <w:color w:val="000000" w:themeColor="text1"/>
              </w:rPr>
              <m:t>2</m:t>
            </m:r>
          </m:sub>
        </m:sSub>
        <m:sSub>
          <m:sSubPr>
            <m:ctrlPr>
              <w:rPr>
                <w:rFonts w:ascii="Cambria Math" w:hAnsi="Cambria Math"/>
                <w:i/>
                <w:color w:val="000000" w:themeColor="text1"/>
              </w:rPr>
            </m:ctrlPr>
          </m:sSubPr>
          <m:e>
            <m:r>
              <w:rPr>
                <w:rFonts w:ascii="Cambria Math" w:hAnsi="Cambria Math"/>
                <w:color w:val="000000" w:themeColor="text1"/>
              </w:rPr>
              <m:t>h</m:t>
            </m:r>
          </m:e>
          <m:sub>
            <m:r>
              <w:rPr>
                <w:rFonts w:ascii="Cambria Math" w:hAnsi="Cambria Math"/>
                <w:color w:val="000000" w:themeColor="text1"/>
              </w:rPr>
              <m:t>3</m:t>
            </m:r>
          </m:sub>
        </m:sSub>
      </m:oMath>
      <w:r>
        <w:rPr>
          <w:rFonts w:hint="eastAsia"/>
          <w:color w:val="000000" w:themeColor="text1"/>
        </w:rPr>
        <w:t>）的法向方向，</w:t>
      </w:r>
      <w:r w:rsidR="008B50FC">
        <w:rPr>
          <w:rFonts w:hint="eastAsia"/>
          <w:color w:val="000000" w:themeColor="text1"/>
        </w:rPr>
        <w:t>而且其长度表示晶面族的间距倒数，</w:t>
      </w:r>
      <w:r w:rsidR="00C670D5">
        <w:rPr>
          <w:rFonts w:hint="eastAsia"/>
          <w:color w:val="000000" w:themeColor="text1"/>
        </w:rPr>
        <w:t>这样可以用倒易矢量</w:t>
      </w:r>
      <m:oMath>
        <m:sSub>
          <m:sSubPr>
            <m:ctrlPr>
              <w:rPr>
                <w:rFonts w:ascii="Cambria Math" w:hAnsi="Cambria Math"/>
                <w:i/>
                <w:color w:val="000000" w:themeColor="text1"/>
              </w:rPr>
            </m:ctrlPr>
          </m:sSubPr>
          <m:e>
            <m:r>
              <w:rPr>
                <w:rFonts w:ascii="Cambria Math" w:hAnsi="Cambria Math"/>
                <w:color w:val="000000" w:themeColor="text1"/>
              </w:rPr>
              <m:t>K</m:t>
            </m:r>
          </m:e>
          <m:sub>
            <m:r>
              <w:rPr>
                <w:rFonts w:ascii="Cambria Math" w:hAnsi="Cambria Math"/>
                <w:color w:val="000000" w:themeColor="text1"/>
              </w:rPr>
              <m:t>h</m:t>
            </m:r>
          </m:sub>
        </m:sSub>
      </m:oMath>
      <w:r w:rsidR="00C670D5">
        <w:rPr>
          <w:rFonts w:hint="eastAsia"/>
          <w:color w:val="000000" w:themeColor="text1"/>
        </w:rPr>
        <w:t>来表示一族晶面</w:t>
      </w:r>
      <w:r w:rsidR="007445BF">
        <w:rPr>
          <w:rFonts w:hint="eastAsia"/>
          <w:color w:val="000000" w:themeColor="text1"/>
        </w:rPr>
        <w:t>。</w:t>
      </w:r>
    </w:p>
    <w:p w14:paraId="08DC78CB" w14:textId="7FDF8DE6" w:rsidR="007445BF" w:rsidRDefault="007445BF" w:rsidP="00493BFF">
      <w:pPr>
        <w:widowControl/>
        <w:jc w:val="left"/>
        <w:rPr>
          <w:color w:val="000000" w:themeColor="text1"/>
        </w:rPr>
      </w:pPr>
      <w:r>
        <w:rPr>
          <w:rFonts w:hint="eastAsia"/>
          <w:color w:val="000000" w:themeColor="text1"/>
        </w:rPr>
        <w:t>一般正、倒点阵式同一种布喇菲格子（面心和体心互为</w:t>
      </w:r>
      <w:r w:rsidR="00662EA2">
        <w:rPr>
          <w:rFonts w:hint="eastAsia"/>
          <w:color w:val="000000" w:themeColor="text1"/>
        </w:rPr>
        <w:t>正倒</w:t>
      </w:r>
      <w:r>
        <w:rPr>
          <w:rFonts w:hint="eastAsia"/>
          <w:color w:val="000000" w:themeColor="text1"/>
        </w:rPr>
        <w:t>）</w:t>
      </w:r>
    </w:p>
    <w:p w14:paraId="26160D96" w14:textId="58223697" w:rsidR="007445BF" w:rsidRDefault="007445BF" w:rsidP="00493BFF">
      <w:pPr>
        <w:widowControl/>
        <w:jc w:val="left"/>
        <w:rPr>
          <w:color w:val="000000" w:themeColor="text1"/>
        </w:rPr>
      </w:pPr>
    </w:p>
    <w:p w14:paraId="6DC40247" w14:textId="05677AB9" w:rsidR="0030400C" w:rsidRDefault="0030400C" w:rsidP="00493BFF">
      <w:pPr>
        <w:widowControl/>
        <w:jc w:val="left"/>
        <w:rPr>
          <w:color w:val="000000" w:themeColor="text1"/>
        </w:rPr>
      </w:pPr>
      <w:r>
        <w:rPr>
          <w:rFonts w:hint="eastAsia"/>
          <w:color w:val="000000" w:themeColor="text1"/>
        </w:rPr>
        <w:t>波矢</w:t>
      </w:r>
      <m:oMath>
        <m:r>
          <w:rPr>
            <w:rFonts w:ascii="Cambria Math" w:hAnsi="Cambria Math"/>
            <w:color w:val="000000" w:themeColor="text1"/>
          </w:rPr>
          <m:t>k=</m:t>
        </m:r>
        <m:f>
          <m:fPr>
            <m:ctrlPr>
              <w:rPr>
                <w:rFonts w:ascii="Cambria Math" w:hAnsi="Cambria Math"/>
                <w:color w:val="000000" w:themeColor="text1"/>
              </w:rPr>
            </m:ctrlPr>
          </m:fPr>
          <m:num>
            <m:r>
              <w:rPr>
                <w:rFonts w:ascii="Cambria Math" w:hAnsi="Cambria Math"/>
                <w:color w:val="000000" w:themeColor="text1"/>
              </w:rPr>
              <m:t>2</m:t>
            </m:r>
            <m:r>
              <m:rPr>
                <m:sty m:val="p"/>
              </m:rPr>
              <w:rPr>
                <w:rFonts w:ascii="Cambria Math" w:hAnsi="Cambria Math"/>
                <w:color w:val="000000" w:themeColor="text1"/>
              </w:rPr>
              <m:t>π</m:t>
            </m:r>
            <m:ctrlPr>
              <w:rPr>
                <w:rFonts w:ascii="Cambria Math" w:hAnsi="Cambria Math"/>
                <w:i/>
                <w:color w:val="000000" w:themeColor="text1"/>
              </w:rPr>
            </m:ctrlPr>
          </m:num>
          <m:den>
            <m:r>
              <m:rPr>
                <m:sty m:val="p"/>
              </m:rPr>
              <w:rPr>
                <w:rFonts w:ascii="Cambria Math" w:hAnsi="Cambria Math"/>
                <w:color w:val="000000" w:themeColor="text1"/>
              </w:rPr>
              <m:t>λ</m:t>
            </m:r>
            <m:ctrlPr>
              <w:rPr>
                <w:rFonts w:ascii="Cambria Math" w:hAnsi="Cambria Math"/>
                <w:i/>
                <w:color w:val="000000" w:themeColor="text1"/>
              </w:rPr>
            </m:ctrlPr>
          </m:den>
        </m:f>
      </m:oMath>
      <w:r w:rsidR="007D3344">
        <w:rPr>
          <w:rFonts w:hint="eastAsia"/>
          <w:color w:val="000000" w:themeColor="text1"/>
        </w:rPr>
        <w:t>。</w:t>
      </w:r>
    </w:p>
    <w:p w14:paraId="6DDBBB62" w14:textId="21B096F0" w:rsidR="007D3344" w:rsidRDefault="007D3344" w:rsidP="00493BFF">
      <w:pPr>
        <w:widowControl/>
        <w:jc w:val="left"/>
        <w:rPr>
          <w:color w:val="000000" w:themeColor="text1"/>
        </w:rPr>
      </w:pPr>
    </w:p>
    <w:p w14:paraId="0E9B443D" w14:textId="6425ABAD" w:rsidR="007D3344" w:rsidRDefault="007D3344" w:rsidP="00493BFF">
      <w:pPr>
        <w:widowControl/>
        <w:jc w:val="left"/>
        <w:rPr>
          <w:color w:val="000000" w:themeColor="text1"/>
        </w:rPr>
      </w:pPr>
      <w:r>
        <w:rPr>
          <w:rFonts w:hint="eastAsia"/>
          <w:color w:val="000000" w:themeColor="text1"/>
        </w:rPr>
        <w:lastRenderedPageBreak/>
        <w:t>晶体中的缺陷：按几何形状：①点缺陷②线缺陷③面缺陷；按形成原因：①热缺陷②杂质缺陷③非化学计量缺陷</w:t>
      </w:r>
      <w:r w:rsidR="00370D8C">
        <w:rPr>
          <w:rFonts w:hint="eastAsia"/>
          <w:color w:val="000000" w:themeColor="text1"/>
        </w:rPr>
        <w:t>等</w:t>
      </w:r>
    </w:p>
    <w:p w14:paraId="1E36F393" w14:textId="5639A965" w:rsidR="007D3344" w:rsidRDefault="007A0D6C" w:rsidP="00493BFF">
      <w:pPr>
        <w:widowControl/>
        <w:jc w:val="left"/>
        <w:rPr>
          <w:color w:val="000000" w:themeColor="text1"/>
        </w:rPr>
      </w:pPr>
      <w:r>
        <w:rPr>
          <w:rFonts w:hint="eastAsia"/>
          <w:color w:val="000000" w:themeColor="text1"/>
        </w:rPr>
        <w:t>点缺陷：</w:t>
      </w:r>
    </w:p>
    <w:p w14:paraId="3A5AB3B7" w14:textId="79C3D8CC" w:rsidR="007D3344" w:rsidRDefault="007A0D6C" w:rsidP="00493BFF">
      <w:pPr>
        <w:widowControl/>
        <w:jc w:val="left"/>
        <w:rPr>
          <w:color w:val="000000" w:themeColor="text1"/>
        </w:rPr>
      </w:pPr>
      <w:r>
        <w:rPr>
          <w:rFonts w:hint="eastAsia"/>
          <w:color w:val="000000" w:themeColor="text1"/>
        </w:rPr>
        <w:t>1</w:t>
      </w:r>
      <w:r>
        <w:rPr>
          <w:color w:val="000000" w:themeColor="text1"/>
        </w:rPr>
        <w:t>.</w:t>
      </w:r>
      <w:r w:rsidR="00E32C02">
        <w:rPr>
          <w:rFonts w:hint="eastAsia"/>
          <w:color w:val="000000" w:themeColor="text1"/>
        </w:rPr>
        <w:t>热缺陷：①肖特基缺陷：原子脱离正常格点，留下空位②弗伦克尔缺陷：脱离格点流血间隙原子和空位③间隙原子：</w:t>
      </w:r>
      <w:r w:rsidR="00FA126E">
        <w:rPr>
          <w:rFonts w:hint="eastAsia"/>
          <w:color w:val="000000" w:themeColor="text1"/>
        </w:rPr>
        <w:t>被挤进间隙</w:t>
      </w:r>
    </w:p>
    <w:p w14:paraId="44106A58" w14:textId="48DB8792" w:rsidR="00FA126E" w:rsidRDefault="007A0D6C" w:rsidP="00493BFF">
      <w:pPr>
        <w:widowControl/>
        <w:jc w:val="left"/>
      </w:pPr>
      <w:r>
        <w:rPr>
          <w:rFonts w:hint="eastAsia"/>
          <w:color w:val="000000" w:themeColor="text1"/>
        </w:rPr>
        <w:t>2</w:t>
      </w:r>
      <w:r>
        <w:rPr>
          <w:color w:val="000000" w:themeColor="text1"/>
        </w:rPr>
        <w:t>.</w:t>
      </w:r>
      <w:r w:rsidR="000E6C2A">
        <w:rPr>
          <w:rFonts w:hint="eastAsia"/>
          <w:color w:val="000000" w:themeColor="text1"/>
        </w:rPr>
        <w:t>杂质原子：</w:t>
      </w:r>
      <w:r w:rsidR="00A764E7">
        <w:t>外来原子进入晶体而产生的缺陷。</w:t>
      </w:r>
      <w:r w:rsidR="004D0F01">
        <w:t>缺陷浓度与杂质含量有关，而与 温度无关。</w:t>
      </w:r>
    </w:p>
    <w:p w14:paraId="57E78B73" w14:textId="0011082B" w:rsidR="007A0D6C" w:rsidRDefault="00604962" w:rsidP="00493BFF">
      <w:pPr>
        <w:widowControl/>
        <w:jc w:val="left"/>
      </w:pPr>
      <w:r>
        <w:rPr>
          <w:rFonts w:hint="eastAsia"/>
        </w:rPr>
        <w:t>影响：①提高电阻②加快扩散迁移③形成其他晶体缺陷④改变材料力学性能</w:t>
      </w:r>
    </w:p>
    <w:p w14:paraId="28731797" w14:textId="3F3119BD" w:rsidR="00604962" w:rsidRDefault="00604962" w:rsidP="00493BFF">
      <w:pPr>
        <w:widowControl/>
        <w:jc w:val="left"/>
      </w:pPr>
    </w:p>
    <w:p w14:paraId="59B540D3" w14:textId="7FAB3E58" w:rsidR="00A85962" w:rsidRDefault="00A85962" w:rsidP="00493BFF">
      <w:pPr>
        <w:widowControl/>
        <w:jc w:val="left"/>
      </w:pPr>
      <w:r>
        <w:rPr>
          <w:rFonts w:hint="eastAsia"/>
        </w:rPr>
        <w:t>线缺陷：</w:t>
      </w:r>
    </w:p>
    <w:p w14:paraId="6783AC6E" w14:textId="4FC63EC4" w:rsidR="00A85962" w:rsidRDefault="00D93CEF" w:rsidP="00D93CEF">
      <w:pPr>
        <w:widowControl/>
        <w:jc w:val="left"/>
      </w:pPr>
      <w:r>
        <w:rPr>
          <w:rFonts w:hint="eastAsia"/>
        </w:rPr>
        <w:t>1</w:t>
      </w:r>
      <w:r>
        <w:t>.</w:t>
      </w:r>
      <w:r w:rsidR="00A85962">
        <w:rPr>
          <w:rFonts w:hint="eastAsia"/>
        </w:rPr>
        <w:t>位错：①刃位错：滑移矢量与位错线垂直②螺位错：滑移矢量与位错线平行</w:t>
      </w:r>
      <w:r>
        <w:rPr>
          <w:rFonts w:hint="eastAsia"/>
        </w:rPr>
        <w:t>③混合位错</w:t>
      </w:r>
    </w:p>
    <w:p w14:paraId="659246D5" w14:textId="1BD3EFFC" w:rsidR="00A85962" w:rsidRDefault="00D93CEF" w:rsidP="00A85962">
      <w:pPr>
        <w:widowControl/>
        <w:jc w:val="left"/>
      </w:pPr>
      <w:r>
        <w:rPr>
          <w:rFonts w:hint="eastAsia"/>
        </w:rPr>
        <w:t>产生位错的原因：机械应力，热应力，晶格失配</w:t>
      </w:r>
    </w:p>
    <w:p w14:paraId="2CAA5D6E" w14:textId="4FAADFD6" w:rsidR="00D93CEF" w:rsidRDefault="00D93CEF" w:rsidP="00A85962">
      <w:pPr>
        <w:widowControl/>
        <w:jc w:val="left"/>
      </w:pPr>
      <w:r>
        <w:t>滑移面常是原子面密度较大的晶 面；而滑移方向则是原子线密度较大的方向。</w:t>
      </w:r>
    </w:p>
    <w:p w14:paraId="6959E8E2" w14:textId="1DCF244B" w:rsidR="00D93CEF" w:rsidRDefault="00D93CEF" w:rsidP="00A85962">
      <w:pPr>
        <w:widowControl/>
        <w:jc w:val="left"/>
      </w:pPr>
    </w:p>
    <w:p w14:paraId="2EB00326" w14:textId="7A71FB2B" w:rsidR="00BC2CB3" w:rsidRDefault="00BC2CB3" w:rsidP="00A85962">
      <w:pPr>
        <w:widowControl/>
        <w:jc w:val="left"/>
      </w:pPr>
      <w:r>
        <w:rPr>
          <w:rFonts w:hint="eastAsia"/>
        </w:rPr>
        <w:t>面缺陷：</w:t>
      </w:r>
      <w:r w:rsidR="00886CF1">
        <w:rPr>
          <w:rFonts w:hint="eastAsia"/>
        </w:rPr>
        <w:t>晶界，小角晶界，层错，孪晶</w:t>
      </w:r>
    </w:p>
    <w:p w14:paraId="01BD93CA" w14:textId="7E6230C5" w:rsidR="00886CF1" w:rsidRDefault="00FE3071" w:rsidP="00A85962">
      <w:pPr>
        <w:widowControl/>
        <w:jc w:val="left"/>
      </w:pPr>
      <w:r>
        <w:t>如果出现面缺陷，则该晶体不能用来制作集成电路。</w:t>
      </w:r>
    </w:p>
    <w:p w14:paraId="17F5FFBD" w14:textId="5360A709" w:rsidR="00FE3071" w:rsidRDefault="00FE3071" w:rsidP="00A85962">
      <w:pPr>
        <w:widowControl/>
        <w:jc w:val="left"/>
      </w:pPr>
    </w:p>
    <w:p w14:paraId="3DF4F902" w14:textId="34BABF59" w:rsidR="00FE3071" w:rsidRDefault="00FE3071" w:rsidP="00A85962">
      <w:pPr>
        <w:widowControl/>
        <w:jc w:val="left"/>
      </w:pPr>
      <w:r>
        <w:rPr>
          <w:rFonts w:hint="eastAsia"/>
        </w:rPr>
        <w:t>晶体结合力与晶体分类：</w:t>
      </w:r>
    </w:p>
    <w:p w14:paraId="7B4B7738" w14:textId="3D81E7A8" w:rsidR="00FE3071" w:rsidRDefault="00BE057D" w:rsidP="00A85962">
      <w:pPr>
        <w:widowControl/>
        <w:jc w:val="left"/>
      </w:pPr>
      <w:r>
        <w:rPr>
          <w:rFonts w:hint="eastAsia"/>
        </w:rPr>
        <w:t>离子键与离子晶体</w:t>
      </w:r>
    </w:p>
    <w:p w14:paraId="3BA0F551" w14:textId="6A9DC782" w:rsidR="00BE057D" w:rsidRDefault="00BE057D" w:rsidP="00A85962">
      <w:pPr>
        <w:widowControl/>
        <w:jc w:val="left"/>
      </w:pPr>
      <w:r>
        <w:rPr>
          <w:rFonts w:hint="eastAsia"/>
        </w:rPr>
        <w:t>离子晶体是复式格子，配位数最多只能是8</w:t>
      </w:r>
      <w:r w:rsidR="006F27F0">
        <w:rPr>
          <w:rFonts w:hint="eastAsia"/>
        </w:rPr>
        <w:t>，结合能高，硬度高，导电性差</w:t>
      </w:r>
    </w:p>
    <w:p w14:paraId="4B3C3FDD" w14:textId="5CC8A76F" w:rsidR="00BE057D" w:rsidRDefault="00EA01F1" w:rsidP="00EA01F1">
      <w:pPr>
        <w:widowControl/>
        <w:tabs>
          <w:tab w:val="left" w:pos="1956"/>
        </w:tabs>
        <w:jc w:val="left"/>
        <w:rPr>
          <w:rFonts w:hint="eastAsia"/>
        </w:rPr>
      </w:pPr>
      <w:r>
        <w:rPr>
          <w:rFonts w:hint="eastAsia"/>
        </w:rPr>
        <w:t>共价键与共价晶体</w:t>
      </w:r>
      <w:r w:rsidR="00A40A8B">
        <w:rPr>
          <w:rFonts w:hint="eastAsia"/>
        </w:rPr>
        <w:t>（原子晶体）</w:t>
      </w:r>
    </w:p>
    <w:p w14:paraId="6D74971D" w14:textId="78367EC0" w:rsidR="001957E9" w:rsidRDefault="00A40A8B" w:rsidP="00493BFF">
      <w:pPr>
        <w:widowControl/>
        <w:jc w:val="left"/>
        <w:rPr>
          <w:color w:val="000000" w:themeColor="text1"/>
        </w:rPr>
      </w:pPr>
      <w:r>
        <w:rPr>
          <w:rFonts w:hint="eastAsia"/>
          <w:color w:val="000000" w:themeColor="text1"/>
        </w:rPr>
        <w:t>不存在单个分子，共价晶体的晶格必然为复式格子</w:t>
      </w:r>
      <w:r w:rsidR="00C804EB">
        <w:rPr>
          <w:rFonts w:hint="eastAsia"/>
          <w:color w:val="000000" w:themeColor="text1"/>
        </w:rPr>
        <w:t>，具有饱和性和方向性</w:t>
      </w:r>
    </w:p>
    <w:p w14:paraId="5DA9970A" w14:textId="7533562B" w:rsidR="00C804EB" w:rsidRDefault="00B41787" w:rsidP="00493BFF">
      <w:pPr>
        <w:widowControl/>
        <w:jc w:val="left"/>
        <w:rPr>
          <w:color w:val="000000" w:themeColor="text1"/>
        </w:rPr>
      </w:pPr>
      <w:r>
        <w:rPr>
          <w:rFonts w:hint="eastAsia"/>
          <w:color w:val="000000" w:themeColor="text1"/>
        </w:rPr>
        <w:t>金属键和金属晶体</w:t>
      </w:r>
    </w:p>
    <w:p w14:paraId="4D7DA94E" w14:textId="7E7964D4" w:rsidR="00885B79" w:rsidRDefault="00885B79" w:rsidP="00493BFF">
      <w:pPr>
        <w:widowControl/>
        <w:jc w:val="left"/>
        <w:rPr>
          <w:color w:val="000000" w:themeColor="text1"/>
        </w:rPr>
      </w:pPr>
      <w:r>
        <w:rPr>
          <w:rFonts w:hint="eastAsia"/>
          <w:color w:val="000000" w:themeColor="text1"/>
        </w:rPr>
        <w:t>晶体结合靠电子云和正离子实</w:t>
      </w:r>
      <w:r w:rsidR="00DD6178">
        <w:rPr>
          <w:rFonts w:hint="eastAsia"/>
          <w:color w:val="000000" w:themeColor="text1"/>
        </w:rPr>
        <w:t>，会有排斥作用</w:t>
      </w:r>
    </w:p>
    <w:p w14:paraId="121E0D62" w14:textId="6ABF5D67" w:rsidR="00DD6178" w:rsidRDefault="005170EF" w:rsidP="00493BFF">
      <w:pPr>
        <w:widowControl/>
        <w:jc w:val="left"/>
        <w:rPr>
          <w:rFonts w:hint="eastAsia"/>
          <w:color w:val="000000" w:themeColor="text1"/>
        </w:rPr>
      </w:pPr>
      <w:r>
        <w:rPr>
          <w:rFonts w:hint="eastAsia"/>
          <w:color w:val="000000" w:themeColor="text1"/>
        </w:rPr>
        <w:t>特点：</w:t>
      </w:r>
      <w:r w:rsidR="00211A72">
        <w:rPr>
          <w:rFonts w:hint="eastAsia"/>
          <w:color w:val="000000" w:themeColor="text1"/>
        </w:rPr>
        <w:t>多采用面心立方或者六角密排结构，</w:t>
      </w:r>
      <w:r w:rsidR="00A1661B">
        <w:rPr>
          <w:rFonts w:hint="eastAsia"/>
          <w:color w:val="000000" w:themeColor="text1"/>
        </w:rPr>
        <w:t>配位数1</w:t>
      </w:r>
      <w:r w:rsidR="00A1661B">
        <w:rPr>
          <w:color w:val="000000" w:themeColor="text1"/>
        </w:rPr>
        <w:t>2</w:t>
      </w:r>
      <w:r w:rsidR="00A1661B">
        <w:rPr>
          <w:rFonts w:hint="eastAsia"/>
          <w:color w:val="000000" w:themeColor="text1"/>
        </w:rPr>
        <w:t>（也有体心立方）；</w:t>
      </w:r>
      <w:r w:rsidR="00C27C75">
        <w:rPr>
          <w:rFonts w:hint="eastAsia"/>
          <w:color w:val="000000" w:themeColor="text1"/>
        </w:rPr>
        <w:t>金属的结合能较低，良好导电和导热性能</w:t>
      </w:r>
    </w:p>
    <w:p w14:paraId="1BE705E0" w14:textId="67E9E56F" w:rsidR="00A40A8B" w:rsidRDefault="00BA3CB5" w:rsidP="00493BFF">
      <w:pPr>
        <w:widowControl/>
        <w:jc w:val="left"/>
        <w:rPr>
          <w:color w:val="000000" w:themeColor="text1"/>
        </w:rPr>
      </w:pPr>
      <w:r>
        <w:rPr>
          <w:rFonts w:hint="eastAsia"/>
          <w:color w:val="000000" w:themeColor="text1"/>
        </w:rPr>
        <w:t>范德瓦耳斯力与分子晶体</w:t>
      </w:r>
    </w:p>
    <w:p w14:paraId="1313C96A" w14:textId="1ED95043" w:rsidR="00BA3CB5" w:rsidRDefault="006E3C6A" w:rsidP="00493BFF">
      <w:pPr>
        <w:widowControl/>
        <w:jc w:val="left"/>
        <w:rPr>
          <w:color w:val="000000" w:themeColor="text1"/>
        </w:rPr>
      </w:pPr>
      <w:r>
        <w:rPr>
          <w:rFonts w:hint="eastAsia"/>
          <w:color w:val="000000" w:themeColor="text1"/>
        </w:rPr>
        <w:t>硬度小，易升华，多为密堆积结构，配位1</w:t>
      </w:r>
      <w:r>
        <w:rPr>
          <w:color w:val="000000" w:themeColor="text1"/>
        </w:rPr>
        <w:t>2</w:t>
      </w:r>
      <w:r>
        <w:rPr>
          <w:rFonts w:hint="eastAsia"/>
          <w:color w:val="000000" w:themeColor="text1"/>
        </w:rPr>
        <w:t>，结合能低</w:t>
      </w:r>
      <w:r w:rsidR="00E80BF6">
        <w:rPr>
          <w:rFonts w:hint="eastAsia"/>
          <w:color w:val="000000" w:themeColor="text1"/>
        </w:rPr>
        <w:t>，导电性能差、熔点低，分为极性和非极性</w:t>
      </w:r>
    </w:p>
    <w:p w14:paraId="11E8D948" w14:textId="2333F82E" w:rsidR="001866DE" w:rsidRDefault="001866DE" w:rsidP="00493BFF">
      <w:pPr>
        <w:widowControl/>
        <w:jc w:val="left"/>
        <w:rPr>
          <w:color w:val="000000" w:themeColor="text1"/>
        </w:rPr>
      </w:pPr>
      <w:r>
        <w:rPr>
          <w:rFonts w:hint="eastAsia"/>
          <w:color w:val="000000" w:themeColor="text1"/>
        </w:rPr>
        <w:t>氢键与氢键晶体</w:t>
      </w:r>
    </w:p>
    <w:p w14:paraId="1BC4C94A" w14:textId="2C929164" w:rsidR="001866DE" w:rsidRDefault="00494A77" w:rsidP="00493BFF">
      <w:pPr>
        <w:widowControl/>
        <w:jc w:val="left"/>
        <w:rPr>
          <w:rFonts w:hint="eastAsia"/>
          <w:color w:val="000000" w:themeColor="text1"/>
        </w:rPr>
      </w:pPr>
      <w:r>
        <w:t>氢原子同时与两个原子成键，就会形成氢键，键的特 点来源于氢的特性。</w:t>
      </w:r>
      <w:r>
        <w:rPr>
          <w:rFonts w:hint="eastAsia"/>
        </w:rPr>
        <w:t>氢键具有饱和性，氢原子核与Y原子之间的力为库仑力</w:t>
      </w:r>
    </w:p>
    <w:p w14:paraId="2BBA82F7" w14:textId="1149EB46" w:rsidR="001957E9" w:rsidRDefault="001957E9" w:rsidP="00493BFF">
      <w:pPr>
        <w:widowControl/>
        <w:jc w:val="left"/>
        <w:rPr>
          <w:color w:val="000000" w:themeColor="text1"/>
        </w:rPr>
      </w:pPr>
      <w:r>
        <w:rPr>
          <w:rFonts w:hint="eastAsia"/>
          <w:color w:val="000000" w:themeColor="text1"/>
        </w:rPr>
        <w:t>第三章 固体物理理论基础</w:t>
      </w:r>
    </w:p>
    <w:p w14:paraId="5BD383D7" w14:textId="6D467AD9" w:rsidR="006A37A6" w:rsidRDefault="006A37A6" w:rsidP="00493BFF">
      <w:pPr>
        <w:widowControl/>
        <w:jc w:val="left"/>
        <w:rPr>
          <w:color w:val="000000" w:themeColor="text1"/>
        </w:rPr>
      </w:pPr>
      <w:r>
        <w:rPr>
          <w:rFonts w:hint="eastAsia"/>
          <w:color w:val="000000" w:themeColor="text1"/>
        </w:rPr>
        <w:t>布里渊区：</w:t>
      </w:r>
    </w:p>
    <w:p w14:paraId="0A25C781" w14:textId="3C074194" w:rsidR="00781714" w:rsidRPr="00781714" w:rsidRDefault="00997A76" w:rsidP="00493BFF">
      <w:pPr>
        <w:widowControl/>
        <w:jc w:val="left"/>
        <w:rPr>
          <w:rFonts w:hint="eastAsia"/>
          <w:color w:val="000000" w:themeColor="text1"/>
        </w:rPr>
      </w:pPr>
      <w:r>
        <w:rPr>
          <w:rFonts w:hint="eastAsia"/>
          <w:color w:val="000000" w:themeColor="text1"/>
        </w:rPr>
        <w:t>改变一个倒格矢，波函数不发生变化，为保证一一对应关系，只取一个倒格子原胞的体积，</w:t>
      </w:r>
      <w:r w:rsidR="00781714">
        <w:rPr>
          <w:rFonts w:hint="eastAsia"/>
          <w:color w:val="000000" w:themeColor="text1"/>
        </w:rPr>
        <w:t>第一布里渊区：</w:t>
      </w:r>
      <m:oMath>
        <m:r>
          <w:rPr>
            <w:rFonts w:ascii="Cambria Math" w:hAnsi="Cambria Math"/>
            <w:color w:val="000000" w:themeColor="text1"/>
          </w:rPr>
          <m:t>-</m:t>
        </m:r>
        <m:f>
          <m:fPr>
            <m:ctrlPr>
              <w:rPr>
                <w:rFonts w:ascii="Cambria Math" w:hAnsi="Cambria Math"/>
                <w:color w:val="000000" w:themeColor="text1"/>
              </w:rPr>
            </m:ctrlPr>
          </m:fPr>
          <m:num>
            <m:r>
              <m:rPr>
                <m:sty m:val="p"/>
              </m:rPr>
              <w:rPr>
                <w:rFonts w:ascii="Cambria Math" w:hAnsi="Cambria Math"/>
                <w:color w:val="000000" w:themeColor="text1"/>
              </w:rPr>
              <m:t>π</m:t>
            </m:r>
            <m:ctrlPr>
              <w:rPr>
                <w:rFonts w:ascii="Cambria Math" w:hAnsi="Cambria Math"/>
                <w:i/>
                <w:color w:val="000000" w:themeColor="text1"/>
              </w:rPr>
            </m:ctrlPr>
          </m:num>
          <m:den>
            <m:r>
              <w:rPr>
                <w:rFonts w:ascii="Cambria Math" w:hAnsi="Cambria Math"/>
                <w:color w:val="000000" w:themeColor="text1"/>
              </w:rPr>
              <m:t>a</m:t>
            </m:r>
            <m:ctrlPr>
              <w:rPr>
                <w:rFonts w:ascii="Cambria Math" w:hAnsi="Cambria Math"/>
                <w:i/>
                <w:color w:val="000000" w:themeColor="text1"/>
              </w:rPr>
            </m:ctrlPr>
          </m:den>
        </m:f>
        <m:r>
          <w:rPr>
            <w:rFonts w:ascii="Cambria Math" w:hAnsi="Cambria Math"/>
            <w:color w:val="000000" w:themeColor="text1"/>
          </w:rPr>
          <m:t>&lt;k</m:t>
        </m:r>
        <m:r>
          <m:rPr>
            <m:sty m:val="p"/>
          </m:rPr>
          <w:rPr>
            <w:rFonts w:ascii="Cambria Math" w:hAnsi="Cambria Math" w:hint="eastAsia"/>
            <w:color w:val="000000" w:themeColor="text1"/>
          </w:rPr>
          <m:t>≤</m:t>
        </m:r>
        <m:f>
          <m:fPr>
            <m:ctrlPr>
              <w:rPr>
                <w:rFonts w:ascii="Cambria Math" w:hAnsi="Cambria Math"/>
                <w:color w:val="000000" w:themeColor="text1"/>
              </w:rPr>
            </m:ctrlPr>
          </m:fPr>
          <m:num>
            <m:r>
              <m:rPr>
                <m:sty m:val="p"/>
              </m:rPr>
              <w:rPr>
                <w:rFonts w:ascii="Cambria Math" w:hAnsi="Cambria Math"/>
                <w:color w:val="000000" w:themeColor="text1"/>
              </w:rPr>
              <m:t>π</m:t>
            </m:r>
            <m:ctrlPr>
              <w:rPr>
                <w:rFonts w:ascii="Cambria Math" w:hAnsi="Cambria Math"/>
                <w:i/>
                <w:color w:val="000000" w:themeColor="text1"/>
              </w:rPr>
            </m:ctrlPr>
          </m:num>
          <m:den>
            <m:r>
              <w:rPr>
                <w:rFonts w:ascii="Cambria Math" w:hAnsi="Cambria Math"/>
                <w:color w:val="000000" w:themeColor="text1"/>
              </w:rPr>
              <m:t>a</m:t>
            </m:r>
            <m:ctrlPr>
              <w:rPr>
                <w:rFonts w:ascii="Cambria Math" w:hAnsi="Cambria Math"/>
                <w:i/>
                <w:color w:val="000000" w:themeColor="text1"/>
              </w:rPr>
            </m:ctrlPr>
          </m:den>
        </m:f>
      </m:oMath>
      <w:r w:rsidR="00A03AAD">
        <w:rPr>
          <w:rFonts w:hint="eastAsia"/>
          <w:color w:val="000000" w:themeColor="text1"/>
        </w:rPr>
        <w:t>，</w:t>
      </w:r>
    </w:p>
    <w:p w14:paraId="1956FC86" w14:textId="60D1466F" w:rsidR="001957E9" w:rsidRDefault="000F5482" w:rsidP="00493BFF">
      <w:pPr>
        <w:widowControl/>
        <w:jc w:val="left"/>
        <w:rPr>
          <w:color w:val="000000" w:themeColor="text1"/>
        </w:rPr>
      </w:pPr>
      <w:r>
        <w:rPr>
          <w:rFonts w:hint="eastAsia"/>
          <w:color w:val="000000" w:themeColor="text1"/>
        </w:rPr>
        <w:t>允带与禁带</w:t>
      </w:r>
    </w:p>
    <w:p w14:paraId="0C09B6CA" w14:textId="7B915A85" w:rsidR="00EB0C04" w:rsidRDefault="00AC6CB0" w:rsidP="00493BFF">
      <w:pPr>
        <w:widowControl/>
        <w:jc w:val="left"/>
      </w:pPr>
      <w:r>
        <w:rPr>
          <w:rFonts w:hint="eastAsia"/>
          <w:color w:val="000000" w:themeColor="text1"/>
        </w:rPr>
        <w:t>对于Si原子，只考虑最外层4个价电子，</w:t>
      </w:r>
      <w:r w:rsidR="008D0B26">
        <w:rPr>
          <w:rFonts w:hint="eastAsia"/>
          <w:color w:val="000000" w:themeColor="text1"/>
        </w:rPr>
        <w:t>3s有两个量子态，3p有六种量子态，</w:t>
      </w:r>
      <w:r w:rsidR="007628CE">
        <w:rPr>
          <w:rFonts w:hint="eastAsia"/>
          <w:color w:val="000000" w:themeColor="text1"/>
        </w:rPr>
        <w:t>两个Si相互作用后，4个</w:t>
      </w:r>
      <w:r w:rsidR="00D5239F">
        <w:rPr>
          <w:rFonts w:hint="eastAsia"/>
          <w:color w:val="000000" w:themeColor="text1"/>
        </w:rPr>
        <w:t>量子态</w:t>
      </w:r>
      <w:r w:rsidR="007628CE">
        <w:rPr>
          <w:rFonts w:hint="eastAsia"/>
          <w:color w:val="000000" w:themeColor="text1"/>
        </w:rPr>
        <w:t>处于低能带，4个</w:t>
      </w:r>
      <w:r w:rsidR="00D5239F">
        <w:rPr>
          <w:rFonts w:hint="eastAsia"/>
          <w:color w:val="000000" w:themeColor="text1"/>
        </w:rPr>
        <w:t>量子态</w:t>
      </w:r>
      <w:r w:rsidR="007628CE">
        <w:rPr>
          <w:rFonts w:hint="eastAsia"/>
          <w:color w:val="000000" w:themeColor="text1"/>
        </w:rPr>
        <w:t>处于高能带。</w:t>
      </w:r>
      <w:r w:rsidR="00403240">
        <w:rPr>
          <w:rFonts w:hint="eastAsia"/>
          <w:color w:val="000000" w:themeColor="text1"/>
        </w:rPr>
        <w:t>T=</w:t>
      </w:r>
      <w:r w:rsidR="00403240">
        <w:rPr>
          <w:color w:val="000000" w:themeColor="text1"/>
        </w:rPr>
        <w:t>0</w:t>
      </w:r>
      <w:r w:rsidR="00403240">
        <w:rPr>
          <w:rFonts w:hint="eastAsia"/>
          <w:color w:val="000000" w:themeColor="text1"/>
        </w:rPr>
        <w:t>时，电子都处于最低能量状态</w:t>
      </w:r>
      <w:r w:rsidR="00EB0C04">
        <w:rPr>
          <w:rFonts w:hint="eastAsia"/>
          <w:color w:val="000000" w:themeColor="text1"/>
        </w:rPr>
        <w:t>，导带没有电子，价带填满电子，二者之间为禁带宽度</w:t>
      </w:r>
      <m:oMath>
        <m:sSub>
          <m:sSubPr>
            <m:ctrlPr>
              <w:rPr>
                <w:rFonts w:ascii="Cambria Math" w:hAnsi="Cambria Math"/>
                <w:i/>
                <w:color w:val="000000" w:themeColor="text1"/>
              </w:rPr>
            </m:ctrlPr>
          </m:sSubPr>
          <m:e>
            <m:r>
              <w:rPr>
                <w:rFonts w:ascii="Cambria Math" w:hAnsi="Cambria Math"/>
                <w:color w:val="000000" w:themeColor="text1"/>
              </w:rPr>
              <m:t>E</m:t>
            </m:r>
          </m:e>
          <m:sub>
            <m:r>
              <w:rPr>
                <w:rFonts w:ascii="Cambria Math" w:hAnsi="Cambria Math"/>
                <w:color w:val="000000" w:themeColor="text1"/>
              </w:rPr>
              <m:t>g</m:t>
            </m:r>
          </m:sub>
        </m:sSub>
      </m:oMath>
      <w:r w:rsidR="00C05FB3">
        <w:rPr>
          <w:rFonts w:hint="eastAsia"/>
          <w:color w:val="000000" w:themeColor="text1"/>
        </w:rPr>
        <w:t>。</w:t>
      </w:r>
      <w:r w:rsidR="00C05FB3">
        <w:t>绝对零度时，价带完全被电子填满，所有价电子都 组成了共价键。导带完全为空。</w:t>
      </w:r>
    </w:p>
    <w:p w14:paraId="5AF910CE" w14:textId="03BFA617" w:rsidR="009F76FC" w:rsidRDefault="009F76FC" w:rsidP="00493BFF">
      <w:pPr>
        <w:widowControl/>
        <w:jc w:val="left"/>
      </w:pPr>
      <w:r>
        <w:rPr>
          <w:rFonts w:hint="eastAsia"/>
        </w:rPr>
        <w:t>导带底</w:t>
      </w:r>
      <m:oMath>
        <m:sSub>
          <m:sSubPr>
            <m:ctrlPr>
              <w:rPr>
                <w:rFonts w:ascii="Cambria Math" w:hAnsi="Cambria Math"/>
                <w:i/>
              </w:rPr>
            </m:ctrlPr>
          </m:sSubPr>
          <m:e>
            <m:r>
              <w:rPr>
                <w:rFonts w:ascii="Cambria Math" w:hAnsi="Cambria Math"/>
              </w:rPr>
              <m:t>E</m:t>
            </m:r>
          </m:e>
          <m:sub>
            <m:r>
              <w:rPr>
                <w:rFonts w:ascii="Cambria Math" w:hAnsi="Cambria Math"/>
              </w:rPr>
              <m:t>c</m:t>
            </m:r>
          </m:sub>
        </m:sSub>
      </m:oMath>
      <w:r>
        <w:rPr>
          <w:rFonts w:hint="eastAsia"/>
        </w:rPr>
        <w:t>与价带顶</w:t>
      </w:r>
      <m:oMath>
        <m:sSub>
          <m:sSubPr>
            <m:ctrlPr>
              <w:rPr>
                <w:rFonts w:ascii="Cambria Math" w:hAnsi="Cambria Math"/>
                <w:i/>
              </w:rPr>
            </m:ctrlPr>
          </m:sSubPr>
          <m:e>
            <m:r>
              <w:rPr>
                <w:rFonts w:ascii="Cambria Math" w:hAnsi="Cambria Math"/>
              </w:rPr>
              <m:t>E</m:t>
            </m:r>
          </m:e>
          <m:sub>
            <m:r>
              <w:rPr>
                <w:rFonts w:ascii="Cambria Math" w:hAnsi="Cambria Math"/>
              </w:rPr>
              <m:t>v</m:t>
            </m:r>
          </m:sub>
        </m:sSub>
      </m:oMath>
      <w:r>
        <w:rPr>
          <w:rFonts w:hint="eastAsia"/>
        </w:rPr>
        <w:t>之间能量差为禁带宽度</w:t>
      </w:r>
      <m:oMath>
        <m:sSub>
          <m:sSubPr>
            <m:ctrlPr>
              <w:rPr>
                <w:rFonts w:ascii="Cambria Math" w:hAnsi="Cambria Math"/>
                <w:i/>
              </w:rPr>
            </m:ctrlPr>
          </m:sSubPr>
          <m:e>
            <m:r>
              <w:rPr>
                <w:rFonts w:ascii="Cambria Math" w:hAnsi="Cambria Math"/>
              </w:rPr>
              <m:t>E</m:t>
            </m:r>
          </m:e>
          <m:sub>
            <m:r>
              <w:rPr>
                <w:rFonts w:ascii="Cambria Math" w:hAnsi="Cambria Math"/>
              </w:rPr>
              <m:t>g</m:t>
            </m:r>
          </m:sub>
        </m:sSub>
      </m:oMath>
      <w:r w:rsidR="007C02D3">
        <w:rPr>
          <w:rFonts w:hint="eastAsia"/>
        </w:rPr>
        <w:t>。</w:t>
      </w:r>
    </w:p>
    <w:p w14:paraId="6A537CBF" w14:textId="133643DC" w:rsidR="007C02D3" w:rsidRDefault="007C02D3" w:rsidP="00493BFF">
      <w:pPr>
        <w:widowControl/>
        <w:jc w:val="left"/>
      </w:pPr>
    </w:p>
    <w:p w14:paraId="23D60745" w14:textId="68B4AF6E" w:rsidR="00FD7C63" w:rsidRPr="00FD7C63" w:rsidRDefault="00FD7C63" w:rsidP="00493BFF">
      <w:pPr>
        <w:widowControl/>
        <w:jc w:val="left"/>
        <w:rPr>
          <w:color w:val="FF0000"/>
        </w:rPr>
      </w:pPr>
      <w:r w:rsidRPr="00FD7C63">
        <w:rPr>
          <w:color w:val="FF0000"/>
        </w:rPr>
        <w:lastRenderedPageBreak/>
        <w:t>如果一个态的经典描述近似成 立，则在量子力学中这个态就由一个波包 (wave packet)代表，可以把德布罗意波组成波包，用粒子 的观点讨论波包的运动，这个方法可用于讨论晶体 电子在外场作用下的运动规律。</w:t>
      </w:r>
    </w:p>
    <w:p w14:paraId="76BAFB61" w14:textId="298E5B1B" w:rsidR="00FD7C63" w:rsidRDefault="00A13C63" w:rsidP="00493BFF">
      <w:pPr>
        <w:widowControl/>
        <w:jc w:val="left"/>
      </w:pPr>
      <w:r>
        <w:rPr>
          <w:rFonts w:hint="eastAsia"/>
        </w:rPr>
        <w:t>根据Ehrenfest定理，在粒子动能较大，外场变化缓慢时，可以过渡到经典</w:t>
      </w:r>
      <w:r w:rsidR="008D59B0">
        <w:rPr>
          <w:rFonts w:hint="eastAsia"/>
        </w:rPr>
        <w:t>情形</w:t>
      </w:r>
      <w:r w:rsidR="003E4D3F">
        <w:rPr>
          <w:rFonts w:hint="eastAsia"/>
        </w:rPr>
        <w:t>。</w:t>
      </w:r>
      <w:r w:rsidR="00866380">
        <w:t>可在不违背不确定原理的前提下，足够精确地给出电子的坐标和动量</w:t>
      </w:r>
    </w:p>
    <w:p w14:paraId="5549E43D" w14:textId="0EC5D24D" w:rsidR="000B3B46" w:rsidRDefault="000B3B46" w:rsidP="00493BFF">
      <w:pPr>
        <w:widowControl/>
        <w:jc w:val="left"/>
      </w:pPr>
    </w:p>
    <w:p w14:paraId="17034169" w14:textId="7CCCA510" w:rsidR="006573BF" w:rsidRDefault="00164836" w:rsidP="00493BFF">
      <w:pPr>
        <w:widowControl/>
        <w:jc w:val="left"/>
      </w:pPr>
      <w:r>
        <w:rPr>
          <w:rFonts w:hint="eastAsia"/>
        </w:rPr>
        <w:t>有效质量：</w:t>
      </w:r>
      <w:r w:rsidR="006573BF">
        <w:rPr>
          <w:rFonts w:hint="eastAsia"/>
        </w:rPr>
        <w:t>晶体中电子还收到周期势场的作用，实际上有</w:t>
      </w:r>
      <m:oMath>
        <m:r>
          <w:rPr>
            <w:rFonts w:ascii="Cambria Math" w:hAnsi="Cambria Math"/>
          </w:rPr>
          <m:t>F</m:t>
        </m:r>
        <m:r>
          <w:rPr>
            <w:rFonts w:ascii="Cambria Math" w:hAnsi="Cambria Math" w:hint="eastAsia"/>
          </w:rPr>
          <m:t>+</m:t>
        </m:r>
        <m:sSub>
          <m:sSubPr>
            <m:ctrlPr>
              <w:rPr>
                <w:rFonts w:ascii="Cambria Math" w:hAnsi="Cambria Math"/>
                <w:i/>
              </w:rPr>
            </m:ctrlPr>
          </m:sSubPr>
          <m:e>
            <m:r>
              <w:rPr>
                <w:rFonts w:ascii="Cambria Math" w:hAnsi="Cambria Math"/>
              </w:rPr>
              <m:t>F</m:t>
            </m:r>
          </m:e>
          <m:sub>
            <m:r>
              <w:rPr>
                <w:rFonts w:ascii="Cambria Math" w:hAnsi="Cambria Math"/>
              </w:rPr>
              <m:t>l</m:t>
            </m:r>
          </m:sub>
        </m:sSub>
        <m:r>
          <w:rPr>
            <w:rFonts w:ascii="Cambria Math" w:hAnsi="Cambria Math"/>
          </w:rPr>
          <m:t>=ma</m:t>
        </m:r>
      </m:oMath>
      <w:r w:rsidR="006573BF">
        <w:rPr>
          <w:rFonts w:hint="eastAsia"/>
        </w:rPr>
        <w:t>，而使用有效质量表示，有</w:t>
      </w:r>
      <m:oMath>
        <m:r>
          <w:rPr>
            <w:rFonts w:ascii="Cambria Math" w:hAnsi="Cambria Math"/>
          </w:rPr>
          <m:t>F</m:t>
        </m:r>
        <m:r>
          <w:rPr>
            <w:rFonts w:ascii="Cambria Math" w:hAnsi="Cambria Math" w:hint="eastAsia"/>
          </w:rPr>
          <m:t>=</m:t>
        </m:r>
        <m:sSup>
          <m:sSupPr>
            <m:ctrlPr>
              <w:rPr>
                <w:rFonts w:ascii="Cambria Math" w:hAnsi="Cambria Math"/>
                <w:i/>
              </w:rPr>
            </m:ctrlPr>
          </m:sSupPr>
          <m:e>
            <m:r>
              <w:rPr>
                <w:rFonts w:ascii="Cambria Math" w:hAnsi="Cambria Math" w:hint="eastAsia"/>
              </w:rPr>
              <m:t>m</m:t>
            </m:r>
          </m:e>
          <m:sup>
            <m:r>
              <w:rPr>
                <w:rFonts w:ascii="Cambria Math" w:hAnsi="Cambria Math"/>
              </w:rPr>
              <m:t>*</m:t>
            </m:r>
          </m:sup>
        </m:sSup>
        <m:r>
          <w:rPr>
            <w:rFonts w:ascii="Cambria Math" w:hAnsi="Cambria Math"/>
          </w:rPr>
          <m:t>a</m:t>
        </m:r>
      </m:oMath>
      <w:r w:rsidR="006573BF">
        <w:rPr>
          <w:rFonts w:hint="eastAsia"/>
        </w:rPr>
        <w:t>，有效质量反映了粒子的质量和其内部作用力的作用效果。</w:t>
      </w:r>
    </w:p>
    <w:p w14:paraId="51E55058" w14:textId="301952CE" w:rsidR="00344A3E" w:rsidRDefault="00344A3E" w:rsidP="00493BFF">
      <w:pPr>
        <w:widowControl/>
        <w:jc w:val="left"/>
      </w:pPr>
    </w:p>
    <w:p w14:paraId="3F2ABB76" w14:textId="35EA2805" w:rsidR="00E94A71" w:rsidRPr="005F678A" w:rsidRDefault="004B54BA" w:rsidP="00493BFF">
      <w:pPr>
        <w:widowControl/>
        <w:jc w:val="left"/>
      </w:pPr>
      <w:r>
        <w:rPr>
          <w:rFonts w:hint="eastAsia"/>
        </w:rPr>
        <w:t>外力</w:t>
      </w:r>
      <m:oMath>
        <m:r>
          <w:rPr>
            <w:rFonts w:ascii="Cambria Math" w:hAnsi="Cambria Math"/>
          </w:rPr>
          <m:t>F</m:t>
        </m:r>
        <m:r>
          <w:rPr>
            <w:rFonts w:ascii="Cambria Math" w:hAnsi="Cambria Math" w:hint="eastAsia"/>
          </w:rPr>
          <m:t>=</m:t>
        </m:r>
        <m:f>
          <m:fPr>
            <m:ctrlPr>
              <w:rPr>
                <w:rFonts w:ascii="Cambria Math" w:hAnsi="Cambria Math"/>
              </w:rPr>
            </m:ctrlPr>
          </m:fPr>
          <m:num>
            <m:r>
              <w:rPr>
                <w:rFonts w:ascii="Cambria Math" w:hAnsi="Cambria Math"/>
              </w:rPr>
              <m:t>d</m:t>
            </m:r>
            <m:ctrlPr>
              <w:rPr>
                <w:rFonts w:ascii="Cambria Math" w:hAnsi="Cambria Math"/>
                <w:i/>
              </w:rPr>
            </m:ctrlPr>
          </m:num>
          <m:den>
            <m:r>
              <w:rPr>
                <w:rFonts w:ascii="Cambria Math" w:hAnsi="Cambria Math"/>
              </w:rPr>
              <m:t>dt</m:t>
            </m:r>
            <m:ctrlPr>
              <w:rPr>
                <w:rFonts w:ascii="Cambria Math" w:hAnsi="Cambria Math"/>
                <w:i/>
              </w:rPr>
            </m:ctrlPr>
          </m:den>
        </m:f>
        <m:d>
          <m:dPr>
            <m:ctrlPr>
              <w:rPr>
                <w:rFonts w:ascii="Cambria Math" w:hAnsi="Cambria Math"/>
                <w:i/>
              </w:rPr>
            </m:ctrlPr>
          </m:dPr>
          <m:e>
            <m:r>
              <m:rPr>
                <m:sty m:val="p"/>
              </m:rPr>
              <w:rPr>
                <w:rFonts w:ascii="Cambria Math" w:hAnsi="Cambria Math"/>
              </w:rPr>
              <m:t>ℏ</m:t>
            </m:r>
            <m:acc>
              <m:accPr>
                <m:chr m:val="⃗"/>
                <m:ctrlPr>
                  <w:rPr>
                    <w:rFonts w:ascii="Cambria Math" w:hAnsi="Cambria Math"/>
                  </w:rPr>
                </m:ctrlPr>
              </m:accPr>
              <m:e>
                <m:r>
                  <w:rPr>
                    <w:rFonts w:ascii="Cambria Math" w:hAnsi="Cambria Math"/>
                  </w:rPr>
                  <m:t>k</m:t>
                </m:r>
              </m:e>
            </m:acc>
          </m:e>
        </m:d>
      </m:oMath>
      <w:r w:rsidR="00E94A71">
        <w:rPr>
          <w:rFonts w:hint="eastAsia"/>
        </w:rPr>
        <w:t>，速度</w:t>
      </w:r>
      <m:oMath>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0</m:t>
                </m:r>
              </m:sub>
            </m:sSub>
          </m:e>
        </m:d>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m:rPr>
                <m:sty m:val="p"/>
              </m:rPr>
              <w:rPr>
                <w:rFonts w:ascii="Cambria Math" w:hAnsi="Cambria Math"/>
              </w:rPr>
              <m:t>ℏ</m:t>
            </m:r>
            <m:ctrlPr>
              <w:rPr>
                <w:rFonts w:ascii="Cambria Math" w:hAnsi="Cambria Math"/>
                <w:i/>
              </w:rPr>
            </m:ctrlPr>
          </m:den>
        </m:f>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k</m:t>
                    </m:r>
                  </m:sub>
                </m:sSub>
                <m:r>
                  <w:rPr>
                    <w:rFonts w:ascii="Cambria Math" w:hAnsi="Cambria Math"/>
                  </w:rPr>
                  <m:t>E</m:t>
                </m:r>
              </m:e>
            </m:d>
          </m:e>
          <m:sub>
            <m:sSub>
              <m:sSubPr>
                <m:ctrlPr>
                  <w:rPr>
                    <w:rFonts w:ascii="Cambria Math" w:hAnsi="Cambria Math"/>
                    <w:i/>
                  </w:rPr>
                </m:ctrlPr>
              </m:sSubPr>
              <m:e>
                <m:r>
                  <w:rPr>
                    <w:rFonts w:ascii="Cambria Math" w:hAnsi="Cambria Math"/>
                  </w:rPr>
                  <m:t>k</m:t>
                </m:r>
              </m:e>
              <m:sub>
                <m:r>
                  <w:rPr>
                    <w:rFonts w:ascii="Cambria Math" w:hAnsi="Cambria Math"/>
                  </w:rPr>
                  <m:t>0</m:t>
                </m:r>
              </m:sub>
            </m:sSub>
          </m:sub>
        </m:sSub>
      </m:oMath>
      <w:r w:rsidR="00AB7592">
        <w:rPr>
          <w:rFonts w:hint="eastAsia"/>
        </w:rPr>
        <w:t>，</w:t>
      </w:r>
      <w:r w:rsidR="005F678A">
        <w:rPr>
          <w:rFonts w:hint="eastAsia"/>
        </w:rPr>
        <w:t>而、</w:t>
      </w:r>
      <m:oMath>
        <m:f>
          <m:fPr>
            <m:ctrlPr>
              <w:rPr>
                <w:rFonts w:ascii="Cambria Math" w:hAnsi="Cambria Math"/>
              </w:rPr>
            </m:ctrlPr>
          </m:fPr>
          <m:num>
            <m:r>
              <w:rPr>
                <w:rFonts w:ascii="Cambria Math" w:hAnsi="Cambria Math"/>
              </w:rPr>
              <m:t>dE</m:t>
            </m:r>
            <m:ctrlPr>
              <w:rPr>
                <w:rFonts w:ascii="Cambria Math" w:hAnsi="Cambria Math"/>
                <w:i/>
              </w:rPr>
            </m:ctrlPr>
          </m:num>
          <m:den>
            <m:r>
              <w:rPr>
                <w:rFonts w:ascii="Cambria Math" w:hAnsi="Cambria Math"/>
              </w:rPr>
              <m:t>dt</m:t>
            </m:r>
            <m:ctrlPr>
              <w:rPr>
                <w:rFonts w:ascii="Cambria Math" w:hAnsi="Cambria Math"/>
                <w:i/>
              </w:rPr>
            </m:ctrlPr>
          </m:den>
        </m:f>
        <m:r>
          <w:rPr>
            <w:rFonts w:ascii="Cambria Math" w:hAnsi="Cambria Math"/>
          </w:rPr>
          <m:t>=</m:t>
        </m:r>
        <m:d>
          <m:dPr>
            <m:ctrlPr>
              <w:rPr>
                <w:rFonts w:ascii="Cambria Math" w:hAnsi="Cambria Math"/>
                <w:i/>
              </w:rPr>
            </m:ctrlPr>
          </m:dPr>
          <m:e>
            <m:f>
              <m:fPr>
                <m:ctrlPr>
                  <w:rPr>
                    <w:rFonts w:ascii="Cambria Math" w:hAnsi="Cambria Math"/>
                  </w:rPr>
                </m:ctrlPr>
              </m:fPr>
              <m:num>
                <m:r>
                  <w:rPr>
                    <w:rFonts w:ascii="Cambria Math" w:hAnsi="Cambria Math"/>
                  </w:rPr>
                  <m:t>1</m:t>
                </m:r>
                <m:ctrlPr>
                  <w:rPr>
                    <w:rFonts w:ascii="Cambria Math" w:hAnsi="Cambria Math"/>
                    <w:i/>
                  </w:rPr>
                </m:ctrlPr>
              </m:num>
              <m:den>
                <m:r>
                  <m:rPr>
                    <m:sty m:val="p"/>
                  </m:rPr>
                  <w:rPr>
                    <w:rFonts w:ascii="Cambria Math" w:hAnsi="Cambria Math"/>
                  </w:rPr>
                  <m:t>ℏ</m:t>
                </m:r>
                <m:ctrlPr>
                  <w:rPr>
                    <w:rFonts w:ascii="Cambria Math" w:hAnsi="Cambria Math"/>
                    <w:i/>
                  </w:rPr>
                </m:ctrlPr>
              </m:den>
            </m:f>
            <m:sSub>
              <m:sSubPr>
                <m:ctrlPr>
                  <w:rPr>
                    <w:rFonts w:ascii="Cambria Math" w:hAnsi="Cambria Math"/>
                    <w:i/>
                  </w:rPr>
                </m:ctrlPr>
              </m:sSubPr>
              <m:e>
                <m:r>
                  <m:rPr>
                    <m:sty m:val="p"/>
                  </m:rPr>
                  <w:rPr>
                    <w:rFonts w:ascii="Cambria Math" w:hAnsi="Cambria Math"/>
                  </w:rPr>
                  <m:t>∇</m:t>
                </m:r>
                <m:ctrlPr>
                  <w:rPr>
                    <w:rFonts w:ascii="Cambria Math" w:hAnsi="Cambria Math"/>
                  </w:rPr>
                </m:ctrlPr>
              </m:e>
              <m:sub>
                <m:r>
                  <w:rPr>
                    <w:rFonts w:ascii="Cambria Math" w:hAnsi="Cambria Math"/>
                  </w:rPr>
                  <m:t>k</m:t>
                </m:r>
              </m:sub>
            </m:sSub>
            <m:r>
              <w:rPr>
                <w:rFonts w:ascii="Cambria Math" w:hAnsi="Cambria Math"/>
              </w:rPr>
              <m:t>E</m:t>
            </m:r>
          </m:e>
        </m:d>
        <m:r>
          <w:rPr>
            <w:rFonts w:ascii="Cambria Math" w:hAnsi="Cambria Math"/>
          </w:rPr>
          <m:t>dt</m:t>
        </m:r>
      </m:oMath>
      <w:r w:rsidR="005F678A">
        <w:rPr>
          <w:rFonts w:hint="eastAsia"/>
        </w:rPr>
        <w:t>，故而</w:t>
      </w:r>
      <w:r w:rsidR="00AB7592">
        <w:rPr>
          <w:rFonts w:hint="eastAsia"/>
        </w:rPr>
        <w:t>有</w:t>
      </w:r>
      <m:oMath>
        <m:f>
          <m:fPr>
            <m:ctrlPr>
              <w:rPr>
                <w:rFonts w:ascii="Cambria Math" w:hAnsi="Cambria Math"/>
              </w:rPr>
            </m:ctrlPr>
          </m:fPr>
          <m:num>
            <m:r>
              <w:rPr>
                <w:rFonts w:ascii="Cambria Math" w:hAnsi="Cambria Math"/>
              </w:rPr>
              <m:t>d</m:t>
            </m:r>
            <m:sSub>
              <m:sSubPr>
                <m:ctrlPr>
                  <w:rPr>
                    <w:rFonts w:ascii="Cambria Math" w:hAnsi="Cambria Math"/>
                    <w:i/>
                  </w:rPr>
                </m:ctrlPr>
              </m:sSubPr>
              <m:e>
                <m:r>
                  <w:rPr>
                    <w:rFonts w:ascii="Cambria Math" w:hAnsi="Cambria Math"/>
                  </w:rPr>
                  <m:t>v</m:t>
                </m:r>
              </m:e>
              <m:sub>
                <m:r>
                  <m:rPr>
                    <m:sty m:val="p"/>
                  </m:rPr>
                  <w:rPr>
                    <w:rFonts w:ascii="Cambria Math" w:hAnsi="Cambria Math"/>
                  </w:rPr>
                  <m:t>α</m:t>
                </m:r>
              </m:sub>
            </m:sSub>
            <m:ctrlPr>
              <w:rPr>
                <w:rFonts w:ascii="Cambria Math" w:hAnsi="Cambria Math"/>
                <w:i/>
              </w:rPr>
            </m:ctrlPr>
          </m:num>
          <m:den>
            <m:r>
              <w:rPr>
                <w:rFonts w:ascii="Cambria Math" w:hAnsi="Cambria Math"/>
              </w:rPr>
              <m:t>dt</m:t>
            </m:r>
            <m:ctrlPr>
              <w:rPr>
                <w:rFonts w:ascii="Cambria Math" w:hAnsi="Cambria Math"/>
                <w:i/>
              </w:rPr>
            </m:ctrlPr>
          </m:den>
        </m:f>
        <m:r>
          <w:rPr>
            <w:rFonts w:ascii="Cambria Math" w:hAnsi="Cambria Math"/>
          </w:rPr>
          <m:t>=</m:t>
        </m:r>
        <m:nary>
          <m:naryPr>
            <m:chr m:val="∑"/>
            <m:supHide m:val="1"/>
            <m:ctrlPr>
              <w:rPr>
                <w:rFonts w:ascii="Cambria Math" w:hAnsi="Cambria Math"/>
              </w:rPr>
            </m:ctrlPr>
          </m:naryPr>
          <m:sub>
            <m:r>
              <m:rPr>
                <m:sty m:val="p"/>
              </m:rPr>
              <w:rPr>
                <w:rFonts w:ascii="Cambria Math" w:hAnsi="Cambria Math"/>
              </w:rPr>
              <m:t>β</m:t>
            </m:r>
            <m:ctrlPr>
              <w:rPr>
                <w:rFonts w:ascii="Cambria Math" w:hAnsi="Cambria Math"/>
                <w:i/>
              </w:rPr>
            </m:ctrlPr>
          </m:sub>
          <m:sup/>
          <m:e>
            <m:f>
              <m:fPr>
                <m:ctrlPr>
                  <w:rPr>
                    <w:rFonts w:ascii="Cambria Math" w:hAnsi="Cambria Math"/>
                    <w:color w:val="FF0000"/>
                  </w:rPr>
                </m:ctrlPr>
              </m:fPr>
              <m:num>
                <m:r>
                  <w:rPr>
                    <w:rFonts w:ascii="Cambria Math" w:hAnsi="Cambria Math"/>
                    <w:color w:val="FF0000"/>
                  </w:rPr>
                  <m:t>1</m:t>
                </m:r>
                <m:ctrlPr>
                  <w:rPr>
                    <w:rFonts w:ascii="Cambria Math" w:hAnsi="Cambria Math"/>
                    <w:i/>
                    <w:color w:val="FF0000"/>
                  </w:rPr>
                </m:ctrlPr>
              </m:num>
              <m:den>
                <m:sSup>
                  <m:sSupPr>
                    <m:ctrlPr>
                      <w:rPr>
                        <w:rFonts w:ascii="Cambria Math" w:hAnsi="Cambria Math"/>
                        <w:i/>
                        <w:color w:val="FF0000"/>
                      </w:rPr>
                    </m:ctrlPr>
                  </m:sSupPr>
                  <m:e>
                    <m:r>
                      <m:rPr>
                        <m:sty m:val="p"/>
                      </m:rPr>
                      <w:rPr>
                        <w:rFonts w:ascii="Cambria Math" w:hAnsi="Cambria Math"/>
                        <w:color w:val="FF0000"/>
                      </w:rPr>
                      <m:t>ℏ</m:t>
                    </m:r>
                  </m:e>
                  <m:sup>
                    <m:r>
                      <w:rPr>
                        <w:rFonts w:ascii="Cambria Math" w:hAnsi="Cambria Math"/>
                        <w:color w:val="FF0000"/>
                      </w:rPr>
                      <m:t>2</m:t>
                    </m:r>
                  </m:sup>
                </m:sSup>
                <m:ctrlPr>
                  <w:rPr>
                    <w:rFonts w:ascii="Cambria Math" w:hAnsi="Cambria Math"/>
                    <w:i/>
                    <w:color w:val="FF0000"/>
                  </w:rPr>
                </m:ctrlPr>
              </m:den>
            </m:f>
            <m:f>
              <m:fPr>
                <m:ctrlPr>
                  <w:rPr>
                    <w:rFonts w:ascii="Cambria Math" w:hAnsi="Cambria Math"/>
                    <w:color w:val="FF0000"/>
                  </w:rPr>
                </m:ctrlPr>
              </m:fPr>
              <m:num>
                <m:sSup>
                  <m:sSupPr>
                    <m:ctrlPr>
                      <w:rPr>
                        <w:rFonts w:ascii="Cambria Math" w:hAnsi="Cambria Math"/>
                        <w:i/>
                        <w:color w:val="FF0000"/>
                      </w:rPr>
                    </m:ctrlPr>
                  </m:sSupPr>
                  <m:e>
                    <m:r>
                      <m:rPr>
                        <m:sty m:val="p"/>
                      </m:rPr>
                      <w:rPr>
                        <w:rFonts w:ascii="Cambria Math" w:hAnsi="Cambria Math"/>
                        <w:color w:val="FF0000"/>
                      </w:rPr>
                      <m:t>∂</m:t>
                    </m:r>
                  </m:e>
                  <m:sup>
                    <m:r>
                      <w:rPr>
                        <w:rFonts w:ascii="Cambria Math" w:hAnsi="Cambria Math"/>
                        <w:color w:val="FF0000"/>
                      </w:rPr>
                      <m:t>2</m:t>
                    </m:r>
                  </m:sup>
                </m:sSup>
                <m:r>
                  <w:rPr>
                    <w:rFonts w:ascii="Cambria Math" w:hAnsi="Cambria Math"/>
                    <w:color w:val="FF0000"/>
                  </w:rPr>
                  <m:t>E</m:t>
                </m:r>
                <m:ctrlPr>
                  <w:rPr>
                    <w:rFonts w:ascii="Cambria Math" w:hAnsi="Cambria Math"/>
                    <w:i/>
                    <w:color w:val="FF0000"/>
                  </w:rPr>
                </m:ctrlPr>
              </m:num>
              <m:den>
                <m:r>
                  <m:rPr>
                    <m:sty m:val="p"/>
                  </m:rP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k</m:t>
                    </m:r>
                  </m:e>
                  <m:sub>
                    <m:r>
                      <m:rPr>
                        <m:sty m:val="p"/>
                      </m:rPr>
                      <w:rPr>
                        <w:rFonts w:ascii="Cambria Math" w:hAnsi="Cambria Math"/>
                        <w:color w:val="FF0000"/>
                      </w:rPr>
                      <m:t>α</m:t>
                    </m:r>
                  </m:sub>
                </m:sSub>
                <m:r>
                  <m:rPr>
                    <m:sty m:val="p"/>
                  </m:rP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k</m:t>
                    </m:r>
                  </m:e>
                  <m:sub>
                    <m:r>
                      <m:rPr>
                        <m:sty m:val="p"/>
                      </m:rPr>
                      <w:rPr>
                        <w:rFonts w:ascii="Cambria Math" w:hAnsi="Cambria Math"/>
                        <w:color w:val="FF0000"/>
                      </w:rPr>
                      <m:t>β</m:t>
                    </m:r>
                  </m:sub>
                </m:sSub>
                <m:ctrlPr>
                  <w:rPr>
                    <w:rFonts w:ascii="Cambria Math" w:hAnsi="Cambria Math"/>
                    <w:i/>
                    <w:color w:val="FF0000"/>
                  </w:rPr>
                </m:ctrlPr>
              </m:den>
            </m:f>
            <m:sSub>
              <m:sSubPr>
                <m:ctrlPr>
                  <w:rPr>
                    <w:rFonts w:ascii="Cambria Math" w:hAnsi="Cambria Math"/>
                    <w:i/>
                    <w:color w:val="FF0000"/>
                  </w:rPr>
                </m:ctrlPr>
              </m:sSubPr>
              <m:e>
                <m:r>
                  <w:rPr>
                    <w:rFonts w:ascii="Cambria Math" w:hAnsi="Cambria Math"/>
                    <w:color w:val="FF0000"/>
                  </w:rPr>
                  <m:t>F</m:t>
                </m:r>
              </m:e>
              <m:sub>
                <m:r>
                  <m:rPr>
                    <m:sty m:val="p"/>
                  </m:rPr>
                  <w:rPr>
                    <w:rFonts w:ascii="Cambria Math" w:hAnsi="Cambria Math"/>
                    <w:color w:val="FF0000"/>
                  </w:rPr>
                  <m:t>β</m:t>
                </m:r>
              </m:sub>
            </m:sSub>
          </m:e>
        </m:nary>
      </m:oMath>
      <w:r w:rsidR="00A70D0C">
        <w:rPr>
          <w:rFonts w:hint="eastAsia"/>
        </w:rPr>
        <w:t>，（</w:t>
      </w:r>
      <m:oMath>
        <m:r>
          <m:rPr>
            <m:sty m:val="p"/>
          </m:rPr>
          <w:rPr>
            <w:rFonts w:ascii="Cambria Math" w:hAnsi="Cambria Math"/>
          </w:rPr>
          <m:t>α</m:t>
        </m:r>
        <m:r>
          <w:rPr>
            <w:rFonts w:ascii="Cambria Math" w:hAnsi="Cambria Math"/>
          </w:rPr>
          <m:t xml:space="preserve">=x,y,z  </m:t>
        </m:r>
        <m:r>
          <m:rPr>
            <m:sty m:val="p"/>
          </m:rPr>
          <w:rPr>
            <w:rFonts w:ascii="Cambria Math" w:hAnsi="Cambria Math"/>
          </w:rPr>
          <m:t>β</m:t>
        </m:r>
        <m:r>
          <w:rPr>
            <w:rFonts w:ascii="Cambria Math" w:hAnsi="Cambria Math"/>
          </w:rPr>
          <m:t>=x,y,z</m:t>
        </m:r>
      </m:oMath>
      <w:r w:rsidR="00A70D0C">
        <w:rPr>
          <w:rFonts w:hint="eastAsia"/>
        </w:rPr>
        <w:t>）</w:t>
      </w:r>
    </w:p>
    <w:p w14:paraId="0D0CD7AC" w14:textId="24FDA725" w:rsidR="0074730B" w:rsidRPr="0074730B" w:rsidRDefault="009128FF" w:rsidP="00F10572">
      <w:pPr>
        <w:widowControl/>
        <w:jc w:val="left"/>
      </w:pPr>
      <w:r>
        <w:rPr>
          <w:rFonts w:hint="eastAsia"/>
        </w:rPr>
        <w:t>即</w:t>
      </w:r>
      <m:oMath>
        <m:f>
          <m:fPr>
            <m:ctrlPr>
              <w:rPr>
                <w:rFonts w:ascii="Cambria Math" w:hAnsi="Cambria Math"/>
              </w:rPr>
            </m:ctrlPr>
          </m:fPr>
          <m:num>
            <m:r>
              <w:rPr>
                <w:rFonts w:ascii="Cambria Math" w:hAnsi="Cambria Math"/>
              </w:rPr>
              <m:t>1</m:t>
            </m:r>
            <m:ctrlPr>
              <w:rPr>
                <w:rFonts w:ascii="Cambria Math" w:hAnsi="Cambria Math"/>
                <w:i/>
              </w:rPr>
            </m:ctrlPr>
          </m:num>
          <m:den>
            <m:sSubSup>
              <m:sSubSupPr>
                <m:ctrlPr>
                  <w:rPr>
                    <w:rFonts w:ascii="Cambria Math" w:hAnsi="Cambria Math"/>
                    <w:i/>
                  </w:rPr>
                </m:ctrlPr>
              </m:sSubSupPr>
              <m:e>
                <m:r>
                  <w:rPr>
                    <w:rFonts w:ascii="Cambria Math" w:hAnsi="Cambria Math"/>
                  </w:rPr>
                  <m:t>m</m:t>
                </m:r>
              </m:e>
              <m:sub>
                <m:r>
                  <m:rPr>
                    <m:sty m:val="p"/>
                  </m:rPr>
                  <w:rPr>
                    <w:rFonts w:ascii="Cambria Math" w:hAnsi="Cambria Math"/>
                  </w:rPr>
                  <m:t>αβ</m:t>
                </m:r>
              </m:sub>
              <m:sup>
                <m:r>
                  <w:rPr>
                    <w:rFonts w:ascii="Cambria Math" w:hAnsi="Cambria Math"/>
                  </w:rPr>
                  <m:t>*</m:t>
                </m:r>
              </m:sup>
            </m:sSubSup>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m:rPr>
                <m:sty m:val="p"/>
              </m:rPr>
              <w:rPr>
                <w:rFonts w:ascii="Cambria Math" w:hAnsi="Cambria Math"/>
              </w:rPr>
              <m:t>ℏ</m:t>
            </m:r>
            <m:ctrlPr>
              <w:rPr>
                <w:rFonts w:ascii="Cambria Math" w:hAnsi="Cambria Math"/>
                <w:i/>
              </w:rPr>
            </m:ctrlPr>
          </m:den>
        </m:f>
        <m:f>
          <m:fPr>
            <m:ctrlPr>
              <w:rPr>
                <w:rFonts w:ascii="Cambria Math" w:hAnsi="Cambria Math"/>
              </w:rPr>
            </m:ctrlPr>
          </m:fPr>
          <m:num>
            <m:sSup>
              <m:sSupPr>
                <m:ctrlPr>
                  <w:rPr>
                    <w:rFonts w:ascii="Cambria Math" w:hAnsi="Cambria Math"/>
                    <w:i/>
                  </w:rPr>
                </m:ctrlPr>
              </m:sSupPr>
              <m:e>
                <m:r>
                  <m:rPr>
                    <m:sty m:val="p"/>
                  </m:rPr>
                  <w:rPr>
                    <w:rFonts w:ascii="Cambria Math" w:hAnsi="Cambria Math"/>
                  </w:rPr>
                  <m:t>∂</m:t>
                </m:r>
              </m:e>
              <m:sup>
                <m:r>
                  <w:rPr>
                    <w:rFonts w:ascii="Cambria Math" w:hAnsi="Cambria Math"/>
                  </w:rPr>
                  <m:t>2</m:t>
                </m:r>
              </m:sup>
            </m:sSup>
            <m:r>
              <w:rPr>
                <w:rFonts w:ascii="Cambria Math" w:hAnsi="Cambria Math"/>
              </w:rPr>
              <m:t>E</m:t>
            </m:r>
            <m:ctrlPr>
              <w:rPr>
                <w:rFonts w:ascii="Cambria Math" w:hAnsi="Cambria Math"/>
                <w:i/>
              </w:rPr>
            </m:ctrlPr>
          </m:num>
          <m:den>
            <m:r>
              <m:rPr>
                <m:sty m:val="p"/>
              </m:rPr>
              <w:rPr>
                <w:rFonts w:ascii="Cambria Math" w:hAnsi="Cambria Math"/>
              </w:rPr>
              <m:t>∂</m:t>
            </m:r>
            <m:sSub>
              <m:sSubPr>
                <m:ctrlPr>
                  <w:rPr>
                    <w:rFonts w:ascii="Cambria Math" w:hAnsi="Cambria Math"/>
                    <w:i/>
                  </w:rPr>
                </m:ctrlPr>
              </m:sSubPr>
              <m:e>
                <m:r>
                  <w:rPr>
                    <w:rFonts w:ascii="Cambria Math" w:hAnsi="Cambria Math"/>
                  </w:rPr>
                  <m:t>k</m:t>
                </m:r>
              </m:e>
              <m:sub>
                <m:r>
                  <m:rPr>
                    <m:sty m:val="p"/>
                  </m:rPr>
                  <w:rPr>
                    <w:rFonts w:ascii="Cambria Math" w:hAnsi="Cambria Math"/>
                  </w:rPr>
                  <m:t>α</m:t>
                </m:r>
              </m:sub>
            </m:sSub>
            <m:r>
              <m:rPr>
                <m:sty m:val="p"/>
              </m:rPr>
              <w:rPr>
                <w:rFonts w:ascii="Cambria Math" w:hAnsi="Cambria Math"/>
              </w:rPr>
              <m:t>∂</m:t>
            </m:r>
            <m:sSub>
              <m:sSubPr>
                <m:ctrlPr>
                  <w:rPr>
                    <w:rFonts w:ascii="Cambria Math" w:hAnsi="Cambria Math"/>
                    <w:i/>
                  </w:rPr>
                </m:ctrlPr>
              </m:sSubPr>
              <m:e>
                <m:r>
                  <w:rPr>
                    <w:rFonts w:ascii="Cambria Math" w:hAnsi="Cambria Math"/>
                  </w:rPr>
                  <m:t>k</m:t>
                </m:r>
              </m:e>
              <m:sub>
                <m:r>
                  <m:rPr>
                    <m:sty m:val="p"/>
                  </m:rPr>
                  <w:rPr>
                    <w:rFonts w:ascii="Cambria Math" w:hAnsi="Cambria Math"/>
                  </w:rPr>
                  <m:t>β</m:t>
                </m:r>
              </m:sub>
            </m:sSub>
            <m:ctrlPr>
              <w:rPr>
                <w:rFonts w:ascii="Cambria Math" w:hAnsi="Cambria Math"/>
                <w:i/>
              </w:rPr>
            </m:ctrlPr>
          </m:den>
        </m:f>
      </m:oMath>
      <w:r w:rsidR="0074730B">
        <w:rPr>
          <w:rFonts w:hint="eastAsia"/>
        </w:rPr>
        <w:t>，</w:t>
      </w:r>
      <m:oMath>
        <m:sSubSup>
          <m:sSubSupPr>
            <m:ctrlPr>
              <w:rPr>
                <w:rFonts w:ascii="Cambria Math" w:hAnsi="Cambria Math"/>
                <w:i/>
              </w:rPr>
            </m:ctrlPr>
          </m:sSubSupPr>
          <m:e>
            <m:r>
              <w:rPr>
                <w:rFonts w:ascii="Cambria Math" w:hAnsi="Cambria Math"/>
              </w:rPr>
              <m:t>m</m:t>
            </m:r>
          </m:e>
          <m:sub>
            <m:r>
              <m:rPr>
                <m:sty m:val="p"/>
              </m:rPr>
              <w:rPr>
                <w:rFonts w:ascii="Cambria Math" w:hAnsi="Cambria Math"/>
              </w:rPr>
              <m:t>α</m:t>
            </m:r>
          </m:sub>
          <m:sup>
            <m:r>
              <w:rPr>
                <w:rFonts w:ascii="Cambria Math" w:hAnsi="Cambria Math"/>
              </w:rPr>
              <m:t>*</m:t>
            </m:r>
          </m:sup>
        </m:sSubSup>
        <m:r>
          <w:rPr>
            <w:rFonts w:ascii="Cambria Math" w:hAnsi="Cambria Math"/>
          </w:rPr>
          <m:t>=</m:t>
        </m:r>
        <m:r>
          <m:rPr>
            <m:sty m:val="p"/>
          </m:rPr>
          <w:rPr>
            <w:rFonts w:ascii="Cambria Math" w:hAnsi="Cambria Math"/>
          </w:rPr>
          <m:t>ℏ</m:t>
        </m:r>
        <m:r>
          <m:rPr>
            <m:lit/>
          </m:rPr>
          <w:rPr>
            <w:rFonts w:ascii="Cambria Math" w:hAnsi="Cambria Math"/>
          </w:rPr>
          <m:t>/</m:t>
        </m:r>
        <m:f>
          <m:fPr>
            <m:ctrlPr>
              <w:rPr>
                <w:rFonts w:ascii="Cambria Math" w:hAnsi="Cambria Math"/>
              </w:rPr>
            </m:ctrlPr>
          </m:fPr>
          <m:num>
            <m:sSup>
              <m:sSupPr>
                <m:ctrlPr>
                  <w:rPr>
                    <w:rFonts w:ascii="Cambria Math" w:hAnsi="Cambria Math"/>
                    <w:i/>
                  </w:rPr>
                </m:ctrlPr>
              </m:sSupPr>
              <m:e>
                <m:r>
                  <m:rPr>
                    <m:sty m:val="p"/>
                  </m:rPr>
                  <w:rPr>
                    <w:rFonts w:ascii="Cambria Math" w:hAnsi="Cambria Math"/>
                  </w:rPr>
                  <m:t>∂</m:t>
                </m:r>
              </m:e>
              <m:sup>
                <m:r>
                  <w:rPr>
                    <w:rFonts w:ascii="Cambria Math" w:hAnsi="Cambria Math"/>
                  </w:rPr>
                  <m:t>2</m:t>
                </m:r>
              </m:sup>
            </m:sSup>
            <m:r>
              <w:rPr>
                <w:rFonts w:ascii="Cambria Math" w:hAnsi="Cambria Math"/>
              </w:rPr>
              <m:t>E</m:t>
            </m:r>
            <m:ctrlPr>
              <w:rPr>
                <w:rFonts w:ascii="Cambria Math" w:hAnsi="Cambria Math"/>
                <w:i/>
              </w:rPr>
            </m:ctrlPr>
          </m:num>
          <m:den>
            <m:r>
              <m:rPr>
                <m:sty m:val="p"/>
              </m:rPr>
              <w:rPr>
                <w:rFonts w:ascii="Cambria Math" w:hAnsi="Cambria Math"/>
              </w:rPr>
              <m:t>∂</m:t>
            </m:r>
            <m:sSubSup>
              <m:sSubSupPr>
                <m:ctrlPr>
                  <w:rPr>
                    <w:rFonts w:ascii="Cambria Math" w:hAnsi="Cambria Math"/>
                    <w:i/>
                  </w:rPr>
                </m:ctrlPr>
              </m:sSubSupPr>
              <m:e>
                <m:r>
                  <w:rPr>
                    <w:rFonts w:ascii="Cambria Math" w:hAnsi="Cambria Math"/>
                  </w:rPr>
                  <m:t>k</m:t>
                </m:r>
              </m:e>
              <m:sub>
                <m:r>
                  <m:rPr>
                    <m:sty m:val="p"/>
                  </m:rPr>
                  <w:rPr>
                    <w:rFonts w:ascii="Cambria Math" w:hAnsi="Cambria Math"/>
                  </w:rPr>
                  <m:t>α</m:t>
                </m:r>
              </m:sub>
              <m:sup>
                <m:r>
                  <w:rPr>
                    <w:rFonts w:ascii="Cambria Math" w:hAnsi="Cambria Math"/>
                  </w:rPr>
                  <m:t>2</m:t>
                </m:r>
              </m:sup>
            </m:sSubSup>
            <m:ctrlPr>
              <w:rPr>
                <w:rFonts w:ascii="Cambria Math" w:hAnsi="Cambria Math"/>
                <w:i/>
              </w:rPr>
            </m:ctrlPr>
          </m:den>
        </m:f>
      </m:oMath>
    </w:p>
    <w:p w14:paraId="3B7BA1EC" w14:textId="42FE150B" w:rsidR="00AB7592" w:rsidRDefault="00F366E8" w:rsidP="00493BFF">
      <w:pPr>
        <w:widowControl/>
        <w:jc w:val="left"/>
      </w:pPr>
      <w:r>
        <w:rPr>
          <w:rFonts w:hint="eastAsia"/>
        </w:rPr>
        <w:t>一般为张量</w:t>
      </w:r>
      <w:r w:rsidR="00EF7ABB">
        <w:rPr>
          <w:rFonts w:hint="eastAsia"/>
        </w:rPr>
        <w:t>，有效质量反比于曲线曲率</w:t>
      </w:r>
      <w:r w:rsidR="004B20F6">
        <w:rPr>
          <w:rFonts w:hint="eastAsia"/>
        </w:rPr>
        <w:t>，带顶为负，带底为正</w:t>
      </w:r>
    </w:p>
    <w:p w14:paraId="287A1CB7" w14:textId="6FAC6A86" w:rsidR="00694985" w:rsidRDefault="00694985" w:rsidP="00493BFF">
      <w:pPr>
        <w:widowControl/>
        <w:jc w:val="left"/>
      </w:pPr>
    </w:p>
    <w:p w14:paraId="447F92E9" w14:textId="058F8E13" w:rsidR="00694985" w:rsidRDefault="00694985" w:rsidP="00493BFF">
      <w:pPr>
        <w:widowControl/>
        <w:jc w:val="left"/>
      </w:pPr>
      <w:r>
        <w:rPr>
          <w:rFonts w:hint="eastAsia"/>
        </w:rPr>
        <w:t>绝缘体</w:t>
      </w:r>
      <w:r w:rsidR="00AC65B5">
        <w:rPr>
          <w:rFonts w:hint="eastAsia"/>
        </w:rPr>
        <w:t>允带全空或者全满</w:t>
      </w:r>
      <w:r w:rsidR="009876E9">
        <w:rPr>
          <w:rFonts w:hint="eastAsia"/>
        </w:rPr>
        <w:t>，禁带宽度较大</w:t>
      </w:r>
    </w:p>
    <w:p w14:paraId="14C2BB3E" w14:textId="307E24DD" w:rsidR="00AC65B5" w:rsidRDefault="00AC65B5" w:rsidP="00493BFF">
      <w:pPr>
        <w:widowControl/>
        <w:jc w:val="left"/>
      </w:pPr>
      <w:r>
        <w:rPr>
          <w:rFonts w:hint="eastAsia"/>
        </w:rPr>
        <w:t>半导体几乎全空或者全满</w:t>
      </w:r>
      <w:r w:rsidR="009876E9">
        <w:rPr>
          <w:rFonts w:hint="eastAsia"/>
        </w:rPr>
        <w:t>，近代宽度较小</w:t>
      </w:r>
    </w:p>
    <w:p w14:paraId="44CE96F1" w14:textId="1280322A" w:rsidR="00AC65B5" w:rsidRDefault="00AC65B5" w:rsidP="00493BFF">
      <w:pPr>
        <w:widowControl/>
        <w:jc w:val="left"/>
      </w:pPr>
      <w:r>
        <w:rPr>
          <w:rFonts w:hint="eastAsia"/>
        </w:rPr>
        <w:t>金属有半满型和允带交叠型</w:t>
      </w:r>
    </w:p>
    <w:p w14:paraId="00C00C79" w14:textId="6137E2FE" w:rsidR="00A100EF" w:rsidRDefault="00A100EF" w:rsidP="00A100EF">
      <w:pPr>
        <w:tabs>
          <w:tab w:val="left" w:pos="2382"/>
        </w:tabs>
      </w:pPr>
    </w:p>
    <w:p w14:paraId="380C102D" w14:textId="41D56963" w:rsidR="00A100EF" w:rsidRDefault="00A100EF" w:rsidP="00A100EF">
      <w:pPr>
        <w:tabs>
          <w:tab w:val="left" w:pos="2382"/>
        </w:tabs>
      </w:pPr>
    </w:p>
    <w:p w14:paraId="3338C90B" w14:textId="41D9FCD6" w:rsidR="00A100EF" w:rsidRDefault="00A100EF" w:rsidP="00A100EF">
      <w:pPr>
        <w:tabs>
          <w:tab w:val="left" w:pos="2382"/>
        </w:tabs>
      </w:pPr>
      <w:r>
        <w:rPr>
          <w:rFonts w:hint="eastAsia"/>
        </w:rPr>
        <w:t>能带结构是指能量E和波矢k之间的关系，</w:t>
      </w:r>
      <w:r w:rsidR="00D034DC">
        <w:rPr>
          <w:rFonts w:hint="eastAsia"/>
        </w:rPr>
        <w:t>通常是在布里渊区中两个最</w:t>
      </w:r>
      <w:r w:rsidR="00EE432E">
        <w:rPr>
          <w:rFonts w:hint="eastAsia"/>
        </w:rPr>
        <w:t>重要</w:t>
      </w:r>
      <w:r w:rsidR="00D034DC">
        <w:rPr>
          <w:rFonts w:hint="eastAsia"/>
        </w:rPr>
        <w:t>对称方向给出E和k的关系</w:t>
      </w:r>
    </w:p>
    <w:p w14:paraId="45BBC37D" w14:textId="1A4E7664" w:rsidR="00EE432E" w:rsidRDefault="00A94775" w:rsidP="00A100EF">
      <w:pPr>
        <w:tabs>
          <w:tab w:val="left" w:pos="2382"/>
        </w:tabs>
      </w:pPr>
      <w:r>
        <w:rPr>
          <w:rFonts w:hint="eastAsia"/>
        </w:rPr>
        <w:t>有两种表示能带结构的方法：简化的能带图和等能面</w:t>
      </w:r>
    </w:p>
    <w:p w14:paraId="4F20A089" w14:textId="31BB892D" w:rsidR="00B038CC" w:rsidRDefault="00B038CC" w:rsidP="00A100EF">
      <w:pPr>
        <w:tabs>
          <w:tab w:val="left" w:pos="2382"/>
        </w:tabs>
      </w:pPr>
    </w:p>
    <w:p w14:paraId="028A6249" w14:textId="48571502" w:rsidR="00B038CC" w:rsidRDefault="00B038CC" w:rsidP="00A100EF">
      <w:pPr>
        <w:tabs>
          <w:tab w:val="left" w:pos="2382"/>
        </w:tabs>
      </w:pPr>
      <w:r>
        <w:rPr>
          <w:rFonts w:hint="eastAsia"/>
        </w:rPr>
        <w:t>简化能带图</w:t>
      </w:r>
    </w:p>
    <w:p w14:paraId="4FCDD713" w14:textId="26C0DC94" w:rsidR="001646AE" w:rsidRDefault="001646AE" w:rsidP="00A100EF">
      <w:pPr>
        <w:tabs>
          <w:tab w:val="left" w:pos="2382"/>
        </w:tabs>
      </w:pPr>
    </w:p>
    <w:p w14:paraId="4FDAEA17" w14:textId="299CD4F7" w:rsidR="005A2D74" w:rsidRDefault="001646AE" w:rsidP="00A100EF">
      <w:pPr>
        <w:tabs>
          <w:tab w:val="left" w:pos="2382"/>
        </w:tabs>
      </w:pPr>
      <w:r>
        <w:rPr>
          <w:rFonts w:hint="eastAsia"/>
        </w:rPr>
        <w:t>等能面由k空间中能量相等的点构成的曲面</w:t>
      </w:r>
      <w:r w:rsidR="00DE6D14">
        <w:rPr>
          <w:rFonts w:hint="eastAsia"/>
        </w:rPr>
        <w:t>，</w:t>
      </w:r>
      <w:r w:rsidR="00604679">
        <w:rPr>
          <w:rFonts w:hint="eastAsia"/>
        </w:rPr>
        <w:t>通常把导带的极小值成为能谷。</w:t>
      </w:r>
    </w:p>
    <w:p w14:paraId="539EE9BA" w14:textId="77777777" w:rsidR="00662EA2" w:rsidRDefault="00662EA2" w:rsidP="005A2D74">
      <w:pPr>
        <w:widowControl/>
        <w:jc w:val="left"/>
      </w:pPr>
    </w:p>
    <w:p w14:paraId="55B2B9A5" w14:textId="2A60836E" w:rsidR="001D5EF8" w:rsidRDefault="005A2D74" w:rsidP="005A2D74">
      <w:pPr>
        <w:widowControl/>
        <w:jc w:val="left"/>
      </w:pPr>
      <w:r>
        <w:rPr>
          <w:rFonts w:hint="eastAsia"/>
        </w:rPr>
        <w:t>硅有六个能谷，</w:t>
      </w:r>
      <w:r w:rsidR="001D5EF8">
        <w:rPr>
          <w:rFonts w:hint="eastAsia"/>
        </w:rPr>
        <w:t>为</w:t>
      </w:r>
      <w:r w:rsidR="00DE7C0B">
        <w:rPr>
          <w:rFonts w:hint="eastAsia"/>
        </w:rPr>
        <w:t>间接</w:t>
      </w:r>
      <w:r w:rsidR="001D5EF8">
        <w:rPr>
          <w:rFonts w:hint="eastAsia"/>
        </w:rPr>
        <w:t>带隙半导体材料</w:t>
      </w:r>
      <w:r w:rsidR="00793BCE">
        <w:rPr>
          <w:rFonts w:hint="eastAsia"/>
        </w:rPr>
        <w:t>，跃迁时涉及到能量和动量变化</w:t>
      </w:r>
    </w:p>
    <w:p w14:paraId="17FFFC57" w14:textId="77777777" w:rsidR="00E46D3D" w:rsidRDefault="00E46D3D" w:rsidP="005A2D74">
      <w:pPr>
        <w:widowControl/>
        <w:jc w:val="left"/>
      </w:pPr>
    </w:p>
    <w:p w14:paraId="59B7086B" w14:textId="5E44F752" w:rsidR="00793BCE" w:rsidRDefault="00735897" w:rsidP="005A2D74">
      <w:pPr>
        <w:widowControl/>
        <w:jc w:val="left"/>
      </w:pPr>
      <w:r>
        <w:rPr>
          <w:rFonts w:hint="eastAsia"/>
        </w:rPr>
        <w:t>Ge的导带极小值在[</w:t>
      </w:r>
      <w:r>
        <w:t>111]</w:t>
      </w:r>
      <w:r>
        <w:rPr>
          <w:rFonts w:hint="eastAsia"/>
        </w:rPr>
        <w:t>方向</w:t>
      </w:r>
      <w:r w:rsidR="00E27DEE">
        <w:rPr>
          <w:rFonts w:hint="eastAsia"/>
        </w:rPr>
        <w:t>的布里渊区边界，共8个极小值</w:t>
      </w:r>
      <w:r w:rsidR="00715986">
        <w:rPr>
          <w:rFonts w:hint="eastAsia"/>
        </w:rPr>
        <w:t>，实际上相差一个倒格矢，所以Ge导带只有四个彼此对称的极小值。</w:t>
      </w:r>
    </w:p>
    <w:p w14:paraId="16D0F4E2" w14:textId="12796B73" w:rsidR="00715986" w:rsidRDefault="00715986" w:rsidP="005A2D74">
      <w:pPr>
        <w:widowControl/>
        <w:jc w:val="left"/>
      </w:pPr>
    </w:p>
    <w:p w14:paraId="571BDD50" w14:textId="74C402CE" w:rsidR="00662EA2" w:rsidRDefault="00662EA2" w:rsidP="005A2D74">
      <w:pPr>
        <w:widowControl/>
        <w:jc w:val="left"/>
      </w:pPr>
      <w:r>
        <w:rPr>
          <w:rFonts w:hint="eastAsia"/>
        </w:rPr>
        <w:t>硅和锗都是间接禁带半导体</w:t>
      </w:r>
    </w:p>
    <w:p w14:paraId="1EAC95AB" w14:textId="04BAEC00" w:rsidR="00662EA2" w:rsidRDefault="00662EA2" w:rsidP="005A2D74">
      <w:pPr>
        <w:widowControl/>
        <w:jc w:val="left"/>
      </w:pPr>
    </w:p>
    <w:p w14:paraId="11FC68A9" w14:textId="1795FDD5" w:rsidR="009C4F5E" w:rsidRDefault="00593EB2" w:rsidP="005A2D74">
      <w:pPr>
        <w:widowControl/>
        <w:jc w:val="left"/>
      </w:pPr>
      <w:r>
        <w:rPr>
          <w:rFonts w:hint="eastAsia"/>
        </w:rPr>
        <w:t>Ga</w:t>
      </w:r>
      <w:r>
        <w:t>A</w:t>
      </w:r>
      <w:r>
        <w:rPr>
          <w:rFonts w:hint="eastAsia"/>
        </w:rPr>
        <w:t>s</w:t>
      </w:r>
      <w:r w:rsidR="009C4F5E">
        <w:rPr>
          <w:rFonts w:hint="eastAsia"/>
        </w:rPr>
        <w:t>转移电子效应</w:t>
      </w:r>
      <w:r w:rsidR="003F292D">
        <w:rPr>
          <w:rFonts w:hint="eastAsia"/>
        </w:rPr>
        <w:t>，</w:t>
      </w:r>
      <w:r w:rsidR="00D52407">
        <w:rPr>
          <w:rFonts w:hint="eastAsia"/>
        </w:rPr>
        <w:t>直接带隙半导体材料</w:t>
      </w:r>
    </w:p>
    <w:p w14:paraId="703797A9" w14:textId="584270CB" w:rsidR="00D52407" w:rsidRDefault="00D52407" w:rsidP="005A2D74">
      <w:pPr>
        <w:widowControl/>
        <w:jc w:val="left"/>
      </w:pPr>
    </w:p>
    <w:p w14:paraId="6B3D6878" w14:textId="03ABBC5E" w:rsidR="006263C1" w:rsidRDefault="00F85122" w:rsidP="005A2D74">
      <w:pPr>
        <w:widowControl/>
        <w:jc w:val="left"/>
      </w:pPr>
      <w:r>
        <w:rPr>
          <w:rFonts w:hint="eastAsia"/>
        </w:rPr>
        <w:t>量子态密度：</w:t>
      </w:r>
      <w:r w:rsidR="00B25A08">
        <w:rPr>
          <w:rFonts w:hint="eastAsia"/>
        </w:rPr>
        <w:t>k取值为分离的，但是由于晶体体积较大，</w:t>
      </w:r>
      <w:r w:rsidR="004A0DF9">
        <w:rPr>
          <w:rFonts w:hint="eastAsia"/>
        </w:rPr>
        <w:t>所以k的分布较为密集</w:t>
      </w:r>
      <w:r w:rsidR="006263C1">
        <w:rPr>
          <w:rFonts w:hint="eastAsia"/>
        </w:rPr>
        <w:t>，电子的能级也是密集的，为准连续分布，引入态密度概念，设</w:t>
      </w:r>
      <m:oMath>
        <m:r>
          <m:rPr>
            <m:sty m:val="p"/>
          </m:rPr>
          <w:rPr>
            <w:rFonts w:ascii="Cambria Math" w:hAnsi="Cambria Math" w:hint="eastAsia"/>
          </w:rPr>
          <m:t>Δ</m:t>
        </m:r>
        <m:r>
          <w:rPr>
            <w:rFonts w:ascii="Cambria Math" w:hAnsi="Cambria Math"/>
          </w:rPr>
          <m:t>Z</m:t>
        </m:r>
        <m:d>
          <m:dPr>
            <m:ctrlPr>
              <w:rPr>
                <w:rFonts w:ascii="Cambria Math" w:hAnsi="Cambria Math"/>
                <w:i/>
              </w:rPr>
            </m:ctrlPr>
          </m:dPr>
          <m:e>
            <m:r>
              <w:rPr>
                <w:rFonts w:ascii="Cambria Math" w:hAnsi="Cambria Math"/>
              </w:rPr>
              <m:t>E</m:t>
            </m:r>
          </m:e>
        </m:d>
      </m:oMath>
      <w:r w:rsidR="006263C1">
        <w:rPr>
          <w:rFonts w:hint="eastAsia"/>
        </w:rPr>
        <w:t>表示在</w:t>
      </w:r>
      <m:oMath>
        <m:r>
          <w:rPr>
            <w:rFonts w:ascii="Cambria Math" w:hAnsi="Cambria Math"/>
          </w:rPr>
          <m:t>E</m:t>
        </m:r>
        <m:r>
          <w:rPr>
            <w:rFonts w:ascii="Cambria Math" w:hAnsi="Cambria Math" w:hint="eastAsia"/>
          </w:rPr>
          <m:t>~</m:t>
        </m:r>
        <m:r>
          <w:rPr>
            <w:rFonts w:ascii="Cambria Math" w:hAnsi="Cambria Math"/>
          </w:rPr>
          <m:t>E</m:t>
        </m:r>
        <m:r>
          <w:rPr>
            <w:rFonts w:ascii="Cambria Math" w:hAnsi="Cambria Math" w:hint="eastAsia"/>
          </w:rPr>
          <m:t>+</m:t>
        </m:r>
        <m:r>
          <m:rPr>
            <m:sty m:val="p"/>
          </m:rPr>
          <w:rPr>
            <w:rFonts w:ascii="Cambria Math" w:hAnsi="Cambria Math" w:hint="eastAsia"/>
          </w:rPr>
          <m:t>Δ</m:t>
        </m:r>
        <m:r>
          <w:rPr>
            <w:rFonts w:ascii="Cambria Math" w:hAnsi="Cambria Math"/>
          </w:rPr>
          <m:t>E</m:t>
        </m:r>
      </m:oMath>
      <w:r w:rsidR="006263C1">
        <w:rPr>
          <w:rFonts w:hint="eastAsia"/>
        </w:rPr>
        <w:t>之间的量子态数目，量子态密度为</w:t>
      </w:r>
      <m:oMath>
        <m:r>
          <w:rPr>
            <w:rFonts w:ascii="Cambria Math" w:hAnsi="Cambria Math"/>
          </w:rPr>
          <m:t>g</m:t>
        </m:r>
        <m:d>
          <m:dPr>
            <m:ctrlPr>
              <w:rPr>
                <w:rFonts w:ascii="Cambria Math" w:hAnsi="Cambria Math"/>
                <w:i/>
              </w:rPr>
            </m:ctrlPr>
          </m:dPr>
          <m:e>
            <m:r>
              <w:rPr>
                <w:rFonts w:ascii="Cambria Math" w:hAnsi="Cambria Math"/>
              </w:rPr>
              <m:t>E</m:t>
            </m:r>
          </m:e>
        </m:d>
        <m:r>
          <w:rPr>
            <w:rFonts w:ascii="Cambria Math" w:hAnsi="Cambria Math"/>
          </w:rPr>
          <m:t>=</m:t>
        </m:r>
        <m:f>
          <m:fPr>
            <m:ctrlPr>
              <w:rPr>
                <w:rFonts w:ascii="Cambria Math" w:hAnsi="Cambria Math"/>
              </w:rPr>
            </m:ctrlPr>
          </m:fPr>
          <m:num>
            <m:r>
              <w:rPr>
                <w:rFonts w:ascii="Cambria Math" w:hAnsi="Cambria Math"/>
              </w:rPr>
              <m:t>dZ</m:t>
            </m:r>
            <m:d>
              <m:dPr>
                <m:ctrlPr>
                  <w:rPr>
                    <w:rFonts w:ascii="Cambria Math" w:hAnsi="Cambria Math"/>
                    <w:i/>
                  </w:rPr>
                </m:ctrlPr>
              </m:dPr>
              <m:e>
                <m:r>
                  <w:rPr>
                    <w:rFonts w:ascii="Cambria Math" w:hAnsi="Cambria Math"/>
                  </w:rPr>
                  <m:t>E</m:t>
                </m:r>
              </m:e>
            </m:d>
            <m:ctrlPr>
              <w:rPr>
                <w:rFonts w:ascii="Cambria Math" w:hAnsi="Cambria Math"/>
                <w:i/>
              </w:rPr>
            </m:ctrlPr>
          </m:num>
          <m:den>
            <m:r>
              <w:rPr>
                <w:rFonts w:ascii="Cambria Math" w:hAnsi="Cambria Math"/>
              </w:rPr>
              <m:t>dE</m:t>
            </m:r>
            <m:ctrlPr>
              <w:rPr>
                <w:rFonts w:ascii="Cambria Math" w:hAnsi="Cambria Math"/>
                <w:i/>
              </w:rPr>
            </m:ctrlPr>
          </m:den>
        </m:f>
      </m:oMath>
    </w:p>
    <w:p w14:paraId="7546E312" w14:textId="5C36F54A" w:rsidR="009D337A" w:rsidRDefault="00822A86" w:rsidP="005A2D74">
      <w:pPr>
        <w:widowControl/>
        <w:jc w:val="left"/>
      </w:pPr>
      <w:r>
        <w:rPr>
          <w:rFonts w:hint="eastAsia"/>
        </w:rPr>
        <w:lastRenderedPageBreak/>
        <w:t>在三维空间中，态密度为</w:t>
      </w:r>
      <m:oMath>
        <m:r>
          <m:rPr>
            <m:sty m:val="p"/>
          </m:rPr>
          <w:rPr>
            <w:rFonts w:ascii="Cambria Math" w:hAnsi="Cambria Math" w:hint="eastAsia"/>
          </w:rPr>
          <m:t>Δ</m:t>
        </m:r>
        <m:r>
          <w:rPr>
            <w:rFonts w:ascii="Cambria Math" w:hAnsi="Cambria Math"/>
          </w:rPr>
          <m:t>Z</m:t>
        </m:r>
        <m:d>
          <m:dPr>
            <m:ctrlPr>
              <w:rPr>
                <w:rFonts w:ascii="Cambria Math" w:hAnsi="Cambria Math"/>
                <w:i/>
              </w:rPr>
            </m:ctrlPr>
          </m:dPr>
          <m:e>
            <m:r>
              <w:rPr>
                <w:rFonts w:ascii="Cambria Math" w:hAnsi="Cambria Math"/>
              </w:rPr>
              <m:t>E</m:t>
            </m:r>
          </m:e>
        </m:d>
        <m:r>
          <w:rPr>
            <w:rFonts w:ascii="Cambria Math" w:hAnsi="Cambria Math"/>
          </w:rPr>
          <m:t>=</m:t>
        </m:r>
        <m:f>
          <m:fPr>
            <m:ctrlPr>
              <w:rPr>
                <w:rFonts w:ascii="Cambria Math" w:hAnsi="Cambria Math"/>
              </w:rPr>
            </m:ctrlPr>
          </m:fPr>
          <m:num>
            <m:r>
              <w:rPr>
                <w:rFonts w:ascii="Cambria Math" w:hAnsi="Cambria Math"/>
              </w:rPr>
              <m:t>V</m:t>
            </m:r>
            <m:ctrlPr>
              <w:rPr>
                <w:rFonts w:ascii="Cambria Math" w:hAnsi="Cambria Math"/>
                <w:i/>
              </w:rPr>
            </m:ctrlPr>
          </m:num>
          <m:den>
            <m:sSup>
              <m:sSupPr>
                <m:ctrlPr>
                  <w:rPr>
                    <w:rFonts w:ascii="Cambria Math" w:hAnsi="Cambria Math"/>
                    <w:i/>
                  </w:rPr>
                </m:ctrlPr>
              </m:sSupPr>
              <m:e>
                <m:d>
                  <m:dPr>
                    <m:ctrlPr>
                      <w:rPr>
                        <w:rFonts w:ascii="Cambria Math" w:hAnsi="Cambria Math"/>
                        <w:i/>
                      </w:rPr>
                    </m:ctrlPr>
                  </m:dPr>
                  <m:e>
                    <m:r>
                      <w:rPr>
                        <w:rFonts w:ascii="Cambria Math" w:hAnsi="Cambria Math"/>
                      </w:rPr>
                      <m:t>2</m:t>
                    </m:r>
                    <m:r>
                      <m:rPr>
                        <m:sty m:val="p"/>
                      </m:rPr>
                      <w:rPr>
                        <w:rFonts w:ascii="Cambria Math" w:hAnsi="Cambria Math"/>
                      </w:rPr>
                      <m:t>π</m:t>
                    </m:r>
                  </m:e>
                </m:d>
              </m:e>
              <m:sup>
                <m:r>
                  <w:rPr>
                    <w:rFonts w:ascii="Cambria Math" w:hAnsi="Cambria Math"/>
                  </w:rPr>
                  <m:t>3</m:t>
                </m:r>
              </m:sup>
            </m:sSup>
            <m:ctrlPr>
              <w:rPr>
                <w:rFonts w:ascii="Cambria Math" w:hAnsi="Cambria Math"/>
                <w:i/>
              </w:rPr>
            </m:ctrlPr>
          </m:den>
        </m:f>
        <m:r>
          <m:rPr>
            <m:sty m:val="p"/>
          </m:rPr>
          <w:rPr>
            <w:rFonts w:ascii="Cambria Math" w:hAnsi="Cambria Math"/>
          </w:rPr>
          <m:t>⋅</m:t>
        </m:r>
      </m:oMath>
      <w:r>
        <w:rPr>
          <w:rFonts w:hint="eastAsia"/>
        </w:rPr>
        <w:t>（</w:t>
      </w:r>
      <m:oMath>
        <m:r>
          <w:rPr>
            <w:rFonts w:ascii="Cambria Math" w:hAnsi="Cambria Math"/>
          </w:rPr>
          <m:t>E</m:t>
        </m:r>
        <m:r>
          <w:rPr>
            <w:rFonts w:ascii="Cambria Math" w:hAnsi="Cambria Math" w:hint="eastAsia"/>
          </w:rPr>
          <m:t>~</m:t>
        </m:r>
        <m:r>
          <w:rPr>
            <w:rFonts w:ascii="Cambria Math" w:hAnsi="Cambria Math"/>
          </w:rPr>
          <m:t>E</m:t>
        </m:r>
        <m:r>
          <w:rPr>
            <w:rFonts w:ascii="Cambria Math" w:hAnsi="Cambria Math" w:hint="eastAsia"/>
          </w:rPr>
          <m:t>+</m:t>
        </m:r>
        <m:r>
          <m:rPr>
            <m:sty m:val="p"/>
          </m:rPr>
          <w:rPr>
            <w:rFonts w:ascii="Cambria Math" w:hAnsi="Cambria Math" w:hint="eastAsia"/>
          </w:rPr>
          <m:t>Δ</m:t>
        </m:r>
        <m:r>
          <w:rPr>
            <w:rFonts w:ascii="Cambria Math" w:hAnsi="Cambria Math"/>
          </w:rPr>
          <m:t>E</m:t>
        </m:r>
      </m:oMath>
      <w:r>
        <w:rPr>
          <w:rFonts w:hint="eastAsia"/>
        </w:rPr>
        <w:t>之间的k空间体积）</w:t>
      </w:r>
      <m:oMath>
        <m:r>
          <w:rPr>
            <w:rFonts w:ascii="Cambria Math" w:hAnsi="Cambria Math"/>
          </w:rPr>
          <m:t>=</m:t>
        </m:r>
        <m:f>
          <m:fPr>
            <m:ctrlPr>
              <w:rPr>
                <w:rFonts w:ascii="Cambria Math" w:hAnsi="Cambria Math"/>
              </w:rPr>
            </m:ctrlPr>
          </m:fPr>
          <m:num>
            <m:r>
              <w:rPr>
                <w:rFonts w:ascii="Cambria Math" w:hAnsi="Cambria Math"/>
              </w:rPr>
              <m:t>V</m:t>
            </m:r>
            <m:ctrlPr>
              <w:rPr>
                <w:rFonts w:ascii="Cambria Math" w:hAnsi="Cambria Math"/>
                <w:i/>
              </w:rPr>
            </m:ctrlPr>
          </m:num>
          <m:den>
            <m:sSup>
              <m:sSupPr>
                <m:ctrlPr>
                  <w:rPr>
                    <w:rFonts w:ascii="Cambria Math" w:hAnsi="Cambria Math"/>
                    <w:i/>
                  </w:rPr>
                </m:ctrlPr>
              </m:sSupPr>
              <m:e>
                <m:d>
                  <m:dPr>
                    <m:ctrlPr>
                      <w:rPr>
                        <w:rFonts w:ascii="Cambria Math" w:hAnsi="Cambria Math"/>
                        <w:i/>
                      </w:rPr>
                    </m:ctrlPr>
                  </m:dPr>
                  <m:e>
                    <m:r>
                      <w:rPr>
                        <w:rFonts w:ascii="Cambria Math" w:hAnsi="Cambria Math"/>
                      </w:rPr>
                      <m:t>2</m:t>
                    </m:r>
                    <m:r>
                      <m:rPr>
                        <m:sty m:val="p"/>
                      </m:rPr>
                      <w:rPr>
                        <w:rFonts w:ascii="Cambria Math" w:hAnsi="Cambria Math"/>
                      </w:rPr>
                      <m:t>π</m:t>
                    </m:r>
                  </m:e>
                </m:d>
              </m:e>
              <m:sup>
                <m:r>
                  <w:rPr>
                    <w:rFonts w:ascii="Cambria Math" w:hAnsi="Cambria Math"/>
                  </w:rPr>
                  <m:t>3</m:t>
                </m:r>
              </m:sup>
            </m:sSup>
            <m:ctrlPr>
              <w:rPr>
                <w:rFonts w:ascii="Cambria Math" w:hAnsi="Cambria Math"/>
                <w:i/>
              </w:rPr>
            </m:ctrlPr>
          </m:den>
        </m:f>
        <m:r>
          <m:rPr>
            <m:sty m:val="p"/>
          </m:rPr>
          <w:rPr>
            <w:rFonts w:ascii="Cambria Math" w:hAnsi="Cambria Math"/>
          </w:rPr>
          <m:t>⋅</m:t>
        </m:r>
        <m:nary>
          <m:naryPr>
            <m:subHide m:val="1"/>
            <m:supHide m:val="1"/>
            <m:ctrlPr>
              <w:rPr>
                <w:rFonts w:ascii="Cambria Math" w:hAnsi="Cambria Math"/>
              </w:rPr>
            </m:ctrlPr>
          </m:naryPr>
          <m:sub/>
          <m:sup/>
          <m:e>
            <m:r>
              <m:rPr>
                <m:sty m:val="p"/>
              </m:rPr>
              <w:rPr>
                <w:rFonts w:ascii="Cambria Math" w:hAnsi="Cambria Math"/>
              </w:rPr>
              <m:t>dsdk</m:t>
            </m:r>
          </m:e>
        </m:nary>
      </m:oMath>
      <w:r w:rsidR="008459DF">
        <w:rPr>
          <w:rFonts w:hint="eastAsia"/>
        </w:rPr>
        <w:t>，</w:t>
      </w:r>
      <m:oMath>
        <m:r>
          <w:rPr>
            <w:rFonts w:ascii="Cambria Math" w:hAnsi="Cambria Math" w:hint="eastAsia"/>
          </w:rPr>
          <m:t>g</m:t>
        </m:r>
        <m:d>
          <m:dPr>
            <m:ctrlPr>
              <w:rPr>
                <w:rFonts w:ascii="Cambria Math" w:hAnsi="Cambria Math"/>
                <w:i/>
              </w:rPr>
            </m:ctrlPr>
          </m:dPr>
          <m:e>
            <m:r>
              <w:rPr>
                <w:rFonts w:ascii="Cambria Math" w:hAnsi="Cambria Math"/>
              </w:rPr>
              <m:t>E</m:t>
            </m:r>
          </m:e>
        </m:d>
        <m:r>
          <w:rPr>
            <w:rFonts w:ascii="Cambria Math" w:hAnsi="Cambria Math"/>
          </w:rPr>
          <m:t>=</m:t>
        </m:r>
        <m:f>
          <m:fPr>
            <m:ctrlPr>
              <w:rPr>
                <w:rFonts w:ascii="Cambria Math" w:hAnsi="Cambria Math"/>
              </w:rPr>
            </m:ctrlPr>
          </m:fPr>
          <m:num>
            <m:r>
              <w:rPr>
                <w:rFonts w:ascii="Cambria Math" w:hAnsi="Cambria Math"/>
              </w:rPr>
              <m:t>V</m:t>
            </m:r>
            <m:ctrlPr>
              <w:rPr>
                <w:rFonts w:ascii="Cambria Math" w:hAnsi="Cambria Math"/>
                <w:i/>
              </w:rPr>
            </m:ctrlPr>
          </m:num>
          <m:den>
            <m:r>
              <w:rPr>
                <w:rFonts w:ascii="Cambria Math" w:hAnsi="Cambria Math"/>
              </w:rPr>
              <m:t>4</m:t>
            </m:r>
            <m:sSup>
              <m:sSupPr>
                <m:ctrlPr>
                  <w:rPr>
                    <w:rFonts w:ascii="Cambria Math" w:hAnsi="Cambria Math"/>
                    <w:i/>
                  </w:rPr>
                </m:ctrlPr>
              </m:sSupPr>
              <m:e>
                <m:r>
                  <m:rPr>
                    <m:sty m:val="p"/>
                  </m:rPr>
                  <w:rPr>
                    <w:rFonts w:ascii="Cambria Math" w:hAnsi="Cambria Math"/>
                  </w:rPr>
                  <m:t>π</m:t>
                </m:r>
                <m:ctrlPr>
                  <w:rPr>
                    <w:rFonts w:ascii="Cambria Math" w:hAnsi="Cambria Math"/>
                  </w:rPr>
                </m:ctrlPr>
              </m:e>
              <m:sup>
                <m:r>
                  <w:rPr>
                    <w:rFonts w:ascii="Cambria Math" w:hAnsi="Cambria Math"/>
                  </w:rPr>
                  <m:t>3</m:t>
                </m:r>
              </m:sup>
            </m:sSup>
            <m:ctrlPr>
              <w:rPr>
                <w:rFonts w:ascii="Cambria Math" w:hAnsi="Cambria Math"/>
                <w:i/>
              </w:rPr>
            </m:ctrlPr>
          </m:den>
        </m:f>
        <m:nary>
          <m:naryPr>
            <m:subHide m:val="1"/>
            <m:supHide m:val="1"/>
            <m:ctrlPr>
              <w:rPr>
                <w:rFonts w:ascii="Cambria Math" w:hAnsi="Cambria Math"/>
              </w:rPr>
            </m:ctrlPr>
          </m:naryPr>
          <m:sub/>
          <m:sup/>
          <m:e>
            <m:f>
              <m:fPr>
                <m:ctrlPr>
                  <w:rPr>
                    <w:rFonts w:ascii="Cambria Math" w:hAnsi="Cambria Math"/>
                  </w:rPr>
                </m:ctrlPr>
              </m:fPr>
              <m:num>
                <m:r>
                  <w:rPr>
                    <w:rFonts w:ascii="Cambria Math" w:hAnsi="Cambria Math"/>
                  </w:rPr>
                  <m:t>ds</m:t>
                </m:r>
                <m:ctrlPr>
                  <w:rPr>
                    <w:rFonts w:ascii="Cambria Math" w:hAnsi="Cambria Math"/>
                    <w:i/>
                  </w:rPr>
                </m:ctrlPr>
              </m:num>
              <m:den>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k</m:t>
                        </m:r>
                      </m:sub>
                    </m:sSub>
                    <m:r>
                      <w:rPr>
                        <w:rFonts w:ascii="Cambria Math" w:hAnsi="Cambria Math"/>
                      </w:rPr>
                      <m:t>E</m:t>
                    </m:r>
                  </m:e>
                </m:d>
                <m:ctrlPr>
                  <w:rPr>
                    <w:rFonts w:ascii="Cambria Math" w:hAnsi="Cambria Math"/>
                    <w:i/>
                  </w:rPr>
                </m:ctrlPr>
              </m:den>
            </m:f>
          </m:e>
        </m:nary>
      </m:oMath>
      <w:r w:rsidR="00BD4353">
        <w:rPr>
          <w:rFonts w:hint="eastAsia"/>
        </w:rPr>
        <w:t>（由于考虑电子自旋所以会乘以2）</w:t>
      </w:r>
    </w:p>
    <w:p w14:paraId="126E114A" w14:textId="5536AFD8" w:rsidR="00883FC8" w:rsidRDefault="00BD4353" w:rsidP="005A2D74">
      <w:pPr>
        <w:widowControl/>
        <w:jc w:val="left"/>
      </w:pPr>
      <w:r>
        <w:rPr>
          <w:rFonts w:hint="eastAsia"/>
        </w:rPr>
        <w:t>计算时先算出在小于E内的状态数，</w:t>
      </w:r>
      <w:r w:rsidR="002A3215">
        <w:rPr>
          <w:rFonts w:hint="eastAsia"/>
        </w:rPr>
        <w:t>再关于E求导</w:t>
      </w:r>
    </w:p>
    <w:p w14:paraId="7DECDDD7" w14:textId="0BB9D4AF" w:rsidR="00647DAC" w:rsidRPr="00CD411F" w:rsidRDefault="00647DAC" w:rsidP="005A2D74">
      <w:pPr>
        <w:widowControl/>
        <w:jc w:val="left"/>
      </w:pPr>
      <w:r>
        <w:rPr>
          <w:rFonts w:hint="eastAsia"/>
        </w:rPr>
        <w:t>导带中电子的态密度分布为</w:t>
      </w:r>
      <m:oMath>
        <m:sSub>
          <m:sSubPr>
            <m:ctrlPr>
              <w:rPr>
                <w:rFonts w:ascii="Cambria Math" w:hAnsi="Cambria Math"/>
                <w:i/>
              </w:rPr>
            </m:ctrlPr>
          </m:sSubPr>
          <m:e>
            <m:r>
              <w:rPr>
                <w:rFonts w:ascii="Cambria Math" w:hAnsi="Cambria Math"/>
              </w:rPr>
              <m:t>g</m:t>
            </m:r>
          </m:e>
          <m:sub>
            <m:r>
              <w:rPr>
                <w:rFonts w:ascii="Cambria Math" w:hAnsi="Cambria Math"/>
              </w:rPr>
              <m:t>c</m:t>
            </m:r>
          </m:sub>
        </m:sSub>
        <m:d>
          <m:dPr>
            <m:ctrlPr>
              <w:rPr>
                <w:rFonts w:ascii="Cambria Math" w:hAnsi="Cambria Math"/>
                <w:i/>
              </w:rPr>
            </m:ctrlPr>
          </m:dPr>
          <m:e>
            <m:r>
              <w:rPr>
                <w:rFonts w:ascii="Cambria Math" w:hAnsi="Cambria Math"/>
              </w:rPr>
              <m:t>E</m:t>
            </m:r>
          </m:e>
        </m:d>
        <m:r>
          <w:rPr>
            <w:rFonts w:ascii="Cambria Math" w:hAnsi="Cambria Math"/>
          </w:rPr>
          <m:t>=</m:t>
        </m:r>
        <m:f>
          <m:fPr>
            <m:ctrlPr>
              <w:rPr>
                <w:rFonts w:ascii="Cambria Math" w:hAnsi="Cambria Math"/>
              </w:rPr>
            </m:ctrlPr>
          </m:fPr>
          <m:num>
            <m:r>
              <w:rPr>
                <w:rFonts w:ascii="Cambria Math" w:hAnsi="Cambria Math"/>
              </w:rPr>
              <m:t>4</m:t>
            </m:r>
            <m:r>
              <m:rPr>
                <m:sty m:val="p"/>
              </m:rPr>
              <w:rPr>
                <w:rFonts w:ascii="Cambria Math" w:hAnsi="Cambria Math"/>
              </w:rPr>
              <m:t>π</m:t>
            </m:r>
            <m:sSup>
              <m:sSupPr>
                <m:ctrlPr>
                  <w:rPr>
                    <w:rFonts w:ascii="Cambria Math" w:hAnsi="Cambria Math"/>
                    <w:i/>
                  </w:rPr>
                </m:ctrlPr>
              </m:sSupPr>
              <m:e>
                <m:d>
                  <m:dPr>
                    <m:ctrlPr>
                      <w:rPr>
                        <w:rFonts w:ascii="Cambria Math" w:hAnsi="Cambria Math"/>
                        <w:i/>
                      </w:rPr>
                    </m:ctrlPr>
                  </m:dPr>
                  <m:e>
                    <m:r>
                      <w:rPr>
                        <w:rFonts w:ascii="Cambria Math" w:hAnsi="Cambria Math"/>
                      </w:rPr>
                      <m:t>2</m:t>
                    </m:r>
                    <m:sSubSup>
                      <m:sSubSupPr>
                        <m:ctrlPr>
                          <w:rPr>
                            <w:rFonts w:ascii="Cambria Math" w:hAnsi="Cambria Math"/>
                            <w:i/>
                          </w:rPr>
                        </m:ctrlPr>
                      </m:sSubSupPr>
                      <m:e>
                        <m:r>
                          <w:rPr>
                            <w:rFonts w:ascii="Cambria Math" w:hAnsi="Cambria Math"/>
                          </w:rPr>
                          <m:t>m</m:t>
                        </m:r>
                      </m:e>
                      <m:sub>
                        <m:r>
                          <w:rPr>
                            <w:rFonts w:ascii="Cambria Math" w:hAnsi="Cambria Math"/>
                          </w:rPr>
                          <m:t>n</m:t>
                        </m:r>
                      </m:sub>
                      <m:sup>
                        <m:r>
                          <w:rPr>
                            <w:rFonts w:ascii="Cambria Math" w:hAnsi="Cambria Math"/>
                          </w:rPr>
                          <m:t>*</m:t>
                        </m:r>
                      </m:sup>
                    </m:sSubSup>
                  </m:e>
                </m:d>
              </m:e>
              <m:sup>
                <m:r>
                  <w:rPr>
                    <w:rFonts w:ascii="Cambria Math" w:hAnsi="Cambria Math"/>
                  </w:rPr>
                  <m:t>3</m:t>
                </m:r>
                <m:r>
                  <m:rPr>
                    <m:lit/>
                  </m:rPr>
                  <w:rPr>
                    <w:rFonts w:ascii="Cambria Math" w:hAnsi="Cambria Math"/>
                  </w:rPr>
                  <m:t>/</m:t>
                </m:r>
                <m:r>
                  <w:rPr>
                    <w:rFonts w:ascii="Cambria Math" w:hAnsi="Cambria Math"/>
                  </w:rPr>
                  <m:t>2</m:t>
                </m:r>
              </m:sup>
            </m:sSup>
            <m:ctrlPr>
              <w:rPr>
                <w:rFonts w:ascii="Cambria Math" w:hAnsi="Cambria Math"/>
                <w:i/>
              </w:rPr>
            </m:ctrlPr>
          </m:num>
          <m:den>
            <m:sSup>
              <m:sSupPr>
                <m:ctrlPr>
                  <w:rPr>
                    <w:rFonts w:ascii="Cambria Math" w:hAnsi="Cambria Math"/>
                    <w:i/>
                  </w:rPr>
                </m:ctrlPr>
              </m:sSupPr>
              <m:e>
                <m:r>
                  <w:rPr>
                    <w:rFonts w:ascii="Cambria Math" w:hAnsi="Cambria Math"/>
                  </w:rPr>
                  <m:t>h</m:t>
                </m:r>
              </m:e>
              <m:sup>
                <m:r>
                  <w:rPr>
                    <w:rFonts w:ascii="Cambria Math" w:hAnsi="Cambria Math"/>
                  </w:rPr>
                  <m:t>3</m:t>
                </m:r>
              </m:sup>
            </m:sSup>
            <m:ctrlPr>
              <w:rPr>
                <w:rFonts w:ascii="Cambria Math" w:hAnsi="Cambria Math"/>
                <w:i/>
              </w:rPr>
            </m:ctrlPr>
          </m:den>
        </m:f>
        <m:rad>
          <m:radPr>
            <m:degHide m:val="1"/>
            <m:ctrlPr>
              <w:rPr>
                <w:rFonts w:ascii="Cambria Math" w:hAnsi="Cambria Math"/>
              </w:rPr>
            </m:ctrlPr>
          </m:radPr>
          <m:deg>
            <m:ctrlPr>
              <w:rPr>
                <w:rFonts w:ascii="Cambria Math" w:hAnsi="Cambria Math"/>
                <w:i/>
              </w:rPr>
            </m:ctrlPr>
          </m:deg>
          <m:e>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c</m:t>
                </m:r>
              </m:sub>
            </m:sSub>
          </m:e>
        </m:rad>
      </m:oMath>
      <w:r w:rsidR="008D3D6B">
        <w:rPr>
          <w:rFonts w:hint="eastAsia"/>
        </w:rPr>
        <w:t>（单位体积）</w:t>
      </w:r>
      <w:r w:rsidR="00CD411F">
        <w:rPr>
          <w:rFonts w:hint="eastAsia"/>
        </w:rPr>
        <w:t>（</w:t>
      </w:r>
      <m:oMath>
        <m:sSub>
          <m:sSubPr>
            <m:ctrlPr>
              <w:rPr>
                <w:rFonts w:ascii="Cambria Math" w:hAnsi="Cambria Math"/>
                <w:i/>
              </w:rPr>
            </m:ctrlPr>
          </m:sSubPr>
          <m:e>
            <m:r>
              <w:rPr>
                <w:rFonts w:ascii="Cambria Math" w:hAnsi="Cambria Math"/>
              </w:rPr>
              <m:t>E</m:t>
            </m:r>
          </m:e>
          <m:sub>
            <m:r>
              <w:rPr>
                <w:rFonts w:ascii="Cambria Math" w:hAnsi="Cambria Math"/>
              </w:rPr>
              <m:t>c</m:t>
            </m:r>
          </m:sub>
        </m:sSub>
      </m:oMath>
      <w:r w:rsidR="00CD411F">
        <w:rPr>
          <w:rFonts w:hint="eastAsia"/>
        </w:rPr>
        <w:t>为导带底）</w:t>
      </w:r>
    </w:p>
    <w:p w14:paraId="6A05FFC0" w14:textId="62F3F0D1" w:rsidR="00E364BC" w:rsidRPr="00CD411F" w:rsidRDefault="00AE1049" w:rsidP="005A2D74">
      <w:pPr>
        <w:widowControl/>
        <w:jc w:val="left"/>
        <w:rPr>
          <w:rFonts w:hint="eastAsia"/>
        </w:rPr>
      </w:pPr>
      <w:r>
        <w:rPr>
          <w:rFonts w:hint="eastAsia"/>
        </w:rPr>
        <w:t>空穴的态密度为</w:t>
      </w:r>
      <m:oMath>
        <m:sSub>
          <m:sSubPr>
            <m:ctrlPr>
              <w:rPr>
                <w:rFonts w:ascii="Cambria Math" w:hAnsi="Cambria Math"/>
                <w:i/>
              </w:rPr>
            </m:ctrlPr>
          </m:sSubPr>
          <m:e>
            <m:r>
              <w:rPr>
                <w:rFonts w:ascii="Cambria Math" w:hAnsi="Cambria Math"/>
              </w:rPr>
              <m:t>g</m:t>
            </m:r>
          </m:e>
          <m:sub>
            <m:r>
              <w:rPr>
                <w:rFonts w:ascii="Cambria Math" w:hAnsi="Cambria Math"/>
              </w:rPr>
              <m:t>v</m:t>
            </m:r>
          </m:sub>
        </m:sSub>
        <m:d>
          <m:dPr>
            <m:ctrlPr>
              <w:rPr>
                <w:rFonts w:ascii="Cambria Math" w:hAnsi="Cambria Math"/>
                <w:i/>
              </w:rPr>
            </m:ctrlPr>
          </m:dPr>
          <m:e>
            <m:r>
              <w:rPr>
                <w:rFonts w:ascii="Cambria Math" w:hAnsi="Cambria Math"/>
              </w:rPr>
              <m:t>E</m:t>
            </m:r>
          </m:e>
        </m:d>
        <m:r>
          <w:rPr>
            <w:rFonts w:ascii="Cambria Math" w:hAnsi="Cambria Math"/>
          </w:rPr>
          <m:t>=</m:t>
        </m:r>
        <m:f>
          <m:fPr>
            <m:ctrlPr>
              <w:rPr>
                <w:rFonts w:ascii="Cambria Math" w:hAnsi="Cambria Math"/>
              </w:rPr>
            </m:ctrlPr>
          </m:fPr>
          <m:num>
            <m:r>
              <w:rPr>
                <w:rFonts w:ascii="Cambria Math" w:hAnsi="Cambria Math"/>
              </w:rPr>
              <m:t>4</m:t>
            </m:r>
            <m:r>
              <m:rPr>
                <m:sty m:val="p"/>
              </m:rPr>
              <w:rPr>
                <w:rFonts w:ascii="Cambria Math" w:hAnsi="Cambria Math"/>
              </w:rPr>
              <m:t>π</m:t>
            </m:r>
            <m:sSup>
              <m:sSupPr>
                <m:ctrlPr>
                  <w:rPr>
                    <w:rFonts w:ascii="Cambria Math" w:hAnsi="Cambria Math"/>
                    <w:i/>
                  </w:rPr>
                </m:ctrlPr>
              </m:sSupPr>
              <m:e>
                <m:d>
                  <m:dPr>
                    <m:ctrlPr>
                      <w:rPr>
                        <w:rFonts w:ascii="Cambria Math" w:hAnsi="Cambria Math"/>
                        <w:i/>
                      </w:rPr>
                    </m:ctrlPr>
                  </m:dPr>
                  <m:e>
                    <m:r>
                      <w:rPr>
                        <w:rFonts w:ascii="Cambria Math" w:hAnsi="Cambria Math"/>
                      </w:rPr>
                      <m:t>2</m:t>
                    </m:r>
                    <m:sSubSup>
                      <m:sSubSupPr>
                        <m:ctrlPr>
                          <w:rPr>
                            <w:rFonts w:ascii="Cambria Math" w:hAnsi="Cambria Math"/>
                            <w:i/>
                          </w:rPr>
                        </m:ctrlPr>
                      </m:sSubSupPr>
                      <m:e>
                        <m:r>
                          <w:rPr>
                            <w:rFonts w:ascii="Cambria Math" w:hAnsi="Cambria Math"/>
                          </w:rPr>
                          <m:t>m</m:t>
                        </m:r>
                      </m:e>
                      <m:sub>
                        <m:r>
                          <w:rPr>
                            <w:rFonts w:ascii="Cambria Math" w:hAnsi="Cambria Math"/>
                          </w:rPr>
                          <m:t>p</m:t>
                        </m:r>
                      </m:sub>
                      <m:sup>
                        <m:r>
                          <w:rPr>
                            <w:rFonts w:ascii="Cambria Math" w:hAnsi="Cambria Math"/>
                          </w:rPr>
                          <m:t>*</m:t>
                        </m:r>
                      </m:sup>
                    </m:sSubSup>
                  </m:e>
                </m:d>
              </m:e>
              <m:sup>
                <m:r>
                  <w:rPr>
                    <w:rFonts w:ascii="Cambria Math" w:hAnsi="Cambria Math"/>
                  </w:rPr>
                  <m:t>3</m:t>
                </m:r>
                <m:r>
                  <m:rPr>
                    <m:lit/>
                  </m:rPr>
                  <w:rPr>
                    <w:rFonts w:ascii="Cambria Math" w:hAnsi="Cambria Math"/>
                  </w:rPr>
                  <m:t>/</m:t>
                </m:r>
                <m:r>
                  <w:rPr>
                    <w:rFonts w:ascii="Cambria Math" w:hAnsi="Cambria Math"/>
                  </w:rPr>
                  <m:t>2</m:t>
                </m:r>
              </m:sup>
            </m:sSup>
            <m:ctrlPr>
              <w:rPr>
                <w:rFonts w:ascii="Cambria Math" w:hAnsi="Cambria Math"/>
                <w:i/>
              </w:rPr>
            </m:ctrlPr>
          </m:num>
          <m:den>
            <m:sSup>
              <m:sSupPr>
                <m:ctrlPr>
                  <w:rPr>
                    <w:rFonts w:ascii="Cambria Math" w:hAnsi="Cambria Math"/>
                    <w:i/>
                  </w:rPr>
                </m:ctrlPr>
              </m:sSupPr>
              <m:e>
                <m:r>
                  <w:rPr>
                    <w:rFonts w:ascii="Cambria Math" w:hAnsi="Cambria Math"/>
                  </w:rPr>
                  <m:t>h</m:t>
                </m:r>
              </m:e>
              <m:sup>
                <m:r>
                  <w:rPr>
                    <w:rFonts w:ascii="Cambria Math" w:hAnsi="Cambria Math"/>
                  </w:rPr>
                  <m:t>3</m:t>
                </m:r>
              </m:sup>
            </m:sSup>
            <m:ctrlPr>
              <w:rPr>
                <w:rFonts w:ascii="Cambria Math" w:hAnsi="Cambria Math"/>
                <w:i/>
              </w:rPr>
            </m:ctrlPr>
          </m:den>
        </m:f>
        <m:rad>
          <m:radPr>
            <m:degHide m:val="1"/>
            <m:ctrlPr>
              <w:rPr>
                <w:rFonts w:ascii="Cambria Math" w:hAnsi="Cambria Math"/>
              </w:rPr>
            </m:ctrlPr>
          </m:radPr>
          <m:deg>
            <m:ctrlPr>
              <w:rPr>
                <w:rFonts w:ascii="Cambria Math" w:hAnsi="Cambria Math"/>
                <w:i/>
              </w:rPr>
            </m:ctrlPr>
          </m:deg>
          <m:e>
            <m:sSub>
              <m:sSubPr>
                <m:ctrlPr>
                  <w:rPr>
                    <w:rFonts w:ascii="Cambria Math" w:hAnsi="Cambria Math"/>
                    <w:i/>
                  </w:rPr>
                </m:ctrlPr>
              </m:sSubPr>
              <m:e>
                <m:r>
                  <w:rPr>
                    <w:rFonts w:ascii="Cambria Math" w:hAnsi="Cambria Math"/>
                  </w:rPr>
                  <m:t>E</m:t>
                </m:r>
              </m:e>
              <m:sub>
                <m:r>
                  <w:rPr>
                    <w:rFonts w:ascii="Cambria Math" w:hAnsi="Cambria Math"/>
                  </w:rPr>
                  <m:t>v</m:t>
                </m:r>
              </m:sub>
            </m:sSub>
            <m:r>
              <w:rPr>
                <w:rFonts w:ascii="Cambria Math" w:hAnsi="Cambria Math"/>
              </w:rPr>
              <m:t>-E</m:t>
            </m:r>
          </m:e>
        </m:rad>
      </m:oMath>
      <w:r>
        <w:rPr>
          <w:rFonts w:hint="eastAsia"/>
        </w:rPr>
        <w:t>（单位体积）</w:t>
      </w:r>
      <w:r w:rsidR="00CD411F">
        <w:rPr>
          <w:rFonts w:hint="eastAsia"/>
        </w:rPr>
        <w:t>（</w:t>
      </w:r>
      <m:oMath>
        <m:sSub>
          <m:sSubPr>
            <m:ctrlPr>
              <w:rPr>
                <w:rFonts w:ascii="Cambria Math" w:hAnsi="Cambria Math"/>
                <w:i/>
              </w:rPr>
            </m:ctrlPr>
          </m:sSubPr>
          <m:e>
            <m:r>
              <w:rPr>
                <w:rFonts w:ascii="Cambria Math" w:hAnsi="Cambria Math"/>
              </w:rPr>
              <m:t>E</m:t>
            </m:r>
          </m:e>
          <m:sub>
            <m:r>
              <w:rPr>
                <w:rFonts w:ascii="Cambria Math" w:hAnsi="Cambria Math"/>
              </w:rPr>
              <m:t>v</m:t>
            </m:r>
          </m:sub>
        </m:sSub>
      </m:oMath>
      <w:r w:rsidR="00CD411F">
        <w:rPr>
          <w:rFonts w:hint="eastAsia"/>
        </w:rPr>
        <w:t>是价带顶）</w:t>
      </w:r>
    </w:p>
    <w:p w14:paraId="16008B7E" w14:textId="47AE4616" w:rsidR="00822A86" w:rsidRDefault="00822A86" w:rsidP="005A2D74">
      <w:pPr>
        <w:widowControl/>
        <w:jc w:val="left"/>
      </w:pPr>
    </w:p>
    <w:p w14:paraId="03C3964F" w14:textId="37415BD4" w:rsidR="003D2291" w:rsidRDefault="003D2291" w:rsidP="005A2D74">
      <w:pPr>
        <w:widowControl/>
        <w:jc w:val="left"/>
      </w:pPr>
      <w:r>
        <w:rPr>
          <w:rFonts w:hint="eastAsia"/>
        </w:rPr>
        <w:t>麦克斯韦-玻尔兹曼统计分布函数：</w:t>
      </w:r>
      <w:r w:rsidR="007B7649">
        <w:rPr>
          <w:rFonts w:hint="eastAsia"/>
        </w:rPr>
        <w:t>不同粒子可以区分，不同能态上允许存在的粒子数量不受限制</w:t>
      </w:r>
    </w:p>
    <w:p w14:paraId="616CA888" w14:textId="208A656A" w:rsidR="00580CA9" w:rsidRDefault="00580CA9" w:rsidP="005A2D74">
      <w:pPr>
        <w:widowControl/>
        <w:jc w:val="left"/>
      </w:pPr>
    </w:p>
    <w:p w14:paraId="78615E95" w14:textId="751E1574" w:rsidR="00580CA9" w:rsidRDefault="00580CA9" w:rsidP="005A2D74">
      <w:pPr>
        <w:widowControl/>
        <w:jc w:val="left"/>
      </w:pPr>
      <w:r>
        <w:rPr>
          <w:rFonts w:hint="eastAsia"/>
        </w:rPr>
        <w:t>波色-爱因斯坦统计分布函数：</w:t>
      </w:r>
      <w:r w:rsidR="006C0F7B">
        <w:rPr>
          <w:rFonts w:hint="eastAsia"/>
        </w:rPr>
        <w:t>不同粒子无法区分，但是每个量子态上允许存在的粒子数不受限</w:t>
      </w:r>
    </w:p>
    <w:p w14:paraId="1E29F602" w14:textId="4ACF6FBC" w:rsidR="006C0F7B" w:rsidRDefault="006C0F7B" w:rsidP="005A2D74">
      <w:pPr>
        <w:widowControl/>
        <w:jc w:val="left"/>
      </w:pPr>
    </w:p>
    <w:p w14:paraId="12FE644E" w14:textId="792C8911" w:rsidR="006C0F7B" w:rsidRDefault="006C0F7B" w:rsidP="005A2D74">
      <w:pPr>
        <w:widowControl/>
        <w:jc w:val="left"/>
      </w:pPr>
      <w:r>
        <w:rPr>
          <w:rFonts w:hint="eastAsia"/>
        </w:rPr>
        <w:t>费米-狄拉克统计分布函数：</w:t>
      </w:r>
      <w:r w:rsidR="005010B8">
        <w:rPr>
          <w:rFonts w:hint="eastAsia"/>
        </w:rPr>
        <w:t>粒子无法区分，并且每个量子态上只允许一个微观原子</w:t>
      </w:r>
    </w:p>
    <w:p w14:paraId="3C93446B" w14:textId="78B47E6E" w:rsidR="002847F6" w:rsidRDefault="002847F6" w:rsidP="005A2D74">
      <w:pPr>
        <w:widowControl/>
        <w:jc w:val="left"/>
      </w:pPr>
    </w:p>
    <w:p w14:paraId="3F6F15AB" w14:textId="12B94206" w:rsidR="006D164F" w:rsidRDefault="002847F6" w:rsidP="005A2D74">
      <w:pPr>
        <w:widowControl/>
        <w:jc w:val="left"/>
      </w:pPr>
      <w:r>
        <w:rPr>
          <w:rFonts w:hint="eastAsia"/>
        </w:rPr>
        <w:t>费米-狄拉克分布函数与费米能级：</w:t>
      </w:r>
      <m:oMath>
        <m:f>
          <m:fPr>
            <m:ctrlPr>
              <w:rPr>
                <w:rFonts w:ascii="Cambria Math" w:hAnsi="Cambria Math"/>
              </w:rPr>
            </m:ctrlPr>
          </m:fPr>
          <m:num>
            <m:r>
              <w:rPr>
                <w:rFonts w:ascii="Cambria Math" w:hAnsi="Cambria Math"/>
              </w:rPr>
              <m:t>N</m:t>
            </m:r>
            <m:d>
              <m:dPr>
                <m:ctrlPr>
                  <w:rPr>
                    <w:rFonts w:ascii="Cambria Math" w:hAnsi="Cambria Math"/>
                    <w:i/>
                  </w:rPr>
                </m:ctrlPr>
              </m:dPr>
              <m:e>
                <m:r>
                  <w:rPr>
                    <w:rFonts w:ascii="Cambria Math" w:hAnsi="Cambria Math"/>
                  </w:rPr>
                  <m:t>E</m:t>
                </m:r>
              </m:e>
            </m:d>
            <m:ctrlPr>
              <w:rPr>
                <w:rFonts w:ascii="Cambria Math" w:hAnsi="Cambria Math"/>
                <w:i/>
              </w:rPr>
            </m:ctrlPr>
          </m:num>
          <m:den>
            <m:r>
              <w:rPr>
                <w:rFonts w:ascii="Cambria Math" w:hAnsi="Cambria Math"/>
              </w:rPr>
              <m:t>g</m:t>
            </m:r>
            <m:d>
              <m:dPr>
                <m:ctrlPr>
                  <w:rPr>
                    <w:rFonts w:ascii="Cambria Math" w:hAnsi="Cambria Math"/>
                    <w:i/>
                  </w:rPr>
                </m:ctrlPr>
              </m:dPr>
              <m:e>
                <m:r>
                  <w:rPr>
                    <w:rFonts w:ascii="Cambria Math" w:hAnsi="Cambria Math"/>
                  </w:rPr>
                  <m:t>E</m:t>
                </m:r>
              </m:e>
            </m:d>
            <m:ctrlPr>
              <w:rPr>
                <w:rFonts w:ascii="Cambria Math" w:hAnsi="Cambria Math"/>
                <w:i/>
              </w:rPr>
            </m:ctrlPr>
          </m:den>
        </m:f>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F</m:t>
            </m:r>
          </m:sub>
        </m:sSub>
        <m:d>
          <m:dPr>
            <m:ctrlPr>
              <w:rPr>
                <w:rFonts w:ascii="Cambria Math" w:hAnsi="Cambria Math"/>
                <w:i/>
              </w:rPr>
            </m:ctrlPr>
          </m:dPr>
          <m:e>
            <m:r>
              <w:rPr>
                <w:rFonts w:ascii="Cambria Math" w:hAnsi="Cambria Math"/>
              </w:rPr>
              <m:t>E</m:t>
            </m:r>
          </m:e>
        </m:d>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1+exp</m:t>
            </m:r>
            <m:d>
              <m:dPr>
                <m:ctrlPr>
                  <w:rPr>
                    <w:rFonts w:ascii="Cambria Math" w:hAnsi="Cambria Math"/>
                    <w:i/>
                  </w:rPr>
                </m:ctrlPr>
              </m:dPr>
              <m:e>
                <m:f>
                  <m:fPr>
                    <m:ctrlPr>
                      <w:rPr>
                        <w:rFonts w:ascii="Cambria Math" w:hAnsi="Cambria Math"/>
                      </w:rPr>
                    </m:ctrlPr>
                  </m:fPr>
                  <m:num>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F</m:t>
                        </m:r>
                      </m:sub>
                    </m:sSub>
                    <m:ctrlPr>
                      <w:rPr>
                        <w:rFonts w:ascii="Cambria Math" w:hAnsi="Cambria Math"/>
                        <w:i/>
                      </w:rPr>
                    </m:ctrlPr>
                  </m:num>
                  <m:den>
                    <m:r>
                      <w:rPr>
                        <w:rFonts w:ascii="Cambria Math" w:hAnsi="Cambria Math"/>
                      </w:rPr>
                      <m:t>kT</m:t>
                    </m:r>
                    <m:ctrlPr>
                      <w:rPr>
                        <w:rFonts w:ascii="Cambria Math" w:hAnsi="Cambria Math"/>
                        <w:i/>
                      </w:rPr>
                    </m:ctrlPr>
                  </m:den>
                </m:f>
              </m:e>
            </m:d>
            <m:ctrlPr>
              <w:rPr>
                <w:rFonts w:ascii="Cambria Math" w:hAnsi="Cambria Math"/>
                <w:i/>
              </w:rPr>
            </m:ctrlPr>
          </m:den>
        </m:f>
      </m:oMath>
      <w:r w:rsidR="00F668FE">
        <w:rPr>
          <w:rFonts w:hint="eastAsia"/>
        </w:rPr>
        <w:t>，</w:t>
      </w:r>
      <m:oMath>
        <m:r>
          <w:rPr>
            <w:rFonts w:ascii="Cambria Math" w:hAnsi="Cambria Math"/>
          </w:rPr>
          <m:t>N</m:t>
        </m:r>
        <m:d>
          <m:dPr>
            <m:ctrlPr>
              <w:rPr>
                <w:rFonts w:ascii="Cambria Math" w:hAnsi="Cambria Math"/>
                <w:i/>
              </w:rPr>
            </m:ctrlPr>
          </m:dPr>
          <m:e>
            <m:r>
              <w:rPr>
                <w:rFonts w:ascii="Cambria Math" w:hAnsi="Cambria Math"/>
              </w:rPr>
              <m:t>E</m:t>
            </m:r>
          </m:e>
        </m:d>
      </m:oMath>
      <w:r w:rsidR="00A92A02">
        <w:rPr>
          <w:rFonts w:hint="eastAsia"/>
        </w:rPr>
        <w:t>为单位体积晶体材料，单位能量间隔区间内存在的微管粒子数量，</w:t>
      </w:r>
      <m:oMath>
        <m:sSub>
          <m:sSubPr>
            <m:ctrlPr>
              <w:rPr>
                <w:rFonts w:ascii="Cambria Math" w:hAnsi="Cambria Math"/>
                <w:i/>
              </w:rPr>
            </m:ctrlPr>
          </m:sSubPr>
          <m:e>
            <m:r>
              <w:rPr>
                <w:rFonts w:ascii="Cambria Math" w:hAnsi="Cambria Math"/>
              </w:rPr>
              <m:t>f</m:t>
            </m:r>
          </m:e>
          <m:sub>
            <m:r>
              <w:rPr>
                <w:rFonts w:ascii="Cambria Math" w:hAnsi="Cambria Math"/>
              </w:rPr>
              <m:t>F</m:t>
            </m:r>
          </m:sub>
        </m:sSub>
        <m:d>
          <m:dPr>
            <m:ctrlPr>
              <w:rPr>
                <w:rFonts w:ascii="Cambria Math" w:hAnsi="Cambria Math"/>
                <w:i/>
              </w:rPr>
            </m:ctrlPr>
          </m:dPr>
          <m:e>
            <m:r>
              <w:rPr>
                <w:rFonts w:ascii="Cambria Math" w:hAnsi="Cambria Math"/>
              </w:rPr>
              <m:t>E</m:t>
            </m:r>
          </m:e>
        </m:d>
      </m:oMath>
      <w:r w:rsidR="00945796">
        <w:rPr>
          <w:rFonts w:hint="eastAsia"/>
        </w:rPr>
        <w:t>反映的是能量为E的一个量子态被一个电子占据的概率</w:t>
      </w:r>
    </w:p>
    <w:p w14:paraId="1D25C36A" w14:textId="5D909CB6" w:rsidR="00CA772F" w:rsidRDefault="00CA772F" w:rsidP="00CA772F">
      <w:pPr>
        <w:tabs>
          <w:tab w:val="left" w:pos="2568"/>
        </w:tabs>
      </w:pPr>
    </w:p>
    <w:p w14:paraId="10D6983F" w14:textId="2B2736CC" w:rsidR="00514F4D" w:rsidRDefault="00CA772F" w:rsidP="00CA772F">
      <w:pPr>
        <w:tabs>
          <w:tab w:val="left" w:pos="2568"/>
        </w:tabs>
      </w:pPr>
      <w:r>
        <w:rPr>
          <w:rFonts w:hint="eastAsia"/>
        </w:rPr>
        <w:t>当</w:t>
      </w:r>
      <m:oMath>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F</m:t>
            </m:r>
          </m:sub>
        </m:sSub>
        <m:r>
          <w:rPr>
            <w:rFonts w:ascii="Cambria Math" w:hAnsi="Cambria Math"/>
          </w:rPr>
          <m:t>≫</m:t>
        </m:r>
        <m:r>
          <w:rPr>
            <w:rFonts w:ascii="Cambria Math" w:hAnsi="Cambria Math" w:hint="eastAsia"/>
          </w:rPr>
          <m:t>k</m:t>
        </m:r>
        <m:r>
          <w:rPr>
            <w:rFonts w:ascii="Cambria Math" w:hAnsi="Cambria Math"/>
          </w:rPr>
          <m:t>T</m:t>
        </m:r>
      </m:oMath>
      <w:r>
        <w:rPr>
          <w:rFonts w:hint="eastAsia"/>
        </w:rPr>
        <w:t>时，有麦克斯韦-玻尔兹曼近似</w:t>
      </w:r>
      <m:oMath>
        <m:sSub>
          <m:sSubPr>
            <m:ctrlPr>
              <w:rPr>
                <w:rFonts w:ascii="Cambria Math" w:hAnsi="Cambria Math"/>
                <w:i/>
              </w:rPr>
            </m:ctrlPr>
          </m:sSubPr>
          <m:e>
            <m:r>
              <w:rPr>
                <w:rFonts w:ascii="Cambria Math" w:hAnsi="Cambria Math"/>
              </w:rPr>
              <m:t>f</m:t>
            </m:r>
          </m:e>
          <m:sub>
            <m:r>
              <w:rPr>
                <w:rFonts w:ascii="Cambria Math" w:hAnsi="Cambria Math"/>
              </w:rPr>
              <m:t>F</m:t>
            </m:r>
          </m:sub>
        </m:sSub>
        <m:d>
          <m:dPr>
            <m:ctrlPr>
              <w:rPr>
                <w:rFonts w:ascii="Cambria Math" w:hAnsi="Cambria Math"/>
                <w:i/>
              </w:rPr>
            </m:ctrlPr>
          </m:dPr>
          <m:e>
            <m:r>
              <w:rPr>
                <w:rFonts w:ascii="Cambria Math" w:hAnsi="Cambria Math"/>
              </w:rPr>
              <m:t>E</m:t>
            </m:r>
          </m:e>
        </m:d>
        <m:r>
          <m:rPr>
            <m:sty m:val="p"/>
          </m:rPr>
          <w:rPr>
            <w:rFonts w:ascii="Cambria Math" w:hAnsi="Cambria Math" w:hint="eastAsia"/>
          </w:rPr>
          <m:t>≈</m:t>
        </m:r>
        <m:r>
          <w:rPr>
            <w:rFonts w:ascii="Cambria Math" w:hAnsi="Cambria Math"/>
          </w:rPr>
          <m:t>exp</m:t>
        </m:r>
        <m:d>
          <m:dPr>
            <m:begChr m:val="["/>
            <m:endChr m:val="]"/>
            <m:ctrlPr>
              <w:rPr>
                <w:rFonts w:ascii="Cambria Math" w:hAnsi="Cambria Math"/>
                <w:i/>
              </w:rPr>
            </m:ctrlPr>
          </m:dPr>
          <m:e>
            <m:f>
              <m:fPr>
                <m:ctrlPr>
                  <w:rPr>
                    <w:rFonts w:ascii="Cambria Math" w:hAnsi="Cambria Math"/>
                  </w:rPr>
                </m:ctrlPr>
              </m:fPr>
              <m:num>
                <m:r>
                  <w:rPr>
                    <w:rFonts w:ascii="Cambria Math" w:hAnsi="Cambria Math"/>
                  </w:rPr>
                  <m:t>-</m:t>
                </m:r>
                <m:d>
                  <m:dPr>
                    <m:ctrlPr>
                      <w:rPr>
                        <w:rFonts w:ascii="Cambria Math" w:hAnsi="Cambria Math"/>
                        <w:i/>
                      </w:rPr>
                    </m:ctrlPr>
                  </m:dPr>
                  <m:e>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F</m:t>
                        </m:r>
                      </m:sub>
                    </m:sSub>
                  </m:e>
                </m:d>
                <m:ctrlPr>
                  <w:rPr>
                    <w:rFonts w:ascii="Cambria Math" w:hAnsi="Cambria Math"/>
                    <w:i/>
                  </w:rPr>
                </m:ctrlPr>
              </m:num>
              <m:den>
                <m:r>
                  <w:rPr>
                    <w:rFonts w:ascii="Cambria Math" w:hAnsi="Cambria Math"/>
                  </w:rPr>
                  <m:t>kT</m:t>
                </m:r>
                <m:ctrlPr>
                  <w:rPr>
                    <w:rFonts w:ascii="Cambria Math" w:hAnsi="Cambria Math"/>
                    <w:i/>
                  </w:rPr>
                </m:ctrlPr>
              </m:den>
            </m:f>
          </m:e>
        </m:d>
      </m:oMath>
      <w:r w:rsidR="00514F4D">
        <w:rPr>
          <w:rFonts w:hint="eastAsia"/>
        </w:rPr>
        <w:t>，一般是</w:t>
      </w:r>
      <m:oMath>
        <m:r>
          <w:rPr>
            <w:rFonts w:ascii="Cambria Math" w:hAnsi="Cambria Math"/>
          </w:rPr>
          <m:t>E</m:t>
        </m:r>
        <m:r>
          <w:rPr>
            <w:rFonts w:ascii="微软雅黑" w:eastAsia="微软雅黑" w:hAnsi="微软雅黑" w:cs="微软雅黑" w:hint="eastAsia"/>
          </w:rPr>
          <m:t>-</m:t>
        </m:r>
        <m:sSub>
          <m:sSubPr>
            <m:ctrlPr>
              <w:rPr>
                <w:rFonts w:ascii="Cambria Math" w:hAnsi="Cambria Math"/>
                <w:i/>
              </w:rPr>
            </m:ctrlPr>
          </m:sSubPr>
          <m:e>
            <m:r>
              <w:rPr>
                <w:rFonts w:ascii="Cambria Math" w:hAnsi="Cambria Math"/>
              </w:rPr>
              <m:t>E</m:t>
            </m:r>
            <m:ctrlPr>
              <w:rPr>
                <w:rFonts w:ascii="Cambria Math" w:eastAsia="微软雅黑" w:hAnsi="Cambria Math" w:cs="微软雅黑"/>
                <w:i/>
              </w:rPr>
            </m:ctrlPr>
          </m:e>
          <m:sub>
            <m:r>
              <w:rPr>
                <w:rFonts w:ascii="Cambria Math" w:hAnsi="Cambria Math"/>
              </w:rPr>
              <m:t>F</m:t>
            </m:r>
          </m:sub>
        </m:sSub>
        <m:r>
          <w:rPr>
            <w:rFonts w:ascii="Cambria Math" w:hAnsi="Cambria Math"/>
          </w:rPr>
          <m:t>&gt;3kT</m:t>
        </m:r>
      </m:oMath>
    </w:p>
    <w:p w14:paraId="1A6DEEAD" w14:textId="18875990" w:rsidR="002F5568" w:rsidRDefault="002F5568" w:rsidP="00CA772F">
      <w:pPr>
        <w:tabs>
          <w:tab w:val="left" w:pos="2568"/>
        </w:tabs>
      </w:pPr>
      <w:r>
        <w:rPr>
          <w:rFonts w:hint="eastAsia"/>
        </w:rPr>
        <w:t>第四章 热平衡状态下的半导体</w:t>
      </w:r>
    </w:p>
    <w:p w14:paraId="1B839A51" w14:textId="22C3E753" w:rsidR="002F5568" w:rsidRDefault="002F5568" w:rsidP="00CA772F">
      <w:pPr>
        <w:tabs>
          <w:tab w:val="left" w:pos="2568"/>
        </w:tabs>
      </w:pPr>
    </w:p>
    <w:p w14:paraId="0833A09A" w14:textId="1A509EFB" w:rsidR="003B2AC1" w:rsidRDefault="006467FA" w:rsidP="00CA772F">
      <w:pPr>
        <w:tabs>
          <w:tab w:val="left" w:pos="2568"/>
        </w:tabs>
      </w:pPr>
      <w:r>
        <w:rPr>
          <w:rFonts w:hint="eastAsia"/>
        </w:rPr>
        <w:t>热平衡时，</w:t>
      </w:r>
      <w:r w:rsidR="00A522F3">
        <w:rPr>
          <w:rFonts w:hint="eastAsia"/>
        </w:rPr>
        <w:t>半导体中</w:t>
      </w:r>
      <w:r>
        <w:rPr>
          <w:rFonts w:hint="eastAsia"/>
        </w:rPr>
        <w:t>电子在导带的分布情况由态密度和填充几率决定，即</w:t>
      </w:r>
      <m:oMath>
        <m:r>
          <w:rPr>
            <w:rFonts w:ascii="Cambria Math" w:hAnsi="Cambria Math"/>
          </w:rPr>
          <m:t>n</m:t>
        </m:r>
        <m:d>
          <m:dPr>
            <m:ctrlPr>
              <w:rPr>
                <w:rFonts w:ascii="Cambria Math" w:hAnsi="Cambria Math"/>
                <w:i/>
              </w:rPr>
            </m:ctrlPr>
          </m:dPr>
          <m:e>
            <m:r>
              <w:rPr>
                <w:rFonts w:ascii="Cambria Math" w:hAnsi="Cambria Math"/>
              </w:rPr>
              <m:t>E</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c</m:t>
            </m:r>
          </m:sub>
        </m:sSub>
        <m:d>
          <m:dPr>
            <m:ctrlPr>
              <w:rPr>
                <w:rFonts w:ascii="Cambria Math" w:hAnsi="Cambria Math"/>
                <w:i/>
              </w:rPr>
            </m:ctrlPr>
          </m:dPr>
          <m:e>
            <m:r>
              <w:rPr>
                <w:rFonts w:ascii="Cambria Math" w:hAnsi="Cambria Math"/>
              </w:rPr>
              <m:t>E</m:t>
            </m:r>
          </m:e>
        </m:d>
        <m:sSub>
          <m:sSubPr>
            <m:ctrlPr>
              <w:rPr>
                <w:rFonts w:ascii="Cambria Math" w:hAnsi="Cambria Math"/>
                <w:i/>
              </w:rPr>
            </m:ctrlPr>
          </m:sSubPr>
          <m:e>
            <m:r>
              <w:rPr>
                <w:rFonts w:ascii="Cambria Math" w:hAnsi="Cambria Math"/>
              </w:rPr>
              <m:t>f</m:t>
            </m:r>
          </m:e>
          <m:sub>
            <m:r>
              <w:rPr>
                <w:rFonts w:ascii="Cambria Math" w:hAnsi="Cambria Math"/>
              </w:rPr>
              <m:t>F</m:t>
            </m:r>
          </m:sub>
        </m:sSub>
        <m:d>
          <m:dPr>
            <m:ctrlPr>
              <w:rPr>
                <w:rFonts w:ascii="Cambria Math" w:hAnsi="Cambria Math"/>
                <w:i/>
              </w:rPr>
            </m:ctrlPr>
          </m:dPr>
          <m:e>
            <m:r>
              <w:rPr>
                <w:rFonts w:ascii="Cambria Math" w:hAnsi="Cambria Math"/>
              </w:rPr>
              <m:t>E</m:t>
            </m:r>
          </m:e>
        </m:d>
      </m:oMath>
      <w:r w:rsidR="0072706A">
        <w:rPr>
          <w:rFonts w:hint="eastAsia"/>
        </w:rPr>
        <w:t>，</w:t>
      </w:r>
      <w:r w:rsidR="003B2AC1">
        <w:rPr>
          <w:rFonts w:hint="eastAsia"/>
        </w:rPr>
        <w:t>而空穴的分布则为</w:t>
      </w:r>
      <m:oMath>
        <m:r>
          <w:rPr>
            <w:rFonts w:ascii="Cambria Math" w:hAnsi="Cambria Math"/>
          </w:rPr>
          <m:t>p</m:t>
        </m:r>
        <m:d>
          <m:dPr>
            <m:ctrlPr>
              <w:rPr>
                <w:rFonts w:ascii="Cambria Math" w:hAnsi="Cambria Math"/>
                <w:i/>
              </w:rPr>
            </m:ctrlPr>
          </m:dPr>
          <m:e>
            <m:r>
              <w:rPr>
                <w:rFonts w:ascii="Cambria Math" w:hAnsi="Cambria Math"/>
              </w:rPr>
              <m:t>E</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v</m:t>
            </m:r>
          </m:sub>
        </m:sSub>
        <m:d>
          <m:dPr>
            <m:ctrlPr>
              <w:rPr>
                <w:rFonts w:ascii="Cambria Math" w:hAnsi="Cambria Math"/>
                <w:i/>
              </w:rPr>
            </m:ctrlPr>
          </m:dPr>
          <m:e>
            <m:r>
              <w:rPr>
                <w:rFonts w:ascii="Cambria Math" w:hAnsi="Cambria Math"/>
              </w:rPr>
              <m:t>E</m:t>
            </m:r>
          </m:e>
        </m:d>
        <m:sSub>
          <m:sSubPr>
            <m:ctrlPr>
              <w:rPr>
                <w:rFonts w:ascii="Cambria Math" w:hAnsi="Cambria Math"/>
                <w:i/>
              </w:rPr>
            </m:ctrlPr>
          </m:sSubPr>
          <m:e>
            <m:r>
              <w:rPr>
                <w:rFonts w:ascii="Cambria Math" w:hAnsi="Cambria Math"/>
              </w:rPr>
              <m:t>f</m:t>
            </m:r>
          </m:e>
          <m:sub>
            <m:r>
              <w:rPr>
                <w:rFonts w:ascii="Cambria Math" w:hAnsi="Cambria Math"/>
              </w:rPr>
              <m:t>F</m:t>
            </m:r>
          </m:sub>
        </m:sSub>
        <m:d>
          <m:dPr>
            <m:ctrlPr>
              <w:rPr>
                <w:rFonts w:ascii="Cambria Math" w:hAnsi="Cambria Math"/>
                <w:i/>
              </w:rPr>
            </m:ctrlPr>
          </m:dPr>
          <m:e>
            <m:r>
              <w:rPr>
                <w:rFonts w:ascii="Cambria Math" w:hAnsi="Cambria Math"/>
              </w:rPr>
              <m:t>E</m:t>
            </m:r>
          </m:e>
        </m:d>
      </m:oMath>
      <w:r w:rsidR="00B93940">
        <w:rPr>
          <w:rFonts w:hint="eastAsia"/>
        </w:rPr>
        <w:t>，</w:t>
      </w:r>
      <w:r w:rsidR="00F333BF">
        <w:rPr>
          <w:rFonts w:hint="eastAsia"/>
        </w:rPr>
        <w:t>表示的是单位体积单位能量区间内的空穴、电子数量</w:t>
      </w:r>
    </w:p>
    <w:p w14:paraId="21EFCFFD" w14:textId="29AC21B8" w:rsidR="00F333BF" w:rsidRDefault="004D53D7" w:rsidP="00CA772F">
      <w:pPr>
        <w:tabs>
          <w:tab w:val="left" w:pos="2568"/>
        </w:tabs>
      </w:pPr>
      <w:r>
        <w:rPr>
          <w:rFonts w:hint="eastAsia"/>
        </w:rPr>
        <w:t>费米能级一定处于导带底和价带顶之间</w:t>
      </w:r>
    </w:p>
    <w:p w14:paraId="56DC54FF" w14:textId="3134AD1D" w:rsidR="005D518F" w:rsidRDefault="000249BD" w:rsidP="00CA772F">
      <w:pPr>
        <w:tabs>
          <w:tab w:val="left" w:pos="2568"/>
        </w:tabs>
      </w:pPr>
      <w:r>
        <w:rPr>
          <w:rFonts w:hint="eastAsia"/>
        </w:rPr>
        <w:t>计算得</w:t>
      </w:r>
      <w:r w:rsidR="005D518F">
        <w:rPr>
          <w:rFonts w:hint="eastAsia"/>
        </w:rPr>
        <w:t>电子浓度</w:t>
      </w:r>
      <m:oMath>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c</m:t>
            </m:r>
          </m:sub>
        </m:sSub>
        <m:r>
          <w:rPr>
            <w:rFonts w:ascii="Cambria Math" w:hAnsi="Cambria Math"/>
          </w:rPr>
          <m:t>exp</m:t>
        </m:r>
        <m:d>
          <m:dPr>
            <m:begChr m:val="["/>
            <m:endChr m:val="]"/>
            <m:ctrlPr>
              <w:rPr>
                <w:rFonts w:ascii="Cambria Math" w:hAnsi="Cambria Math"/>
                <w:i/>
              </w:rPr>
            </m:ctrlPr>
          </m:dPr>
          <m:e>
            <m:f>
              <m:fPr>
                <m:ctrlPr>
                  <w:rPr>
                    <w:rFonts w:ascii="Cambria Math" w:hAnsi="Cambria Math"/>
                  </w:rPr>
                </m:ctrlPr>
              </m:fPr>
              <m:num>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F</m:t>
                        </m:r>
                      </m:sub>
                    </m:sSub>
                  </m:e>
                </m:d>
                <m:ctrlPr>
                  <w:rPr>
                    <w:rFonts w:ascii="Cambria Math" w:hAnsi="Cambria Math"/>
                    <w:i/>
                  </w:rPr>
                </m:ctrlPr>
              </m:num>
              <m:den>
                <m:r>
                  <w:rPr>
                    <w:rFonts w:ascii="Cambria Math" w:hAnsi="Cambria Math"/>
                  </w:rPr>
                  <m:t>kT</m:t>
                </m:r>
                <m:ctrlPr>
                  <w:rPr>
                    <w:rFonts w:ascii="Cambria Math" w:hAnsi="Cambria Math"/>
                    <w:i/>
                  </w:rPr>
                </m:ctrlPr>
              </m:den>
            </m:f>
          </m:e>
        </m:d>
      </m:oMath>
      <w:r w:rsidR="00123805">
        <w:rPr>
          <w:rFonts w:hint="eastAsia"/>
        </w:rPr>
        <w:t>，</w:t>
      </w:r>
      <m:oMath>
        <m:sSub>
          <m:sSubPr>
            <m:ctrlPr>
              <w:rPr>
                <w:rFonts w:ascii="Cambria Math" w:hAnsi="Cambria Math"/>
                <w:i/>
              </w:rPr>
            </m:ctrlPr>
          </m:sSubPr>
          <m:e>
            <m:r>
              <w:rPr>
                <w:rFonts w:ascii="Cambria Math" w:hAnsi="Cambria Math"/>
              </w:rPr>
              <m:t>N</m:t>
            </m:r>
          </m:e>
          <m:sub>
            <m:r>
              <w:rPr>
                <w:rFonts w:ascii="Cambria Math" w:hAnsi="Cambria Math"/>
              </w:rPr>
              <m:t>c</m:t>
            </m:r>
          </m:sub>
        </m:sSub>
        <m:r>
          <w:rPr>
            <w:rFonts w:ascii="Cambria Math" w:hAnsi="Cambria Math"/>
          </w:rPr>
          <m:t>=2</m:t>
        </m:r>
        <m:sSup>
          <m:sSupPr>
            <m:ctrlPr>
              <w:rPr>
                <w:rFonts w:ascii="Cambria Math" w:hAnsi="Cambria Math"/>
                <w:i/>
              </w:rPr>
            </m:ctrlPr>
          </m:sSupPr>
          <m:e>
            <m:d>
              <m:dPr>
                <m:ctrlPr>
                  <w:rPr>
                    <w:rFonts w:ascii="Cambria Math" w:hAnsi="Cambria Math"/>
                    <w:i/>
                  </w:rPr>
                </m:ctrlPr>
              </m:dPr>
              <m:e>
                <m:f>
                  <m:fPr>
                    <m:ctrlPr>
                      <w:rPr>
                        <w:rFonts w:ascii="Cambria Math" w:hAnsi="Cambria Math"/>
                      </w:rPr>
                    </m:ctrlPr>
                  </m:fPr>
                  <m:num>
                    <m:r>
                      <m:rPr>
                        <m:sty m:val="p"/>
                      </m:rPr>
                      <w:rPr>
                        <w:rFonts w:ascii="Cambria Math" w:hAnsi="Cambria Math"/>
                      </w:rPr>
                      <m:t>2</m:t>
                    </m:r>
                    <m:r>
                      <m:rPr>
                        <m:sty m:val="p"/>
                      </m:rPr>
                      <w:rPr>
                        <w:rFonts w:ascii="Cambria Math" w:hAnsi="Cambria Math"/>
                      </w:rPr>
                      <m:t>π</m:t>
                    </m:r>
                    <m:sSubSup>
                      <m:sSubSupPr>
                        <m:ctrlPr>
                          <w:rPr>
                            <w:rFonts w:ascii="Cambria Math" w:hAnsi="Cambria Math"/>
                            <w:i/>
                          </w:rPr>
                        </m:ctrlPr>
                      </m:sSubSupPr>
                      <m:e>
                        <m:r>
                          <w:rPr>
                            <w:rFonts w:ascii="Cambria Math" w:hAnsi="Cambria Math"/>
                          </w:rPr>
                          <m:t>m</m:t>
                        </m:r>
                      </m:e>
                      <m:sub>
                        <m:r>
                          <w:rPr>
                            <w:rFonts w:ascii="Cambria Math" w:hAnsi="Cambria Math"/>
                          </w:rPr>
                          <m:t>n</m:t>
                        </m:r>
                      </m:sub>
                      <m:sup>
                        <m:r>
                          <w:rPr>
                            <w:rFonts w:ascii="Cambria Math" w:hAnsi="Cambria Math"/>
                          </w:rPr>
                          <m:t>*</m:t>
                        </m:r>
                      </m:sup>
                    </m:sSubSup>
                    <m:r>
                      <w:rPr>
                        <w:rFonts w:ascii="Cambria Math" w:hAnsi="Cambria Math"/>
                      </w:rPr>
                      <m:t>kT</m:t>
                    </m:r>
                    <m:ctrlPr>
                      <w:rPr>
                        <w:rFonts w:ascii="Cambria Math" w:hAnsi="Cambria Math"/>
                        <w:i/>
                      </w:rPr>
                    </m:ctrlPr>
                  </m:num>
                  <m:den>
                    <m:sSup>
                      <m:sSupPr>
                        <m:ctrlPr>
                          <w:rPr>
                            <w:rFonts w:ascii="Cambria Math" w:hAnsi="Cambria Math"/>
                            <w:i/>
                          </w:rPr>
                        </m:ctrlPr>
                      </m:sSupPr>
                      <m:e>
                        <m:r>
                          <w:rPr>
                            <w:rFonts w:ascii="Cambria Math" w:hAnsi="Cambria Math"/>
                          </w:rPr>
                          <m:t>h</m:t>
                        </m:r>
                      </m:e>
                      <m:sup>
                        <m:r>
                          <w:rPr>
                            <w:rFonts w:ascii="Cambria Math" w:hAnsi="Cambria Math"/>
                          </w:rPr>
                          <m:t>2</m:t>
                        </m:r>
                      </m:sup>
                    </m:sSup>
                    <m:ctrlPr>
                      <w:rPr>
                        <w:rFonts w:ascii="Cambria Math" w:hAnsi="Cambria Math"/>
                        <w:i/>
                      </w:rPr>
                    </m:ctrlPr>
                  </m:den>
                </m:f>
              </m:e>
            </m:d>
          </m:e>
          <m:sup>
            <m:r>
              <w:rPr>
                <w:rFonts w:ascii="Cambria Math" w:hAnsi="Cambria Math"/>
              </w:rPr>
              <m:t>3</m:t>
            </m:r>
            <m:r>
              <m:rPr>
                <m:lit/>
              </m:rPr>
              <w:rPr>
                <w:rFonts w:ascii="Cambria Math" w:hAnsi="Cambria Math"/>
              </w:rPr>
              <m:t>/</m:t>
            </m:r>
            <m:r>
              <w:rPr>
                <w:rFonts w:ascii="Cambria Math" w:hAnsi="Cambria Math"/>
              </w:rPr>
              <m:t>2</m:t>
            </m:r>
          </m:sup>
        </m:sSup>
      </m:oMath>
      <w:r w:rsidR="005D518F">
        <w:rPr>
          <w:rFonts w:hint="eastAsia"/>
        </w:rPr>
        <w:t>，空穴浓度</w:t>
      </w:r>
      <m:oMath>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v</m:t>
            </m:r>
          </m:sub>
        </m:sSub>
        <m:r>
          <w:rPr>
            <w:rFonts w:ascii="Cambria Math" w:hAnsi="Cambria Math"/>
          </w:rPr>
          <m:t>exp</m:t>
        </m:r>
        <m:d>
          <m:dPr>
            <m:begChr m:val="["/>
            <m:endChr m:val="]"/>
            <m:ctrlPr>
              <w:rPr>
                <w:rFonts w:ascii="Cambria Math" w:hAnsi="Cambria Math"/>
                <w:i/>
              </w:rPr>
            </m:ctrlPr>
          </m:dPr>
          <m:e>
            <m:f>
              <m:fPr>
                <m:ctrlPr>
                  <w:rPr>
                    <w:rFonts w:ascii="Cambria Math" w:hAnsi="Cambria Math"/>
                  </w:rPr>
                </m:ctrlPr>
              </m:fPr>
              <m:num>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v</m:t>
                        </m:r>
                      </m:sub>
                    </m:sSub>
                  </m:e>
                </m:d>
                <m:ctrlPr>
                  <w:rPr>
                    <w:rFonts w:ascii="Cambria Math" w:hAnsi="Cambria Math"/>
                    <w:i/>
                  </w:rPr>
                </m:ctrlPr>
              </m:num>
              <m:den>
                <m:r>
                  <w:rPr>
                    <w:rFonts w:ascii="Cambria Math" w:hAnsi="Cambria Math"/>
                  </w:rPr>
                  <m:t>kT</m:t>
                </m:r>
                <m:ctrlPr>
                  <w:rPr>
                    <w:rFonts w:ascii="Cambria Math" w:hAnsi="Cambria Math"/>
                    <w:i/>
                  </w:rPr>
                </m:ctrlPr>
              </m:den>
            </m:f>
          </m:e>
        </m:d>
      </m:oMath>
      <w:r w:rsidR="005D518F">
        <w:rPr>
          <w:rFonts w:hint="eastAsia"/>
        </w:rPr>
        <w:t>，</w:t>
      </w:r>
      <m:oMath>
        <m:sSub>
          <m:sSubPr>
            <m:ctrlPr>
              <w:rPr>
                <w:rFonts w:ascii="Cambria Math" w:hAnsi="Cambria Math"/>
                <w:i/>
              </w:rPr>
            </m:ctrlPr>
          </m:sSubPr>
          <m:e>
            <m:r>
              <w:rPr>
                <w:rFonts w:ascii="Cambria Math" w:hAnsi="Cambria Math"/>
              </w:rPr>
              <m:t>N</m:t>
            </m:r>
          </m:e>
          <m:sub>
            <m:r>
              <w:rPr>
                <w:rFonts w:ascii="Cambria Math" w:hAnsi="Cambria Math"/>
              </w:rPr>
              <m:t>v</m:t>
            </m:r>
          </m:sub>
        </m:sSub>
        <m:r>
          <w:rPr>
            <w:rFonts w:ascii="Cambria Math" w:hAnsi="Cambria Math"/>
          </w:rPr>
          <m:t>=2</m:t>
        </m:r>
        <m:sSup>
          <m:sSupPr>
            <m:ctrlPr>
              <w:rPr>
                <w:rFonts w:ascii="Cambria Math" w:hAnsi="Cambria Math"/>
                <w:i/>
              </w:rPr>
            </m:ctrlPr>
          </m:sSupPr>
          <m:e>
            <m:d>
              <m:dPr>
                <m:ctrlPr>
                  <w:rPr>
                    <w:rFonts w:ascii="Cambria Math" w:hAnsi="Cambria Math"/>
                    <w:i/>
                  </w:rPr>
                </m:ctrlPr>
              </m:dPr>
              <m:e>
                <m:f>
                  <m:fPr>
                    <m:ctrlPr>
                      <w:rPr>
                        <w:rFonts w:ascii="Cambria Math" w:hAnsi="Cambria Math"/>
                      </w:rPr>
                    </m:ctrlPr>
                  </m:fPr>
                  <m:num>
                    <m:r>
                      <w:rPr>
                        <w:rFonts w:ascii="Cambria Math" w:hAnsi="Cambria Math"/>
                      </w:rPr>
                      <m:t>2</m:t>
                    </m:r>
                    <m:r>
                      <m:rPr>
                        <m:sty m:val="p"/>
                      </m:rPr>
                      <w:rPr>
                        <w:rFonts w:ascii="Cambria Math" w:hAnsi="Cambria Math"/>
                      </w:rPr>
                      <m:t>π</m:t>
                    </m:r>
                    <m:sSubSup>
                      <m:sSubSupPr>
                        <m:ctrlPr>
                          <w:rPr>
                            <w:rFonts w:ascii="Cambria Math" w:hAnsi="Cambria Math"/>
                            <w:i/>
                          </w:rPr>
                        </m:ctrlPr>
                      </m:sSubSupPr>
                      <m:e>
                        <m:r>
                          <w:rPr>
                            <w:rFonts w:ascii="Cambria Math" w:hAnsi="Cambria Math"/>
                          </w:rPr>
                          <m:t>m</m:t>
                        </m:r>
                      </m:e>
                      <m:sub>
                        <m:r>
                          <w:rPr>
                            <w:rFonts w:ascii="Cambria Math" w:hAnsi="Cambria Math"/>
                          </w:rPr>
                          <m:t>p</m:t>
                        </m:r>
                      </m:sub>
                      <m:sup>
                        <m:r>
                          <w:rPr>
                            <w:rFonts w:ascii="Cambria Math" w:hAnsi="Cambria Math"/>
                          </w:rPr>
                          <m:t>*</m:t>
                        </m:r>
                      </m:sup>
                    </m:sSubSup>
                    <m:r>
                      <w:rPr>
                        <w:rFonts w:ascii="Cambria Math" w:hAnsi="Cambria Math"/>
                      </w:rPr>
                      <m:t>kT</m:t>
                    </m:r>
                    <m:ctrlPr>
                      <w:rPr>
                        <w:rFonts w:ascii="Cambria Math" w:hAnsi="Cambria Math"/>
                        <w:i/>
                      </w:rPr>
                    </m:ctrlPr>
                  </m:num>
                  <m:den>
                    <m:sSup>
                      <m:sSupPr>
                        <m:ctrlPr>
                          <w:rPr>
                            <w:rFonts w:ascii="Cambria Math" w:hAnsi="Cambria Math"/>
                            <w:i/>
                          </w:rPr>
                        </m:ctrlPr>
                      </m:sSupPr>
                      <m:e>
                        <m:r>
                          <w:rPr>
                            <w:rFonts w:ascii="Cambria Math" w:hAnsi="Cambria Math"/>
                          </w:rPr>
                          <m:t>h</m:t>
                        </m:r>
                      </m:e>
                      <m:sup>
                        <m:r>
                          <w:rPr>
                            <w:rFonts w:ascii="Cambria Math" w:hAnsi="Cambria Math"/>
                          </w:rPr>
                          <m:t>2</m:t>
                        </m:r>
                      </m:sup>
                    </m:sSup>
                    <m:ctrlPr>
                      <w:rPr>
                        <w:rFonts w:ascii="Cambria Math" w:hAnsi="Cambria Math"/>
                        <w:i/>
                      </w:rPr>
                    </m:ctrlPr>
                  </m:den>
                </m:f>
              </m:e>
            </m:d>
          </m:e>
          <m:sup>
            <m:r>
              <w:rPr>
                <w:rFonts w:ascii="Cambria Math" w:hAnsi="Cambria Math"/>
              </w:rPr>
              <m:t>3</m:t>
            </m:r>
            <m:r>
              <m:rPr>
                <m:lit/>
              </m:rPr>
              <w:rPr>
                <w:rFonts w:ascii="Cambria Math" w:hAnsi="Cambria Math"/>
              </w:rPr>
              <m:t>/</m:t>
            </m:r>
            <m:r>
              <w:rPr>
                <w:rFonts w:ascii="Cambria Math" w:hAnsi="Cambria Math"/>
              </w:rPr>
              <m:t>2</m:t>
            </m:r>
          </m:sup>
        </m:sSup>
      </m:oMath>
    </w:p>
    <w:p w14:paraId="4CE211E4" w14:textId="17D5484C" w:rsidR="00756422" w:rsidRDefault="00756422" w:rsidP="00CA772F">
      <w:pPr>
        <w:tabs>
          <w:tab w:val="left" w:pos="2568"/>
        </w:tabs>
      </w:pPr>
    </w:p>
    <w:p w14:paraId="6C4357BC" w14:textId="333200E7" w:rsidR="00756422" w:rsidRDefault="00756422" w:rsidP="00CA772F">
      <w:pPr>
        <w:tabs>
          <w:tab w:val="left" w:pos="2568"/>
        </w:tabs>
      </w:pPr>
      <w:r>
        <w:rPr>
          <w:rFonts w:hint="eastAsia"/>
        </w:rPr>
        <w:t>注意同时有重空穴和轻空穴的Ga</w:t>
      </w:r>
      <w:r>
        <w:t>A</w:t>
      </w:r>
      <w:r>
        <w:rPr>
          <w:rFonts w:hint="eastAsia"/>
        </w:rPr>
        <w:t>s的量子态密度</w:t>
      </w:r>
      <w:r w:rsidR="00853CBE">
        <w:rPr>
          <w:rFonts w:hint="eastAsia"/>
        </w:rPr>
        <w:t>表达中的有效质量</w:t>
      </w:r>
    </w:p>
    <w:p w14:paraId="133552E3" w14:textId="166E372B" w:rsidR="003478AA" w:rsidRDefault="00940A5D" w:rsidP="00CA772F">
      <w:pPr>
        <w:tabs>
          <w:tab w:val="left" w:pos="2568"/>
        </w:tabs>
      </w:pPr>
      <w:r>
        <w:rPr>
          <w:rFonts w:hint="eastAsia"/>
        </w:rPr>
        <w:t>Si导带极小值有六个，Ge为四个，S代表能谷数，令</w:t>
      </w:r>
      <m:oMath>
        <m:sSub>
          <m:sSubPr>
            <m:ctrlPr>
              <w:rPr>
                <w:rFonts w:ascii="Cambria Math" w:hAnsi="Cambria Math"/>
                <w:i/>
              </w:rPr>
            </m:ctrlPr>
          </m:sSubPr>
          <m:e>
            <m:r>
              <w:rPr>
                <w:rFonts w:ascii="Cambria Math" w:hAnsi="Cambria Math" w:hint="eastAsia"/>
              </w:rPr>
              <m:t>m</m:t>
            </m:r>
            <m:ctrlPr>
              <w:rPr>
                <w:rFonts w:ascii="Cambria Math" w:hAnsi="Cambria Math" w:hint="eastAsia"/>
                <w:i/>
              </w:rPr>
            </m:ctrlPr>
          </m:e>
          <m:sub>
            <m:r>
              <w:rPr>
                <w:rFonts w:ascii="Cambria Math" w:hAnsi="Cambria Math"/>
              </w:rPr>
              <m:t>dn</m:t>
            </m:r>
          </m:sub>
        </m:sSub>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r>
              <m:rPr>
                <m:lit/>
              </m:rPr>
              <w:rPr>
                <w:rFonts w:ascii="Cambria Math" w:hAnsi="Cambria Math"/>
              </w:rPr>
              <m:t>/</m:t>
            </m:r>
            <m:r>
              <w:rPr>
                <w:rFonts w:ascii="Cambria Math" w:hAnsi="Cambria Math"/>
              </w:rPr>
              <m:t>3</m:t>
            </m:r>
          </m:sup>
        </m:sSup>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x</m:t>
                    </m:r>
                  </m:sub>
                  <m:sup>
                    <m:r>
                      <w:rPr>
                        <w:rFonts w:ascii="Cambria Math" w:hAnsi="Cambria Math"/>
                      </w:rPr>
                      <m:t>*</m:t>
                    </m:r>
                  </m:sup>
                </m:sSubSup>
                <m:sSubSup>
                  <m:sSubSupPr>
                    <m:ctrlPr>
                      <w:rPr>
                        <w:rFonts w:ascii="Cambria Math" w:hAnsi="Cambria Math"/>
                        <w:i/>
                      </w:rPr>
                    </m:ctrlPr>
                  </m:sSubSupPr>
                  <m:e>
                    <m:r>
                      <w:rPr>
                        <w:rFonts w:ascii="Cambria Math" w:hAnsi="Cambria Math"/>
                      </w:rPr>
                      <m:t>m</m:t>
                    </m:r>
                  </m:e>
                  <m:sub>
                    <m:r>
                      <w:rPr>
                        <w:rFonts w:ascii="Cambria Math" w:hAnsi="Cambria Math"/>
                      </w:rPr>
                      <m:t>y</m:t>
                    </m:r>
                  </m:sub>
                  <m:sup>
                    <m:r>
                      <w:rPr>
                        <w:rFonts w:ascii="Cambria Math" w:hAnsi="Cambria Math"/>
                      </w:rPr>
                      <m:t>*</m:t>
                    </m:r>
                  </m:sup>
                </m:sSubSup>
                <m:sSubSup>
                  <m:sSubSupPr>
                    <m:ctrlPr>
                      <w:rPr>
                        <w:rFonts w:ascii="Cambria Math" w:hAnsi="Cambria Math"/>
                        <w:i/>
                      </w:rPr>
                    </m:ctrlPr>
                  </m:sSubSupPr>
                  <m:e>
                    <m:r>
                      <w:rPr>
                        <w:rFonts w:ascii="Cambria Math" w:hAnsi="Cambria Math"/>
                      </w:rPr>
                      <m:t>m</m:t>
                    </m:r>
                  </m:e>
                  <m:sub>
                    <m:r>
                      <w:rPr>
                        <w:rFonts w:ascii="Cambria Math" w:hAnsi="Cambria Math"/>
                      </w:rPr>
                      <m:t>z</m:t>
                    </m:r>
                  </m:sub>
                  <m:sup>
                    <m:r>
                      <w:rPr>
                        <w:rFonts w:ascii="Cambria Math" w:hAnsi="Cambria Math"/>
                      </w:rPr>
                      <m:t>*</m:t>
                    </m:r>
                  </m:sup>
                </m:sSubSup>
              </m:e>
            </m:d>
          </m:e>
          <m:sup>
            <m:r>
              <w:rPr>
                <w:rFonts w:ascii="Cambria Math" w:hAnsi="Cambria Math"/>
              </w:rPr>
              <m:t>1</m:t>
            </m:r>
            <m:r>
              <m:rPr>
                <m:lit/>
              </m:rPr>
              <w:rPr>
                <w:rFonts w:ascii="Cambria Math" w:hAnsi="Cambria Math"/>
              </w:rPr>
              <m:t>/</m:t>
            </m:r>
            <m:r>
              <w:rPr>
                <w:rFonts w:ascii="Cambria Math" w:hAnsi="Cambria Math"/>
              </w:rPr>
              <m:t>3</m:t>
            </m:r>
          </m:sup>
        </m:sSup>
      </m:oMath>
      <w:r>
        <w:rPr>
          <w:rFonts w:hint="eastAsia"/>
        </w:rPr>
        <w:t>，则</w:t>
      </w:r>
      <m:oMath>
        <m:sSub>
          <m:sSubPr>
            <m:ctrlPr>
              <w:rPr>
                <w:rFonts w:ascii="Cambria Math" w:hAnsi="Cambria Math"/>
                <w:i/>
              </w:rPr>
            </m:ctrlPr>
          </m:sSubPr>
          <m:e>
            <m:r>
              <w:rPr>
                <w:rFonts w:ascii="Cambria Math" w:hAnsi="Cambria Math"/>
              </w:rPr>
              <m:t>g</m:t>
            </m:r>
          </m:e>
          <m:sub>
            <m:r>
              <w:rPr>
                <w:rFonts w:ascii="Cambria Math" w:hAnsi="Cambria Math"/>
              </w:rPr>
              <m:t>c</m:t>
            </m:r>
          </m:sub>
        </m:sSub>
        <m:d>
          <m:dPr>
            <m:ctrlPr>
              <w:rPr>
                <w:rFonts w:ascii="Cambria Math" w:hAnsi="Cambria Math"/>
                <w:i/>
              </w:rPr>
            </m:ctrlPr>
          </m:dPr>
          <m:e>
            <m:r>
              <w:rPr>
                <w:rFonts w:ascii="Cambria Math" w:hAnsi="Cambria Math"/>
              </w:rPr>
              <m:t>E</m:t>
            </m:r>
          </m:e>
        </m:d>
        <m:r>
          <w:rPr>
            <w:rFonts w:ascii="Cambria Math" w:hAnsi="Cambria Math"/>
          </w:rPr>
          <m:t>=4</m:t>
        </m:r>
        <m:r>
          <m:rPr>
            <m:sty m:val="p"/>
          </m:rPr>
          <w:rPr>
            <w:rFonts w:ascii="Cambria Math" w:hAnsi="Cambria Math"/>
          </w:rPr>
          <m:t>π</m:t>
        </m:r>
        <m:r>
          <w:rPr>
            <w:rFonts w:ascii="Cambria Math" w:hAnsi="Cambria Math"/>
          </w:rPr>
          <m:t>V</m:t>
        </m:r>
        <m:sSup>
          <m:sSupPr>
            <m:ctrlPr>
              <w:rPr>
                <w:rFonts w:ascii="Cambria Math" w:hAnsi="Cambria Math"/>
                <w:i/>
              </w:rPr>
            </m:ctrlPr>
          </m:sSupPr>
          <m:e>
            <m:d>
              <m:dPr>
                <m:ctrlPr>
                  <w:rPr>
                    <w:rFonts w:ascii="Cambria Math" w:hAnsi="Cambria Math"/>
                    <w:i/>
                  </w:rPr>
                </m:ctrlPr>
              </m:dPr>
              <m:e>
                <m:f>
                  <m:fPr>
                    <m:ctrlPr>
                      <w:rPr>
                        <w:rFonts w:ascii="Cambria Math" w:hAnsi="Cambria Math"/>
                      </w:rPr>
                    </m:ctrlPr>
                  </m:fPr>
                  <m:num>
                    <m:r>
                      <w:rPr>
                        <w:rFonts w:ascii="Cambria Math" w:hAnsi="Cambria Math"/>
                      </w:rPr>
                      <m:t>2</m:t>
                    </m:r>
                    <m:sSub>
                      <m:sSubPr>
                        <m:ctrlPr>
                          <w:rPr>
                            <w:rFonts w:ascii="Cambria Math" w:hAnsi="Cambria Math"/>
                            <w:i/>
                          </w:rPr>
                        </m:ctrlPr>
                      </m:sSubPr>
                      <m:e>
                        <m:r>
                          <w:rPr>
                            <w:rFonts w:ascii="Cambria Math" w:hAnsi="Cambria Math"/>
                          </w:rPr>
                          <m:t>m</m:t>
                        </m:r>
                      </m:e>
                      <m:sub>
                        <m:r>
                          <w:rPr>
                            <w:rFonts w:ascii="Cambria Math" w:hAnsi="Cambria Math"/>
                          </w:rPr>
                          <m:t>dn</m:t>
                        </m:r>
                      </m:sub>
                    </m:sSub>
                    <m:ctrlPr>
                      <w:rPr>
                        <w:rFonts w:ascii="Cambria Math" w:hAnsi="Cambria Math"/>
                        <w:i/>
                      </w:rPr>
                    </m:ctrlPr>
                  </m:num>
                  <m:den>
                    <m:sSup>
                      <m:sSupPr>
                        <m:ctrlPr>
                          <w:rPr>
                            <w:rFonts w:ascii="Cambria Math" w:hAnsi="Cambria Math"/>
                            <w:i/>
                          </w:rPr>
                        </m:ctrlPr>
                      </m:sSupPr>
                      <m:e>
                        <m:r>
                          <w:rPr>
                            <w:rFonts w:ascii="Cambria Math" w:hAnsi="Cambria Math"/>
                          </w:rPr>
                          <m:t>h</m:t>
                        </m:r>
                      </m:e>
                      <m:sup>
                        <m:r>
                          <w:rPr>
                            <w:rFonts w:ascii="Cambria Math" w:hAnsi="Cambria Math"/>
                          </w:rPr>
                          <m:t>2</m:t>
                        </m:r>
                      </m:sup>
                    </m:sSup>
                    <m:ctrlPr>
                      <w:rPr>
                        <w:rFonts w:ascii="Cambria Math" w:hAnsi="Cambria Math"/>
                        <w:i/>
                      </w:rPr>
                    </m:ctrlPr>
                  </m:den>
                </m:f>
              </m:e>
            </m:d>
          </m:e>
          <m:sup>
            <m:r>
              <w:rPr>
                <w:rFonts w:ascii="Cambria Math" w:hAnsi="Cambria Math"/>
              </w:rPr>
              <m:t>3</m:t>
            </m:r>
            <m:r>
              <m:rPr>
                <m:lit/>
              </m:rPr>
              <w:rPr>
                <w:rFonts w:ascii="Cambria Math" w:hAnsi="Cambria Math"/>
              </w:rPr>
              <m:t>/</m:t>
            </m:r>
            <m:r>
              <w:rPr>
                <w:rFonts w:ascii="Cambria Math" w:hAnsi="Cambria Math"/>
              </w:rPr>
              <m:t>2</m:t>
            </m:r>
          </m:sup>
        </m:sSup>
        <m:sSup>
          <m:sSupPr>
            <m:ctrlPr>
              <w:rPr>
                <w:rFonts w:ascii="Cambria Math" w:hAnsi="Cambria Math"/>
                <w:i/>
              </w:rPr>
            </m:ctrlPr>
          </m:sSupPr>
          <m:e>
            <m:d>
              <m:dPr>
                <m:begChr m:val="["/>
                <m:endChr m:val="]"/>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c</m:t>
                    </m:r>
                  </m:sub>
                </m:sSub>
              </m:e>
            </m:d>
          </m:e>
          <m:sup>
            <m:r>
              <w:rPr>
                <w:rFonts w:ascii="Cambria Math" w:hAnsi="Cambria Math"/>
              </w:rPr>
              <m:t>1</m:t>
            </m:r>
            <m:r>
              <m:rPr>
                <m:lit/>
              </m:rPr>
              <w:rPr>
                <w:rFonts w:ascii="Cambria Math" w:hAnsi="Cambria Math"/>
              </w:rPr>
              <m:t>/</m:t>
            </m:r>
            <m:r>
              <w:rPr>
                <w:rFonts w:ascii="Cambria Math" w:hAnsi="Cambria Math"/>
              </w:rPr>
              <m:t>2</m:t>
            </m:r>
          </m:sup>
        </m:sSup>
      </m:oMath>
      <w:r w:rsidR="003478AA">
        <w:rPr>
          <w:rFonts w:hint="eastAsia"/>
        </w:rPr>
        <w:t>，</w:t>
      </w:r>
      <m:oMath>
        <m:sSub>
          <m:sSubPr>
            <m:ctrlPr>
              <w:rPr>
                <w:rFonts w:ascii="Cambria Math" w:hAnsi="Cambria Math"/>
                <w:i/>
              </w:rPr>
            </m:ctrlPr>
          </m:sSubPr>
          <m:e>
            <m:r>
              <w:rPr>
                <w:rFonts w:ascii="Cambria Math" w:hAnsi="Cambria Math"/>
              </w:rPr>
              <m:t>m</m:t>
            </m:r>
          </m:e>
          <m:sub>
            <m:r>
              <w:rPr>
                <w:rFonts w:ascii="Cambria Math" w:hAnsi="Cambria Math"/>
              </w:rPr>
              <m:t>dn</m:t>
            </m:r>
          </m:sub>
        </m:sSub>
      </m:oMath>
      <w:r w:rsidR="003478AA">
        <w:rPr>
          <w:rFonts w:hint="eastAsia"/>
        </w:rPr>
        <w:t>为导带电子态密度有效质量</w:t>
      </w:r>
    </w:p>
    <w:p w14:paraId="1D471DA1" w14:textId="4C486086" w:rsidR="003478AA" w:rsidRDefault="003478AA" w:rsidP="00CA772F">
      <w:pPr>
        <w:tabs>
          <w:tab w:val="left" w:pos="2568"/>
        </w:tabs>
      </w:pPr>
    </w:p>
    <w:p w14:paraId="1BBA0AA6" w14:textId="53543BE1" w:rsidR="0053271A" w:rsidRDefault="00CE60D1" w:rsidP="00CA772F">
      <w:pPr>
        <w:tabs>
          <w:tab w:val="left" w:pos="2568"/>
        </w:tabs>
      </w:pPr>
      <w:r>
        <w:rPr>
          <w:rFonts w:hint="eastAsia"/>
        </w:rPr>
        <w:t>本征载流子浓度，</w:t>
      </w:r>
      <m:oMath>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c</m:t>
            </m:r>
          </m:sub>
        </m:sSub>
        <m:sSub>
          <m:sSubPr>
            <m:ctrlPr>
              <w:rPr>
                <w:rFonts w:ascii="Cambria Math" w:hAnsi="Cambria Math"/>
                <w:i/>
              </w:rPr>
            </m:ctrlPr>
          </m:sSubPr>
          <m:e>
            <m:r>
              <w:rPr>
                <w:rFonts w:ascii="Cambria Math" w:hAnsi="Cambria Math"/>
              </w:rPr>
              <m:t>N</m:t>
            </m:r>
          </m:e>
          <m:sub>
            <m:r>
              <w:rPr>
                <w:rFonts w:ascii="Cambria Math" w:hAnsi="Cambria Math"/>
              </w:rPr>
              <m:t>v</m:t>
            </m:r>
          </m:sub>
        </m:sSub>
        <m:r>
          <w:rPr>
            <w:rFonts w:ascii="Cambria Math" w:hAnsi="Cambria Math"/>
          </w:rPr>
          <m:t>exp</m:t>
        </m:r>
        <m:d>
          <m:dPr>
            <m:begChr m:val="["/>
            <m:endChr m:val="]"/>
            <m:ctrlPr>
              <w:rPr>
                <w:rFonts w:ascii="Cambria Math" w:hAnsi="Cambria Math"/>
                <w:i/>
              </w:rPr>
            </m:ctrlPr>
          </m:dPr>
          <m:e>
            <m:f>
              <m:fPr>
                <m:ctrlPr>
                  <w:rPr>
                    <w:rFonts w:ascii="Cambria Math" w:hAnsi="Cambria Math"/>
                  </w:rPr>
                </m:ctrlPr>
              </m:fPr>
              <m:num>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v</m:t>
                        </m:r>
                      </m:sub>
                    </m:sSub>
                  </m:e>
                </m:d>
                <m:ctrlPr>
                  <w:rPr>
                    <w:rFonts w:ascii="Cambria Math" w:hAnsi="Cambria Math"/>
                    <w:i/>
                  </w:rPr>
                </m:ctrlPr>
              </m:num>
              <m:den>
                <m:r>
                  <w:rPr>
                    <w:rFonts w:ascii="Cambria Math" w:hAnsi="Cambria Math"/>
                  </w:rPr>
                  <m:t>kT</m:t>
                </m:r>
                <m:ctrlPr>
                  <w:rPr>
                    <w:rFonts w:ascii="Cambria Math" w:hAnsi="Cambria Math"/>
                    <w:i/>
                  </w:rPr>
                </m:ctrlPr>
              </m:den>
            </m:f>
          </m:e>
        </m:d>
        <m:r>
          <w:rPr>
            <w:rFonts w:ascii="Cambria Math" w:hAnsi="Cambria Math" w:hint="eastAsia"/>
          </w:rPr>
          <m:t>=</m:t>
        </m:r>
        <m:sSub>
          <m:sSubPr>
            <m:ctrlPr>
              <w:rPr>
                <w:rFonts w:ascii="Cambria Math" w:hAnsi="Cambria Math"/>
                <w:i/>
              </w:rPr>
            </m:ctrlPr>
          </m:sSubPr>
          <m:e>
            <m:r>
              <w:rPr>
                <w:rFonts w:ascii="Cambria Math" w:hAnsi="Cambria Math"/>
              </w:rPr>
              <m:t>N</m:t>
            </m:r>
          </m:e>
          <m:sub>
            <m:r>
              <w:rPr>
                <w:rFonts w:ascii="Cambria Math" w:hAnsi="Cambria Math"/>
              </w:rPr>
              <m:t>c</m:t>
            </m:r>
          </m:sub>
        </m:sSub>
        <m:sSub>
          <m:sSubPr>
            <m:ctrlPr>
              <w:rPr>
                <w:rFonts w:ascii="Cambria Math" w:hAnsi="Cambria Math"/>
                <w:i/>
              </w:rPr>
            </m:ctrlPr>
          </m:sSubPr>
          <m:e>
            <m:r>
              <w:rPr>
                <w:rFonts w:ascii="Cambria Math" w:hAnsi="Cambria Math"/>
              </w:rPr>
              <m:t>N</m:t>
            </m:r>
          </m:e>
          <m:sub>
            <m:r>
              <w:rPr>
                <w:rFonts w:ascii="Cambria Math" w:hAnsi="Cambria Math"/>
              </w:rPr>
              <m:t>v</m:t>
            </m:r>
          </m:sub>
        </m:sSub>
        <m:r>
          <w:rPr>
            <w:rFonts w:ascii="Cambria Math" w:hAnsi="Cambria Math"/>
          </w:rPr>
          <m:t>exp</m:t>
        </m:r>
        <m:d>
          <m:dPr>
            <m:begChr m:val="["/>
            <m:endChr m:val="]"/>
            <m:ctrlPr>
              <w:rPr>
                <w:rFonts w:ascii="Cambria Math" w:hAnsi="Cambria Math"/>
                <w:i/>
              </w:rPr>
            </m:ctrlPr>
          </m:dPr>
          <m:e>
            <m:f>
              <m:fPr>
                <m:ctrlPr>
                  <w:rPr>
                    <w:rFonts w:ascii="Cambria Math" w:hAnsi="Cambria Math"/>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g</m:t>
                    </m:r>
                  </m:sub>
                </m:sSub>
                <m:ctrlPr>
                  <w:rPr>
                    <w:rFonts w:ascii="Cambria Math" w:hAnsi="Cambria Math"/>
                    <w:i/>
                  </w:rPr>
                </m:ctrlPr>
              </m:num>
              <m:den>
                <m:r>
                  <w:rPr>
                    <w:rFonts w:ascii="Cambria Math" w:hAnsi="Cambria Math"/>
                  </w:rPr>
                  <m:t>kT</m:t>
                </m:r>
                <m:ctrlPr>
                  <w:rPr>
                    <w:rFonts w:ascii="Cambria Math" w:hAnsi="Cambria Math"/>
                    <w:i/>
                  </w:rPr>
                </m:ctrlPr>
              </m:den>
            </m:f>
          </m:e>
        </m:d>
      </m:oMath>
      <w:r w:rsidR="00A704DF">
        <w:rPr>
          <w:rFonts w:hint="eastAsia"/>
        </w:rPr>
        <w:t>，</w:t>
      </w:r>
    </w:p>
    <w:p w14:paraId="6189FA0F" w14:textId="78BE528D" w:rsidR="003A6A57" w:rsidRDefault="003A6A57" w:rsidP="00CA772F">
      <w:pPr>
        <w:tabs>
          <w:tab w:val="left" w:pos="2568"/>
        </w:tabs>
      </w:pPr>
      <w:r>
        <w:rPr>
          <w:rFonts w:hint="eastAsia"/>
        </w:rPr>
        <w:lastRenderedPageBreak/>
        <w:t>计算出的本征载流子浓度与实际相差较多的原因：</w:t>
      </w:r>
      <w:r w:rsidR="002663F3">
        <w:rPr>
          <w:rFonts w:hint="eastAsia"/>
        </w:rPr>
        <w:t>电子和空穴的有效质量通常是低温下利用回旋共振实验方法得到，室温下有误差，态密度函数利用三维无限深势阱模型得到，也与实际有偏差。</w:t>
      </w:r>
    </w:p>
    <w:p w14:paraId="2FA101DB" w14:textId="43846845" w:rsidR="00940A5D" w:rsidRDefault="00940A5D" w:rsidP="00CA772F">
      <w:pPr>
        <w:tabs>
          <w:tab w:val="left" w:pos="2568"/>
        </w:tabs>
        <w:rPr>
          <w:rFonts w:hint="eastAsia"/>
        </w:rPr>
      </w:pPr>
    </w:p>
    <w:p w14:paraId="6D68355F" w14:textId="1BB36C42" w:rsidR="00D16E44" w:rsidRDefault="00F272B6" w:rsidP="00CA772F">
      <w:pPr>
        <w:tabs>
          <w:tab w:val="left" w:pos="2568"/>
        </w:tabs>
      </w:pPr>
      <w:r>
        <w:rPr>
          <w:rFonts w:hint="eastAsia"/>
        </w:rPr>
        <w:t>本征半导体的费米能级位置</w:t>
      </w:r>
      <m:oMath>
        <m:sSub>
          <m:sSubPr>
            <m:ctrlPr>
              <w:rPr>
                <w:rFonts w:ascii="Cambria Math" w:hAnsi="Cambria Math"/>
                <w:i/>
              </w:rPr>
            </m:ctrlPr>
          </m:sSubPr>
          <m:e>
            <m:r>
              <w:rPr>
                <w:rFonts w:ascii="Cambria Math" w:hAnsi="Cambria Math"/>
              </w:rPr>
              <m:t>E</m:t>
            </m:r>
          </m:e>
          <m:sub>
            <m:r>
              <w:rPr>
                <w:rFonts w:ascii="Cambria Math" w:hAnsi="Cambria Math"/>
              </w:rPr>
              <m:t>Fi</m:t>
            </m:r>
          </m:sub>
        </m:sSub>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2</m:t>
            </m:r>
            <m:ctrlPr>
              <w:rPr>
                <w:rFonts w:ascii="Cambria Math" w:hAnsi="Cambria Math"/>
                <w:i/>
              </w:rPr>
            </m:ctrlPr>
          </m:den>
        </m:f>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v</m:t>
                </m:r>
              </m:sub>
            </m:sSub>
          </m:e>
        </m:d>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2</m:t>
            </m:r>
            <m:ctrlPr>
              <w:rPr>
                <w:rFonts w:ascii="Cambria Math" w:hAnsi="Cambria Math"/>
                <w:i/>
              </w:rPr>
            </m:ctrlPr>
          </m:den>
        </m:f>
        <m:r>
          <w:rPr>
            <w:rFonts w:ascii="Cambria Math" w:hAnsi="Cambria Math"/>
          </w:rPr>
          <m:t>kT</m:t>
        </m:r>
        <m:func>
          <m:funcPr>
            <m:ctrlPr>
              <w:rPr>
                <w:rFonts w:ascii="Cambria Math" w:hAnsi="Cambria Math"/>
                <w:i/>
              </w:rPr>
            </m:ctrlPr>
          </m:funcPr>
          <m:fName>
            <m:r>
              <w:rPr>
                <w:rFonts w:ascii="Cambria Math" w:hAnsi="Cambria Math"/>
              </w:rPr>
              <m:t>ln</m:t>
            </m:r>
          </m:fName>
          <m:e>
            <m:d>
              <m:dPr>
                <m:ctrlPr>
                  <w:rPr>
                    <w:rFonts w:ascii="Cambria Math" w:hAnsi="Cambria Math"/>
                    <w:i/>
                  </w:rPr>
                </m:ctrlPr>
              </m:dPr>
              <m:e>
                <m:f>
                  <m:fPr>
                    <m:ctrlPr>
                      <w:rPr>
                        <w:rFonts w:ascii="Cambria Math" w:hAnsi="Cambria Math"/>
                      </w:rPr>
                    </m:ctrlPr>
                  </m:fPr>
                  <m:num>
                    <m:sSub>
                      <m:sSubPr>
                        <m:ctrlPr>
                          <w:rPr>
                            <w:rFonts w:ascii="Cambria Math" w:hAnsi="Cambria Math"/>
                            <w:i/>
                          </w:rPr>
                        </m:ctrlPr>
                      </m:sSubPr>
                      <m:e>
                        <m:r>
                          <w:rPr>
                            <w:rFonts w:ascii="Cambria Math" w:hAnsi="Cambria Math"/>
                          </w:rPr>
                          <m:t>N</m:t>
                        </m:r>
                      </m:e>
                      <m:sub>
                        <m:r>
                          <w:rPr>
                            <w:rFonts w:ascii="Cambria Math" w:hAnsi="Cambria Math"/>
                          </w:rPr>
                          <m:t>c</m:t>
                        </m:r>
                      </m:sub>
                    </m:sSub>
                    <m:ctrlPr>
                      <w:rPr>
                        <w:rFonts w:ascii="Cambria Math" w:hAnsi="Cambria Math"/>
                        <w:i/>
                      </w:rPr>
                    </m:ctrlPr>
                  </m:num>
                  <m:den>
                    <m:sSub>
                      <m:sSubPr>
                        <m:ctrlPr>
                          <w:rPr>
                            <w:rFonts w:ascii="Cambria Math" w:hAnsi="Cambria Math"/>
                            <w:i/>
                          </w:rPr>
                        </m:ctrlPr>
                      </m:sSubPr>
                      <m:e>
                        <m:r>
                          <w:rPr>
                            <w:rFonts w:ascii="Cambria Math" w:hAnsi="Cambria Math"/>
                          </w:rPr>
                          <m:t>N</m:t>
                        </m:r>
                      </m:e>
                      <m:sub>
                        <m:r>
                          <w:rPr>
                            <w:rFonts w:ascii="Cambria Math" w:hAnsi="Cambria Math"/>
                          </w:rPr>
                          <m:t>v</m:t>
                        </m:r>
                      </m:sub>
                    </m:sSub>
                    <m:ctrlPr>
                      <w:rPr>
                        <w:rFonts w:ascii="Cambria Math" w:hAnsi="Cambria Math"/>
                        <w:i/>
                      </w:rPr>
                    </m:ctrlPr>
                  </m:den>
                </m:f>
              </m:e>
            </m:d>
          </m:e>
        </m:func>
        <m:r>
          <w:rPr>
            <w:rFonts w:ascii="Cambria Math" w:hAnsi="Cambria Math" w:hint="eastAsia"/>
          </w:rPr>
          <m:t>=</m:t>
        </m:r>
        <m:sSub>
          <m:sSubPr>
            <m:ctrlPr>
              <w:rPr>
                <w:rFonts w:ascii="Cambria Math" w:hAnsi="Cambria Math"/>
                <w:i/>
              </w:rPr>
            </m:ctrlPr>
          </m:sSubPr>
          <m:e>
            <m:r>
              <w:rPr>
                <w:rFonts w:ascii="Cambria Math" w:hAnsi="Cambria Math"/>
              </w:rPr>
              <m:t>E</m:t>
            </m:r>
          </m:e>
          <m:sub>
            <m:r>
              <w:rPr>
                <w:rFonts w:ascii="Cambria Math" w:hAnsi="Cambria Math"/>
              </w:rPr>
              <m:t>midgap</m:t>
            </m:r>
          </m:sub>
        </m:sSub>
        <m:r>
          <w:rPr>
            <w:rFonts w:ascii="Cambria Math" w:hAnsi="Cambria Math"/>
          </w:rPr>
          <m:t>+</m:t>
        </m:r>
        <m:f>
          <m:fPr>
            <m:ctrlPr>
              <w:rPr>
                <w:rFonts w:ascii="Cambria Math" w:hAnsi="Cambria Math"/>
              </w:rPr>
            </m:ctrlPr>
          </m:fPr>
          <m:num>
            <m:r>
              <w:rPr>
                <w:rFonts w:ascii="Cambria Math" w:hAnsi="Cambria Math"/>
              </w:rPr>
              <m:t>3</m:t>
            </m:r>
            <m:ctrlPr>
              <w:rPr>
                <w:rFonts w:ascii="Cambria Math" w:hAnsi="Cambria Math"/>
                <w:i/>
              </w:rPr>
            </m:ctrlPr>
          </m:num>
          <m:den>
            <m:r>
              <w:rPr>
                <w:rFonts w:ascii="Cambria Math" w:hAnsi="Cambria Math"/>
              </w:rPr>
              <m:t>4</m:t>
            </m:r>
            <m:ctrlPr>
              <w:rPr>
                <w:rFonts w:ascii="Cambria Math" w:hAnsi="Cambria Math"/>
                <w:i/>
              </w:rPr>
            </m:ctrlPr>
          </m:den>
        </m:f>
        <m:r>
          <w:rPr>
            <w:rFonts w:ascii="Cambria Math" w:hAnsi="Cambria Math"/>
          </w:rPr>
          <m:t>kT</m:t>
        </m:r>
        <m:func>
          <m:funcPr>
            <m:ctrlPr>
              <w:rPr>
                <w:rFonts w:ascii="Cambria Math" w:hAnsi="Cambria Math"/>
                <w:i/>
              </w:rPr>
            </m:ctrlPr>
          </m:funcPr>
          <m:fName>
            <m:r>
              <w:rPr>
                <w:rFonts w:ascii="Cambria Math" w:hAnsi="Cambria Math"/>
              </w:rPr>
              <m:t>ln</m:t>
            </m:r>
          </m:fName>
          <m:e>
            <m:d>
              <m:dPr>
                <m:ctrlPr>
                  <w:rPr>
                    <w:rFonts w:ascii="Cambria Math" w:hAnsi="Cambria Math"/>
                    <w:i/>
                  </w:rPr>
                </m:ctrlPr>
              </m:dPr>
              <m:e>
                <m:f>
                  <m:fPr>
                    <m:ctrlPr>
                      <w:rPr>
                        <w:rFonts w:ascii="Cambria Math" w:hAnsi="Cambria Math"/>
                      </w:rPr>
                    </m:ctrlPr>
                  </m:fPr>
                  <m:num>
                    <m:sSubSup>
                      <m:sSubSupPr>
                        <m:ctrlPr>
                          <w:rPr>
                            <w:rFonts w:ascii="Cambria Math" w:hAnsi="Cambria Math"/>
                            <w:i/>
                          </w:rPr>
                        </m:ctrlPr>
                      </m:sSubSupPr>
                      <m:e>
                        <m:r>
                          <w:rPr>
                            <w:rFonts w:ascii="Cambria Math" w:hAnsi="Cambria Math"/>
                          </w:rPr>
                          <m:t>m</m:t>
                        </m:r>
                      </m:e>
                      <m:sub>
                        <m:r>
                          <w:rPr>
                            <w:rFonts w:ascii="Cambria Math" w:hAnsi="Cambria Math"/>
                          </w:rPr>
                          <m:t>p</m:t>
                        </m:r>
                      </m:sub>
                      <m:sup>
                        <m:r>
                          <w:rPr>
                            <w:rFonts w:ascii="Cambria Math" w:hAnsi="Cambria Math"/>
                          </w:rPr>
                          <m:t>*</m:t>
                        </m:r>
                      </m:sup>
                    </m:sSubSup>
                    <m:ctrlPr>
                      <w:rPr>
                        <w:rFonts w:ascii="Cambria Math" w:hAnsi="Cambria Math"/>
                        <w:i/>
                      </w:rPr>
                    </m:ctrlPr>
                  </m:num>
                  <m:den>
                    <m:sSubSup>
                      <m:sSubSupPr>
                        <m:ctrlPr>
                          <w:rPr>
                            <w:rFonts w:ascii="Cambria Math" w:hAnsi="Cambria Math"/>
                            <w:i/>
                          </w:rPr>
                        </m:ctrlPr>
                      </m:sSubSupPr>
                      <m:e>
                        <m:r>
                          <w:rPr>
                            <w:rFonts w:ascii="Cambria Math" w:hAnsi="Cambria Math"/>
                          </w:rPr>
                          <m:t>m</m:t>
                        </m:r>
                      </m:e>
                      <m:sub>
                        <m:r>
                          <w:rPr>
                            <w:rFonts w:ascii="Cambria Math" w:hAnsi="Cambria Math"/>
                          </w:rPr>
                          <m:t>n</m:t>
                        </m:r>
                      </m:sub>
                      <m:sup>
                        <m:r>
                          <w:rPr>
                            <w:rFonts w:ascii="Cambria Math" w:hAnsi="Cambria Math"/>
                          </w:rPr>
                          <m:t>*</m:t>
                        </m:r>
                      </m:sup>
                    </m:sSubSup>
                    <m:ctrlPr>
                      <w:rPr>
                        <w:rFonts w:ascii="Cambria Math" w:hAnsi="Cambria Math"/>
                        <w:i/>
                      </w:rPr>
                    </m:ctrlPr>
                  </m:den>
                </m:f>
              </m:e>
            </m:d>
          </m:e>
        </m:func>
      </m:oMath>
    </w:p>
    <w:p w14:paraId="4D4CE61C" w14:textId="1A249A9D" w:rsidR="0099103A" w:rsidRDefault="0099103A" w:rsidP="00CA772F">
      <w:pPr>
        <w:tabs>
          <w:tab w:val="left" w:pos="2568"/>
        </w:tabs>
      </w:pPr>
    </w:p>
    <w:p w14:paraId="3350734E" w14:textId="12600A79" w:rsidR="00BD1F7A" w:rsidRDefault="00BD1F7A" w:rsidP="00CA772F">
      <w:pPr>
        <w:tabs>
          <w:tab w:val="left" w:pos="2568"/>
        </w:tabs>
      </w:pPr>
      <w:r>
        <w:rPr>
          <w:rFonts w:hint="eastAsia"/>
        </w:rPr>
        <w:t>杂质分为间隙式杂质与替位式杂质，杂质浓度单位为1</w:t>
      </w:r>
      <m:oMath>
        <m:r>
          <m:rPr>
            <m:lit/>
          </m:rPr>
          <w:rPr>
            <w:rFonts w:ascii="Cambria Math" w:hAnsi="Cambria Math"/>
          </w:rPr>
          <m:t>/</m:t>
        </m:r>
        <m:r>
          <w:rPr>
            <w:rFonts w:ascii="Cambria Math" w:hAnsi="Cambria Math"/>
          </w:rPr>
          <m:t>c</m:t>
        </m:r>
        <m:sSup>
          <m:sSupPr>
            <m:ctrlPr>
              <w:rPr>
                <w:rFonts w:ascii="Cambria Math" w:hAnsi="Cambria Math"/>
                <w:i/>
              </w:rPr>
            </m:ctrlPr>
          </m:sSupPr>
          <m:e>
            <m:r>
              <w:rPr>
                <w:rFonts w:ascii="Cambria Math" w:hAnsi="Cambria Math"/>
              </w:rPr>
              <m:t>m</m:t>
            </m:r>
          </m:e>
          <m:sup>
            <m:r>
              <w:rPr>
                <w:rFonts w:ascii="Cambria Math" w:hAnsi="Cambria Math"/>
              </w:rPr>
              <m:t>3</m:t>
            </m:r>
          </m:sup>
        </m:sSup>
      </m:oMath>
    </w:p>
    <w:p w14:paraId="4994DE18" w14:textId="5E8EF64F" w:rsidR="00594786" w:rsidRDefault="005A3E87" w:rsidP="00CA772F">
      <w:pPr>
        <w:tabs>
          <w:tab w:val="left" w:pos="2568"/>
        </w:tabs>
      </w:pPr>
      <w:r>
        <w:rPr>
          <w:rFonts w:hint="eastAsia"/>
        </w:rPr>
        <w:t>杂质</w:t>
      </w:r>
      <w:r w:rsidR="00594786">
        <w:rPr>
          <w:rFonts w:hint="eastAsia"/>
        </w:rPr>
        <w:t>电离时需要的最小能量称为杂质电离能</w:t>
      </w:r>
      <m:oMath>
        <m:sSub>
          <m:sSubPr>
            <m:ctrlPr>
              <w:rPr>
                <w:rFonts w:ascii="Cambria Math" w:hAnsi="Cambria Math"/>
                <w:i/>
              </w:rPr>
            </m:ctrlPr>
          </m:sSubPr>
          <m:e>
            <m:r>
              <w:rPr>
                <w:rFonts w:ascii="Cambria Math" w:hAnsi="Cambria Math"/>
              </w:rPr>
              <m:t>E</m:t>
            </m:r>
          </m:e>
          <m:sub>
            <m:r>
              <w:rPr>
                <w:rFonts w:ascii="Cambria Math" w:hAnsi="Cambria Math"/>
              </w:rPr>
              <m:t>l</m:t>
            </m:r>
          </m:sub>
        </m:sSub>
      </m:oMath>
      <w:r w:rsidR="00292889">
        <w:rPr>
          <w:rFonts w:hint="eastAsia"/>
        </w:rPr>
        <w:t>，为施主能级与导带底的能量间隔</w:t>
      </w:r>
    </w:p>
    <w:p w14:paraId="56A19F10" w14:textId="0FC3FB83" w:rsidR="00463F0C" w:rsidRDefault="00463F0C" w:rsidP="00CA772F">
      <w:pPr>
        <w:tabs>
          <w:tab w:val="left" w:pos="2568"/>
        </w:tabs>
      </w:pPr>
      <w:r>
        <w:rPr>
          <w:rFonts w:hint="eastAsia"/>
        </w:rPr>
        <w:t>提供导带电子的杂质称为施主杂质</w:t>
      </w:r>
      <w:r w:rsidR="00291F40">
        <w:rPr>
          <w:rFonts w:hint="eastAsia"/>
        </w:rPr>
        <w:t>或N型杂质</w:t>
      </w:r>
      <w:r>
        <w:rPr>
          <w:rFonts w:hint="eastAsia"/>
        </w:rPr>
        <w:t>，束缚在施主杂质附近的量子态相应能级为</w:t>
      </w:r>
      <w:r w:rsidR="00291F40">
        <w:rPr>
          <w:rFonts w:hint="eastAsia"/>
        </w:rPr>
        <w:t>施主</w:t>
      </w:r>
      <w:r>
        <w:rPr>
          <w:rFonts w:hint="eastAsia"/>
        </w:rPr>
        <w:t>能级</w:t>
      </w:r>
      <m:oMath>
        <m:sSub>
          <m:sSubPr>
            <m:ctrlPr>
              <w:rPr>
                <w:rFonts w:ascii="Cambria Math" w:hAnsi="Cambria Math"/>
                <w:i/>
              </w:rPr>
            </m:ctrlPr>
          </m:sSubPr>
          <m:e>
            <m:r>
              <w:rPr>
                <w:rFonts w:ascii="Cambria Math" w:hAnsi="Cambria Math"/>
              </w:rPr>
              <m:t>E</m:t>
            </m:r>
          </m:e>
          <m:sub>
            <m:r>
              <w:rPr>
                <w:rFonts w:ascii="Cambria Math" w:hAnsi="Cambria Math"/>
              </w:rPr>
              <m:t>d</m:t>
            </m:r>
          </m:sub>
        </m:sSub>
      </m:oMath>
      <w:r w:rsidR="003C4240">
        <w:rPr>
          <w:rFonts w:hint="eastAsia"/>
        </w:rPr>
        <w:t>，具有相同能量的孤立能级，为虚线</w:t>
      </w:r>
      <w:r w:rsidR="00471588">
        <w:rPr>
          <w:rFonts w:hint="eastAsia"/>
        </w:rPr>
        <w:t>，如P</w:t>
      </w:r>
    </w:p>
    <w:p w14:paraId="73E10CD8" w14:textId="15AB3A9D" w:rsidR="003C4240" w:rsidRDefault="009A363D" w:rsidP="00CA772F">
      <w:pPr>
        <w:tabs>
          <w:tab w:val="left" w:pos="2568"/>
        </w:tabs>
      </w:pPr>
      <w:r>
        <w:rPr>
          <w:rFonts w:hint="eastAsia"/>
        </w:rPr>
        <w:t>起到点作用的主要是从施主能级激发到导带的电子，</w:t>
      </w:r>
      <w:r w:rsidR="00432DF2">
        <w:rPr>
          <w:rFonts w:hint="eastAsia"/>
        </w:rPr>
        <w:t>称为N型半导体</w:t>
      </w:r>
    </w:p>
    <w:p w14:paraId="64F45593" w14:textId="125B9B72" w:rsidR="00432DF2" w:rsidRDefault="001656B6" w:rsidP="00CA772F">
      <w:pPr>
        <w:tabs>
          <w:tab w:val="left" w:pos="2568"/>
        </w:tabs>
      </w:pPr>
      <w:r>
        <w:rPr>
          <w:rFonts w:hint="eastAsia"/>
        </w:rPr>
        <w:t>相应的，有受主杂质和受主能级</w:t>
      </w:r>
      <w:r w:rsidR="00471588">
        <w:rPr>
          <w:rFonts w:hint="eastAsia"/>
        </w:rPr>
        <w:t>，如B，称为P型半导体</w:t>
      </w:r>
    </w:p>
    <w:p w14:paraId="5F672A9F" w14:textId="77777777" w:rsidR="00471588" w:rsidRDefault="00471588" w:rsidP="00CA772F">
      <w:pPr>
        <w:tabs>
          <w:tab w:val="left" w:pos="2568"/>
        </w:tabs>
        <w:rPr>
          <w:rFonts w:hint="eastAsia"/>
        </w:rPr>
      </w:pPr>
    </w:p>
    <w:p w14:paraId="78B41375" w14:textId="403F17A2" w:rsidR="001656B6" w:rsidRDefault="00054112" w:rsidP="00CA772F">
      <w:pPr>
        <w:tabs>
          <w:tab w:val="left" w:pos="2568"/>
        </w:tabs>
      </w:pPr>
      <w:r>
        <w:t>掺有一定杂质（无论是施主杂质还是受主杂质）的半导 体单晶材料称为非本征半导体材料。在非本征半导体材 料中，导电电子和价带空穴的浓度则不相等</w:t>
      </w:r>
    </w:p>
    <w:p w14:paraId="4F7A6669" w14:textId="25B7ABB4" w:rsidR="00054112" w:rsidRDefault="00054112" w:rsidP="00CA772F">
      <w:pPr>
        <w:tabs>
          <w:tab w:val="left" w:pos="2568"/>
        </w:tabs>
      </w:pPr>
    </w:p>
    <w:p w14:paraId="5854F2CA" w14:textId="4C83F4A9" w:rsidR="0078495D" w:rsidRDefault="00432AE9" w:rsidP="00CA772F">
      <w:pPr>
        <w:tabs>
          <w:tab w:val="left" w:pos="2568"/>
        </w:tabs>
      </w:pPr>
      <w:r>
        <w:rPr>
          <w:rFonts w:hint="eastAsia"/>
        </w:rPr>
        <w:t>类氢模型：靠近价带顶或者导带底的杂质能级称为浅能级，</w:t>
      </w:r>
      <w:r w:rsidR="00FA6930">
        <w:rPr>
          <w:rFonts w:hint="eastAsia"/>
        </w:rPr>
        <w:t>浅能级可以由氢类似</w:t>
      </w:r>
      <w:r w:rsidR="0078495D">
        <w:rPr>
          <w:rFonts w:hint="eastAsia"/>
        </w:rPr>
        <w:t>，杂质电离能</w:t>
      </w:r>
      <m:oMath>
        <m:r>
          <m:rPr>
            <m:sty m:val="p"/>
          </m:rPr>
          <w:rPr>
            <w:rFonts w:ascii="Cambria Math" w:hAnsi="Cambria Math" w:hint="eastAsia"/>
          </w:rPr>
          <m:t>Δ</m:t>
        </m:r>
        <m:sSub>
          <m:sSubPr>
            <m:ctrlPr>
              <w:rPr>
                <w:rFonts w:ascii="Cambria Math" w:hAnsi="Cambria Math"/>
                <w:i/>
              </w:rPr>
            </m:ctrlPr>
          </m:sSubPr>
          <m:e>
            <m:r>
              <w:rPr>
                <w:rFonts w:ascii="Cambria Math" w:hAnsi="Cambria Math"/>
              </w:rPr>
              <m:t>E</m:t>
            </m:r>
          </m:e>
          <m:sub>
            <m:r>
              <w:rPr>
                <w:rFonts w:ascii="Cambria Math" w:hAnsi="Cambria Math"/>
              </w:rPr>
              <m:t>D</m:t>
            </m:r>
          </m:sub>
        </m:sSub>
        <m:r>
          <w:rPr>
            <w:rFonts w:ascii="Cambria Math" w:hAnsi="Cambria Math"/>
          </w:rPr>
          <m:t>=13.6</m:t>
        </m:r>
        <m:f>
          <m:fPr>
            <m:ctrlPr>
              <w:rPr>
                <w:rFonts w:ascii="Cambria Math" w:hAnsi="Cambria Math"/>
              </w:rPr>
            </m:ctrlPr>
          </m:fPr>
          <m:num>
            <m:sSubSup>
              <m:sSubSupPr>
                <m:ctrlPr>
                  <w:rPr>
                    <w:rFonts w:ascii="Cambria Math" w:hAnsi="Cambria Math"/>
                    <w:i/>
                  </w:rPr>
                </m:ctrlPr>
              </m:sSubSupPr>
              <m:e>
                <m:r>
                  <w:rPr>
                    <w:rFonts w:ascii="Cambria Math" w:hAnsi="Cambria Math"/>
                  </w:rPr>
                  <m:t>m</m:t>
                </m:r>
              </m:e>
              <m:sub>
                <m:r>
                  <w:rPr>
                    <w:rFonts w:ascii="Cambria Math" w:hAnsi="Cambria Math"/>
                  </w:rPr>
                  <m:t>n</m:t>
                </m:r>
              </m:sub>
              <m:sup>
                <m:r>
                  <w:rPr>
                    <w:rFonts w:ascii="Cambria Math" w:hAnsi="Cambria Math"/>
                  </w:rPr>
                  <m:t>*</m:t>
                </m:r>
              </m:sup>
            </m:sSubSup>
            <m:ctrlPr>
              <w:rPr>
                <w:rFonts w:ascii="Cambria Math" w:hAnsi="Cambria Math"/>
                <w:i/>
              </w:rPr>
            </m:ctrlPr>
          </m:num>
          <m:den>
            <m:sSub>
              <m:sSubPr>
                <m:ctrlPr>
                  <w:rPr>
                    <w:rFonts w:ascii="Cambria Math" w:hAnsi="Cambria Math"/>
                    <w:i/>
                  </w:rPr>
                </m:ctrlPr>
              </m:sSubPr>
              <m:e>
                <m:r>
                  <w:rPr>
                    <w:rFonts w:ascii="Cambria Math" w:hAnsi="Cambria Math"/>
                  </w:rPr>
                  <m:t>m</m:t>
                </m:r>
              </m:e>
              <m:sub>
                <m:r>
                  <w:rPr>
                    <w:rFonts w:ascii="Cambria Math" w:hAnsi="Cambria Math"/>
                  </w:rPr>
                  <m:t>0</m:t>
                </m:r>
              </m:sub>
            </m:sSub>
            <m:sSubSup>
              <m:sSubSupPr>
                <m:ctrlPr>
                  <w:rPr>
                    <w:rFonts w:ascii="Cambria Math" w:hAnsi="Cambria Math"/>
                    <w:i/>
                  </w:rPr>
                </m:ctrlPr>
              </m:sSubSupPr>
              <m:e>
                <m:r>
                  <m:rPr>
                    <m:sty m:val="p"/>
                  </m:rPr>
                  <w:rPr>
                    <w:rFonts w:ascii="Cambria Math" w:hAnsi="Cambria Math"/>
                  </w:rPr>
                  <m:t>ε</m:t>
                </m:r>
                <m:ctrlPr>
                  <w:rPr>
                    <w:rFonts w:ascii="Cambria Math" w:hAnsi="Cambria Math"/>
                  </w:rPr>
                </m:ctrlPr>
              </m:e>
              <m:sub>
                <m:r>
                  <w:rPr>
                    <w:rFonts w:ascii="Cambria Math" w:hAnsi="Cambria Math"/>
                  </w:rPr>
                  <m:t>r</m:t>
                </m:r>
              </m:sub>
              <m:sup>
                <m:r>
                  <w:rPr>
                    <w:rFonts w:ascii="Cambria Math" w:hAnsi="Cambria Math"/>
                  </w:rPr>
                  <m:t>2</m:t>
                </m:r>
              </m:sup>
            </m:sSubSup>
            <m:ctrlPr>
              <w:rPr>
                <w:rFonts w:ascii="Cambria Math" w:hAnsi="Cambria Math"/>
                <w:i/>
              </w:rPr>
            </m:ctrlPr>
          </m:den>
        </m:f>
      </m:oMath>
    </w:p>
    <w:p w14:paraId="0588E14B" w14:textId="2253D5B2" w:rsidR="00463F0C" w:rsidRDefault="00B02BDB" w:rsidP="00CA772F">
      <w:pPr>
        <w:tabs>
          <w:tab w:val="left" w:pos="2568"/>
        </w:tabs>
      </w:pPr>
      <w:r>
        <w:t>在半导体中，若同时存在着施主和受主杂质，施受 主杂质之间有互相抵消的作用，通常称为杂质的补 偿作用。</w:t>
      </w:r>
    </w:p>
    <w:p w14:paraId="7AF413F1" w14:textId="674A26DF" w:rsidR="00C7508B" w:rsidRDefault="00C7508B" w:rsidP="00CA772F">
      <w:pPr>
        <w:tabs>
          <w:tab w:val="left" w:pos="2568"/>
        </w:tabs>
      </w:pPr>
      <w:r>
        <w:rPr>
          <w:rFonts w:hint="eastAsia"/>
        </w:rPr>
        <w:t>当受主能级低于施主能级，电子浓度为</w:t>
      </w:r>
      <m:oMath>
        <m:r>
          <w:rPr>
            <w:rFonts w:ascii="Cambria Math" w:hAnsi="Cambria Math"/>
          </w:rPr>
          <m:t>n=</m:t>
        </m:r>
        <m:sSub>
          <m:sSubPr>
            <m:ctrlPr>
              <w:rPr>
                <w:rFonts w:ascii="Cambria Math" w:hAnsi="Cambria Math"/>
                <w:i/>
              </w:rPr>
            </m:ctrlPr>
          </m:sSubPr>
          <m:e>
            <m:r>
              <w:rPr>
                <w:rFonts w:ascii="Cambria Math" w:hAnsi="Cambria Math"/>
              </w:rPr>
              <m:t>N</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A</m:t>
            </m:r>
          </m:sub>
        </m:sSub>
      </m:oMath>
      <w:r w:rsidR="00F60F11">
        <w:rPr>
          <w:rFonts w:hint="eastAsia"/>
        </w:rPr>
        <w:t>，反之同理</w:t>
      </w:r>
    </w:p>
    <w:p w14:paraId="22C2188C" w14:textId="26CF9297" w:rsidR="00F60F11" w:rsidRDefault="00664D82" w:rsidP="00CA772F">
      <w:pPr>
        <w:tabs>
          <w:tab w:val="left" w:pos="2568"/>
        </w:tabs>
      </w:pPr>
      <w:r>
        <w:rPr>
          <w:rFonts w:hint="eastAsia"/>
        </w:rPr>
        <w:t>当受主与施主浓度相当，则会产生杂质补偿，导致被误认为高纯度半导体</w:t>
      </w:r>
    </w:p>
    <w:p w14:paraId="04376E5F" w14:textId="55910B68" w:rsidR="00664D82" w:rsidRDefault="00263361" w:rsidP="00CA772F">
      <w:pPr>
        <w:tabs>
          <w:tab w:val="left" w:pos="2568"/>
        </w:tabs>
      </w:pPr>
      <w:r>
        <w:rPr>
          <w:rFonts w:hint="eastAsia"/>
        </w:rPr>
        <w:t>深能级</w:t>
      </w:r>
      <w:r w:rsidR="00933466">
        <w:rPr>
          <w:rFonts w:hint="eastAsia"/>
        </w:rPr>
        <w:t>特点</w:t>
      </w:r>
      <w:r w:rsidR="00AE78BC">
        <w:rPr>
          <w:rFonts w:hint="eastAsia"/>
        </w:rPr>
        <w:t>：</w:t>
      </w:r>
      <w:r w:rsidR="00933466">
        <w:rPr>
          <w:rFonts w:hint="eastAsia"/>
        </w:rPr>
        <w:t>①电离能大，对热平衡中载流子浓度影响小</w:t>
      </w:r>
    </w:p>
    <w:p w14:paraId="386F6F38" w14:textId="00E0B169" w:rsidR="00933466" w:rsidRDefault="00933466" w:rsidP="00CA772F">
      <w:pPr>
        <w:tabs>
          <w:tab w:val="left" w:pos="2568"/>
        </w:tabs>
      </w:pPr>
      <w:r>
        <w:rPr>
          <w:rFonts w:hint="eastAsia"/>
        </w:rPr>
        <w:t>②作为电子和空穴的复合中心，可以减少非平衡载流子寿命</w:t>
      </w:r>
    </w:p>
    <w:p w14:paraId="4702B1E8" w14:textId="3BA08C3D" w:rsidR="00933466" w:rsidRDefault="00933466" w:rsidP="00CA772F">
      <w:pPr>
        <w:tabs>
          <w:tab w:val="left" w:pos="2568"/>
        </w:tabs>
      </w:pPr>
      <w:r>
        <w:rPr>
          <w:rFonts w:hint="eastAsia"/>
        </w:rPr>
        <w:t>③可以在禁带中引入多重杂质能级</w:t>
      </w:r>
    </w:p>
    <w:p w14:paraId="1930C52C" w14:textId="01D31E28" w:rsidR="00933466" w:rsidRDefault="00933466" w:rsidP="00CA772F">
      <w:pPr>
        <w:tabs>
          <w:tab w:val="left" w:pos="2568"/>
        </w:tabs>
      </w:pPr>
    </w:p>
    <w:p w14:paraId="1B38959D" w14:textId="16ED6DB5" w:rsidR="00E76F7B" w:rsidRDefault="00E76F7B" w:rsidP="00CA772F">
      <w:pPr>
        <w:tabs>
          <w:tab w:val="left" w:pos="2568"/>
        </w:tabs>
      </w:pPr>
      <w:r>
        <w:rPr>
          <w:rFonts w:hint="eastAsia"/>
        </w:rPr>
        <w:t>在</w:t>
      </w:r>
      <w:r>
        <w:t>GaAs材料中，Ge原子往往倾向于表 现为受主杂质，而Si原子则倾向于表现为施主杂质。</w:t>
      </w:r>
    </w:p>
    <w:p w14:paraId="2D966770" w14:textId="77777777" w:rsidR="00E76F7B" w:rsidRDefault="00E76F7B" w:rsidP="00CA772F">
      <w:pPr>
        <w:tabs>
          <w:tab w:val="left" w:pos="2568"/>
        </w:tabs>
        <w:rPr>
          <w:rFonts w:hint="eastAsia"/>
        </w:rPr>
      </w:pPr>
    </w:p>
    <w:p w14:paraId="7D7E9A3D" w14:textId="6213F8AC" w:rsidR="00E76F7B" w:rsidRDefault="00E76F7B" w:rsidP="00CA772F">
      <w:pPr>
        <w:tabs>
          <w:tab w:val="left" w:pos="2568"/>
        </w:tabs>
      </w:pPr>
      <w:r>
        <w:rPr>
          <w:rFonts w:hint="eastAsia"/>
        </w:rPr>
        <w:t>非本征半导体材料的载流子分布</w:t>
      </w:r>
      <w:r w:rsidR="00EC163F">
        <w:rPr>
          <w:rFonts w:hint="eastAsia"/>
        </w:rPr>
        <w:t>：</w:t>
      </w:r>
      <w:r w:rsidR="00591076">
        <w:rPr>
          <w:rFonts w:hint="eastAsia"/>
        </w:rPr>
        <w:t>电子和空穴的浓度不再相等</w:t>
      </w:r>
    </w:p>
    <w:p w14:paraId="3337B853" w14:textId="39A9E08C" w:rsidR="00D05B90" w:rsidRDefault="00D05B90" w:rsidP="00CA772F">
      <w:pPr>
        <w:tabs>
          <w:tab w:val="left" w:pos="2568"/>
        </w:tabs>
      </w:pPr>
      <w:r>
        <w:rPr>
          <w:rFonts w:hint="eastAsia"/>
        </w:rPr>
        <w:t>当加入施主杂质，电子浓度增大，费米能级偏向导带底</w:t>
      </w:r>
    </w:p>
    <w:p w14:paraId="712D2687" w14:textId="42234114" w:rsidR="00DB791A" w:rsidRPr="0012256D" w:rsidRDefault="00DB791A" w:rsidP="00CA772F">
      <w:pPr>
        <w:tabs>
          <w:tab w:val="left" w:pos="2568"/>
        </w:tabs>
      </w:pPr>
      <w:r>
        <w:rPr>
          <w:rFonts w:hint="eastAsia"/>
        </w:rPr>
        <w:t>此时</w:t>
      </w:r>
      <m:oMath>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exp</m:t>
        </m:r>
        <m:d>
          <m:dPr>
            <m:begChr m:val="["/>
            <m:endChr m:val="]"/>
            <m:ctrlPr>
              <w:rPr>
                <w:rFonts w:ascii="Cambria Math" w:hAnsi="Cambria Math"/>
                <w:i/>
              </w:rPr>
            </m:ctrlPr>
          </m:dPr>
          <m:e>
            <m:f>
              <m:fPr>
                <m:ctrlPr>
                  <w:rPr>
                    <w:rFonts w:ascii="Cambria Math" w:hAnsi="Cambria Math"/>
                  </w:rPr>
                </m:ctrlPr>
              </m:fPr>
              <m:num>
                <m:sSub>
                  <m:sSubPr>
                    <m:ctrlPr>
                      <w:rPr>
                        <w:rFonts w:ascii="Cambria Math" w:hAnsi="Cambria Math"/>
                        <w:i/>
                      </w:rPr>
                    </m:ctrlPr>
                  </m:sSubPr>
                  <m:e>
                    <m:r>
                      <w:rPr>
                        <w:rFonts w:ascii="Cambria Math" w:hAnsi="Cambria Math"/>
                      </w:rPr>
                      <m:t>E</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Fi</m:t>
                    </m:r>
                  </m:sub>
                </m:sSub>
                <m:ctrlPr>
                  <w:rPr>
                    <w:rFonts w:ascii="Cambria Math" w:hAnsi="Cambria Math"/>
                    <w:i/>
                  </w:rPr>
                </m:ctrlPr>
              </m:num>
              <m:den>
                <m:r>
                  <w:rPr>
                    <w:rFonts w:ascii="Cambria Math" w:hAnsi="Cambria Math"/>
                  </w:rPr>
                  <m:t>kT</m:t>
                </m:r>
                <m:ctrlPr>
                  <w:rPr>
                    <w:rFonts w:ascii="Cambria Math" w:hAnsi="Cambria Math"/>
                    <w:i/>
                  </w:rPr>
                </m:ctrlPr>
              </m:den>
            </m:f>
          </m:e>
        </m:d>
      </m:oMath>
      <w:r w:rsidR="0012256D">
        <w:rPr>
          <w:rFonts w:hint="eastAsia"/>
        </w:rPr>
        <w:t>，</w:t>
      </w:r>
      <m:oMath>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exp</m:t>
        </m:r>
        <m:d>
          <m:dPr>
            <m:begChr m:val="["/>
            <m:endChr m:val="]"/>
            <m:ctrlPr>
              <w:rPr>
                <w:rFonts w:ascii="Cambria Math" w:hAnsi="Cambria Math"/>
                <w:i/>
              </w:rPr>
            </m:ctrlPr>
          </m:dPr>
          <m:e>
            <m:f>
              <m:fPr>
                <m:ctrlPr>
                  <w:rPr>
                    <w:rFonts w:ascii="Cambria Math" w:hAnsi="Cambria Math"/>
                  </w:rPr>
                </m:ctrlPr>
              </m:fPr>
              <m:num>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Fi</m:t>
                        </m:r>
                      </m:sub>
                    </m:sSub>
                  </m:e>
                </m:d>
                <m:ctrlPr>
                  <w:rPr>
                    <w:rFonts w:ascii="Cambria Math" w:hAnsi="Cambria Math"/>
                    <w:i/>
                  </w:rPr>
                </m:ctrlPr>
              </m:num>
              <m:den>
                <m:r>
                  <w:rPr>
                    <w:rFonts w:ascii="Cambria Math" w:hAnsi="Cambria Math"/>
                  </w:rPr>
                  <m:t>kT</m:t>
                </m:r>
                <m:ctrlPr>
                  <w:rPr>
                    <w:rFonts w:ascii="Cambria Math" w:hAnsi="Cambria Math"/>
                    <w:i/>
                  </w:rPr>
                </m:ctrlPr>
              </m:den>
            </m:f>
          </m:e>
        </m:d>
      </m:oMath>
    </w:p>
    <w:p w14:paraId="47468F17" w14:textId="65CCD313" w:rsidR="002D74A0" w:rsidRPr="00742FEA" w:rsidRDefault="00C54A96" w:rsidP="00CA772F">
      <w:pPr>
        <w:tabs>
          <w:tab w:val="left" w:pos="2568"/>
        </w:tabs>
        <w:rPr>
          <w:rFonts w:hint="eastAsia"/>
          <w:color w:val="FF0000"/>
        </w:rPr>
      </w:pPr>
      <w:r>
        <w:rPr>
          <w:rFonts w:hint="eastAsia"/>
        </w:rPr>
        <w:t>质量作用定律：</w:t>
      </w:r>
      <m:oMath>
        <m:sSub>
          <m:sSubPr>
            <m:ctrlPr>
              <w:rPr>
                <w:rFonts w:ascii="Cambria Math" w:hAnsi="Cambria Math"/>
                <w:i/>
              </w:rPr>
            </m:ctrlPr>
          </m:sSubPr>
          <m:e>
            <m:r>
              <w:rPr>
                <w:rFonts w:ascii="Cambria Math" w:hAnsi="Cambria Math"/>
              </w:rPr>
              <m:t>n</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Sup>
          <m:sSubSupPr>
            <m:ctrlPr>
              <w:rPr>
                <w:rFonts w:ascii="Cambria Math" w:hAnsi="Cambria Math"/>
                <w:i/>
              </w:rPr>
            </m:ctrlPr>
          </m:sSubSupPr>
          <m:e>
            <m:r>
              <w:rPr>
                <w:rFonts w:ascii="Cambria Math" w:hAnsi="Cambria Math"/>
              </w:rPr>
              <m:t>n</m:t>
            </m:r>
          </m:e>
          <m:sub>
            <m:r>
              <w:rPr>
                <w:rFonts w:ascii="Cambria Math" w:hAnsi="Cambria Math"/>
              </w:rPr>
              <m:t>i</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c</m:t>
            </m:r>
          </m:sub>
        </m:sSub>
        <m:sSub>
          <m:sSubPr>
            <m:ctrlPr>
              <w:rPr>
                <w:rFonts w:ascii="Cambria Math" w:hAnsi="Cambria Math"/>
                <w:i/>
              </w:rPr>
            </m:ctrlPr>
          </m:sSubPr>
          <m:e>
            <m:r>
              <w:rPr>
                <w:rFonts w:ascii="Cambria Math" w:hAnsi="Cambria Math"/>
              </w:rPr>
              <m:t>N</m:t>
            </m:r>
          </m:e>
          <m:sub>
            <m:r>
              <w:rPr>
                <w:rFonts w:ascii="Cambria Math" w:hAnsi="Cambria Math"/>
              </w:rPr>
              <m:t>v</m:t>
            </m:r>
          </m:sub>
        </m:sSub>
        <m:r>
          <w:rPr>
            <w:rFonts w:ascii="Cambria Math" w:hAnsi="Cambria Math"/>
          </w:rPr>
          <m:t>exp</m:t>
        </m:r>
        <m:d>
          <m:dPr>
            <m:begChr m:val="["/>
            <m:endChr m:val="]"/>
            <m:ctrlPr>
              <w:rPr>
                <w:rFonts w:ascii="Cambria Math" w:hAnsi="Cambria Math"/>
                <w:i/>
              </w:rPr>
            </m:ctrlPr>
          </m:dPr>
          <m:e>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E</m:t>
                    </m:r>
                  </m:e>
                  <m:sub>
                    <m:r>
                      <w:rPr>
                        <w:rFonts w:ascii="Cambria Math" w:hAnsi="Cambria Math"/>
                      </w:rPr>
                      <m:t>g</m:t>
                    </m:r>
                  </m:sub>
                </m:sSub>
                <m:ctrlPr>
                  <w:rPr>
                    <w:rFonts w:ascii="Cambria Math" w:hAnsi="Cambria Math"/>
                    <w:i/>
                  </w:rPr>
                </m:ctrlPr>
              </m:num>
              <m:den>
                <m:r>
                  <w:rPr>
                    <w:rFonts w:ascii="Cambria Math" w:hAnsi="Cambria Math"/>
                  </w:rPr>
                  <m:t>kT</m:t>
                </m:r>
                <m:ctrlPr>
                  <w:rPr>
                    <w:rFonts w:ascii="Cambria Math" w:hAnsi="Cambria Math"/>
                    <w:i/>
                  </w:rPr>
                </m:ctrlPr>
              </m:den>
            </m:f>
          </m:e>
        </m:d>
      </m:oMath>
      <w:r w:rsidR="002D74A0">
        <w:rPr>
          <w:rFonts w:hint="eastAsia"/>
        </w:rPr>
        <w:t>，该式子是在玻尔兹曼近似下得到，所以必须保证成立条件</w:t>
      </w:r>
      <w:r w:rsidR="0040003F">
        <w:rPr>
          <w:rFonts w:hint="eastAsia"/>
        </w:rPr>
        <w:t>，否则需要使用费米-狄拉克积分</w:t>
      </w:r>
    </w:p>
    <w:p w14:paraId="786BFE9D" w14:textId="77777777" w:rsidR="002D74A0" w:rsidRPr="0011410C" w:rsidRDefault="002D74A0" w:rsidP="00CA772F">
      <w:pPr>
        <w:tabs>
          <w:tab w:val="left" w:pos="2568"/>
        </w:tabs>
        <w:rPr>
          <w:rFonts w:hint="eastAsia"/>
        </w:rPr>
      </w:pPr>
    </w:p>
    <w:p w14:paraId="5CFB9A1D" w14:textId="7CE299F1" w:rsidR="00EC163F" w:rsidRDefault="00742FEA" w:rsidP="00CA772F">
      <w:pPr>
        <w:tabs>
          <w:tab w:val="left" w:pos="2568"/>
        </w:tabs>
        <w:rPr>
          <w:rFonts w:hint="eastAsia"/>
        </w:rPr>
      </w:pPr>
      <w:r>
        <w:rPr>
          <w:rFonts w:hint="eastAsia"/>
        </w:rPr>
        <w:t>杂质浓度较低为非简并半导体，而当掺杂浓度增加到施主或者受主电子之间出现相互作用时，</w:t>
      </w:r>
      <w:r w:rsidR="003B4E40">
        <w:rPr>
          <w:rFonts w:hint="eastAsia"/>
        </w:rPr>
        <w:t>原来孤立的能级变为能带，</w:t>
      </w:r>
      <w:r w:rsidR="002B7D7F">
        <w:rPr>
          <w:rFonts w:hint="eastAsia"/>
        </w:rPr>
        <w:t>并与导带底或者价带顶发生重叠，</w:t>
      </w:r>
      <w:r w:rsidR="00112D97">
        <w:t>此时导带中电子的浓度将超过态密度 Nc 的数值，费米能级也将进入到导带中，通常我们把这 种类型的半导体材料称为简并 的 n型</w:t>
      </w:r>
      <w:r w:rsidR="00112D97">
        <w:rPr>
          <w:rFonts w:hint="eastAsia"/>
        </w:rPr>
        <w:t>或者p型</w:t>
      </w:r>
      <w:r w:rsidR="00112D97">
        <w:t>半导体材料</w:t>
      </w:r>
    </w:p>
    <w:p w14:paraId="40C63EE7" w14:textId="2491742D" w:rsidR="00C7508B" w:rsidRDefault="00C7508B" w:rsidP="00CA772F">
      <w:pPr>
        <w:tabs>
          <w:tab w:val="left" w:pos="2568"/>
        </w:tabs>
      </w:pPr>
    </w:p>
    <w:p w14:paraId="7B22AC60" w14:textId="7C3BCA65" w:rsidR="007B2567" w:rsidRDefault="007B2567" w:rsidP="00CA772F">
      <w:pPr>
        <w:tabs>
          <w:tab w:val="left" w:pos="2568"/>
        </w:tabs>
      </w:pPr>
    </w:p>
    <w:p w14:paraId="1CD077B5" w14:textId="0F49087D" w:rsidR="007B2567" w:rsidRDefault="007B2567" w:rsidP="00CA772F">
      <w:pPr>
        <w:tabs>
          <w:tab w:val="left" w:pos="2568"/>
        </w:tabs>
        <w:rPr>
          <w:rFonts w:hint="eastAsia"/>
        </w:rPr>
      </w:pPr>
      <w:r>
        <w:rPr>
          <w:rFonts w:hint="eastAsia"/>
        </w:rPr>
        <w:t>杂质原子统计分布规律：</w:t>
      </w:r>
    </w:p>
    <w:p w14:paraId="0881675C" w14:textId="1FDA1F54" w:rsidR="00363651" w:rsidRDefault="00B327DA" w:rsidP="00CA772F">
      <w:pPr>
        <w:tabs>
          <w:tab w:val="left" w:pos="2568"/>
        </w:tabs>
      </w:pPr>
      <w:r>
        <w:t>杂质能级与能带中能级的区别：能带中的能级可以容纳 两个自旋相反的电子，而杂质能级如施主能级只能容纳 一个任意自旋的电子，或者失去该电子；所以杂质能级 被占据的几率不能用标准的费米分布函数。</w:t>
      </w:r>
    </w:p>
    <w:p w14:paraId="0DF09B3B" w14:textId="627FE55F" w:rsidR="007B2567" w:rsidRDefault="007B2567" w:rsidP="00CA772F">
      <w:pPr>
        <w:tabs>
          <w:tab w:val="left" w:pos="2568"/>
        </w:tabs>
      </w:pPr>
    </w:p>
    <w:p w14:paraId="0214BCA9" w14:textId="77777777" w:rsidR="000E2187" w:rsidRDefault="007B2567" w:rsidP="00CA772F">
      <w:pPr>
        <w:tabs>
          <w:tab w:val="left" w:pos="2568"/>
        </w:tabs>
      </w:pPr>
      <w:r>
        <w:rPr>
          <w:rFonts w:hint="eastAsia"/>
        </w:rPr>
        <w:t>占据</w:t>
      </w:r>
      <w:r w:rsidR="00E02D86">
        <w:rPr>
          <w:rFonts w:hint="eastAsia"/>
        </w:rPr>
        <w:t>施主能级</w:t>
      </w:r>
      <m:oMath>
        <m:sSub>
          <m:sSubPr>
            <m:ctrlPr>
              <w:rPr>
                <w:rFonts w:ascii="Cambria Math" w:hAnsi="Cambria Math"/>
                <w:i/>
              </w:rPr>
            </m:ctrlPr>
          </m:sSubPr>
          <m:e>
            <m:r>
              <w:rPr>
                <w:rFonts w:ascii="Cambria Math" w:hAnsi="Cambria Math"/>
              </w:rPr>
              <m:t>E</m:t>
            </m:r>
          </m:e>
          <m:sub>
            <m:r>
              <w:rPr>
                <w:rFonts w:ascii="Cambria Math" w:hAnsi="Cambria Math"/>
              </w:rPr>
              <m:t>d</m:t>
            </m:r>
          </m:sub>
        </m:sSub>
      </m:oMath>
      <w:r w:rsidR="00E02D86">
        <w:rPr>
          <w:rFonts w:hint="eastAsia"/>
        </w:rPr>
        <w:t>的概率为</w:t>
      </w:r>
      <m:oMath>
        <m:sSub>
          <m:sSubPr>
            <m:ctrlPr>
              <w:rPr>
                <w:rFonts w:ascii="Cambria Math" w:hAnsi="Cambria Math"/>
                <w:i/>
              </w:rPr>
            </m:ctrlPr>
          </m:sSubPr>
          <m:e>
            <m:r>
              <w:rPr>
                <w:rFonts w:ascii="Cambria Math" w:hAnsi="Cambria Math"/>
              </w:rPr>
              <m:t>f</m:t>
            </m:r>
          </m:e>
          <m:sub>
            <m:r>
              <w:rPr>
                <w:rFonts w:ascii="Cambria Math" w:hAnsi="Cambria Math"/>
              </w:rPr>
              <m:t>d</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d</m:t>
                </m:r>
              </m:sub>
            </m:sSub>
          </m:e>
        </m:d>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1+</m:t>
            </m:r>
            <m:f>
              <m:fPr>
                <m:ctrlPr>
                  <w:rPr>
                    <w:rFonts w:ascii="Cambria Math" w:hAnsi="Cambria Math"/>
                  </w:rPr>
                </m:ctrlPr>
              </m:fPr>
              <m:num>
                <m:r>
                  <w:rPr>
                    <w:rFonts w:ascii="Cambria Math" w:hAnsi="Cambria Math"/>
                  </w:rPr>
                  <m:t>1</m:t>
                </m:r>
                <m:ctrlPr>
                  <w:rPr>
                    <w:rFonts w:ascii="Cambria Math" w:hAnsi="Cambria Math"/>
                    <w:i/>
                  </w:rPr>
                </m:ctrlPr>
              </m:num>
              <m:den>
                <m:sSub>
                  <m:sSubPr>
                    <m:ctrlPr>
                      <w:rPr>
                        <w:rFonts w:ascii="Cambria Math" w:hAnsi="Cambria Math"/>
                        <w:i/>
                      </w:rPr>
                    </m:ctrlPr>
                  </m:sSubPr>
                  <m:e>
                    <m:r>
                      <w:rPr>
                        <w:rFonts w:ascii="Cambria Math" w:hAnsi="Cambria Math"/>
                      </w:rPr>
                      <m:t>g</m:t>
                    </m:r>
                  </m:e>
                  <m:sub>
                    <m:r>
                      <w:rPr>
                        <w:rFonts w:ascii="Cambria Math" w:hAnsi="Cambria Math"/>
                      </w:rPr>
                      <m:t>d</m:t>
                    </m:r>
                  </m:sub>
                </m:sSub>
                <m:ctrlPr>
                  <w:rPr>
                    <w:rFonts w:ascii="Cambria Math" w:hAnsi="Cambria Math"/>
                    <w:i/>
                  </w:rPr>
                </m:ctrlPr>
              </m:den>
            </m:f>
            <m:r>
              <w:rPr>
                <w:rFonts w:ascii="Cambria Math" w:hAnsi="Cambria Math"/>
              </w:rPr>
              <m:t>exp</m:t>
            </m:r>
            <m:d>
              <m:dPr>
                <m:ctrlPr>
                  <w:rPr>
                    <w:rFonts w:ascii="Cambria Math" w:hAnsi="Cambria Math"/>
                    <w:i/>
                  </w:rPr>
                </m:ctrlPr>
              </m:dPr>
              <m:e>
                <m:f>
                  <m:fPr>
                    <m:ctrlPr>
                      <w:rPr>
                        <w:rFonts w:ascii="Cambria Math" w:hAnsi="Cambria Math"/>
                      </w:rPr>
                    </m:ctrlPr>
                  </m:fPr>
                  <m:num>
                    <m:sSub>
                      <m:sSubPr>
                        <m:ctrlPr>
                          <w:rPr>
                            <w:rFonts w:ascii="Cambria Math" w:hAnsi="Cambria Math"/>
                            <w:i/>
                          </w:rPr>
                        </m:ctrlPr>
                      </m:sSubPr>
                      <m:e>
                        <m:r>
                          <w:rPr>
                            <w:rFonts w:ascii="Cambria Math" w:hAnsi="Cambria Math"/>
                          </w:rPr>
                          <m:t>E</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F</m:t>
                        </m:r>
                      </m:sub>
                    </m:sSub>
                    <m:ctrlPr>
                      <w:rPr>
                        <w:rFonts w:ascii="Cambria Math" w:hAnsi="Cambria Math"/>
                        <w:i/>
                      </w:rPr>
                    </m:ctrlPr>
                  </m:num>
                  <m:den>
                    <m:r>
                      <w:rPr>
                        <w:rFonts w:ascii="Cambria Math" w:hAnsi="Cambria Math"/>
                      </w:rPr>
                      <m:t>kT</m:t>
                    </m:r>
                    <m:ctrlPr>
                      <w:rPr>
                        <w:rFonts w:ascii="Cambria Math" w:hAnsi="Cambria Math"/>
                        <w:i/>
                      </w:rPr>
                    </m:ctrlPr>
                  </m:den>
                </m:f>
              </m:e>
            </m:d>
            <m:ctrlPr>
              <w:rPr>
                <w:rFonts w:ascii="Cambria Math" w:hAnsi="Cambria Math"/>
                <w:i/>
              </w:rPr>
            </m:ctrlPr>
          </m:den>
        </m:f>
      </m:oMath>
      <w:r w:rsidR="003C1FCA">
        <w:rPr>
          <w:rFonts w:hint="eastAsia"/>
        </w:rPr>
        <w:t>，</w:t>
      </w:r>
      <m:oMath>
        <m:sSub>
          <m:sSubPr>
            <m:ctrlPr>
              <w:rPr>
                <w:rFonts w:ascii="Cambria Math" w:hAnsi="Cambria Math"/>
                <w:i/>
              </w:rPr>
            </m:ctrlPr>
          </m:sSubPr>
          <m:e>
            <m:r>
              <w:rPr>
                <w:rFonts w:ascii="Cambria Math" w:hAnsi="Cambria Math"/>
              </w:rPr>
              <m:t>g</m:t>
            </m:r>
          </m:e>
          <m:sub>
            <m:r>
              <w:rPr>
                <w:rFonts w:ascii="Cambria Math" w:hAnsi="Cambria Math"/>
              </w:rPr>
              <m:t>d</m:t>
            </m:r>
          </m:sub>
        </m:sSub>
      </m:oMath>
      <w:r w:rsidR="003C1FCA">
        <w:rPr>
          <w:rFonts w:hint="eastAsia"/>
        </w:rPr>
        <w:t>为施主电子能级简并度，通常为2，</w:t>
      </w:r>
    </w:p>
    <w:p w14:paraId="1FAEC113" w14:textId="709659E9" w:rsidR="003C1FCA" w:rsidRDefault="003C1FCA" w:rsidP="00CA772F">
      <w:pPr>
        <w:tabs>
          <w:tab w:val="left" w:pos="2568"/>
        </w:tabs>
      </w:pPr>
      <w:r>
        <w:rPr>
          <w:rFonts w:hint="eastAsia"/>
        </w:rPr>
        <w:t>Si和Ga</w:t>
      </w:r>
      <w:r>
        <w:t>A</w:t>
      </w:r>
      <w:r>
        <w:rPr>
          <w:rFonts w:hint="eastAsia"/>
        </w:rPr>
        <w:t>s为4</w:t>
      </w:r>
    </w:p>
    <w:p w14:paraId="53043A87" w14:textId="644639C3" w:rsidR="000E2187" w:rsidRDefault="000E2187" w:rsidP="00CA772F">
      <w:pPr>
        <w:tabs>
          <w:tab w:val="left" w:pos="2568"/>
        </w:tabs>
      </w:pPr>
    </w:p>
    <w:p w14:paraId="7522DD2E" w14:textId="77F7C1B8" w:rsidR="000E2187" w:rsidRDefault="000E2187" w:rsidP="00CA772F">
      <w:pPr>
        <w:tabs>
          <w:tab w:val="left" w:pos="2568"/>
        </w:tabs>
      </w:pPr>
      <w:r>
        <w:rPr>
          <w:rFonts w:hint="eastAsia"/>
        </w:rPr>
        <w:t>杂质冻结效应</w:t>
      </w:r>
      <w:r w:rsidR="00AC1D9F">
        <w:rPr>
          <w:rFonts w:hint="eastAsia"/>
        </w:rPr>
        <w:t>：</w:t>
      </w:r>
      <w:r w:rsidR="00AC1D9F">
        <w:t>在绝对零度附近，无论是施主杂质，还 是受主杂质，都无法发生电离，因而也都不能向半导体 材料中贡献出导带电子或价带空穴，</w:t>
      </w:r>
    </w:p>
    <w:p w14:paraId="47B74766" w14:textId="5D3AF8D5" w:rsidR="001F0863" w:rsidRDefault="001F0863" w:rsidP="00CA772F">
      <w:pPr>
        <w:tabs>
          <w:tab w:val="left" w:pos="2568"/>
        </w:tabs>
      </w:pPr>
    </w:p>
    <w:p w14:paraId="3A68E8FB" w14:textId="74724376" w:rsidR="001F0863" w:rsidRDefault="00DE6F2B" w:rsidP="00CA772F">
      <w:pPr>
        <w:tabs>
          <w:tab w:val="left" w:pos="2568"/>
        </w:tabs>
      </w:pPr>
      <w:r>
        <w:t>热平衡状态下的电子浓度和空穴浓度（电中 性原理）</w:t>
      </w:r>
      <w:r>
        <w:rPr>
          <w:rFonts w:hint="eastAsia"/>
        </w:rPr>
        <w:t>:</w:t>
      </w:r>
    </w:p>
    <w:p w14:paraId="5E92E8FF" w14:textId="7415E6E5" w:rsidR="00DE6F2B" w:rsidRDefault="00192319" w:rsidP="00CA772F">
      <w:pPr>
        <w:tabs>
          <w:tab w:val="left" w:pos="2568"/>
        </w:tabs>
      </w:pPr>
      <w:r>
        <w:t>半导体材料中任 意位置处，正电荷密度之和必须等于负电荷密度之和。</w:t>
      </w:r>
    </w:p>
    <w:p w14:paraId="4A2AC883" w14:textId="1B1D3E31" w:rsidR="00BF1E1D" w:rsidRDefault="00B63D1E" w:rsidP="00CA772F">
      <w:pPr>
        <w:tabs>
          <w:tab w:val="left" w:pos="2568"/>
        </w:tabs>
      </w:pPr>
      <w:r>
        <w:rPr>
          <w:rFonts w:hint="eastAsia"/>
        </w:rPr>
        <w:t>完全电离时，有</w:t>
      </w:r>
      <m:oMath>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d</m:t>
            </m:r>
          </m:sub>
        </m:sSub>
      </m:oMath>
      <w:r w:rsidR="00BF1E1D">
        <w:rPr>
          <w:rFonts w:hint="eastAsia"/>
        </w:rPr>
        <w:t>，得到</w:t>
      </w:r>
      <m:oMath>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N</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a</m:t>
                </m:r>
              </m:sub>
            </m:sSub>
            <m:ctrlPr>
              <w:rPr>
                <w:rFonts w:ascii="Cambria Math" w:hAnsi="Cambria Math"/>
                <w:i/>
              </w:rPr>
            </m:ctrlPr>
          </m:num>
          <m:den>
            <m:r>
              <w:rPr>
                <w:rFonts w:ascii="Cambria Math" w:hAnsi="Cambria Math"/>
              </w:rPr>
              <m:t>2</m:t>
            </m:r>
            <m:ctrlPr>
              <w:rPr>
                <w:rFonts w:ascii="Cambria Math" w:hAnsi="Cambria Math"/>
                <w:i/>
              </w:rPr>
            </m:ctrlPr>
          </m:den>
        </m:f>
        <m:r>
          <w:rPr>
            <w:rFonts w:ascii="Cambria Math" w:hAnsi="Cambria Math"/>
          </w:rPr>
          <m:t>+</m:t>
        </m:r>
        <m:rad>
          <m:radPr>
            <m:degHide m:val="1"/>
            <m:ctrlPr>
              <w:rPr>
                <w:rFonts w:ascii="Cambria Math" w:hAnsi="Cambria Math"/>
              </w:rPr>
            </m:ctrlPr>
          </m:radPr>
          <m:deg>
            <m:ctrlPr>
              <w:rPr>
                <w:rFonts w:ascii="Cambria Math" w:hAnsi="Cambria Math"/>
                <w:i/>
              </w:rPr>
            </m:ctrlPr>
          </m:deg>
          <m:e>
            <m:sSup>
              <m:sSupPr>
                <m:ctrlPr>
                  <w:rPr>
                    <w:rFonts w:ascii="Cambria Math" w:hAnsi="Cambria Math"/>
                    <w:i/>
                  </w:rPr>
                </m:ctrlPr>
              </m:sSupPr>
              <m:e>
                <m:d>
                  <m:dPr>
                    <m:ctrlPr>
                      <w:rPr>
                        <w:rFonts w:ascii="Cambria Math" w:hAnsi="Cambria Math"/>
                        <w:i/>
                      </w:rPr>
                    </m:ctrlPr>
                  </m:dPr>
                  <m:e>
                    <m:f>
                      <m:fPr>
                        <m:ctrlPr>
                          <w:rPr>
                            <w:rFonts w:ascii="Cambria Math" w:hAnsi="Cambria Math"/>
                          </w:rPr>
                        </m:ctrlPr>
                      </m:fPr>
                      <m:num>
                        <m:sSub>
                          <m:sSubPr>
                            <m:ctrlPr>
                              <w:rPr>
                                <w:rFonts w:ascii="Cambria Math" w:hAnsi="Cambria Math"/>
                                <w:i/>
                              </w:rPr>
                            </m:ctrlPr>
                          </m:sSubPr>
                          <m:e>
                            <m:r>
                              <w:rPr>
                                <w:rFonts w:ascii="Cambria Math" w:hAnsi="Cambria Math"/>
                              </w:rPr>
                              <m:t>N</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a</m:t>
                            </m:r>
                          </m:sub>
                        </m:sSub>
                        <m:ctrlPr>
                          <w:rPr>
                            <w:rFonts w:ascii="Cambria Math" w:hAnsi="Cambria Math"/>
                            <w:i/>
                          </w:rPr>
                        </m:ctrlPr>
                      </m:num>
                      <m:den>
                        <m:r>
                          <w:rPr>
                            <w:rFonts w:ascii="Cambria Math" w:hAnsi="Cambria Math"/>
                          </w:rPr>
                          <m:t>2</m:t>
                        </m:r>
                        <m:ctrlPr>
                          <w:rPr>
                            <w:rFonts w:ascii="Cambria Math" w:hAnsi="Cambria Math"/>
                            <w:i/>
                          </w:rPr>
                        </m:ctrlPr>
                      </m:den>
                    </m:f>
                  </m:e>
                </m:d>
              </m:e>
              <m:sup>
                <m:r>
                  <w:rPr>
                    <w:rFonts w:ascii="Cambria Math" w:hAnsi="Cambria Math"/>
                  </w:rPr>
                  <m:t>2</m:t>
                </m:r>
              </m:sup>
            </m:sSup>
            <m:r>
              <w:rPr>
                <w:rFonts w:ascii="Cambria Math" w:hAnsi="Cambria Math"/>
              </w:rPr>
              <m:t>+</m:t>
            </m:r>
            <m:sSubSup>
              <m:sSubSupPr>
                <m:ctrlPr>
                  <w:rPr>
                    <w:rFonts w:ascii="Cambria Math" w:hAnsi="Cambria Math"/>
                    <w:i/>
                  </w:rPr>
                </m:ctrlPr>
              </m:sSubSupPr>
              <m:e>
                <m:r>
                  <w:rPr>
                    <w:rFonts w:ascii="Cambria Math" w:hAnsi="Cambria Math"/>
                  </w:rPr>
                  <m:t>n</m:t>
                </m:r>
              </m:e>
              <m:sub>
                <m:r>
                  <w:rPr>
                    <w:rFonts w:ascii="Cambria Math" w:hAnsi="Cambria Math"/>
                  </w:rPr>
                  <m:t>i</m:t>
                </m:r>
              </m:sub>
              <m:sup>
                <m:r>
                  <w:rPr>
                    <w:rFonts w:ascii="Cambria Math" w:hAnsi="Cambria Math"/>
                  </w:rPr>
                  <m:t>2</m:t>
                </m:r>
              </m:sup>
            </m:sSubSup>
          </m:e>
        </m:rad>
      </m:oMath>
      <w:r w:rsidR="003D25C3">
        <w:rPr>
          <w:rFonts w:hint="eastAsia"/>
        </w:rPr>
        <w:t>，</w:t>
      </w:r>
      <m:oMath>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d</m:t>
                </m:r>
              </m:sub>
            </m:sSub>
            <m:ctrlPr>
              <w:rPr>
                <w:rFonts w:ascii="Cambria Math" w:hAnsi="Cambria Math"/>
                <w:i/>
              </w:rPr>
            </m:ctrlPr>
          </m:num>
          <m:den>
            <m:r>
              <w:rPr>
                <w:rFonts w:ascii="Cambria Math" w:hAnsi="Cambria Math"/>
              </w:rPr>
              <m:t>2</m:t>
            </m:r>
            <m:ctrlPr>
              <w:rPr>
                <w:rFonts w:ascii="Cambria Math" w:hAnsi="Cambria Math"/>
                <w:i/>
              </w:rPr>
            </m:ctrlPr>
          </m:den>
        </m:f>
        <m:r>
          <w:rPr>
            <w:rFonts w:ascii="Cambria Math" w:hAnsi="Cambria Math"/>
          </w:rPr>
          <m:t>+</m:t>
        </m:r>
        <m:rad>
          <m:radPr>
            <m:degHide m:val="1"/>
            <m:ctrlPr>
              <w:rPr>
                <w:rFonts w:ascii="Cambria Math" w:hAnsi="Cambria Math"/>
              </w:rPr>
            </m:ctrlPr>
          </m:radPr>
          <m:deg>
            <m:ctrlPr>
              <w:rPr>
                <w:rFonts w:ascii="Cambria Math" w:hAnsi="Cambria Math"/>
                <w:i/>
              </w:rPr>
            </m:ctrlPr>
          </m:deg>
          <m:e>
            <m:sSup>
              <m:sSupPr>
                <m:ctrlPr>
                  <w:rPr>
                    <w:rFonts w:ascii="Cambria Math" w:hAnsi="Cambria Math"/>
                    <w:i/>
                  </w:rPr>
                </m:ctrlPr>
              </m:sSupPr>
              <m:e>
                <m:d>
                  <m:dPr>
                    <m:ctrlPr>
                      <w:rPr>
                        <w:rFonts w:ascii="Cambria Math" w:hAnsi="Cambria Math"/>
                        <w:i/>
                      </w:rPr>
                    </m:ctrlPr>
                  </m:dPr>
                  <m:e>
                    <m:f>
                      <m:fPr>
                        <m:ctrlPr>
                          <w:rPr>
                            <w:rFonts w:ascii="Cambria Math" w:hAnsi="Cambria Math"/>
                          </w:rPr>
                        </m:ctrlPr>
                      </m:fPr>
                      <m:num>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d</m:t>
                            </m:r>
                          </m:sub>
                        </m:sSub>
                        <m:ctrlPr>
                          <w:rPr>
                            <w:rFonts w:ascii="Cambria Math" w:hAnsi="Cambria Math"/>
                            <w:i/>
                          </w:rPr>
                        </m:ctrlPr>
                      </m:num>
                      <m:den>
                        <m:r>
                          <w:rPr>
                            <w:rFonts w:ascii="Cambria Math" w:hAnsi="Cambria Math"/>
                          </w:rPr>
                          <m:t>2</m:t>
                        </m:r>
                        <m:ctrlPr>
                          <w:rPr>
                            <w:rFonts w:ascii="Cambria Math" w:hAnsi="Cambria Math"/>
                            <w:i/>
                          </w:rPr>
                        </m:ctrlPr>
                      </m:den>
                    </m:f>
                  </m:e>
                </m:d>
              </m:e>
              <m:sup>
                <m:r>
                  <w:rPr>
                    <w:rFonts w:ascii="Cambria Math" w:hAnsi="Cambria Math"/>
                  </w:rPr>
                  <m:t>2</m:t>
                </m:r>
              </m:sup>
            </m:sSup>
            <m:r>
              <w:rPr>
                <w:rFonts w:ascii="Cambria Math" w:hAnsi="Cambria Math"/>
              </w:rPr>
              <m:t>+</m:t>
            </m:r>
            <m:sSubSup>
              <m:sSubSupPr>
                <m:ctrlPr>
                  <w:rPr>
                    <w:rFonts w:ascii="Cambria Math" w:hAnsi="Cambria Math"/>
                    <w:i/>
                  </w:rPr>
                </m:ctrlPr>
              </m:sSubSupPr>
              <m:e>
                <m:r>
                  <w:rPr>
                    <w:rFonts w:ascii="Cambria Math" w:hAnsi="Cambria Math"/>
                  </w:rPr>
                  <m:t>n</m:t>
                </m:r>
              </m:e>
              <m:sub>
                <m:r>
                  <w:rPr>
                    <w:rFonts w:ascii="Cambria Math" w:hAnsi="Cambria Math"/>
                  </w:rPr>
                  <m:t>i</m:t>
                </m:r>
              </m:sub>
              <m:sup>
                <m:r>
                  <w:rPr>
                    <w:rFonts w:ascii="Cambria Math" w:hAnsi="Cambria Math"/>
                  </w:rPr>
                  <m:t>2</m:t>
                </m:r>
              </m:sup>
            </m:sSubSup>
          </m:e>
        </m:rad>
      </m:oMath>
    </w:p>
    <w:p w14:paraId="4BE7983F" w14:textId="0EC88D72" w:rsidR="003702A1" w:rsidRDefault="003702A1" w:rsidP="00CA772F">
      <w:pPr>
        <w:tabs>
          <w:tab w:val="left" w:pos="2568"/>
        </w:tabs>
      </w:pPr>
    </w:p>
    <w:p w14:paraId="3EE6F8C0" w14:textId="6C34B74C" w:rsidR="003702A1" w:rsidRDefault="003702A1" w:rsidP="00CA772F">
      <w:pPr>
        <w:tabs>
          <w:tab w:val="left" w:pos="2568"/>
        </w:tabs>
      </w:pPr>
      <w:r>
        <w:rPr>
          <w:rFonts w:hint="eastAsia"/>
        </w:rPr>
        <w:t>掺杂及温度变化对费米能级位置的影响：</w:t>
      </w:r>
    </w:p>
    <w:p w14:paraId="060DAEAB" w14:textId="55F27FC8" w:rsidR="00B65EFF" w:rsidRPr="00B65EFF" w:rsidRDefault="00F34DE8" w:rsidP="00CA772F">
      <w:pPr>
        <w:tabs>
          <w:tab w:val="left" w:pos="2568"/>
        </w:tabs>
        <w:rPr>
          <w:rFonts w:hint="eastAsia"/>
        </w:rPr>
      </w:pPr>
      <w:r>
        <w:rPr>
          <w:rFonts w:hint="eastAsia"/>
        </w:rPr>
        <w:t>N型：</w:t>
      </w:r>
      <m:oMath>
        <m:sSub>
          <m:sSubPr>
            <m:ctrlPr>
              <w:rPr>
                <w:rFonts w:ascii="Cambria Math" w:hAnsi="Cambria Math"/>
                <w:i/>
              </w:rPr>
            </m:ctrlPr>
          </m:sSubPr>
          <m:e>
            <m:r>
              <w:rPr>
                <w:rFonts w:ascii="Cambria Math" w:hAnsi="Cambria Math"/>
              </w:rPr>
              <m:t>E</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F</m:t>
            </m:r>
          </m:sub>
        </m:sSub>
        <m:r>
          <w:rPr>
            <w:rFonts w:ascii="Cambria Math" w:hAnsi="Cambria Math"/>
          </w:rPr>
          <m:t>=kT</m:t>
        </m:r>
        <m:func>
          <m:funcPr>
            <m:ctrlPr>
              <w:rPr>
                <w:rFonts w:ascii="Cambria Math" w:hAnsi="Cambria Math"/>
                <w:i/>
              </w:rPr>
            </m:ctrlPr>
          </m:funcPr>
          <m:fName>
            <m:r>
              <w:rPr>
                <w:rFonts w:ascii="Cambria Math" w:hAnsi="Cambria Math"/>
              </w:rPr>
              <m:t>ln</m:t>
            </m:r>
          </m:fName>
          <m:e>
            <m:d>
              <m:dPr>
                <m:ctrlPr>
                  <w:rPr>
                    <w:rFonts w:ascii="Cambria Math" w:hAnsi="Cambria Math"/>
                    <w:i/>
                  </w:rPr>
                </m:ctrlPr>
              </m:dPr>
              <m:e>
                <m:f>
                  <m:fPr>
                    <m:ctrlPr>
                      <w:rPr>
                        <w:rFonts w:ascii="Cambria Math" w:hAnsi="Cambria Math"/>
                      </w:rPr>
                    </m:ctrlPr>
                  </m:fPr>
                  <m:num>
                    <m:sSub>
                      <m:sSubPr>
                        <m:ctrlPr>
                          <w:rPr>
                            <w:rFonts w:ascii="Cambria Math" w:hAnsi="Cambria Math"/>
                            <w:i/>
                          </w:rPr>
                        </m:ctrlPr>
                      </m:sSubPr>
                      <m:e>
                        <m:r>
                          <w:rPr>
                            <w:rFonts w:ascii="Cambria Math" w:hAnsi="Cambria Math"/>
                          </w:rPr>
                          <m:t>N</m:t>
                        </m:r>
                      </m:e>
                      <m:sub>
                        <m:r>
                          <w:rPr>
                            <w:rFonts w:ascii="Cambria Math" w:hAnsi="Cambria Math"/>
                          </w:rPr>
                          <m:t>c</m:t>
                        </m:r>
                      </m:sub>
                    </m:sSub>
                    <m:ctrlPr>
                      <w:rPr>
                        <w:rFonts w:ascii="Cambria Math" w:hAnsi="Cambria Math"/>
                        <w:i/>
                      </w:rPr>
                    </m:ctrlPr>
                  </m:num>
                  <m:den>
                    <m:sSub>
                      <m:sSubPr>
                        <m:ctrlPr>
                          <w:rPr>
                            <w:rFonts w:ascii="Cambria Math" w:hAnsi="Cambria Math"/>
                            <w:i/>
                          </w:rPr>
                        </m:ctrlPr>
                      </m:sSubPr>
                      <m:e>
                        <m:r>
                          <w:rPr>
                            <w:rFonts w:ascii="Cambria Math" w:hAnsi="Cambria Math"/>
                          </w:rPr>
                          <m:t>n</m:t>
                        </m:r>
                      </m:e>
                      <m:sub>
                        <m:r>
                          <w:rPr>
                            <w:rFonts w:ascii="Cambria Math" w:hAnsi="Cambria Math"/>
                          </w:rPr>
                          <m:t>0</m:t>
                        </m:r>
                      </m:sub>
                    </m:sSub>
                    <m:ctrlPr>
                      <w:rPr>
                        <w:rFonts w:ascii="Cambria Math" w:hAnsi="Cambria Math"/>
                        <w:i/>
                      </w:rPr>
                    </m:ctrlPr>
                  </m:den>
                </m:f>
              </m:e>
            </m:d>
          </m:e>
        </m:func>
      </m:oMath>
      <w:r w:rsidR="00D51EA6">
        <w:rPr>
          <w:rFonts w:hint="eastAsia"/>
        </w:rPr>
        <w:t>，同时有</w:t>
      </w:r>
      <m:oMath>
        <m:sSub>
          <m:sSubPr>
            <m:ctrlPr>
              <w:rPr>
                <w:rFonts w:ascii="Cambria Math" w:hAnsi="Cambria Math"/>
                <w:i/>
              </w:rPr>
            </m:ctrlPr>
          </m:sSubPr>
          <m:e>
            <m:r>
              <w:rPr>
                <w:rFonts w:ascii="Cambria Math" w:hAnsi="Cambria Math"/>
              </w:rPr>
              <m:t>E</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Fi</m:t>
            </m:r>
          </m:sub>
        </m:sSub>
        <m:r>
          <w:rPr>
            <w:rFonts w:ascii="Cambria Math" w:hAnsi="Cambria Math"/>
          </w:rPr>
          <m:t>=kT</m:t>
        </m:r>
        <m:func>
          <m:funcPr>
            <m:ctrlPr>
              <w:rPr>
                <w:rFonts w:ascii="Cambria Math" w:hAnsi="Cambria Math"/>
                <w:i/>
              </w:rPr>
            </m:ctrlPr>
          </m:funcPr>
          <m:fName>
            <m:r>
              <w:rPr>
                <w:rFonts w:ascii="Cambria Math" w:hAnsi="Cambria Math"/>
              </w:rPr>
              <m:t>ln</m:t>
            </m:r>
          </m:fName>
          <m:e>
            <m:d>
              <m:dPr>
                <m:ctrlPr>
                  <w:rPr>
                    <w:rFonts w:ascii="Cambria Math" w:hAnsi="Cambria Math"/>
                    <w:i/>
                  </w:rPr>
                </m:ctrlPr>
              </m:dPr>
              <m:e>
                <m:f>
                  <m:fPr>
                    <m:ctrlPr>
                      <w:rPr>
                        <w:rFonts w:ascii="Cambria Math" w:hAnsi="Cambria Math"/>
                      </w:rPr>
                    </m:ctrlPr>
                  </m:fPr>
                  <m:num>
                    <m:sSub>
                      <m:sSubPr>
                        <m:ctrlPr>
                          <w:rPr>
                            <w:rFonts w:ascii="Cambria Math" w:hAnsi="Cambria Math"/>
                            <w:i/>
                          </w:rPr>
                        </m:ctrlPr>
                      </m:sSubPr>
                      <m:e>
                        <m:r>
                          <w:rPr>
                            <w:rFonts w:ascii="Cambria Math" w:hAnsi="Cambria Math"/>
                          </w:rPr>
                          <m:t>n</m:t>
                        </m:r>
                      </m:e>
                      <m:sub>
                        <m:r>
                          <w:rPr>
                            <w:rFonts w:ascii="Cambria Math" w:hAnsi="Cambria Math"/>
                          </w:rPr>
                          <m:t>0</m:t>
                        </m:r>
                      </m:sub>
                    </m:sSub>
                    <m:ctrlPr>
                      <w:rPr>
                        <w:rFonts w:ascii="Cambria Math" w:hAnsi="Cambria Math"/>
                        <w:i/>
                      </w:rPr>
                    </m:ctrlPr>
                  </m:num>
                  <m:den>
                    <m:sSub>
                      <m:sSubPr>
                        <m:ctrlPr>
                          <w:rPr>
                            <w:rFonts w:ascii="Cambria Math" w:hAnsi="Cambria Math"/>
                            <w:i/>
                          </w:rPr>
                        </m:ctrlPr>
                      </m:sSubPr>
                      <m:e>
                        <m:r>
                          <w:rPr>
                            <w:rFonts w:ascii="Cambria Math" w:hAnsi="Cambria Math"/>
                          </w:rPr>
                          <m:t>n</m:t>
                        </m:r>
                      </m:e>
                      <m:sub>
                        <m:r>
                          <w:rPr>
                            <w:rFonts w:ascii="Cambria Math" w:hAnsi="Cambria Math"/>
                          </w:rPr>
                          <m:t>i</m:t>
                        </m:r>
                      </m:sub>
                    </m:sSub>
                    <m:ctrlPr>
                      <w:rPr>
                        <w:rFonts w:ascii="Cambria Math" w:hAnsi="Cambria Math"/>
                        <w:i/>
                      </w:rPr>
                    </m:ctrlPr>
                  </m:den>
                </m:f>
              </m:e>
            </m:d>
          </m:e>
        </m:func>
      </m:oMath>
    </w:p>
    <w:p w14:paraId="4966F56C" w14:textId="448F23FD" w:rsidR="00F34DE8" w:rsidRDefault="00F34DE8" w:rsidP="00CA772F">
      <w:pPr>
        <w:tabs>
          <w:tab w:val="left" w:pos="2568"/>
        </w:tabs>
      </w:pPr>
      <w:r>
        <w:rPr>
          <w:rFonts w:hint="eastAsia"/>
        </w:rPr>
        <w:t>P型：</w:t>
      </w:r>
      <m:oMath>
        <m:sSub>
          <m:sSubPr>
            <m:ctrlPr>
              <w:rPr>
                <w:rFonts w:ascii="Cambria Math" w:hAnsi="Cambria Math"/>
                <w:i/>
              </w:rPr>
            </m:ctrlPr>
          </m:sSubPr>
          <m:e>
            <m:r>
              <w:rPr>
                <w:rFonts w:ascii="Cambria Math" w:hAnsi="Cambria Math"/>
              </w:rPr>
              <m:t>E</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hint="eastAsia"/>
              </w:rPr>
              <m:t>v</m:t>
            </m:r>
          </m:sub>
        </m:sSub>
        <m:r>
          <w:rPr>
            <w:rFonts w:ascii="Cambria Math" w:hAnsi="Cambria Math"/>
          </w:rPr>
          <m:t>=kT</m:t>
        </m:r>
        <m:func>
          <m:funcPr>
            <m:ctrlPr>
              <w:rPr>
                <w:rFonts w:ascii="Cambria Math" w:hAnsi="Cambria Math"/>
                <w:i/>
              </w:rPr>
            </m:ctrlPr>
          </m:funcPr>
          <m:fName>
            <m:r>
              <w:rPr>
                <w:rFonts w:ascii="Cambria Math" w:hAnsi="Cambria Math"/>
              </w:rPr>
              <m:t>ln</m:t>
            </m:r>
          </m:fName>
          <m:e>
            <m:d>
              <m:dPr>
                <m:ctrlPr>
                  <w:rPr>
                    <w:rFonts w:ascii="Cambria Math" w:hAnsi="Cambria Math"/>
                    <w:i/>
                  </w:rPr>
                </m:ctrlPr>
              </m:dPr>
              <m:e>
                <m:f>
                  <m:fPr>
                    <m:ctrlPr>
                      <w:rPr>
                        <w:rFonts w:ascii="Cambria Math" w:hAnsi="Cambria Math"/>
                      </w:rPr>
                    </m:ctrlPr>
                  </m:fPr>
                  <m:num>
                    <m:sSub>
                      <m:sSubPr>
                        <m:ctrlPr>
                          <w:rPr>
                            <w:rFonts w:ascii="Cambria Math" w:hAnsi="Cambria Math"/>
                            <w:i/>
                          </w:rPr>
                        </m:ctrlPr>
                      </m:sSubPr>
                      <m:e>
                        <m:r>
                          <w:rPr>
                            <w:rFonts w:ascii="Cambria Math" w:hAnsi="Cambria Math"/>
                          </w:rPr>
                          <m:t>N</m:t>
                        </m:r>
                      </m:e>
                      <m:sub>
                        <m:r>
                          <w:rPr>
                            <w:rFonts w:ascii="Cambria Math" w:hAnsi="Cambria Math"/>
                          </w:rPr>
                          <m:t>v</m:t>
                        </m:r>
                      </m:sub>
                    </m:sSub>
                    <m:ctrlPr>
                      <w:rPr>
                        <w:rFonts w:ascii="Cambria Math" w:hAnsi="Cambria Math"/>
                        <w:i/>
                      </w:rPr>
                    </m:ctrlPr>
                  </m:num>
                  <m:den>
                    <m:sSub>
                      <m:sSubPr>
                        <m:ctrlPr>
                          <w:rPr>
                            <w:rFonts w:ascii="Cambria Math" w:hAnsi="Cambria Math"/>
                            <w:i/>
                          </w:rPr>
                        </m:ctrlPr>
                      </m:sSubPr>
                      <m:e>
                        <m:r>
                          <w:rPr>
                            <w:rFonts w:ascii="Cambria Math" w:hAnsi="Cambria Math"/>
                          </w:rPr>
                          <m:t>p</m:t>
                        </m:r>
                      </m:e>
                      <m:sub>
                        <m:r>
                          <w:rPr>
                            <w:rFonts w:ascii="Cambria Math" w:hAnsi="Cambria Math"/>
                          </w:rPr>
                          <m:t>0</m:t>
                        </m:r>
                      </m:sub>
                    </m:sSub>
                    <m:ctrlPr>
                      <w:rPr>
                        <w:rFonts w:ascii="Cambria Math" w:hAnsi="Cambria Math"/>
                        <w:i/>
                      </w:rPr>
                    </m:ctrlPr>
                  </m:den>
                </m:f>
              </m:e>
            </m:d>
          </m:e>
        </m:func>
      </m:oMath>
      <w:r>
        <w:rPr>
          <w:rFonts w:hint="eastAsia"/>
        </w:rPr>
        <w:t>，同时有</w:t>
      </w:r>
      <m:oMath>
        <m:sSub>
          <m:sSubPr>
            <m:ctrlPr>
              <w:rPr>
                <w:rFonts w:ascii="Cambria Math" w:hAnsi="Cambria Math"/>
                <w:i/>
              </w:rPr>
            </m:ctrlPr>
          </m:sSubPr>
          <m:e>
            <m:r>
              <w:rPr>
                <w:rFonts w:ascii="Cambria Math" w:hAnsi="Cambria Math"/>
              </w:rPr>
              <m:t>E</m:t>
            </m:r>
          </m:e>
          <m:sub>
            <m:r>
              <w:rPr>
                <w:rFonts w:ascii="Cambria Math" w:hAnsi="Cambria Math"/>
              </w:rPr>
              <m:t>F</m:t>
            </m:r>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F</m:t>
            </m:r>
          </m:sub>
        </m:sSub>
        <m:r>
          <w:rPr>
            <w:rFonts w:ascii="Cambria Math" w:hAnsi="Cambria Math"/>
          </w:rPr>
          <m:t>=kT</m:t>
        </m:r>
        <m:func>
          <m:funcPr>
            <m:ctrlPr>
              <w:rPr>
                <w:rFonts w:ascii="Cambria Math" w:hAnsi="Cambria Math"/>
                <w:i/>
              </w:rPr>
            </m:ctrlPr>
          </m:funcPr>
          <m:fName>
            <m:r>
              <w:rPr>
                <w:rFonts w:ascii="Cambria Math" w:hAnsi="Cambria Math"/>
              </w:rPr>
              <m:t>ln</m:t>
            </m:r>
          </m:fName>
          <m:e>
            <m:d>
              <m:dPr>
                <m:ctrlPr>
                  <w:rPr>
                    <w:rFonts w:ascii="Cambria Math" w:hAnsi="Cambria Math"/>
                    <w:i/>
                  </w:rPr>
                </m:ctrlPr>
              </m:dPr>
              <m:e>
                <m:f>
                  <m:fPr>
                    <m:ctrlPr>
                      <w:rPr>
                        <w:rFonts w:ascii="Cambria Math" w:hAnsi="Cambria Math"/>
                      </w:rPr>
                    </m:ctrlPr>
                  </m:fPr>
                  <m:num>
                    <m:sSub>
                      <m:sSubPr>
                        <m:ctrlPr>
                          <w:rPr>
                            <w:rFonts w:ascii="Cambria Math" w:hAnsi="Cambria Math"/>
                            <w:i/>
                          </w:rPr>
                        </m:ctrlPr>
                      </m:sSubPr>
                      <m:e>
                        <m:r>
                          <w:rPr>
                            <w:rFonts w:ascii="Cambria Math" w:hAnsi="Cambria Math"/>
                          </w:rPr>
                          <m:t>p</m:t>
                        </m:r>
                      </m:e>
                      <m:sub>
                        <m:r>
                          <w:rPr>
                            <w:rFonts w:ascii="Cambria Math" w:hAnsi="Cambria Math"/>
                          </w:rPr>
                          <m:t>0</m:t>
                        </m:r>
                      </m:sub>
                    </m:sSub>
                    <m:ctrlPr>
                      <w:rPr>
                        <w:rFonts w:ascii="Cambria Math" w:hAnsi="Cambria Math"/>
                        <w:i/>
                      </w:rPr>
                    </m:ctrlPr>
                  </m:num>
                  <m:den>
                    <m:sSub>
                      <m:sSubPr>
                        <m:ctrlPr>
                          <w:rPr>
                            <w:rFonts w:ascii="Cambria Math" w:hAnsi="Cambria Math"/>
                            <w:i/>
                          </w:rPr>
                        </m:ctrlPr>
                      </m:sSubPr>
                      <m:e>
                        <m:r>
                          <w:rPr>
                            <w:rFonts w:ascii="Cambria Math" w:hAnsi="Cambria Math"/>
                          </w:rPr>
                          <m:t>n</m:t>
                        </m:r>
                      </m:e>
                      <m:sub>
                        <m:r>
                          <w:rPr>
                            <w:rFonts w:ascii="Cambria Math" w:hAnsi="Cambria Math"/>
                          </w:rPr>
                          <m:t>i</m:t>
                        </m:r>
                      </m:sub>
                    </m:sSub>
                    <m:ctrlPr>
                      <w:rPr>
                        <w:rFonts w:ascii="Cambria Math" w:hAnsi="Cambria Math"/>
                        <w:i/>
                      </w:rPr>
                    </m:ctrlPr>
                  </m:den>
                </m:f>
              </m:e>
            </m:d>
          </m:e>
        </m:func>
      </m:oMath>
    </w:p>
    <w:p w14:paraId="426480D2" w14:textId="54243380" w:rsidR="00384A3A" w:rsidRDefault="006102AF" w:rsidP="00CA772F">
      <w:pPr>
        <w:tabs>
          <w:tab w:val="left" w:pos="2568"/>
        </w:tabs>
      </w:pPr>
      <w:r>
        <w:rPr>
          <w:rFonts w:hint="eastAsia"/>
        </w:rPr>
        <w:t>第五章 半导体中载流子输送现象</w:t>
      </w:r>
    </w:p>
    <w:p w14:paraId="0BD8A0CD" w14:textId="77777777" w:rsidR="000C0DC9" w:rsidRDefault="000C0DC9" w:rsidP="00CA772F">
      <w:pPr>
        <w:tabs>
          <w:tab w:val="left" w:pos="2568"/>
        </w:tabs>
        <w:rPr>
          <w:rFonts w:hint="eastAsia"/>
        </w:rPr>
      </w:pPr>
    </w:p>
    <w:p w14:paraId="39B28F70" w14:textId="77777777" w:rsidR="00F926BF" w:rsidRDefault="00F926BF" w:rsidP="00F926BF">
      <w:pPr>
        <w:rPr>
          <w:color w:val="000000" w:themeColor="text1"/>
        </w:rPr>
      </w:pPr>
      <w:r>
        <w:rPr>
          <w:rFonts w:hint="eastAsia"/>
          <w:color w:val="000000" w:themeColor="text1"/>
        </w:rPr>
        <w:t>载流子输运机理一般有两种：漂移运动和扩散运动</w:t>
      </w:r>
    </w:p>
    <w:p w14:paraId="12357CCE" w14:textId="77777777" w:rsidR="00F926BF" w:rsidRDefault="00F926BF" w:rsidP="00F926BF">
      <w:pPr>
        <w:widowControl/>
        <w:jc w:val="left"/>
        <w:rPr>
          <w:color w:val="000000" w:themeColor="text1"/>
        </w:rPr>
      </w:pPr>
    </w:p>
    <w:p w14:paraId="29019865" w14:textId="77777777" w:rsidR="00F926BF" w:rsidRDefault="00F926BF" w:rsidP="00F926BF">
      <w:pPr>
        <w:widowControl/>
        <w:jc w:val="left"/>
        <w:rPr>
          <w:color w:val="000000" w:themeColor="text1"/>
        </w:rPr>
      </w:pPr>
      <w:r>
        <w:rPr>
          <w:rFonts w:hint="eastAsia"/>
          <w:color w:val="000000" w:themeColor="text1"/>
        </w:rPr>
        <w:t>漂移运动：由电场引起的载流子运动</w:t>
      </w:r>
    </w:p>
    <w:p w14:paraId="3D401EF4" w14:textId="77777777" w:rsidR="00F926BF" w:rsidRDefault="00F926BF" w:rsidP="00F926BF">
      <w:pPr>
        <w:widowControl/>
        <w:jc w:val="left"/>
        <w:rPr>
          <w:color w:val="000000" w:themeColor="text1"/>
        </w:rPr>
      </w:pPr>
      <w:r>
        <w:rPr>
          <w:rFonts w:hint="eastAsia"/>
          <w:color w:val="000000" w:themeColor="text1"/>
        </w:rPr>
        <w:t>扩散运动：由浓度梯度引起的载流子运动</w:t>
      </w:r>
    </w:p>
    <w:p w14:paraId="5FF03C53" w14:textId="77777777" w:rsidR="00F926BF" w:rsidRDefault="00F926BF" w:rsidP="00F926BF">
      <w:pPr>
        <w:widowControl/>
        <w:jc w:val="left"/>
        <w:rPr>
          <w:color w:val="000000" w:themeColor="text1"/>
        </w:rPr>
      </w:pPr>
      <w:r>
        <w:rPr>
          <w:rFonts w:hint="eastAsia"/>
          <w:color w:val="000000" w:themeColor="text1"/>
        </w:rPr>
        <w:t>（半导体温度梯度也可以引起载流子运动，但是由于尺寸，这一效应可以忽略）</w:t>
      </w:r>
    </w:p>
    <w:p w14:paraId="1E471325" w14:textId="77777777" w:rsidR="00F926BF" w:rsidRDefault="00F926BF" w:rsidP="00F926BF">
      <w:pPr>
        <w:widowControl/>
        <w:jc w:val="left"/>
        <w:rPr>
          <w:color w:val="000000" w:themeColor="text1"/>
        </w:rPr>
      </w:pPr>
    </w:p>
    <w:p w14:paraId="27B647DD" w14:textId="77777777" w:rsidR="00F926BF" w:rsidRPr="00D15A41" w:rsidRDefault="00F926BF" w:rsidP="00F926BF">
      <w:pPr>
        <w:widowControl/>
        <w:jc w:val="left"/>
        <w:rPr>
          <w:color w:val="FF0000"/>
        </w:rPr>
      </w:pPr>
      <w:r w:rsidRPr="00D15A41">
        <w:rPr>
          <w:rFonts w:hint="eastAsia"/>
          <w:color w:val="FF0000"/>
        </w:rPr>
        <w:t>重要假设：虽然输运过程中电子和空穴净流动，但是热平衡状态不受干扰</w:t>
      </w:r>
    </w:p>
    <w:p w14:paraId="16EF9F76" w14:textId="77777777" w:rsidR="00F926BF" w:rsidRDefault="00F926BF" w:rsidP="00F926BF">
      <w:pPr>
        <w:widowControl/>
        <w:jc w:val="left"/>
        <w:rPr>
          <w:color w:val="000000" w:themeColor="text1"/>
        </w:rPr>
      </w:pPr>
    </w:p>
    <w:p w14:paraId="01C531DC" w14:textId="77777777" w:rsidR="00F926BF" w:rsidRDefault="00F926BF" w:rsidP="00F926BF">
      <w:pPr>
        <w:rPr>
          <w:color w:val="000000" w:themeColor="text1"/>
        </w:rPr>
      </w:pPr>
      <w:r>
        <w:rPr>
          <w:rFonts w:hint="eastAsia"/>
          <w:color w:val="000000" w:themeColor="text1"/>
        </w:rPr>
        <w:t>温度越高，电子在无规则热运动时发生的两次与晶格原子的碰撞之间的自由运动时间越短</w:t>
      </w:r>
    </w:p>
    <w:p w14:paraId="05167D0C" w14:textId="77777777" w:rsidR="00F926BF" w:rsidRDefault="00F926BF" w:rsidP="00F926BF">
      <w:pPr>
        <w:rPr>
          <w:color w:val="000000" w:themeColor="text1"/>
        </w:rPr>
      </w:pPr>
      <w:r>
        <w:rPr>
          <w:rFonts w:hint="eastAsia"/>
          <w:color w:val="000000" w:themeColor="text1"/>
        </w:rPr>
        <w:t>由于碰撞作用，电子速度不会无限制增加，会由于碰撞不断失去定向运动的速度，平均来看，电子在外加电场下会获得一个平均的定向运动速度</w:t>
      </w:r>
    </w:p>
    <w:p w14:paraId="4AC7EAB6" w14:textId="77777777" w:rsidR="00F926BF" w:rsidRDefault="00F926BF" w:rsidP="00F926BF">
      <w:pPr>
        <w:rPr>
          <w:color w:val="000000" w:themeColor="text1"/>
        </w:rPr>
      </w:pPr>
      <w:r>
        <w:rPr>
          <w:rFonts w:hint="eastAsia"/>
          <w:color w:val="000000" w:themeColor="text1"/>
        </w:rPr>
        <w:t>空穴的漂移速度仅是随机热运动速度的微小扰动</w:t>
      </w:r>
    </w:p>
    <w:p w14:paraId="72841F2C" w14:textId="77777777" w:rsidR="00F926BF" w:rsidRDefault="00F926BF" w:rsidP="00F926BF">
      <w:pPr>
        <w:rPr>
          <w:color w:val="000000" w:themeColor="text1"/>
        </w:rPr>
      </w:pPr>
      <w:r>
        <w:rPr>
          <w:rFonts w:hint="eastAsia"/>
          <w:color w:val="000000" w:themeColor="text1"/>
        </w:rPr>
        <w:t>欧姆定律</w:t>
      </w:r>
      <m:oMath>
        <m:acc>
          <m:accPr>
            <m:chr m:val="⃗"/>
            <m:ctrlPr>
              <w:rPr>
                <w:rFonts w:ascii="Cambria Math" w:hAnsi="Cambria Math"/>
                <w:color w:val="000000" w:themeColor="text1"/>
              </w:rPr>
            </m:ctrlPr>
          </m:accPr>
          <m:e>
            <m:r>
              <w:rPr>
                <w:rFonts w:ascii="Cambria Math" w:hAnsi="Cambria Math"/>
                <w:color w:val="000000" w:themeColor="text1"/>
              </w:rPr>
              <m:t>J</m:t>
            </m:r>
          </m:e>
        </m:acc>
        <m:r>
          <w:rPr>
            <w:rFonts w:ascii="Cambria Math" w:hAnsi="Cambria Math"/>
            <w:color w:val="000000" w:themeColor="text1"/>
          </w:rPr>
          <m:t>=</m:t>
        </m:r>
        <m:r>
          <m:rPr>
            <m:sty m:val="p"/>
          </m:rPr>
          <w:rPr>
            <w:rFonts w:ascii="Cambria Math" w:hAnsi="Cambria Math"/>
            <w:color w:val="000000" w:themeColor="text1"/>
          </w:rPr>
          <m:t>σ</m:t>
        </m:r>
        <m:acc>
          <m:accPr>
            <m:chr m:val="⃗"/>
            <m:ctrlPr>
              <w:rPr>
                <w:rFonts w:ascii="Cambria Math" w:hAnsi="Cambria Math"/>
                <w:color w:val="000000" w:themeColor="text1"/>
              </w:rPr>
            </m:ctrlPr>
          </m:accPr>
          <m:e>
            <m:r>
              <w:rPr>
                <w:rFonts w:ascii="Cambria Math" w:hAnsi="Cambria Math"/>
                <w:color w:val="000000" w:themeColor="text1"/>
              </w:rPr>
              <m:t>E</m:t>
            </m:r>
          </m:e>
        </m:acc>
      </m:oMath>
    </w:p>
    <w:p w14:paraId="51ACCE73" w14:textId="77777777" w:rsidR="00F926BF" w:rsidRPr="000973C1" w:rsidRDefault="00F926BF" w:rsidP="00F926BF">
      <w:pPr>
        <w:rPr>
          <w:color w:val="000000" w:themeColor="text1"/>
        </w:rPr>
      </w:pPr>
      <w:r>
        <w:rPr>
          <w:rFonts w:hint="eastAsia"/>
          <w:color w:val="000000" w:themeColor="text1"/>
        </w:rPr>
        <w:t>漂移电流密度：</w:t>
      </w:r>
      <m:oMath>
        <m:r>
          <w:rPr>
            <w:rFonts w:ascii="Cambria Math" w:hAnsi="Cambria Math"/>
            <w:color w:val="000000" w:themeColor="text1"/>
          </w:rPr>
          <m:t>I=-neS</m:t>
        </m:r>
        <m:sSub>
          <m:sSubPr>
            <m:ctrlPr>
              <w:rPr>
                <w:rFonts w:ascii="Cambria Math" w:hAnsi="Cambria Math"/>
                <w:i/>
                <w:color w:val="000000" w:themeColor="text1"/>
              </w:rPr>
            </m:ctrlPr>
          </m:sSubPr>
          <m:e>
            <m:acc>
              <m:accPr>
                <m:chr m:val="̅"/>
                <m:ctrlPr>
                  <w:rPr>
                    <w:rFonts w:ascii="Cambria Math" w:hAnsi="Cambria Math"/>
                    <w:color w:val="000000" w:themeColor="text1"/>
                  </w:rPr>
                </m:ctrlPr>
              </m:accPr>
              <m:e>
                <m:r>
                  <w:rPr>
                    <w:rFonts w:ascii="Cambria Math" w:hAnsi="Cambria Math"/>
                    <w:color w:val="000000" w:themeColor="text1"/>
                  </w:rPr>
                  <m:t>v</m:t>
                </m:r>
              </m:e>
            </m:acc>
          </m:e>
          <m:sub>
            <m:r>
              <w:rPr>
                <w:rFonts w:ascii="Cambria Math" w:hAnsi="Cambria Math"/>
                <w:color w:val="000000" w:themeColor="text1"/>
              </w:rPr>
              <m:t>d</m:t>
            </m:r>
          </m:sub>
        </m:sSub>
      </m:oMath>
      <w:r>
        <w:rPr>
          <w:rFonts w:hint="eastAsia"/>
          <w:color w:val="000000" w:themeColor="text1"/>
        </w:rPr>
        <w:t>，</w:t>
      </w:r>
      <m:oMath>
        <m:r>
          <w:rPr>
            <w:rFonts w:ascii="Cambria Math" w:hAnsi="Cambria Math"/>
            <w:color w:val="000000" w:themeColor="text1"/>
          </w:rPr>
          <m:t>J=-ne</m:t>
        </m:r>
        <m:sSub>
          <m:sSubPr>
            <m:ctrlPr>
              <w:rPr>
                <w:rFonts w:ascii="Cambria Math" w:hAnsi="Cambria Math"/>
                <w:i/>
                <w:color w:val="000000" w:themeColor="text1"/>
              </w:rPr>
            </m:ctrlPr>
          </m:sSubPr>
          <m:e>
            <m:acc>
              <m:accPr>
                <m:chr m:val="̅"/>
                <m:ctrlPr>
                  <w:rPr>
                    <w:rFonts w:ascii="Cambria Math" w:hAnsi="Cambria Math"/>
                    <w:color w:val="000000" w:themeColor="text1"/>
                  </w:rPr>
                </m:ctrlPr>
              </m:accPr>
              <m:e>
                <m:r>
                  <w:rPr>
                    <w:rFonts w:ascii="Cambria Math" w:hAnsi="Cambria Math"/>
                    <w:color w:val="000000" w:themeColor="text1"/>
                  </w:rPr>
                  <m:t>v</m:t>
                </m:r>
              </m:e>
            </m:acc>
          </m:e>
          <m:sub>
            <m:r>
              <w:rPr>
                <w:rFonts w:ascii="Cambria Math" w:hAnsi="Cambria Math"/>
                <w:color w:val="000000" w:themeColor="text1"/>
              </w:rPr>
              <m:t>d</m:t>
            </m:r>
          </m:sub>
        </m:sSub>
      </m:oMath>
    </w:p>
    <w:p w14:paraId="6D78E82B" w14:textId="77777777" w:rsidR="00F926BF" w:rsidRPr="00F85E96" w:rsidRDefault="00F926BF" w:rsidP="00F926BF">
      <w:pPr>
        <w:rPr>
          <w:color w:val="000000" w:themeColor="text1"/>
        </w:rPr>
      </w:pPr>
      <w:r>
        <w:rPr>
          <w:rFonts w:hint="eastAsia"/>
          <w:color w:val="000000" w:themeColor="text1"/>
        </w:rPr>
        <w:t>设再留平均自由弛豫时间为</w:t>
      </w:r>
      <m:oMath>
        <m:sSub>
          <m:sSubPr>
            <m:ctrlPr>
              <w:rPr>
                <w:rFonts w:ascii="Cambria Math" w:hAnsi="Cambria Math"/>
                <w:i/>
                <w:color w:val="000000" w:themeColor="text1"/>
              </w:rPr>
            </m:ctrlPr>
          </m:sSubPr>
          <m:e>
            <m:r>
              <m:rPr>
                <m:sty m:val="p"/>
              </m:rPr>
              <w:rPr>
                <w:rFonts w:ascii="Cambria Math" w:hAnsi="Cambria Math"/>
                <w:color w:val="000000" w:themeColor="text1"/>
              </w:rPr>
              <m:t>τ</m:t>
            </m:r>
            <m:ctrlPr>
              <w:rPr>
                <w:rFonts w:ascii="Cambria Math" w:hAnsi="Cambria Math"/>
                <w:color w:val="000000" w:themeColor="text1"/>
              </w:rPr>
            </m:ctrlPr>
          </m:e>
          <m:sub>
            <m:r>
              <w:rPr>
                <w:rFonts w:ascii="Cambria Math" w:hAnsi="Cambria Math"/>
                <w:color w:val="000000" w:themeColor="text1"/>
              </w:rPr>
              <m:t>m</m:t>
            </m:r>
          </m:sub>
        </m:sSub>
      </m:oMath>
      <w:r>
        <w:rPr>
          <w:rFonts w:hint="eastAsia"/>
          <w:color w:val="000000" w:themeColor="text1"/>
        </w:rPr>
        <w:t>，由牛二，有</w:t>
      </w:r>
      <m:oMath>
        <m:f>
          <m:fPr>
            <m:ctrlPr>
              <w:rPr>
                <w:rFonts w:ascii="Cambria Math" w:hAnsi="Cambria Math"/>
                <w:color w:val="000000" w:themeColor="text1"/>
              </w:rPr>
            </m:ctrlPr>
          </m:fPr>
          <m:num>
            <m:sSup>
              <m:sSupPr>
                <m:ctrlPr>
                  <w:rPr>
                    <w:rFonts w:ascii="Cambria Math" w:hAnsi="Cambria Math"/>
                    <w:i/>
                    <w:color w:val="000000" w:themeColor="text1"/>
                  </w:rPr>
                </m:ctrlPr>
              </m:sSupPr>
              <m:e>
                <m:r>
                  <w:rPr>
                    <w:rFonts w:ascii="Cambria Math" w:hAnsi="Cambria Math"/>
                    <w:color w:val="000000" w:themeColor="text1"/>
                  </w:rPr>
                  <m:t>m</m:t>
                </m:r>
              </m:e>
              <m:sup>
                <m:r>
                  <w:rPr>
                    <w:rFonts w:ascii="Cambria Math" w:hAnsi="Cambria Math"/>
                    <w:color w:val="000000" w:themeColor="text1"/>
                  </w:rPr>
                  <m:t>*</m:t>
                </m:r>
              </m:sup>
            </m:sSup>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d</m:t>
                </m:r>
              </m:sub>
            </m:sSub>
            <m:ctrlPr>
              <w:rPr>
                <w:rFonts w:ascii="Cambria Math" w:hAnsi="Cambria Math"/>
                <w:i/>
                <w:color w:val="000000" w:themeColor="text1"/>
              </w:rPr>
            </m:ctrlPr>
          </m:num>
          <m:den>
            <m:sSub>
              <m:sSubPr>
                <m:ctrlPr>
                  <w:rPr>
                    <w:rFonts w:ascii="Cambria Math" w:hAnsi="Cambria Math"/>
                    <w:i/>
                    <w:color w:val="000000" w:themeColor="text1"/>
                  </w:rPr>
                </m:ctrlPr>
              </m:sSubPr>
              <m:e>
                <m:r>
                  <m:rPr>
                    <m:sty m:val="p"/>
                  </m:rPr>
                  <w:rPr>
                    <w:rFonts w:ascii="Cambria Math" w:hAnsi="Cambria Math"/>
                    <w:color w:val="000000" w:themeColor="text1"/>
                  </w:rPr>
                  <m:t>τ</m:t>
                </m:r>
              </m:e>
              <m:sub>
                <m:r>
                  <w:rPr>
                    <w:rFonts w:ascii="Cambria Math" w:hAnsi="Cambria Math"/>
                    <w:color w:val="000000" w:themeColor="text1"/>
                  </w:rPr>
                  <m:t>m</m:t>
                </m:r>
              </m:sub>
            </m:sSub>
            <m:ctrlPr>
              <w:rPr>
                <w:rFonts w:ascii="Cambria Math" w:hAnsi="Cambria Math"/>
                <w:i/>
                <w:color w:val="000000" w:themeColor="text1"/>
              </w:rPr>
            </m:ctrlPr>
          </m:den>
        </m:f>
        <m:r>
          <w:rPr>
            <w:rFonts w:ascii="Cambria Math" w:hAnsi="Cambria Math"/>
            <w:color w:val="000000" w:themeColor="text1"/>
          </w:rPr>
          <m:t>=e</m:t>
        </m:r>
        <m:r>
          <m:rPr>
            <m:sty m:val="p"/>
          </m:rPr>
          <w:rPr>
            <w:rFonts w:ascii="Cambria Math" w:hAnsi="Cambria Math"/>
            <w:color w:val="000000" w:themeColor="text1"/>
          </w:rPr>
          <m:t>E</m:t>
        </m:r>
      </m:oMath>
      <w:r>
        <w:rPr>
          <w:rFonts w:hint="eastAsia"/>
          <w:color w:val="000000" w:themeColor="text1"/>
        </w:rPr>
        <w:t>，定义迁移率为</w:t>
      </w:r>
      <m:oMath>
        <m:r>
          <m:rPr>
            <m:sty m:val="p"/>
          </m:rPr>
          <w:rPr>
            <w:rFonts w:ascii="Cambria Math" w:hAnsi="Cambria Math"/>
            <w:color w:val="000000" w:themeColor="text1"/>
          </w:rPr>
          <m:t>μ</m:t>
        </m:r>
        <m:r>
          <w:rPr>
            <w:rFonts w:ascii="Cambria Math" w:hAnsi="Cambria Math"/>
            <w:color w:val="000000" w:themeColor="text1"/>
          </w:rPr>
          <m:t>=</m:t>
        </m:r>
        <m:r>
          <m:rPr>
            <m:lit/>
          </m:rPr>
          <w:rPr>
            <w:rFonts w:ascii="Cambria Math" w:hAnsi="Cambria Math"/>
            <w:color w:val="000000" w:themeColor="text1"/>
          </w:rPr>
          <m:t>|</m:t>
        </m:r>
        <m:f>
          <m:fPr>
            <m:ctrlPr>
              <w:rPr>
                <w:rFonts w:ascii="Cambria Math" w:hAnsi="Cambria Math"/>
                <w:color w:val="000000" w:themeColor="text1"/>
              </w:rPr>
            </m:ctrlPr>
          </m:fPr>
          <m:num>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d</m:t>
                </m:r>
              </m:sub>
            </m:sSub>
            <m:ctrlPr>
              <w:rPr>
                <w:rFonts w:ascii="Cambria Math" w:hAnsi="Cambria Math"/>
                <w:i/>
                <w:color w:val="000000" w:themeColor="text1"/>
              </w:rPr>
            </m:ctrlPr>
          </m:num>
          <m:den>
            <m:r>
              <w:rPr>
                <w:rFonts w:ascii="Cambria Math" w:hAnsi="Cambria Math"/>
                <w:color w:val="000000" w:themeColor="text1"/>
              </w:rPr>
              <m:t>E</m:t>
            </m:r>
            <m:ctrlPr>
              <w:rPr>
                <w:rFonts w:ascii="Cambria Math" w:hAnsi="Cambria Math"/>
                <w:i/>
                <w:color w:val="000000" w:themeColor="text1"/>
              </w:rPr>
            </m:ctrlPr>
          </m:den>
        </m:f>
        <m:r>
          <m:rPr>
            <m:lit/>
          </m:rPr>
          <w:rPr>
            <w:rFonts w:ascii="Cambria Math" w:hAnsi="Cambria Math"/>
            <w:color w:val="000000" w:themeColor="text1"/>
          </w:rPr>
          <m:t>|</m:t>
        </m:r>
        <m:r>
          <w:rPr>
            <w:rFonts w:ascii="Cambria Math" w:hAnsi="Cambria Math"/>
            <w:color w:val="000000" w:themeColor="text1"/>
          </w:rPr>
          <m:t>=</m:t>
        </m:r>
        <m:f>
          <m:fPr>
            <m:ctrlPr>
              <w:rPr>
                <w:rFonts w:ascii="Cambria Math" w:hAnsi="Cambria Math"/>
                <w:color w:val="000000" w:themeColor="text1"/>
              </w:rPr>
            </m:ctrlPr>
          </m:fPr>
          <m:num>
            <m:d>
              <m:dPr>
                <m:begChr m:val="|"/>
                <m:endChr m:val="|"/>
                <m:ctrlPr>
                  <w:rPr>
                    <w:rFonts w:ascii="Cambria Math" w:hAnsi="Cambria Math"/>
                    <w:i/>
                    <w:color w:val="000000" w:themeColor="text1"/>
                  </w:rPr>
                </m:ctrlPr>
              </m:dPr>
              <m:e>
                <m:r>
                  <w:rPr>
                    <w:rFonts w:ascii="Cambria Math" w:hAnsi="Cambria Math"/>
                    <w:color w:val="000000" w:themeColor="text1"/>
                  </w:rPr>
                  <m:t>e</m:t>
                </m:r>
              </m:e>
            </m:d>
            <m:sSub>
              <m:sSubPr>
                <m:ctrlPr>
                  <w:rPr>
                    <w:rFonts w:ascii="Cambria Math" w:hAnsi="Cambria Math"/>
                    <w:i/>
                    <w:color w:val="000000" w:themeColor="text1"/>
                  </w:rPr>
                </m:ctrlPr>
              </m:sSubPr>
              <m:e>
                <m:r>
                  <m:rPr>
                    <m:sty m:val="p"/>
                  </m:rPr>
                  <w:rPr>
                    <w:rFonts w:ascii="Cambria Math" w:hAnsi="Cambria Math"/>
                    <w:color w:val="000000" w:themeColor="text1"/>
                  </w:rPr>
                  <m:t>τ</m:t>
                </m:r>
                <m:ctrlPr>
                  <w:rPr>
                    <w:rFonts w:ascii="Cambria Math" w:hAnsi="Cambria Math"/>
                    <w:color w:val="000000" w:themeColor="text1"/>
                  </w:rPr>
                </m:ctrlPr>
              </m:e>
              <m:sub>
                <m:r>
                  <w:rPr>
                    <w:rFonts w:ascii="Cambria Math" w:hAnsi="Cambria Math"/>
                    <w:color w:val="000000" w:themeColor="text1"/>
                  </w:rPr>
                  <m:t>m</m:t>
                </m:r>
              </m:sub>
            </m:sSub>
            <m:ctrlPr>
              <w:rPr>
                <w:rFonts w:ascii="Cambria Math" w:hAnsi="Cambria Math"/>
                <w:i/>
                <w:color w:val="000000" w:themeColor="text1"/>
              </w:rPr>
            </m:ctrlPr>
          </m:num>
          <m:den>
            <m:sSup>
              <m:sSupPr>
                <m:ctrlPr>
                  <w:rPr>
                    <w:rFonts w:ascii="Cambria Math" w:hAnsi="Cambria Math"/>
                    <w:i/>
                    <w:color w:val="000000" w:themeColor="text1"/>
                  </w:rPr>
                </m:ctrlPr>
              </m:sSupPr>
              <m:e>
                <m:r>
                  <w:rPr>
                    <w:rFonts w:ascii="Cambria Math" w:hAnsi="Cambria Math"/>
                    <w:color w:val="000000" w:themeColor="text1"/>
                  </w:rPr>
                  <m:t>m</m:t>
                </m:r>
              </m:e>
              <m:sup>
                <m:r>
                  <w:rPr>
                    <w:rFonts w:ascii="Cambria Math" w:hAnsi="Cambria Math"/>
                    <w:color w:val="000000" w:themeColor="text1"/>
                  </w:rPr>
                  <m:t>*</m:t>
                </m:r>
              </m:sup>
            </m:sSup>
            <m:ctrlPr>
              <w:rPr>
                <w:rFonts w:ascii="Cambria Math" w:hAnsi="Cambria Math"/>
                <w:i/>
                <w:color w:val="000000" w:themeColor="text1"/>
              </w:rPr>
            </m:ctrlPr>
          </m:den>
        </m:f>
      </m:oMath>
    </w:p>
    <w:p w14:paraId="526FA405" w14:textId="77777777" w:rsidR="00F926BF" w:rsidRDefault="00F926BF" w:rsidP="00F926BF">
      <w:pPr>
        <w:rPr>
          <w:color w:val="000000" w:themeColor="text1"/>
        </w:rPr>
      </w:pPr>
      <w:r>
        <w:rPr>
          <w:rFonts w:hint="eastAsia"/>
          <w:color w:val="000000" w:themeColor="text1"/>
        </w:rPr>
        <w:lastRenderedPageBreak/>
        <w:t>相应的有，电子迁移率为</w:t>
      </w:r>
      <m:oMath>
        <m:sSub>
          <m:sSubPr>
            <m:ctrlPr>
              <w:rPr>
                <w:rFonts w:ascii="Cambria Math" w:hAnsi="Cambria Math"/>
                <w:i/>
                <w:color w:val="000000" w:themeColor="text1"/>
              </w:rPr>
            </m:ctrlPr>
          </m:sSubPr>
          <m:e>
            <m:r>
              <m:rPr>
                <m:sty m:val="p"/>
              </m:rPr>
              <w:rPr>
                <w:rFonts w:ascii="Cambria Math" w:hAnsi="Cambria Math"/>
                <w:color w:val="000000" w:themeColor="text1"/>
              </w:rPr>
              <m:t>μ</m:t>
            </m:r>
            <m:ctrlPr>
              <w:rPr>
                <w:rFonts w:ascii="Cambria Math" w:hAnsi="Cambria Math"/>
                <w:color w:val="000000" w:themeColor="text1"/>
              </w:rPr>
            </m:ctrlPr>
          </m:e>
          <m:sub>
            <m:r>
              <w:rPr>
                <w:rFonts w:ascii="Cambria Math" w:hAnsi="Cambria Math"/>
                <w:color w:val="000000" w:themeColor="text1"/>
              </w:rPr>
              <m:t>n</m:t>
            </m:r>
          </m:sub>
        </m:sSub>
        <m:r>
          <w:rPr>
            <w:rFonts w:ascii="Cambria Math" w:hAnsi="Cambria Math"/>
            <w:color w:val="000000" w:themeColor="text1"/>
          </w:rPr>
          <m:t>=</m:t>
        </m:r>
        <m:f>
          <m:fPr>
            <m:ctrlPr>
              <w:rPr>
                <w:rFonts w:ascii="Cambria Math" w:hAnsi="Cambria Math"/>
                <w:color w:val="000000" w:themeColor="text1"/>
              </w:rPr>
            </m:ctrlPr>
          </m:fPr>
          <m:num>
            <m:r>
              <w:rPr>
                <w:rFonts w:ascii="Cambria Math" w:hAnsi="Cambria Math"/>
                <w:color w:val="000000" w:themeColor="text1"/>
              </w:rPr>
              <m:t>e</m:t>
            </m:r>
            <m:sSub>
              <m:sSubPr>
                <m:ctrlPr>
                  <w:rPr>
                    <w:rFonts w:ascii="Cambria Math" w:hAnsi="Cambria Math"/>
                    <w:i/>
                    <w:color w:val="000000" w:themeColor="text1"/>
                  </w:rPr>
                </m:ctrlPr>
              </m:sSubPr>
              <m:e>
                <m:r>
                  <m:rPr>
                    <m:sty m:val="p"/>
                  </m:rPr>
                  <w:rPr>
                    <w:rFonts w:ascii="Cambria Math" w:hAnsi="Cambria Math"/>
                    <w:color w:val="000000" w:themeColor="text1"/>
                  </w:rPr>
                  <m:t>τ</m:t>
                </m:r>
                <m:ctrlPr>
                  <w:rPr>
                    <w:rFonts w:ascii="Cambria Math" w:hAnsi="Cambria Math"/>
                    <w:color w:val="000000" w:themeColor="text1"/>
                  </w:rPr>
                </m:ctrlPr>
              </m:e>
              <m:sub>
                <m:r>
                  <w:rPr>
                    <w:rFonts w:ascii="Cambria Math" w:hAnsi="Cambria Math"/>
                    <w:color w:val="000000" w:themeColor="text1"/>
                  </w:rPr>
                  <m:t>n</m:t>
                </m:r>
              </m:sub>
            </m:sSub>
            <m:ctrlPr>
              <w:rPr>
                <w:rFonts w:ascii="Cambria Math" w:hAnsi="Cambria Math"/>
                <w:i/>
                <w:color w:val="000000" w:themeColor="text1"/>
              </w:rPr>
            </m:ctrlPr>
          </m:num>
          <m:den>
            <m:sSubSup>
              <m:sSubSupPr>
                <m:ctrlPr>
                  <w:rPr>
                    <w:rFonts w:ascii="Cambria Math" w:hAnsi="Cambria Math"/>
                    <w:i/>
                    <w:color w:val="000000" w:themeColor="text1"/>
                  </w:rPr>
                </m:ctrlPr>
              </m:sSubSupPr>
              <m:e>
                <m:r>
                  <w:rPr>
                    <w:rFonts w:ascii="Cambria Math" w:hAnsi="Cambria Math"/>
                    <w:color w:val="000000" w:themeColor="text1"/>
                  </w:rPr>
                  <m:t>m</m:t>
                </m:r>
              </m:e>
              <m:sub>
                <m:r>
                  <w:rPr>
                    <w:rFonts w:ascii="Cambria Math" w:hAnsi="Cambria Math"/>
                    <w:color w:val="000000" w:themeColor="text1"/>
                  </w:rPr>
                  <m:t>n</m:t>
                </m:r>
              </m:sub>
              <m:sup>
                <m:r>
                  <w:rPr>
                    <w:rFonts w:ascii="Cambria Math" w:hAnsi="Cambria Math"/>
                    <w:color w:val="000000" w:themeColor="text1"/>
                  </w:rPr>
                  <m:t>*</m:t>
                </m:r>
              </m:sup>
            </m:sSubSup>
            <m:ctrlPr>
              <w:rPr>
                <w:rFonts w:ascii="Cambria Math" w:hAnsi="Cambria Math"/>
                <w:i/>
                <w:color w:val="000000" w:themeColor="text1"/>
              </w:rPr>
            </m:ctrlPr>
          </m:den>
        </m:f>
      </m:oMath>
      <w:r>
        <w:rPr>
          <w:rFonts w:hint="eastAsia"/>
          <w:color w:val="000000" w:themeColor="text1"/>
        </w:rPr>
        <w:t>，空穴迁移率为</w:t>
      </w:r>
      <m:oMath>
        <m:sSub>
          <m:sSubPr>
            <m:ctrlPr>
              <w:rPr>
                <w:rFonts w:ascii="Cambria Math" w:hAnsi="Cambria Math"/>
                <w:i/>
                <w:color w:val="000000" w:themeColor="text1"/>
              </w:rPr>
            </m:ctrlPr>
          </m:sSubPr>
          <m:e>
            <m:r>
              <m:rPr>
                <m:sty m:val="p"/>
              </m:rPr>
              <w:rPr>
                <w:rFonts w:ascii="Cambria Math" w:hAnsi="Cambria Math"/>
                <w:color w:val="000000" w:themeColor="text1"/>
              </w:rPr>
              <m:t>μ</m:t>
            </m:r>
            <m:ctrlPr>
              <w:rPr>
                <w:rFonts w:ascii="Cambria Math" w:hAnsi="Cambria Math"/>
                <w:color w:val="000000" w:themeColor="text1"/>
              </w:rPr>
            </m:ctrlPr>
          </m:e>
          <m:sub>
            <m:r>
              <w:rPr>
                <w:rFonts w:ascii="Cambria Math" w:hAnsi="Cambria Math"/>
                <w:color w:val="000000" w:themeColor="text1"/>
              </w:rPr>
              <m:t>p</m:t>
            </m:r>
          </m:sub>
        </m:sSub>
        <m:r>
          <w:rPr>
            <w:rFonts w:ascii="Cambria Math" w:hAnsi="Cambria Math"/>
            <w:color w:val="000000" w:themeColor="text1"/>
          </w:rPr>
          <m:t>=</m:t>
        </m:r>
        <m:f>
          <m:fPr>
            <m:ctrlPr>
              <w:rPr>
                <w:rFonts w:ascii="Cambria Math" w:hAnsi="Cambria Math"/>
                <w:color w:val="000000" w:themeColor="text1"/>
              </w:rPr>
            </m:ctrlPr>
          </m:fPr>
          <m:num>
            <m:r>
              <w:rPr>
                <w:rFonts w:ascii="Cambria Math" w:hAnsi="Cambria Math"/>
                <w:color w:val="000000" w:themeColor="text1"/>
              </w:rPr>
              <m:t>e</m:t>
            </m:r>
            <m:sSub>
              <m:sSubPr>
                <m:ctrlPr>
                  <w:rPr>
                    <w:rFonts w:ascii="Cambria Math" w:hAnsi="Cambria Math"/>
                    <w:i/>
                    <w:color w:val="000000" w:themeColor="text1"/>
                  </w:rPr>
                </m:ctrlPr>
              </m:sSubPr>
              <m:e>
                <m:r>
                  <m:rPr>
                    <m:sty m:val="p"/>
                  </m:rPr>
                  <w:rPr>
                    <w:rFonts w:ascii="Cambria Math" w:hAnsi="Cambria Math"/>
                    <w:color w:val="000000" w:themeColor="text1"/>
                  </w:rPr>
                  <m:t>τ</m:t>
                </m:r>
                <m:ctrlPr>
                  <w:rPr>
                    <w:rFonts w:ascii="Cambria Math" w:hAnsi="Cambria Math"/>
                    <w:color w:val="000000" w:themeColor="text1"/>
                  </w:rPr>
                </m:ctrlPr>
              </m:e>
              <m:sub>
                <m:r>
                  <w:rPr>
                    <w:rFonts w:ascii="Cambria Math" w:hAnsi="Cambria Math"/>
                    <w:color w:val="000000" w:themeColor="text1"/>
                  </w:rPr>
                  <m:t>p</m:t>
                </m:r>
              </m:sub>
            </m:sSub>
            <m:ctrlPr>
              <w:rPr>
                <w:rFonts w:ascii="Cambria Math" w:hAnsi="Cambria Math"/>
                <w:i/>
                <w:color w:val="000000" w:themeColor="text1"/>
              </w:rPr>
            </m:ctrlPr>
          </m:num>
          <m:den>
            <m:sSubSup>
              <m:sSubSupPr>
                <m:ctrlPr>
                  <w:rPr>
                    <w:rFonts w:ascii="Cambria Math" w:hAnsi="Cambria Math"/>
                    <w:i/>
                    <w:color w:val="000000" w:themeColor="text1"/>
                  </w:rPr>
                </m:ctrlPr>
              </m:sSubSupPr>
              <m:e>
                <m:r>
                  <w:rPr>
                    <w:rFonts w:ascii="Cambria Math" w:hAnsi="Cambria Math"/>
                    <w:color w:val="000000" w:themeColor="text1"/>
                  </w:rPr>
                  <m:t>m</m:t>
                </m:r>
              </m:e>
              <m:sub>
                <m:r>
                  <w:rPr>
                    <w:rFonts w:ascii="Cambria Math" w:hAnsi="Cambria Math"/>
                    <w:color w:val="000000" w:themeColor="text1"/>
                  </w:rPr>
                  <m:t>p</m:t>
                </m:r>
              </m:sub>
              <m:sup>
                <m:r>
                  <w:rPr>
                    <w:rFonts w:ascii="Cambria Math" w:hAnsi="Cambria Math"/>
                    <w:color w:val="000000" w:themeColor="text1"/>
                  </w:rPr>
                  <m:t>*</m:t>
                </m:r>
              </m:sup>
            </m:sSubSup>
            <m:ctrlPr>
              <w:rPr>
                <w:rFonts w:ascii="Cambria Math" w:hAnsi="Cambria Math"/>
                <w:i/>
                <w:color w:val="000000" w:themeColor="text1"/>
              </w:rPr>
            </m:ctrlPr>
          </m:den>
        </m:f>
      </m:oMath>
      <w:r>
        <w:rPr>
          <w:rFonts w:hint="eastAsia"/>
          <w:color w:val="000000" w:themeColor="text1"/>
        </w:rPr>
        <w:t>，</w:t>
      </w:r>
      <m:oMath>
        <m:r>
          <m:rPr>
            <m:sty m:val="p"/>
          </m:rPr>
          <w:rPr>
            <w:rFonts w:ascii="Cambria Math" w:hAnsi="Cambria Math"/>
            <w:color w:val="000000" w:themeColor="text1"/>
          </w:rPr>
          <m:t>σ</m:t>
        </m:r>
        <m:r>
          <w:rPr>
            <w:rFonts w:ascii="Cambria Math" w:hAnsi="Cambria Math"/>
            <w:color w:val="000000" w:themeColor="text1"/>
          </w:rPr>
          <m:t>=ne</m:t>
        </m:r>
        <m:r>
          <m:rPr>
            <m:sty m:val="p"/>
          </m:rPr>
          <w:rPr>
            <w:rFonts w:ascii="Cambria Math" w:hAnsi="Cambria Math"/>
            <w:color w:val="000000" w:themeColor="text1"/>
          </w:rPr>
          <m:t>μ</m:t>
        </m:r>
      </m:oMath>
    </w:p>
    <w:p w14:paraId="1FF42AF6" w14:textId="77777777" w:rsidR="00F926BF" w:rsidRPr="00CA722E" w:rsidRDefault="00F926BF" w:rsidP="00F926BF">
      <w:pPr>
        <w:rPr>
          <w:color w:val="FF0000"/>
        </w:rPr>
      </w:pPr>
      <w:r>
        <w:rPr>
          <w:rFonts w:hint="eastAsia"/>
          <w:color w:val="FF0000"/>
        </w:rPr>
        <w:t>注意</w:t>
      </w:r>
      <w:r w:rsidRPr="00CA722E">
        <w:rPr>
          <w:rFonts w:hint="eastAsia"/>
          <w:color w:val="FF0000"/>
        </w:rPr>
        <w:t>本征电导率</w:t>
      </w:r>
    </w:p>
    <w:p w14:paraId="7520DC5B" w14:textId="77777777" w:rsidR="00F926BF" w:rsidRDefault="00F926BF" w:rsidP="00F926BF">
      <w:pPr>
        <w:rPr>
          <w:color w:val="000000" w:themeColor="text1"/>
        </w:rPr>
      </w:pPr>
      <m:oMath>
        <m:sSub>
          <m:sSubPr>
            <m:ctrlPr>
              <w:rPr>
                <w:rFonts w:ascii="Cambria Math" w:hAnsi="Cambria Math"/>
                <w:i/>
                <w:color w:val="000000" w:themeColor="text1"/>
              </w:rPr>
            </m:ctrlPr>
          </m:sSubPr>
          <m:e>
            <m:acc>
              <m:accPr>
                <m:chr m:val="⃗"/>
                <m:ctrlPr>
                  <w:rPr>
                    <w:rFonts w:ascii="Cambria Math" w:hAnsi="Cambria Math"/>
                    <w:color w:val="000000" w:themeColor="text1"/>
                  </w:rPr>
                </m:ctrlPr>
              </m:accPr>
              <m:e>
                <m:r>
                  <w:rPr>
                    <w:rFonts w:ascii="Cambria Math" w:hAnsi="Cambria Math"/>
                    <w:color w:val="000000" w:themeColor="text1"/>
                  </w:rPr>
                  <m:t>v</m:t>
                </m:r>
              </m:e>
            </m:acc>
          </m:e>
          <m:sub>
            <m:r>
              <w:rPr>
                <w:rFonts w:ascii="Cambria Math" w:hAnsi="Cambria Math"/>
                <w:color w:val="000000" w:themeColor="text1"/>
              </w:rPr>
              <m:t>n</m:t>
            </m:r>
          </m:sub>
        </m:sSub>
        <m:r>
          <w:rPr>
            <w:rFonts w:ascii="Cambria Math" w:hAnsi="Cambria Math"/>
            <w:color w:val="000000" w:themeColor="text1"/>
          </w:rPr>
          <m:t>=-</m:t>
        </m:r>
        <m:sSub>
          <m:sSubPr>
            <m:ctrlPr>
              <w:rPr>
                <w:rFonts w:ascii="Cambria Math" w:hAnsi="Cambria Math"/>
                <w:i/>
                <w:color w:val="000000" w:themeColor="text1"/>
              </w:rPr>
            </m:ctrlPr>
          </m:sSubPr>
          <m:e>
            <m:r>
              <m:rPr>
                <m:sty m:val="p"/>
              </m:rPr>
              <w:rPr>
                <w:rFonts w:ascii="Cambria Math" w:hAnsi="Cambria Math"/>
                <w:color w:val="000000" w:themeColor="text1"/>
              </w:rPr>
              <m:t>μ</m:t>
            </m:r>
          </m:e>
          <m:sub>
            <m:r>
              <w:rPr>
                <w:rFonts w:ascii="Cambria Math" w:hAnsi="Cambria Math"/>
                <w:color w:val="000000" w:themeColor="text1"/>
              </w:rPr>
              <m:t>n</m:t>
            </m:r>
          </m:sub>
        </m:sSub>
        <m:acc>
          <m:accPr>
            <m:chr m:val="̅"/>
            <m:ctrlPr>
              <w:rPr>
                <w:rFonts w:ascii="Cambria Math" w:hAnsi="Cambria Math"/>
                <w:color w:val="000000" w:themeColor="text1"/>
              </w:rPr>
            </m:ctrlPr>
          </m:accPr>
          <m:e>
            <m:r>
              <w:rPr>
                <w:rFonts w:ascii="Cambria Math" w:hAnsi="Cambria Math"/>
                <w:color w:val="000000" w:themeColor="text1"/>
              </w:rPr>
              <m:t>E</m:t>
            </m:r>
          </m:e>
        </m:acc>
      </m:oMath>
      <w:r>
        <w:rPr>
          <w:rFonts w:hint="eastAsia"/>
          <w:color w:val="000000" w:themeColor="text1"/>
        </w:rPr>
        <w:t>，</w:t>
      </w:r>
      <m:oMath>
        <m:sSub>
          <m:sSubPr>
            <m:ctrlPr>
              <w:rPr>
                <w:rFonts w:ascii="Cambria Math" w:hAnsi="Cambria Math"/>
                <w:i/>
                <w:color w:val="000000" w:themeColor="text1"/>
              </w:rPr>
            </m:ctrlPr>
          </m:sSubPr>
          <m:e>
            <m:acc>
              <m:accPr>
                <m:chr m:val="⃗"/>
                <m:ctrlPr>
                  <w:rPr>
                    <w:rFonts w:ascii="Cambria Math" w:hAnsi="Cambria Math"/>
                    <w:color w:val="000000" w:themeColor="text1"/>
                  </w:rPr>
                </m:ctrlPr>
              </m:accPr>
              <m:e>
                <m:r>
                  <w:rPr>
                    <w:rFonts w:ascii="Cambria Math" w:hAnsi="Cambria Math"/>
                    <w:color w:val="000000" w:themeColor="text1"/>
                  </w:rPr>
                  <m:t>v</m:t>
                </m:r>
              </m:e>
            </m:acc>
          </m:e>
          <m:sub>
            <m:r>
              <w:rPr>
                <w:rFonts w:ascii="Cambria Math" w:hAnsi="Cambria Math"/>
                <w:color w:val="000000" w:themeColor="text1"/>
              </w:rPr>
              <m:t>p</m:t>
            </m:r>
          </m:sub>
        </m:sSub>
        <m:r>
          <w:rPr>
            <w:rFonts w:ascii="Cambria Math" w:hAnsi="Cambria Math"/>
            <w:color w:val="000000" w:themeColor="text1"/>
          </w:rPr>
          <m:t>=</m:t>
        </m:r>
        <m:sSub>
          <m:sSubPr>
            <m:ctrlPr>
              <w:rPr>
                <w:rFonts w:ascii="Cambria Math" w:hAnsi="Cambria Math"/>
                <w:i/>
                <w:color w:val="000000" w:themeColor="text1"/>
              </w:rPr>
            </m:ctrlPr>
          </m:sSubPr>
          <m:e>
            <m:r>
              <m:rPr>
                <m:sty m:val="p"/>
              </m:rPr>
              <w:rPr>
                <w:rFonts w:ascii="Cambria Math" w:hAnsi="Cambria Math"/>
                <w:color w:val="000000" w:themeColor="text1"/>
              </w:rPr>
              <m:t>μ</m:t>
            </m:r>
          </m:e>
          <m:sub>
            <m:r>
              <w:rPr>
                <w:rFonts w:ascii="Cambria Math" w:hAnsi="Cambria Math"/>
                <w:color w:val="000000" w:themeColor="text1"/>
              </w:rPr>
              <m:t>p</m:t>
            </m:r>
          </m:sub>
        </m:sSub>
        <m:acc>
          <m:accPr>
            <m:chr m:val="̅"/>
            <m:ctrlPr>
              <w:rPr>
                <w:rFonts w:ascii="Cambria Math" w:hAnsi="Cambria Math"/>
                <w:color w:val="000000" w:themeColor="text1"/>
              </w:rPr>
            </m:ctrlPr>
          </m:accPr>
          <m:e>
            <m:r>
              <w:rPr>
                <w:rFonts w:ascii="Cambria Math" w:hAnsi="Cambria Math"/>
                <w:color w:val="000000" w:themeColor="text1"/>
              </w:rPr>
              <m:t>E</m:t>
            </m:r>
          </m:e>
        </m:acc>
      </m:oMath>
      <w:r>
        <w:rPr>
          <w:rFonts w:hint="eastAsia"/>
          <w:color w:val="000000" w:themeColor="text1"/>
        </w:rPr>
        <w:t>，可见平均漂移速度与场强成正比（低场强情况下）</w:t>
      </w:r>
    </w:p>
    <w:p w14:paraId="08B289B8" w14:textId="77777777" w:rsidR="00F926BF" w:rsidRPr="00D601EE" w:rsidRDefault="00F926BF" w:rsidP="00F926BF">
      <w:pPr>
        <w:widowControl/>
        <w:jc w:val="left"/>
        <w:rPr>
          <w:color w:val="000000" w:themeColor="text1"/>
        </w:rPr>
      </w:pPr>
      <w:r>
        <w:rPr>
          <w:rFonts w:hint="eastAsia"/>
          <w:color w:val="000000" w:themeColor="text1"/>
        </w:rPr>
        <w:t>这样半导体材料中，总漂移电流密度可以表示为</w:t>
      </w:r>
      <m:oMath>
        <m:sSub>
          <m:sSubPr>
            <m:ctrlPr>
              <w:rPr>
                <w:rFonts w:ascii="Cambria Math" w:hAnsi="Cambria Math"/>
                <w:i/>
                <w:color w:val="000000" w:themeColor="text1"/>
              </w:rPr>
            </m:ctrlPr>
          </m:sSubPr>
          <m:e>
            <m:r>
              <w:rPr>
                <w:rFonts w:ascii="Cambria Math" w:hAnsi="Cambria Math"/>
                <w:color w:val="000000" w:themeColor="text1"/>
              </w:rPr>
              <m:t>J</m:t>
            </m:r>
          </m:e>
          <m:sub>
            <m:r>
              <w:rPr>
                <w:rFonts w:ascii="Cambria Math" w:hAnsi="Cambria Math"/>
                <w:color w:val="000000" w:themeColor="text1"/>
              </w:rPr>
              <m:t>drf</m:t>
            </m:r>
          </m:sub>
        </m:sSub>
        <m:r>
          <w:rPr>
            <w:rFonts w:ascii="Cambria Math" w:hAnsi="Cambria Math"/>
            <w:color w:val="000000" w:themeColor="text1"/>
          </w:rPr>
          <m:t>=e</m:t>
        </m:r>
        <m:d>
          <m:dPr>
            <m:ctrlPr>
              <w:rPr>
                <w:rFonts w:ascii="Cambria Math" w:hAnsi="Cambria Math"/>
                <w:i/>
                <w:color w:val="000000" w:themeColor="text1"/>
              </w:rPr>
            </m:ctrlPr>
          </m:dPr>
          <m:e>
            <m:sSub>
              <m:sSubPr>
                <m:ctrlPr>
                  <w:rPr>
                    <w:rFonts w:ascii="Cambria Math" w:hAnsi="Cambria Math"/>
                    <w:i/>
                    <w:color w:val="000000" w:themeColor="text1"/>
                  </w:rPr>
                </m:ctrlPr>
              </m:sSubPr>
              <m:e>
                <m:r>
                  <m:rPr>
                    <m:sty m:val="p"/>
                  </m:rPr>
                  <w:rPr>
                    <w:rFonts w:ascii="Cambria Math" w:hAnsi="Cambria Math"/>
                    <w:color w:val="000000" w:themeColor="text1"/>
                  </w:rPr>
                  <m:t>μ</m:t>
                </m:r>
              </m:e>
              <m:sub>
                <m:r>
                  <w:rPr>
                    <w:rFonts w:ascii="Cambria Math" w:hAnsi="Cambria Math"/>
                    <w:color w:val="000000" w:themeColor="text1"/>
                  </w:rPr>
                  <m:t>n</m:t>
                </m:r>
              </m:sub>
            </m:sSub>
            <m:r>
              <w:rPr>
                <w:rFonts w:ascii="Cambria Math" w:hAnsi="Cambria Math"/>
                <w:color w:val="000000" w:themeColor="text1"/>
              </w:rPr>
              <m:t>n+</m:t>
            </m:r>
            <m:sSub>
              <m:sSubPr>
                <m:ctrlPr>
                  <w:rPr>
                    <w:rFonts w:ascii="Cambria Math" w:hAnsi="Cambria Math"/>
                    <w:i/>
                    <w:color w:val="000000" w:themeColor="text1"/>
                  </w:rPr>
                </m:ctrlPr>
              </m:sSubPr>
              <m:e>
                <m:r>
                  <m:rPr>
                    <m:sty m:val="p"/>
                  </m:rPr>
                  <w:rPr>
                    <w:rFonts w:ascii="Cambria Math" w:hAnsi="Cambria Math"/>
                    <w:color w:val="000000" w:themeColor="text1"/>
                  </w:rPr>
                  <m:t>μ</m:t>
                </m:r>
              </m:e>
              <m:sub>
                <m:r>
                  <w:rPr>
                    <w:rFonts w:ascii="Cambria Math" w:hAnsi="Cambria Math"/>
                    <w:color w:val="000000" w:themeColor="text1"/>
                  </w:rPr>
                  <m:t>p</m:t>
                </m:r>
              </m:sub>
            </m:sSub>
            <m:r>
              <w:rPr>
                <w:rFonts w:ascii="Cambria Math" w:hAnsi="Cambria Math"/>
                <w:color w:val="000000" w:themeColor="text1"/>
              </w:rPr>
              <m:t>p</m:t>
            </m:r>
          </m:e>
        </m:d>
        <m:r>
          <w:rPr>
            <w:rFonts w:ascii="Cambria Math" w:hAnsi="Cambria Math"/>
            <w:color w:val="000000" w:themeColor="text1"/>
          </w:rPr>
          <m:t>E</m:t>
        </m:r>
      </m:oMath>
    </w:p>
    <w:p w14:paraId="445A18A8" w14:textId="77777777" w:rsidR="00F926BF" w:rsidRPr="00D601EE" w:rsidRDefault="00F926BF" w:rsidP="00F926BF">
      <w:pPr>
        <w:widowControl/>
        <w:jc w:val="left"/>
        <w:rPr>
          <w:color w:val="000000" w:themeColor="text1"/>
        </w:rPr>
      </w:pPr>
    </w:p>
    <w:p w14:paraId="4F70C371" w14:textId="77777777" w:rsidR="00F926BF" w:rsidRDefault="00F926BF" w:rsidP="00F926BF">
      <w:pPr>
        <w:rPr>
          <w:color w:val="000000" w:themeColor="text1"/>
        </w:rPr>
      </w:pPr>
      <w:r>
        <w:rPr>
          <w:rFonts w:hint="eastAsia"/>
          <w:color w:val="000000" w:themeColor="text1"/>
        </w:rPr>
        <w:t>半导体主要散射机制：</w:t>
      </w:r>
    </w:p>
    <w:p w14:paraId="34069ACC" w14:textId="77777777" w:rsidR="00F926BF" w:rsidRDefault="00F926BF" w:rsidP="00F926BF">
      <w:pPr>
        <w:rPr>
          <w:color w:val="000000" w:themeColor="text1"/>
        </w:rPr>
      </w:pPr>
      <w:r>
        <w:rPr>
          <w:rFonts w:hint="eastAsia"/>
          <w:color w:val="000000" w:themeColor="text1"/>
        </w:rPr>
        <w:t>半导体载流子在做运动时会和格点原子、杂质原子（离子）和其他载流子发生碰撞，就是电子波在传播过程中受到散射</w:t>
      </w:r>
    </w:p>
    <w:p w14:paraId="7C6D484A" w14:textId="77777777" w:rsidR="00F926BF" w:rsidRDefault="00F926BF" w:rsidP="00F926BF">
      <w:pPr>
        <w:rPr>
          <w:color w:val="000000" w:themeColor="text1"/>
        </w:rPr>
      </w:pPr>
      <w:r>
        <w:rPr>
          <w:rFonts w:hint="eastAsia"/>
          <w:color w:val="000000" w:themeColor="text1"/>
        </w:rPr>
        <w:t>电子对载流子的加速作用只存在于连续的两次散射之间</w:t>
      </w:r>
    </w:p>
    <w:p w14:paraId="077B4A54" w14:textId="77777777" w:rsidR="00F926BF" w:rsidRDefault="00F926BF" w:rsidP="00F926BF">
      <w:pPr>
        <w:rPr>
          <w:color w:val="000000" w:themeColor="text1"/>
        </w:rPr>
      </w:pPr>
    </w:p>
    <w:p w14:paraId="1FDF2D58" w14:textId="77777777" w:rsidR="00F926BF" w:rsidRDefault="00F926BF" w:rsidP="00F926BF">
      <w:pPr>
        <w:rPr>
          <w:color w:val="000000" w:themeColor="text1"/>
        </w:rPr>
      </w:pPr>
      <w:r w:rsidRPr="007322A4">
        <w:rPr>
          <w:rFonts w:hint="eastAsia"/>
          <w:color w:val="FF0000"/>
        </w:rPr>
        <w:t>晶格散射（声子散射）：</w:t>
      </w:r>
      <w:r>
        <w:rPr>
          <w:rFonts w:hint="eastAsia"/>
          <w:color w:val="000000" w:themeColor="text1"/>
        </w:rPr>
        <w:t>晶格热振动破坏了理想周期性势场，导致载流子与晶格原子发生相互作用，单纯由晶格振动散射引起的关系为</w:t>
      </w:r>
      <m:oMath>
        <m:sSub>
          <m:sSubPr>
            <m:ctrlPr>
              <w:rPr>
                <w:rFonts w:ascii="Cambria Math" w:hAnsi="Cambria Math"/>
                <w:i/>
                <w:color w:val="000000" w:themeColor="text1"/>
              </w:rPr>
            </m:ctrlPr>
          </m:sSubPr>
          <m:e>
            <m:r>
              <m:rPr>
                <m:sty m:val="p"/>
              </m:rPr>
              <w:rPr>
                <w:rFonts w:ascii="Cambria Math" w:hAnsi="Cambria Math"/>
                <w:color w:val="000000" w:themeColor="text1"/>
              </w:rPr>
              <m:t>μ</m:t>
            </m:r>
            <m:ctrlPr>
              <w:rPr>
                <w:rFonts w:ascii="Cambria Math" w:hAnsi="Cambria Math"/>
                <w:color w:val="000000" w:themeColor="text1"/>
              </w:rPr>
            </m:ctrlPr>
          </m:e>
          <m:sub>
            <m:r>
              <w:rPr>
                <w:rFonts w:ascii="Cambria Math" w:hAnsi="Cambria Math"/>
                <w:color w:val="000000" w:themeColor="text1"/>
              </w:rPr>
              <m:t>L</m:t>
            </m:r>
          </m:sub>
        </m:sSub>
        <m:r>
          <m:rPr>
            <m:sty m:val="p"/>
          </m:rPr>
          <w:rPr>
            <w:rFonts w:ascii="Cambria Math" w:hAnsi="Cambria Math" w:hint="eastAsia"/>
            <w:color w:val="000000" w:themeColor="text1"/>
          </w:rPr>
          <m:t>∝</m:t>
        </m:r>
        <m:sSup>
          <m:sSupPr>
            <m:ctrlPr>
              <w:rPr>
                <w:rFonts w:ascii="Cambria Math" w:hAnsi="Cambria Math"/>
                <w:i/>
                <w:color w:val="000000" w:themeColor="text1"/>
              </w:rPr>
            </m:ctrlPr>
          </m:sSupPr>
          <m:e>
            <m:r>
              <w:rPr>
                <w:rFonts w:ascii="Cambria Math" w:hAnsi="Cambria Math"/>
                <w:color w:val="000000" w:themeColor="text1"/>
              </w:rPr>
              <m:t>T</m:t>
            </m:r>
            <m:ctrlPr>
              <w:rPr>
                <w:rFonts w:ascii="Cambria Math" w:hAnsi="Cambria Math"/>
                <w:color w:val="000000" w:themeColor="text1"/>
              </w:rPr>
            </m:ctrlPr>
          </m:e>
          <m:sup>
            <m:r>
              <w:rPr>
                <w:rFonts w:ascii="Cambria Math" w:hAnsi="Cambria Math"/>
                <w:color w:val="000000" w:themeColor="text1"/>
              </w:rPr>
              <m:t>-</m:t>
            </m:r>
            <m:f>
              <m:fPr>
                <m:ctrlPr>
                  <w:rPr>
                    <w:rFonts w:ascii="Cambria Math" w:hAnsi="Cambria Math"/>
                    <w:color w:val="000000" w:themeColor="text1"/>
                  </w:rPr>
                </m:ctrlPr>
              </m:fPr>
              <m:num>
                <m:r>
                  <w:rPr>
                    <w:rFonts w:ascii="Cambria Math" w:hAnsi="Cambria Math"/>
                    <w:color w:val="000000" w:themeColor="text1"/>
                  </w:rPr>
                  <m:t>3</m:t>
                </m:r>
                <m:ctrlPr>
                  <w:rPr>
                    <w:rFonts w:ascii="Cambria Math" w:hAnsi="Cambria Math"/>
                    <w:i/>
                    <w:color w:val="000000" w:themeColor="text1"/>
                  </w:rPr>
                </m:ctrlPr>
              </m:num>
              <m:den>
                <m:r>
                  <w:rPr>
                    <w:rFonts w:ascii="Cambria Math" w:hAnsi="Cambria Math"/>
                    <w:color w:val="000000" w:themeColor="text1"/>
                  </w:rPr>
                  <m:t>2</m:t>
                </m:r>
                <m:ctrlPr>
                  <w:rPr>
                    <w:rFonts w:ascii="Cambria Math" w:hAnsi="Cambria Math"/>
                    <w:i/>
                    <w:color w:val="000000" w:themeColor="text1"/>
                  </w:rPr>
                </m:ctrlPr>
              </m:den>
            </m:f>
          </m:sup>
        </m:sSup>
      </m:oMath>
    </w:p>
    <w:p w14:paraId="4FDB3E9E" w14:textId="77777777" w:rsidR="00F926BF" w:rsidRDefault="00F926BF" w:rsidP="00F926BF">
      <w:pPr>
        <w:rPr>
          <w:color w:val="000000" w:themeColor="text1"/>
        </w:rPr>
      </w:pPr>
      <w:r>
        <w:rPr>
          <w:rFonts w:hint="eastAsia"/>
          <w:color w:val="000000" w:themeColor="text1"/>
        </w:rPr>
        <w:t>不同频率的波在同一介质中的传播速度不同，就会造成色散</w:t>
      </w:r>
    </w:p>
    <w:p w14:paraId="28FE0F56" w14:textId="77777777" w:rsidR="00F926BF" w:rsidRDefault="00F926BF" w:rsidP="00F926BF">
      <w:pPr>
        <w:rPr>
          <w:color w:val="000000" w:themeColor="text1"/>
        </w:rPr>
      </w:pPr>
      <w:r>
        <w:rPr>
          <w:rFonts w:hint="eastAsia"/>
          <w:color w:val="000000" w:themeColor="text1"/>
        </w:rPr>
        <w:t>单原子链的振动</w:t>
      </w:r>
    </w:p>
    <w:p w14:paraId="359F2B36" w14:textId="77777777" w:rsidR="00F926BF" w:rsidRDefault="00F926BF" w:rsidP="00F926BF">
      <w:pPr>
        <w:rPr>
          <w:color w:val="000000" w:themeColor="text1"/>
        </w:rPr>
      </w:pPr>
      <w:r>
        <w:rPr>
          <w:rFonts w:hint="eastAsia"/>
          <w:color w:val="000000" w:themeColor="text1"/>
        </w:rPr>
        <w:t>晶格振动具有波的形式——格波</w:t>
      </w:r>
    </w:p>
    <w:p w14:paraId="36498FB5" w14:textId="77777777" w:rsidR="00F926BF" w:rsidRDefault="00F926BF" w:rsidP="00F926BF">
      <w:pPr>
        <w:rPr>
          <w:color w:val="000000" w:themeColor="text1"/>
        </w:rPr>
      </w:pPr>
      <w:r>
        <w:rPr>
          <w:rFonts w:hint="eastAsia"/>
          <w:color w:val="000000" w:themeColor="text1"/>
        </w:rPr>
        <w:t>在晶格振动中，保留相互作用能泰勒展开式子的第一项常数项和第三项二次项，而第二项为零（因为之前处于平衡）,这样就可以近似为简谐</w:t>
      </w:r>
    </w:p>
    <w:p w14:paraId="3F1AEB78" w14:textId="77777777" w:rsidR="00F926BF" w:rsidRDefault="00F926BF" w:rsidP="00F926BF">
      <w:pPr>
        <w:rPr>
          <w:color w:val="000000" w:themeColor="text1"/>
        </w:rPr>
      </w:pPr>
      <w:r>
        <w:rPr>
          <w:rFonts w:hint="eastAsia"/>
          <w:color w:val="000000" w:themeColor="text1"/>
        </w:rPr>
        <w:t>设第n个原子受力为</w:t>
      </w:r>
      <m:oMath>
        <m:r>
          <w:rPr>
            <w:rFonts w:ascii="Cambria Math" w:hAnsi="Cambria Math"/>
            <w:color w:val="000000" w:themeColor="text1"/>
          </w:rPr>
          <m:t>F=</m:t>
        </m:r>
        <m:r>
          <m:rPr>
            <m:sty m:val="p"/>
          </m:rPr>
          <w:rPr>
            <w:rFonts w:ascii="Cambria Math" w:hAnsi="Cambria Math"/>
            <w:color w:val="000000" w:themeColor="text1"/>
          </w:rPr>
          <m:t>β</m:t>
        </m:r>
        <m:d>
          <m:dPr>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n+1</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n</m:t>
                </m:r>
              </m:sub>
            </m:sSub>
          </m:e>
        </m:d>
        <m:r>
          <w:rPr>
            <w:rFonts w:ascii="Cambria Math" w:hAnsi="Cambria Math"/>
            <w:color w:val="000000" w:themeColor="text1"/>
          </w:rPr>
          <m:t>+</m:t>
        </m:r>
        <m:r>
          <m:rPr>
            <m:sty m:val="p"/>
          </m:rPr>
          <w:rPr>
            <w:rFonts w:ascii="Cambria Math" w:hAnsi="Cambria Math"/>
            <w:color w:val="000000" w:themeColor="text1"/>
          </w:rPr>
          <m:t>β</m:t>
        </m:r>
        <m:d>
          <m:dPr>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x</m:t>
                </m:r>
              </m:e>
              <m:sub>
                <m:sSub>
                  <m:sSubPr>
                    <m:ctrlPr>
                      <w:rPr>
                        <w:rFonts w:ascii="Cambria Math" w:hAnsi="Cambria Math"/>
                        <w:i/>
                        <w:color w:val="000000" w:themeColor="text1"/>
                      </w:rPr>
                    </m:ctrlPr>
                  </m:sSubPr>
                  <m:e>
                    <m:r>
                      <w:rPr>
                        <w:rFonts w:ascii="Cambria Math" w:hAnsi="Cambria Math"/>
                        <w:color w:val="000000" w:themeColor="text1"/>
                      </w:rPr>
                      <m:t>n</m:t>
                    </m:r>
                  </m:e>
                  <m:sub>
                    <m:r>
                      <w:rPr>
                        <w:rFonts w:ascii="Cambria Math" w:hAnsi="Cambria Math"/>
                        <w:color w:val="000000" w:themeColor="text1"/>
                      </w:rPr>
                      <m:t>1</m:t>
                    </m:r>
                  </m:sub>
                </m:sSub>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n</m:t>
                </m:r>
              </m:sub>
            </m:sSub>
          </m:e>
        </m:d>
        <m:r>
          <w:rPr>
            <w:rFonts w:ascii="Cambria Math" w:hAnsi="Cambria Math"/>
            <w:color w:val="000000" w:themeColor="text1"/>
          </w:rPr>
          <m:t>=</m:t>
        </m:r>
        <m:r>
          <m:rPr>
            <m:sty m:val="p"/>
          </m:rPr>
          <w:rPr>
            <w:rFonts w:ascii="Cambria Math" w:hAnsi="Cambria Math"/>
            <w:color w:val="000000" w:themeColor="text1"/>
          </w:rPr>
          <m:t>β</m:t>
        </m:r>
        <m:d>
          <m:dPr>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n+1</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x</m:t>
                </m:r>
              </m:e>
              <m:sub>
                <m:sSub>
                  <m:sSubPr>
                    <m:ctrlPr>
                      <w:rPr>
                        <w:rFonts w:ascii="Cambria Math" w:hAnsi="Cambria Math"/>
                        <w:i/>
                        <w:color w:val="000000" w:themeColor="text1"/>
                      </w:rPr>
                    </m:ctrlPr>
                  </m:sSubPr>
                  <m:e>
                    <m:r>
                      <w:rPr>
                        <w:rFonts w:ascii="Cambria Math" w:hAnsi="Cambria Math"/>
                        <w:color w:val="000000" w:themeColor="text1"/>
                      </w:rPr>
                      <m:t>n</m:t>
                    </m:r>
                  </m:e>
                  <m:sub>
                    <m:r>
                      <w:rPr>
                        <w:rFonts w:ascii="Cambria Math" w:hAnsi="Cambria Math"/>
                        <w:color w:val="000000" w:themeColor="text1"/>
                      </w:rPr>
                      <m:t>1</m:t>
                    </m:r>
                  </m:sub>
                </m:sSub>
              </m:sub>
            </m:sSub>
            <m:r>
              <w:rPr>
                <w:rFonts w:ascii="Cambria Math" w:hAnsi="Cambria Math"/>
                <w:color w:val="000000" w:themeColor="text1"/>
              </w:rPr>
              <m:t>-2</m:t>
            </m:r>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n</m:t>
                </m:r>
              </m:sub>
            </m:sSub>
          </m:e>
        </m:d>
      </m:oMath>
    </w:p>
    <w:p w14:paraId="06C836D6" w14:textId="77777777" w:rsidR="00F926BF" w:rsidRDefault="00F926BF" w:rsidP="00F926BF">
      <w:pPr>
        <w:rPr>
          <w:color w:val="000000" w:themeColor="text1"/>
        </w:rPr>
      </w:pPr>
      <w:r>
        <w:rPr>
          <w:rFonts w:hint="eastAsia"/>
          <w:color w:val="000000" w:themeColor="text1"/>
        </w:rPr>
        <w:t>那么其运动方程为：</w:t>
      </w:r>
    </w:p>
    <w:p w14:paraId="49EC53DB" w14:textId="77777777" w:rsidR="00F926BF" w:rsidRPr="00A9516B" w:rsidRDefault="00F926BF" w:rsidP="00F926BF">
      <w:pPr>
        <w:rPr>
          <w:color w:val="000000" w:themeColor="text1"/>
        </w:rPr>
      </w:pPr>
      <m:oMathPara>
        <m:oMath>
          <m:r>
            <w:rPr>
              <w:rFonts w:ascii="Cambria Math" w:hAnsi="Cambria Math"/>
              <w:color w:val="000000" w:themeColor="text1"/>
            </w:rPr>
            <m:t>m</m:t>
          </m:r>
          <m:f>
            <m:fPr>
              <m:ctrlPr>
                <w:rPr>
                  <w:rFonts w:ascii="Cambria Math" w:hAnsi="Cambria Math"/>
                  <w:color w:val="000000" w:themeColor="text1"/>
                </w:rPr>
              </m:ctrlPr>
            </m:fPr>
            <m:num>
              <m:sSup>
                <m:sSupPr>
                  <m:ctrlPr>
                    <w:rPr>
                      <w:rFonts w:ascii="Cambria Math" w:hAnsi="Cambria Math"/>
                      <w:i/>
                      <w:color w:val="000000" w:themeColor="text1"/>
                    </w:rPr>
                  </m:ctrlPr>
                </m:sSupPr>
                <m:e>
                  <m:r>
                    <w:rPr>
                      <w:rFonts w:ascii="Cambria Math" w:hAnsi="Cambria Math"/>
                      <w:color w:val="000000" w:themeColor="text1"/>
                    </w:rPr>
                    <m:t>d</m:t>
                  </m:r>
                </m:e>
                <m:sup>
                  <m:r>
                    <w:rPr>
                      <w:rFonts w:ascii="Cambria Math" w:hAnsi="Cambria Math"/>
                      <w:color w:val="000000" w:themeColor="text1"/>
                    </w:rPr>
                    <m:t>2</m:t>
                  </m:r>
                </m:sup>
              </m:sSup>
              <m:sSubSup>
                <m:sSubSupPr>
                  <m:ctrlPr>
                    <w:rPr>
                      <w:rFonts w:ascii="Cambria Math" w:hAnsi="Cambria Math"/>
                      <w:i/>
                      <w:color w:val="000000" w:themeColor="text1"/>
                    </w:rPr>
                  </m:ctrlPr>
                </m:sSubSupPr>
                <m:e>
                  <m:r>
                    <w:rPr>
                      <w:rFonts w:ascii="Cambria Math" w:hAnsi="Cambria Math"/>
                      <w:color w:val="000000" w:themeColor="text1"/>
                    </w:rPr>
                    <m:t>x</m:t>
                  </m:r>
                </m:e>
                <m:sub>
                  <m:r>
                    <w:rPr>
                      <w:rFonts w:ascii="Cambria Math" w:hAnsi="Cambria Math"/>
                      <w:color w:val="000000" w:themeColor="text1"/>
                    </w:rPr>
                    <m:t>n</m:t>
                  </m:r>
                </m:sub>
                <m:sup>
                  <m:r>
                    <w:rPr>
                      <w:rFonts w:ascii="Cambria Math" w:hAnsi="Cambria Math"/>
                      <w:color w:val="000000" w:themeColor="text1"/>
                    </w:rPr>
                    <m:t>2</m:t>
                  </m:r>
                </m:sup>
              </m:sSubSup>
              <m:ctrlPr>
                <w:rPr>
                  <w:rFonts w:ascii="Cambria Math" w:hAnsi="Cambria Math"/>
                  <w:i/>
                  <w:color w:val="000000" w:themeColor="text1"/>
                </w:rPr>
              </m:ctrlPr>
            </m:num>
            <m:den>
              <m:r>
                <w:rPr>
                  <w:rFonts w:ascii="Cambria Math" w:hAnsi="Cambria Math"/>
                  <w:color w:val="000000" w:themeColor="text1"/>
                </w:rPr>
                <m:t>d</m:t>
              </m:r>
              <m:sSup>
                <m:sSupPr>
                  <m:ctrlPr>
                    <w:rPr>
                      <w:rFonts w:ascii="Cambria Math" w:hAnsi="Cambria Math"/>
                      <w:i/>
                      <w:color w:val="000000" w:themeColor="text1"/>
                    </w:rPr>
                  </m:ctrlPr>
                </m:sSupPr>
                <m:e>
                  <m:r>
                    <w:rPr>
                      <w:rFonts w:ascii="Cambria Math" w:hAnsi="Cambria Math"/>
                      <w:color w:val="000000" w:themeColor="text1"/>
                    </w:rPr>
                    <m:t>t</m:t>
                  </m:r>
                </m:e>
                <m:sup>
                  <m:r>
                    <w:rPr>
                      <w:rFonts w:ascii="Cambria Math" w:hAnsi="Cambria Math"/>
                      <w:color w:val="000000" w:themeColor="text1"/>
                    </w:rPr>
                    <m:t>2</m:t>
                  </m:r>
                </m:sup>
              </m:sSup>
              <m:ctrlPr>
                <w:rPr>
                  <w:rFonts w:ascii="Cambria Math" w:hAnsi="Cambria Math"/>
                  <w:i/>
                  <w:color w:val="000000" w:themeColor="text1"/>
                </w:rPr>
              </m:ctrlPr>
            </m:den>
          </m:f>
          <m:r>
            <w:rPr>
              <w:rFonts w:ascii="Cambria Math" w:hAnsi="Cambria Math"/>
              <w:color w:val="000000" w:themeColor="text1"/>
            </w:rPr>
            <m:t>=</m:t>
          </m:r>
          <m:r>
            <m:rPr>
              <m:sty m:val="p"/>
            </m:rPr>
            <w:rPr>
              <w:rFonts w:ascii="Cambria Math" w:hAnsi="Cambria Math"/>
              <w:color w:val="000000" w:themeColor="text1"/>
            </w:rPr>
            <m:t>β</m:t>
          </m:r>
          <m:d>
            <m:dPr>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n+1</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x</m:t>
                  </m:r>
                </m:e>
                <m:sub>
                  <m:sSub>
                    <m:sSubPr>
                      <m:ctrlPr>
                        <w:rPr>
                          <w:rFonts w:ascii="Cambria Math" w:hAnsi="Cambria Math"/>
                          <w:i/>
                          <w:color w:val="000000" w:themeColor="text1"/>
                        </w:rPr>
                      </m:ctrlPr>
                    </m:sSubPr>
                    <m:e>
                      <m:r>
                        <w:rPr>
                          <w:rFonts w:ascii="Cambria Math" w:hAnsi="Cambria Math"/>
                          <w:color w:val="000000" w:themeColor="text1"/>
                        </w:rPr>
                        <m:t>n</m:t>
                      </m:r>
                    </m:e>
                    <m:sub>
                      <m:r>
                        <w:rPr>
                          <w:rFonts w:ascii="Cambria Math" w:hAnsi="Cambria Math"/>
                          <w:color w:val="000000" w:themeColor="text1"/>
                        </w:rPr>
                        <m:t>1</m:t>
                      </m:r>
                    </m:sub>
                  </m:sSub>
                </m:sub>
              </m:sSub>
              <m:r>
                <w:rPr>
                  <w:rFonts w:ascii="Cambria Math" w:hAnsi="Cambria Math"/>
                  <w:color w:val="000000" w:themeColor="text1"/>
                </w:rPr>
                <m:t>-2</m:t>
              </m:r>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n</m:t>
                  </m:r>
                </m:sub>
              </m:sSub>
            </m:e>
          </m:d>
        </m:oMath>
      </m:oMathPara>
    </w:p>
    <w:p w14:paraId="0A59E788" w14:textId="77777777" w:rsidR="00F926BF" w:rsidRDefault="00F926BF" w:rsidP="00F926BF">
      <w:pPr>
        <w:rPr>
          <w:color w:val="000000" w:themeColor="text1"/>
        </w:rPr>
      </w:pPr>
      <w:r>
        <w:rPr>
          <w:rFonts w:hint="eastAsia"/>
          <w:color w:val="000000" w:themeColor="text1"/>
        </w:rPr>
        <w:t>对于简谐运动，其解为</w:t>
      </w:r>
      <m:oMath>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n</m:t>
            </m:r>
          </m:sub>
        </m:sSub>
        <m:r>
          <w:rPr>
            <w:rFonts w:ascii="Cambria Math" w:hAnsi="Cambria Math"/>
            <w:color w:val="000000" w:themeColor="text1"/>
          </w:rPr>
          <m:t>=A</m:t>
        </m:r>
        <m:sSup>
          <m:sSupPr>
            <m:ctrlPr>
              <w:rPr>
                <w:rFonts w:ascii="Cambria Math" w:hAnsi="Cambria Math"/>
                <w:i/>
                <w:color w:val="000000" w:themeColor="text1"/>
              </w:rPr>
            </m:ctrlPr>
          </m:sSupPr>
          <m:e>
            <m:r>
              <w:rPr>
                <w:rFonts w:ascii="Cambria Math" w:hAnsi="Cambria Math"/>
                <w:color w:val="000000" w:themeColor="text1"/>
              </w:rPr>
              <m:t>e</m:t>
            </m:r>
          </m:e>
          <m:sup>
            <m:r>
              <w:rPr>
                <w:rFonts w:ascii="Cambria Math" w:hAnsi="Cambria Math"/>
                <w:color w:val="000000" w:themeColor="text1"/>
              </w:rPr>
              <m:t>i</m:t>
            </m:r>
            <m:r>
              <m:rPr>
                <m:sty m:val="p"/>
              </m:rPr>
              <w:rPr>
                <w:rFonts w:ascii="Cambria Math" w:hAnsi="Cambria Math"/>
                <w:color w:val="000000" w:themeColor="text1"/>
              </w:rPr>
              <m:t>ω</m:t>
            </m:r>
            <m:r>
              <w:rPr>
                <w:rFonts w:ascii="Cambria Math" w:hAnsi="Cambria Math"/>
                <w:color w:val="000000" w:themeColor="text1"/>
              </w:rPr>
              <m:t>t-iqna</m:t>
            </m:r>
          </m:sup>
        </m:sSup>
      </m:oMath>
      <w:r>
        <w:rPr>
          <w:rFonts w:hint="eastAsia"/>
          <w:color w:val="000000" w:themeColor="text1"/>
        </w:rPr>
        <w:t>，当</w:t>
      </w:r>
      <m:oMath>
        <m:r>
          <m:rPr>
            <m:sty m:val="p"/>
          </m:rPr>
          <w:rPr>
            <w:rFonts w:ascii="Cambria Math" w:hAnsi="Cambria Math"/>
            <w:color w:val="000000" w:themeColor="text1"/>
          </w:rPr>
          <m:t>ω</m:t>
        </m:r>
      </m:oMath>
      <w:r>
        <w:rPr>
          <w:rFonts w:hint="eastAsia"/>
          <w:color w:val="000000" w:themeColor="text1"/>
        </w:rPr>
        <w:t>满足上面方程时结果成立</w:t>
      </w:r>
    </w:p>
    <w:p w14:paraId="36140042" w14:textId="77777777" w:rsidR="00F926BF" w:rsidRDefault="00F926BF" w:rsidP="00F926BF">
      <w:pPr>
        <w:rPr>
          <w:color w:val="000000" w:themeColor="text1"/>
        </w:rPr>
      </w:pPr>
      <w:r>
        <w:rPr>
          <w:rFonts w:hint="eastAsia"/>
          <w:color w:val="000000" w:themeColor="text1"/>
        </w:rPr>
        <w:t>对于格波，其位置只能取格点位置为na，一个格波解表示所有原子同时做频率为</w:t>
      </w:r>
      <m:oMath>
        <m:r>
          <m:rPr>
            <m:sty m:val="p"/>
          </m:rPr>
          <w:rPr>
            <w:rFonts w:ascii="Cambria Math" w:hAnsi="Cambria Math"/>
            <w:color w:val="000000" w:themeColor="text1"/>
          </w:rPr>
          <m:t>ω</m:t>
        </m:r>
      </m:oMath>
      <w:r>
        <w:rPr>
          <w:rFonts w:hint="eastAsia"/>
          <w:color w:val="000000" w:themeColor="text1"/>
        </w:rPr>
        <w:t>的振动，不同原子存在相位差</w:t>
      </w:r>
    </w:p>
    <w:p w14:paraId="385AB221" w14:textId="77777777" w:rsidR="00F926BF" w:rsidRDefault="00F926BF" w:rsidP="00F926BF">
      <w:pPr>
        <w:rPr>
          <w:color w:val="000000" w:themeColor="text1"/>
        </w:rPr>
      </w:pPr>
      <w:r>
        <w:rPr>
          <w:rFonts w:hint="eastAsia"/>
          <w:color w:val="000000" w:themeColor="text1"/>
        </w:rPr>
        <w:t>格波相速度为</w:t>
      </w:r>
      <m:oMath>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p</m:t>
            </m:r>
          </m:sub>
        </m:sSub>
        <m:r>
          <w:rPr>
            <w:rFonts w:ascii="Cambria Math" w:hAnsi="Cambria Math"/>
            <w:color w:val="000000" w:themeColor="text1"/>
          </w:rPr>
          <m:t>=</m:t>
        </m:r>
        <m:f>
          <m:fPr>
            <m:ctrlPr>
              <w:rPr>
                <w:rFonts w:ascii="Cambria Math" w:hAnsi="Cambria Math"/>
                <w:color w:val="000000" w:themeColor="text1"/>
              </w:rPr>
            </m:ctrlPr>
          </m:fPr>
          <m:num>
            <m:r>
              <m:rPr>
                <m:sty m:val="p"/>
              </m:rPr>
              <w:rPr>
                <w:rFonts w:ascii="Cambria Math" w:hAnsi="Cambria Math"/>
                <w:color w:val="000000" w:themeColor="text1"/>
              </w:rPr>
              <m:t>ω</m:t>
            </m:r>
            <m:ctrlPr>
              <w:rPr>
                <w:rFonts w:ascii="Cambria Math" w:hAnsi="Cambria Math"/>
                <w:i/>
                <w:color w:val="000000" w:themeColor="text1"/>
              </w:rPr>
            </m:ctrlPr>
          </m:num>
          <m:den>
            <m:r>
              <w:rPr>
                <w:rFonts w:ascii="Cambria Math" w:hAnsi="Cambria Math"/>
                <w:color w:val="000000" w:themeColor="text1"/>
              </w:rPr>
              <m:t>q</m:t>
            </m:r>
            <m:ctrlPr>
              <w:rPr>
                <w:rFonts w:ascii="Cambria Math" w:hAnsi="Cambria Math"/>
                <w:i/>
                <w:color w:val="000000" w:themeColor="text1"/>
              </w:rPr>
            </m:ctrlPr>
          </m:den>
        </m:f>
      </m:oMath>
      <w:r>
        <w:rPr>
          <w:rFonts w:hint="eastAsia"/>
          <w:color w:val="000000" w:themeColor="text1"/>
        </w:rPr>
        <w:t>，不同原子相位差</w:t>
      </w:r>
      <m:oMath>
        <m:d>
          <m:dPr>
            <m:ctrlPr>
              <w:rPr>
                <w:rFonts w:ascii="Cambria Math" w:hAnsi="Cambria Math"/>
                <w:i/>
                <w:color w:val="000000" w:themeColor="text1"/>
              </w:rPr>
            </m:ctrlPr>
          </m:dPr>
          <m:e>
            <m:sSup>
              <m:sSupPr>
                <m:ctrlPr>
                  <w:rPr>
                    <w:rFonts w:ascii="Cambria Math" w:hAnsi="Cambria Math"/>
                    <w:i/>
                    <w:color w:val="000000" w:themeColor="text1"/>
                  </w:rPr>
                </m:ctrlPr>
              </m:sSupPr>
              <m:e>
                <m:r>
                  <w:rPr>
                    <w:rFonts w:ascii="Cambria Math" w:hAnsi="Cambria Math"/>
                    <w:color w:val="000000" w:themeColor="text1"/>
                  </w:rPr>
                  <m:t>n</m:t>
                </m:r>
              </m:e>
              <m:sup>
                <m:r>
                  <w:rPr>
                    <w:rFonts w:ascii="Cambria Math" w:hAnsi="Cambria Math"/>
                    <w:color w:val="000000" w:themeColor="text1"/>
                  </w:rPr>
                  <m:t>'</m:t>
                </m:r>
              </m:sup>
            </m:sSup>
            <m:r>
              <w:rPr>
                <w:rFonts w:ascii="Cambria Math" w:hAnsi="Cambria Math"/>
                <w:color w:val="000000" w:themeColor="text1"/>
              </w:rPr>
              <m:t>-n</m:t>
            </m:r>
          </m:e>
        </m:d>
        <m:r>
          <w:rPr>
            <w:rFonts w:ascii="Cambria Math" w:hAnsi="Cambria Math"/>
            <w:color w:val="000000" w:themeColor="text1"/>
          </w:rPr>
          <m:t>aq</m:t>
        </m:r>
      </m:oMath>
      <w:r>
        <w:rPr>
          <w:rFonts w:hint="eastAsia"/>
          <w:color w:val="000000" w:themeColor="text1"/>
        </w:rPr>
        <w:t>，当量原子相位因子相差为</w:t>
      </w:r>
      <m:oMath>
        <m:r>
          <w:rPr>
            <w:rFonts w:ascii="Cambria Math" w:hAnsi="Cambria Math"/>
            <w:color w:val="000000" w:themeColor="text1"/>
          </w:rPr>
          <m:t>N2</m:t>
        </m:r>
        <m:r>
          <m:rPr>
            <m:sty m:val="p"/>
          </m:rPr>
          <w:rPr>
            <w:rFonts w:ascii="Cambria Math" w:hAnsi="Cambria Math"/>
            <w:color w:val="000000" w:themeColor="text1"/>
          </w:rPr>
          <m:t>π</m:t>
        </m:r>
      </m:oMath>
      <w:r>
        <w:rPr>
          <w:rFonts w:hint="eastAsia"/>
          <w:color w:val="000000" w:themeColor="text1"/>
        </w:rPr>
        <w:t>时，两个原子因振动产生的位移相同，而相差</w:t>
      </w:r>
      <m:oMath>
        <m:d>
          <m:dPr>
            <m:ctrlPr>
              <w:rPr>
                <w:rFonts w:ascii="Cambria Math" w:hAnsi="Cambria Math"/>
                <w:i/>
                <w:color w:val="000000" w:themeColor="text1"/>
              </w:rPr>
            </m:ctrlPr>
          </m:dPr>
          <m:e>
            <m:r>
              <w:rPr>
                <w:rFonts w:ascii="Cambria Math" w:hAnsi="Cambria Math"/>
                <w:color w:val="000000" w:themeColor="text1"/>
              </w:rPr>
              <m:t>2N+1</m:t>
            </m:r>
          </m:e>
        </m:d>
        <m:r>
          <m:rPr>
            <m:sty m:val="p"/>
          </m:rPr>
          <w:rPr>
            <w:rFonts w:ascii="Cambria Math" w:hAnsi="Cambria Math"/>
            <w:color w:val="000000" w:themeColor="text1"/>
          </w:rPr>
          <m:t>π</m:t>
        </m:r>
      </m:oMath>
      <w:r>
        <w:rPr>
          <w:rFonts w:hint="eastAsia"/>
          <w:color w:val="000000" w:themeColor="text1"/>
        </w:rPr>
        <w:t>时，两个原子有相反的位移</w:t>
      </w:r>
    </w:p>
    <w:p w14:paraId="0A7060C7" w14:textId="77777777" w:rsidR="00F926BF" w:rsidRPr="00BF4A94" w:rsidRDefault="00F926BF" w:rsidP="00F926BF">
      <w:pPr>
        <w:rPr>
          <w:color w:val="000000" w:themeColor="text1"/>
        </w:rPr>
      </w:pPr>
      <w:r>
        <w:rPr>
          <w:color w:val="000000" w:themeColor="text1"/>
        </w:rPr>
        <w:t>Q</w:t>
      </w:r>
      <w:r>
        <w:rPr>
          <w:rFonts w:hint="eastAsia"/>
          <w:color w:val="000000" w:themeColor="text1"/>
        </w:rPr>
        <w:t>改变</w:t>
      </w:r>
      <m:oMath>
        <m:f>
          <m:fPr>
            <m:ctrlPr>
              <w:rPr>
                <w:rFonts w:ascii="Cambria Math" w:hAnsi="Cambria Math"/>
                <w:color w:val="000000" w:themeColor="text1"/>
              </w:rPr>
            </m:ctrlPr>
          </m:fPr>
          <m:num>
            <m:r>
              <w:rPr>
                <w:rFonts w:ascii="Cambria Math" w:hAnsi="Cambria Math"/>
                <w:color w:val="000000" w:themeColor="text1"/>
              </w:rPr>
              <m:t>2</m:t>
            </m:r>
            <m:r>
              <m:rPr>
                <m:sty m:val="p"/>
              </m:rPr>
              <w:rPr>
                <w:rFonts w:ascii="Cambria Math" w:hAnsi="Cambria Math"/>
                <w:color w:val="000000" w:themeColor="text1"/>
              </w:rPr>
              <m:t>π</m:t>
            </m:r>
            <m:ctrlPr>
              <w:rPr>
                <w:rFonts w:ascii="Cambria Math" w:hAnsi="Cambria Math"/>
                <w:i/>
                <w:color w:val="000000" w:themeColor="text1"/>
              </w:rPr>
            </m:ctrlPr>
          </m:num>
          <m:den>
            <m:r>
              <w:rPr>
                <w:rFonts w:ascii="Cambria Math" w:hAnsi="Cambria Math"/>
                <w:color w:val="000000" w:themeColor="text1"/>
              </w:rPr>
              <m:t>a</m:t>
            </m:r>
            <m:ctrlPr>
              <w:rPr>
                <w:rFonts w:ascii="Cambria Math" w:hAnsi="Cambria Math"/>
                <w:i/>
                <w:color w:val="000000" w:themeColor="text1"/>
              </w:rPr>
            </m:ctrlPr>
          </m:den>
        </m:f>
      </m:oMath>
      <w:r>
        <w:rPr>
          <w:rFonts w:hint="eastAsia"/>
          <w:color w:val="000000" w:themeColor="text1"/>
        </w:rPr>
        <w:t>整数倍，格波描述的原子振动完全相同</w:t>
      </w:r>
    </w:p>
    <w:p w14:paraId="143D5C08" w14:textId="77777777" w:rsidR="00F926BF" w:rsidRDefault="00F926BF" w:rsidP="00F926BF">
      <w:pPr>
        <w:rPr>
          <w:color w:val="000000" w:themeColor="text1"/>
        </w:rPr>
      </w:pPr>
      <w:r>
        <w:rPr>
          <w:rFonts w:hint="eastAsia"/>
          <w:color w:val="000000" w:themeColor="text1"/>
        </w:rPr>
        <w:t>两个临近原子之间的关联使得振动表现为行波形式，且允许频率不只是一个</w:t>
      </w:r>
    </w:p>
    <w:p w14:paraId="1100590E" w14:textId="77777777" w:rsidR="00F926BF" w:rsidRDefault="00F926BF" w:rsidP="00F926BF">
      <w:pPr>
        <w:rPr>
          <w:color w:val="000000" w:themeColor="text1"/>
        </w:rPr>
      </w:pPr>
      <w:r>
        <w:rPr>
          <w:rFonts w:hint="eastAsia"/>
          <w:color w:val="000000" w:themeColor="text1"/>
        </w:rPr>
        <w:t>为了保证</w:t>
      </w:r>
      <m:oMath>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n</m:t>
            </m:r>
          </m:sub>
        </m:sSub>
      </m:oMath>
      <w:r>
        <w:rPr>
          <w:rFonts w:hint="eastAsia"/>
          <w:color w:val="000000" w:themeColor="text1"/>
        </w:rPr>
        <w:t>是q的单值函数，将q限制在</w:t>
      </w:r>
      <m:oMath>
        <m:r>
          <w:rPr>
            <w:rFonts w:ascii="Cambria Math" w:hAnsi="Cambria Math"/>
            <w:color w:val="000000" w:themeColor="text1"/>
          </w:rPr>
          <m:t>-</m:t>
        </m:r>
        <m:f>
          <m:fPr>
            <m:ctrlPr>
              <w:rPr>
                <w:rFonts w:ascii="Cambria Math" w:hAnsi="Cambria Math"/>
                <w:color w:val="000000" w:themeColor="text1"/>
              </w:rPr>
            </m:ctrlPr>
          </m:fPr>
          <m:num>
            <m:r>
              <m:rPr>
                <m:sty m:val="p"/>
              </m:rPr>
              <w:rPr>
                <w:rFonts w:ascii="Cambria Math" w:hAnsi="Cambria Math"/>
                <w:color w:val="000000" w:themeColor="text1"/>
              </w:rPr>
              <m:t>π</m:t>
            </m:r>
            <m:ctrlPr>
              <w:rPr>
                <w:rFonts w:ascii="Cambria Math" w:hAnsi="Cambria Math"/>
                <w:i/>
                <w:color w:val="000000" w:themeColor="text1"/>
              </w:rPr>
            </m:ctrlPr>
          </m:num>
          <m:den>
            <m:r>
              <w:rPr>
                <w:rFonts w:ascii="Cambria Math" w:hAnsi="Cambria Math"/>
                <w:color w:val="000000" w:themeColor="text1"/>
              </w:rPr>
              <m:t>a</m:t>
            </m:r>
            <m:ctrlPr>
              <w:rPr>
                <w:rFonts w:ascii="Cambria Math" w:hAnsi="Cambria Math"/>
                <w:i/>
                <w:color w:val="000000" w:themeColor="text1"/>
              </w:rPr>
            </m:ctrlPr>
          </m:den>
        </m:f>
      </m:oMath>
      <w:r>
        <w:rPr>
          <w:rFonts w:hint="eastAsia"/>
          <w:color w:val="000000" w:themeColor="text1"/>
        </w:rPr>
        <w:t>到</w:t>
      </w:r>
      <m:oMath>
        <m:f>
          <m:fPr>
            <m:ctrlPr>
              <w:rPr>
                <w:rFonts w:ascii="Cambria Math" w:hAnsi="Cambria Math"/>
                <w:color w:val="000000" w:themeColor="text1"/>
              </w:rPr>
            </m:ctrlPr>
          </m:fPr>
          <m:num>
            <m:r>
              <m:rPr>
                <m:sty m:val="p"/>
              </m:rPr>
              <w:rPr>
                <w:rFonts w:ascii="Cambria Math" w:hAnsi="Cambria Math"/>
                <w:color w:val="000000" w:themeColor="text1"/>
              </w:rPr>
              <m:t>π</m:t>
            </m:r>
            <m:ctrlPr>
              <w:rPr>
                <w:rFonts w:ascii="Cambria Math" w:hAnsi="Cambria Math"/>
                <w:i/>
                <w:color w:val="000000" w:themeColor="text1"/>
              </w:rPr>
            </m:ctrlPr>
          </m:num>
          <m:den>
            <m:r>
              <w:rPr>
                <w:rFonts w:ascii="Cambria Math" w:hAnsi="Cambria Math"/>
                <w:color w:val="000000" w:themeColor="text1"/>
              </w:rPr>
              <m:t>a</m:t>
            </m:r>
            <m:ctrlPr>
              <w:rPr>
                <w:rFonts w:ascii="Cambria Math" w:hAnsi="Cambria Math"/>
                <w:i/>
                <w:color w:val="000000" w:themeColor="text1"/>
              </w:rPr>
            </m:ctrlPr>
          </m:den>
        </m:f>
      </m:oMath>
      <w:r>
        <w:rPr>
          <w:rFonts w:hint="eastAsia"/>
          <w:color w:val="000000" w:themeColor="text1"/>
        </w:rPr>
        <w:t>之间，则在此区域外q不能提供更多不同的波，q的取值范围为布里渊区</w:t>
      </w:r>
    </w:p>
    <w:p w14:paraId="55651FC3" w14:textId="77777777" w:rsidR="00F926BF" w:rsidRDefault="00F926BF" w:rsidP="00F926BF">
      <w:pPr>
        <w:rPr>
          <w:color w:val="000000" w:themeColor="text1"/>
        </w:rPr>
      </w:pPr>
      <w:r>
        <w:rPr>
          <w:rFonts w:hint="eastAsia"/>
          <w:color w:val="000000" w:themeColor="text1"/>
        </w:rPr>
        <w:t>色散关系：将解代入方程得到，</w:t>
      </w:r>
      <m:oMath>
        <m:r>
          <w:rPr>
            <w:rFonts w:ascii="微软雅黑" w:eastAsia="微软雅黑" w:hAnsi="微软雅黑" w:cs="微软雅黑" w:hint="eastAsia"/>
            <w:color w:val="000000" w:themeColor="text1"/>
          </w:rPr>
          <m:t>-</m:t>
        </m:r>
        <m:r>
          <w:rPr>
            <w:rFonts w:ascii="Cambria Math" w:hAnsi="Cambria Math"/>
            <w:color w:val="000000" w:themeColor="text1"/>
          </w:rPr>
          <m:t>m</m:t>
        </m:r>
        <m:sSup>
          <m:sSupPr>
            <m:ctrlPr>
              <w:rPr>
                <w:rFonts w:ascii="Cambria Math" w:hAnsi="Cambria Math"/>
                <w:i/>
                <w:color w:val="000000" w:themeColor="text1"/>
              </w:rPr>
            </m:ctrlPr>
          </m:sSupPr>
          <m:e>
            <m:r>
              <m:rPr>
                <m:sty m:val="p"/>
              </m:rPr>
              <w:rPr>
                <w:rFonts w:ascii="Cambria Math" w:hAnsi="Cambria Math"/>
                <w:color w:val="000000" w:themeColor="text1"/>
              </w:rPr>
              <m:t>ω</m:t>
            </m:r>
            <m:ctrlPr>
              <w:rPr>
                <w:rFonts w:ascii="Cambria Math" w:hAnsi="Cambria Math"/>
                <w:color w:val="000000" w:themeColor="text1"/>
              </w:rPr>
            </m:ctrlPr>
          </m:e>
          <m:sup>
            <m:r>
              <w:rPr>
                <w:rFonts w:ascii="Cambria Math" w:hAnsi="Cambria Math"/>
                <w:color w:val="000000" w:themeColor="text1"/>
              </w:rPr>
              <m:t>2</m:t>
            </m:r>
          </m:sup>
        </m:sSup>
        <m:r>
          <w:rPr>
            <w:rFonts w:ascii="Cambria Math" w:hAnsi="Cambria Math"/>
            <w:color w:val="000000" w:themeColor="text1"/>
          </w:rPr>
          <m:t>=</m:t>
        </m:r>
        <m:r>
          <m:rPr>
            <m:sty m:val="p"/>
          </m:rPr>
          <w:rPr>
            <w:rFonts w:ascii="Cambria Math" w:hAnsi="Cambria Math"/>
            <w:color w:val="000000" w:themeColor="text1"/>
          </w:rPr>
          <m:t>β</m:t>
        </m:r>
        <m:d>
          <m:dPr>
            <m:ctrlPr>
              <w:rPr>
                <w:rFonts w:ascii="Cambria Math" w:hAnsi="Cambria Math"/>
                <w:i/>
                <w:color w:val="000000" w:themeColor="text1"/>
              </w:rPr>
            </m:ctrlPr>
          </m:dPr>
          <m:e>
            <m:sSup>
              <m:sSupPr>
                <m:ctrlPr>
                  <w:rPr>
                    <w:rFonts w:ascii="Cambria Math" w:hAnsi="Cambria Math"/>
                    <w:i/>
                    <w:color w:val="000000" w:themeColor="text1"/>
                  </w:rPr>
                </m:ctrlPr>
              </m:sSupPr>
              <m:e>
                <m:r>
                  <w:rPr>
                    <w:rFonts w:ascii="Cambria Math" w:hAnsi="Cambria Math"/>
                    <w:color w:val="000000" w:themeColor="text1"/>
                  </w:rPr>
                  <m:t>e</m:t>
                </m:r>
              </m:e>
              <m:sup>
                <m:r>
                  <w:rPr>
                    <w:rFonts w:ascii="Cambria Math" w:hAnsi="Cambria Math"/>
                    <w:color w:val="000000" w:themeColor="text1"/>
                  </w:rPr>
                  <m:t>iqa</m:t>
                </m:r>
              </m:sup>
            </m:sSup>
            <m:r>
              <w:rPr>
                <w:rFonts w:ascii="Cambria Math" w:hAnsi="Cambria Math"/>
                <w:color w:val="000000" w:themeColor="text1"/>
              </w:rPr>
              <m:t>+</m:t>
            </m:r>
            <m:sSup>
              <m:sSupPr>
                <m:ctrlPr>
                  <w:rPr>
                    <w:rFonts w:ascii="Cambria Math" w:hAnsi="Cambria Math"/>
                    <w:i/>
                    <w:color w:val="000000" w:themeColor="text1"/>
                  </w:rPr>
                </m:ctrlPr>
              </m:sSupPr>
              <m:e>
                <m:r>
                  <w:rPr>
                    <w:rFonts w:ascii="Cambria Math" w:hAnsi="Cambria Math"/>
                    <w:color w:val="000000" w:themeColor="text1"/>
                  </w:rPr>
                  <m:t>e</m:t>
                </m:r>
              </m:e>
              <m:sup>
                <m:r>
                  <w:rPr>
                    <w:rFonts w:ascii="Cambria Math" w:hAnsi="Cambria Math"/>
                    <w:color w:val="000000" w:themeColor="text1"/>
                  </w:rPr>
                  <m:t>-iqa</m:t>
                </m:r>
              </m:sup>
            </m:sSup>
            <m:r>
              <w:rPr>
                <w:rFonts w:ascii="Cambria Math" w:hAnsi="Cambria Math"/>
                <w:color w:val="000000" w:themeColor="text1"/>
              </w:rPr>
              <m:t>-2</m:t>
            </m:r>
          </m:e>
        </m:d>
      </m:oMath>
      <w:r>
        <w:rPr>
          <w:rFonts w:hint="eastAsia"/>
          <w:color w:val="000000" w:themeColor="text1"/>
        </w:rPr>
        <w:t>，简化为</w:t>
      </w:r>
      <m:oMath>
        <m:sSup>
          <m:sSupPr>
            <m:ctrlPr>
              <w:rPr>
                <w:rFonts w:ascii="Cambria Math" w:hAnsi="Cambria Math"/>
                <w:i/>
                <w:color w:val="000000" w:themeColor="text1"/>
              </w:rPr>
            </m:ctrlPr>
          </m:sSupPr>
          <m:e>
            <m:r>
              <m:rPr>
                <m:sty m:val="p"/>
              </m:rPr>
              <w:rPr>
                <w:rFonts w:ascii="Cambria Math" w:hAnsi="Cambria Math"/>
                <w:color w:val="000000" w:themeColor="text1"/>
              </w:rPr>
              <m:t>ω</m:t>
            </m:r>
            <m:ctrlPr>
              <w:rPr>
                <w:rFonts w:ascii="Cambria Math" w:hAnsi="Cambria Math"/>
                <w:color w:val="000000" w:themeColor="text1"/>
              </w:rPr>
            </m:ctrlPr>
          </m:e>
          <m:sup>
            <m:r>
              <w:rPr>
                <w:rFonts w:ascii="Cambria Math" w:hAnsi="Cambria Math"/>
                <w:color w:val="000000" w:themeColor="text1"/>
              </w:rPr>
              <m:t>2</m:t>
            </m:r>
          </m:sup>
        </m:sSup>
        <m:r>
          <w:rPr>
            <w:rFonts w:ascii="Cambria Math" w:hAnsi="Cambria Math"/>
            <w:color w:val="000000" w:themeColor="text1"/>
          </w:rPr>
          <m:t>=</m:t>
        </m:r>
        <m:f>
          <m:fPr>
            <m:ctrlPr>
              <w:rPr>
                <w:rFonts w:ascii="Cambria Math" w:hAnsi="Cambria Math"/>
                <w:color w:val="000000" w:themeColor="text1"/>
              </w:rPr>
            </m:ctrlPr>
          </m:fPr>
          <m:num>
            <m:r>
              <w:rPr>
                <w:rFonts w:ascii="Cambria Math" w:hAnsi="Cambria Math"/>
                <w:color w:val="000000" w:themeColor="text1"/>
              </w:rPr>
              <m:t>2</m:t>
            </m:r>
            <m:r>
              <m:rPr>
                <m:sty m:val="p"/>
              </m:rPr>
              <w:rPr>
                <w:rFonts w:ascii="Cambria Math" w:hAnsi="Cambria Math"/>
                <w:color w:val="000000" w:themeColor="text1"/>
              </w:rPr>
              <m:t>β</m:t>
            </m:r>
            <m:ctrlPr>
              <w:rPr>
                <w:rFonts w:ascii="Cambria Math" w:hAnsi="Cambria Math"/>
                <w:i/>
                <w:color w:val="000000" w:themeColor="text1"/>
              </w:rPr>
            </m:ctrlPr>
          </m:num>
          <m:den>
            <m:r>
              <w:rPr>
                <w:rFonts w:ascii="Cambria Math" w:hAnsi="Cambria Math"/>
                <w:color w:val="000000" w:themeColor="text1"/>
              </w:rPr>
              <m:t>m</m:t>
            </m:r>
            <m:ctrlPr>
              <w:rPr>
                <w:rFonts w:ascii="Cambria Math" w:hAnsi="Cambria Math"/>
                <w:i/>
                <w:color w:val="000000" w:themeColor="text1"/>
              </w:rPr>
            </m:ctrlPr>
          </m:den>
        </m:f>
        <m:d>
          <m:dPr>
            <m:ctrlPr>
              <w:rPr>
                <w:rFonts w:ascii="Cambria Math" w:hAnsi="Cambria Math"/>
                <w:i/>
                <w:color w:val="000000" w:themeColor="text1"/>
              </w:rPr>
            </m:ctrlPr>
          </m:dPr>
          <m:e>
            <m:r>
              <w:rPr>
                <w:rFonts w:ascii="Cambria Math" w:hAnsi="Cambria Math"/>
                <w:color w:val="000000" w:themeColor="text1"/>
              </w:rPr>
              <m:t>1-</m:t>
            </m:r>
            <m:func>
              <m:funcPr>
                <m:ctrlPr>
                  <w:rPr>
                    <w:rFonts w:ascii="Cambria Math" w:hAnsi="Cambria Math"/>
                    <w:i/>
                    <w:color w:val="000000" w:themeColor="text1"/>
                  </w:rPr>
                </m:ctrlPr>
              </m:funcPr>
              <m:fName>
                <m:r>
                  <w:rPr>
                    <w:rFonts w:ascii="Cambria Math" w:hAnsi="Cambria Math"/>
                    <w:color w:val="000000" w:themeColor="text1"/>
                  </w:rPr>
                  <m:t>cos</m:t>
                </m:r>
              </m:fName>
              <m:e>
                <m:d>
                  <m:dPr>
                    <m:ctrlPr>
                      <w:rPr>
                        <w:rFonts w:ascii="Cambria Math" w:hAnsi="Cambria Math"/>
                        <w:i/>
                        <w:color w:val="000000" w:themeColor="text1"/>
                      </w:rPr>
                    </m:ctrlPr>
                  </m:dPr>
                  <m:e>
                    <m:r>
                      <w:rPr>
                        <w:rFonts w:ascii="Cambria Math" w:hAnsi="Cambria Math"/>
                        <w:color w:val="000000" w:themeColor="text1"/>
                      </w:rPr>
                      <m:t>qa</m:t>
                    </m:r>
                  </m:e>
                </m:d>
              </m:e>
            </m:func>
          </m:e>
        </m:d>
      </m:oMath>
      <w:r>
        <w:rPr>
          <w:rFonts w:hint="eastAsia"/>
          <w:color w:val="000000" w:themeColor="text1"/>
        </w:rPr>
        <w:t>，进一步化为</w:t>
      </w:r>
      <m:oMath>
        <m:r>
          <m:rPr>
            <m:sty m:val="p"/>
          </m:rPr>
          <w:rPr>
            <w:rFonts w:ascii="Cambria Math" w:hAnsi="Cambria Math"/>
            <w:color w:val="000000" w:themeColor="text1"/>
          </w:rPr>
          <m:t>ω</m:t>
        </m:r>
        <m:r>
          <w:rPr>
            <w:rFonts w:ascii="Cambria Math" w:hAnsi="Cambria Math"/>
            <w:color w:val="000000" w:themeColor="text1"/>
          </w:rPr>
          <m:t>=2</m:t>
        </m:r>
        <m:sSup>
          <m:sSupPr>
            <m:ctrlPr>
              <w:rPr>
                <w:rFonts w:ascii="Cambria Math" w:hAnsi="Cambria Math"/>
                <w:i/>
                <w:color w:val="000000" w:themeColor="text1"/>
              </w:rPr>
            </m:ctrlPr>
          </m:sSupPr>
          <m:e>
            <m:d>
              <m:dPr>
                <m:ctrlPr>
                  <w:rPr>
                    <w:rFonts w:ascii="Cambria Math" w:hAnsi="Cambria Math"/>
                    <w:i/>
                    <w:color w:val="000000" w:themeColor="text1"/>
                  </w:rPr>
                </m:ctrlPr>
              </m:dPr>
              <m:e>
                <m:f>
                  <m:fPr>
                    <m:ctrlPr>
                      <w:rPr>
                        <w:rFonts w:ascii="Cambria Math" w:hAnsi="Cambria Math"/>
                        <w:color w:val="000000" w:themeColor="text1"/>
                      </w:rPr>
                    </m:ctrlPr>
                  </m:fPr>
                  <m:num>
                    <m:r>
                      <m:rPr>
                        <m:sty m:val="p"/>
                      </m:rPr>
                      <w:rPr>
                        <w:rFonts w:ascii="Cambria Math" w:hAnsi="Cambria Math"/>
                        <w:color w:val="000000" w:themeColor="text1"/>
                      </w:rPr>
                      <m:t>β</m:t>
                    </m:r>
                    <m:ctrlPr>
                      <w:rPr>
                        <w:rFonts w:ascii="Cambria Math" w:hAnsi="Cambria Math"/>
                        <w:i/>
                        <w:color w:val="000000" w:themeColor="text1"/>
                      </w:rPr>
                    </m:ctrlPr>
                  </m:num>
                  <m:den>
                    <m:r>
                      <w:rPr>
                        <w:rFonts w:ascii="Cambria Math" w:hAnsi="Cambria Math"/>
                        <w:color w:val="000000" w:themeColor="text1"/>
                      </w:rPr>
                      <m:t>m</m:t>
                    </m:r>
                    <m:ctrlPr>
                      <w:rPr>
                        <w:rFonts w:ascii="Cambria Math" w:hAnsi="Cambria Math"/>
                        <w:i/>
                        <w:color w:val="000000" w:themeColor="text1"/>
                      </w:rPr>
                    </m:ctrlPr>
                  </m:den>
                </m:f>
              </m:e>
            </m:d>
          </m:e>
          <m:sup>
            <m:f>
              <m:fPr>
                <m:ctrlPr>
                  <w:rPr>
                    <w:rFonts w:ascii="Cambria Math" w:hAnsi="Cambria Math"/>
                    <w:color w:val="000000" w:themeColor="text1"/>
                  </w:rPr>
                </m:ctrlPr>
              </m:fPr>
              <m:num>
                <m:r>
                  <w:rPr>
                    <w:rFonts w:ascii="Cambria Math" w:hAnsi="Cambria Math"/>
                    <w:color w:val="000000" w:themeColor="text1"/>
                  </w:rPr>
                  <m:t>1</m:t>
                </m:r>
                <m:ctrlPr>
                  <w:rPr>
                    <w:rFonts w:ascii="Cambria Math" w:hAnsi="Cambria Math"/>
                    <w:i/>
                    <w:color w:val="000000" w:themeColor="text1"/>
                  </w:rPr>
                </m:ctrlPr>
              </m:num>
              <m:den>
                <m:r>
                  <w:rPr>
                    <w:rFonts w:ascii="Cambria Math" w:hAnsi="Cambria Math"/>
                    <w:color w:val="000000" w:themeColor="text1"/>
                  </w:rPr>
                  <m:t>2</m:t>
                </m:r>
                <m:ctrlPr>
                  <w:rPr>
                    <w:rFonts w:ascii="Cambria Math" w:hAnsi="Cambria Math"/>
                    <w:i/>
                    <w:color w:val="000000" w:themeColor="text1"/>
                  </w:rPr>
                </m:ctrlPr>
              </m:den>
            </m:f>
          </m:sup>
        </m:sSup>
        <m:d>
          <m:dPr>
            <m:begChr m:val="|"/>
            <m:endChr m:val="|"/>
            <m:ctrlPr>
              <w:rPr>
                <w:rFonts w:ascii="Cambria Math" w:hAnsi="Cambria Math"/>
                <w:i/>
                <w:color w:val="000000" w:themeColor="text1"/>
              </w:rPr>
            </m:ctrlPr>
          </m:dPr>
          <m:e>
            <m:func>
              <m:funcPr>
                <m:ctrlPr>
                  <w:rPr>
                    <w:rFonts w:ascii="Cambria Math" w:hAnsi="Cambria Math"/>
                    <w:i/>
                    <w:color w:val="000000" w:themeColor="text1"/>
                  </w:rPr>
                </m:ctrlPr>
              </m:funcPr>
              <m:fName>
                <m:r>
                  <w:rPr>
                    <w:rFonts w:ascii="Cambria Math" w:hAnsi="Cambria Math"/>
                    <w:color w:val="000000" w:themeColor="text1"/>
                  </w:rPr>
                  <m:t>sin</m:t>
                </m:r>
              </m:fName>
              <m:e>
                <m:d>
                  <m:dPr>
                    <m:ctrlPr>
                      <w:rPr>
                        <w:rFonts w:ascii="Cambria Math" w:hAnsi="Cambria Math"/>
                        <w:i/>
                        <w:color w:val="000000" w:themeColor="text1"/>
                      </w:rPr>
                    </m:ctrlPr>
                  </m:dPr>
                  <m:e>
                    <m:f>
                      <m:fPr>
                        <m:ctrlPr>
                          <w:rPr>
                            <w:rFonts w:ascii="Cambria Math" w:hAnsi="Cambria Math"/>
                            <w:color w:val="000000" w:themeColor="text1"/>
                          </w:rPr>
                        </m:ctrlPr>
                      </m:fPr>
                      <m:num>
                        <m:r>
                          <w:rPr>
                            <w:rFonts w:ascii="Cambria Math" w:hAnsi="Cambria Math"/>
                            <w:color w:val="000000" w:themeColor="text1"/>
                          </w:rPr>
                          <m:t>aq</m:t>
                        </m:r>
                        <m:ctrlPr>
                          <w:rPr>
                            <w:rFonts w:ascii="Cambria Math" w:hAnsi="Cambria Math"/>
                            <w:i/>
                            <w:color w:val="000000" w:themeColor="text1"/>
                          </w:rPr>
                        </m:ctrlPr>
                      </m:num>
                      <m:den>
                        <m:r>
                          <w:rPr>
                            <w:rFonts w:ascii="Cambria Math" w:hAnsi="Cambria Math"/>
                            <w:color w:val="000000" w:themeColor="text1"/>
                          </w:rPr>
                          <m:t>2</m:t>
                        </m:r>
                        <m:ctrlPr>
                          <w:rPr>
                            <w:rFonts w:ascii="Cambria Math" w:hAnsi="Cambria Math"/>
                            <w:i/>
                            <w:color w:val="000000" w:themeColor="text1"/>
                          </w:rPr>
                        </m:ctrlPr>
                      </m:den>
                    </m:f>
                  </m:e>
                </m:d>
              </m:e>
            </m:func>
          </m:e>
        </m:d>
      </m:oMath>
    </w:p>
    <w:p w14:paraId="23806617" w14:textId="77777777" w:rsidR="00F926BF" w:rsidRDefault="00F926BF" w:rsidP="00F926BF">
      <w:pPr>
        <w:rPr>
          <w:color w:val="000000" w:themeColor="text1"/>
        </w:rPr>
      </w:pPr>
      <w:r>
        <w:rPr>
          <w:rFonts w:hint="eastAsia"/>
          <w:color w:val="000000" w:themeColor="text1"/>
        </w:rPr>
        <w:t>群速度为介质中能量传输速度，即为色散曲线的斜率。</w:t>
      </w:r>
      <m:oMath>
        <m:sSub>
          <m:sSubPr>
            <m:ctrlPr>
              <w:rPr>
                <w:rFonts w:ascii="Cambria Math" w:hAnsi="Cambria Math"/>
                <w:i/>
                <w:color w:val="000000" w:themeColor="text1"/>
              </w:rPr>
            </m:ctrlPr>
          </m:sSubPr>
          <m:e>
            <m:r>
              <w:rPr>
                <w:rFonts w:ascii="Cambria Math" w:hAnsi="Cambria Math" w:hint="eastAsia"/>
                <w:color w:val="000000" w:themeColor="text1"/>
              </w:rPr>
              <m:t>v</m:t>
            </m:r>
            <m:ctrlPr>
              <w:rPr>
                <w:rFonts w:ascii="Cambria Math" w:hAnsi="Cambria Math" w:hint="eastAsia"/>
                <w:i/>
                <w:color w:val="000000" w:themeColor="text1"/>
              </w:rPr>
            </m:ctrlPr>
          </m:e>
          <m:sub>
            <m:r>
              <w:rPr>
                <w:rFonts w:ascii="Cambria Math" w:hAnsi="Cambria Math"/>
                <w:color w:val="000000" w:themeColor="text1"/>
              </w:rPr>
              <m:t>g</m:t>
            </m:r>
          </m:sub>
        </m:sSub>
        <m:r>
          <w:rPr>
            <w:rFonts w:ascii="Cambria Math" w:hAnsi="Cambria Math"/>
            <w:color w:val="000000" w:themeColor="text1"/>
          </w:rPr>
          <m:t>=</m:t>
        </m:r>
        <m:f>
          <m:fPr>
            <m:ctrlPr>
              <w:rPr>
                <w:rFonts w:ascii="Cambria Math" w:hAnsi="Cambria Math"/>
                <w:color w:val="000000" w:themeColor="text1"/>
              </w:rPr>
            </m:ctrlPr>
          </m:fPr>
          <m:num>
            <m:r>
              <m:rPr>
                <m:sty m:val="p"/>
              </m:rPr>
              <w:rPr>
                <w:rFonts w:ascii="Cambria Math" w:hAnsi="Cambria Math"/>
                <w:color w:val="000000" w:themeColor="text1"/>
              </w:rPr>
              <m:t>∂ω</m:t>
            </m:r>
            <m:d>
              <m:dPr>
                <m:ctrlPr>
                  <w:rPr>
                    <w:rFonts w:ascii="Cambria Math" w:hAnsi="Cambria Math"/>
                    <w:i/>
                    <w:color w:val="000000" w:themeColor="text1"/>
                  </w:rPr>
                </m:ctrlPr>
              </m:dPr>
              <m:e>
                <m:r>
                  <w:rPr>
                    <w:rFonts w:ascii="Cambria Math" w:hAnsi="Cambria Math"/>
                    <w:color w:val="000000" w:themeColor="text1"/>
                  </w:rPr>
                  <m:t>q</m:t>
                </m:r>
              </m:e>
            </m:d>
            <m:ctrlPr>
              <w:rPr>
                <w:rFonts w:ascii="Cambria Math" w:hAnsi="Cambria Math"/>
                <w:i/>
                <w:color w:val="000000" w:themeColor="text1"/>
              </w:rPr>
            </m:ctrlPr>
          </m:num>
          <m:den>
            <m:r>
              <m:rPr>
                <m:sty m:val="p"/>
              </m:rPr>
              <w:rPr>
                <w:rFonts w:ascii="Cambria Math" w:hAnsi="Cambria Math"/>
                <w:color w:val="000000" w:themeColor="text1"/>
              </w:rPr>
              <m:t>∂</m:t>
            </m:r>
            <m:r>
              <w:rPr>
                <w:rFonts w:ascii="Cambria Math" w:hAnsi="Cambria Math"/>
                <w:color w:val="000000" w:themeColor="text1"/>
              </w:rPr>
              <m:t>q</m:t>
            </m:r>
            <m:ctrlPr>
              <w:rPr>
                <w:rFonts w:ascii="Cambria Math" w:hAnsi="Cambria Math"/>
                <w:i/>
                <w:color w:val="000000" w:themeColor="text1"/>
              </w:rPr>
            </m:ctrlPr>
          </m:den>
        </m:f>
      </m:oMath>
    </w:p>
    <w:p w14:paraId="0FD94990" w14:textId="77777777" w:rsidR="00F926BF" w:rsidRDefault="00F926BF" w:rsidP="00F926BF">
      <w:pPr>
        <w:rPr>
          <w:color w:val="FF0000"/>
        </w:rPr>
      </w:pPr>
      <w:r w:rsidRPr="006B00D7">
        <w:rPr>
          <w:rFonts w:hint="eastAsia"/>
          <w:color w:val="FF0000"/>
        </w:rPr>
        <w:t>（长波近似未整理）</w:t>
      </w:r>
    </w:p>
    <w:p w14:paraId="1DE7DE8C" w14:textId="77777777" w:rsidR="00F926BF" w:rsidRDefault="00F926BF" w:rsidP="00F926BF">
      <w:pPr>
        <w:rPr>
          <w:color w:val="000000" w:themeColor="text1"/>
        </w:rPr>
      </w:pPr>
      <w:r>
        <w:rPr>
          <w:rFonts w:hint="eastAsia"/>
          <w:color w:val="000000" w:themeColor="text1"/>
        </w:rPr>
        <w:t>玻恩-卡门条件（周期性边界条件）：有限原子核无限原子链的区别在于边界处原子所处状态不同，实际上，使用一些特殊边界条件计算有限原子链的振动谱，所得关系与所设边界条件</w:t>
      </w:r>
      <w:r>
        <w:rPr>
          <w:rFonts w:hint="eastAsia"/>
          <w:color w:val="000000" w:themeColor="text1"/>
        </w:rPr>
        <w:lastRenderedPageBreak/>
        <w:t>无关，并且结果与无限长原子链结果相同，只是原来的连续谱变为分裂谱</w:t>
      </w:r>
    </w:p>
    <w:p w14:paraId="63517467" w14:textId="77777777" w:rsidR="00F926BF" w:rsidRPr="00DE5296" w:rsidRDefault="00F926BF" w:rsidP="00F926BF">
      <w:pPr>
        <w:rPr>
          <w:color w:val="000000" w:themeColor="text1"/>
        </w:rPr>
      </w:pPr>
      <m:oMath>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1</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N+1</m:t>
            </m:r>
          </m:sub>
        </m:sSub>
      </m:oMath>
      <w:r>
        <w:rPr>
          <w:rFonts w:hint="eastAsia"/>
          <w:color w:val="000000" w:themeColor="text1"/>
        </w:rPr>
        <w:t>，则</w:t>
      </w:r>
      <m:oMath>
        <m:sSup>
          <m:sSupPr>
            <m:ctrlPr>
              <w:rPr>
                <w:rFonts w:ascii="Cambria Math" w:hAnsi="Cambria Math"/>
                <w:i/>
                <w:color w:val="000000" w:themeColor="text1"/>
              </w:rPr>
            </m:ctrlPr>
          </m:sSupPr>
          <m:e>
            <m:r>
              <w:rPr>
                <w:rFonts w:ascii="Cambria Math" w:hAnsi="Cambria Math"/>
                <w:color w:val="000000" w:themeColor="text1"/>
              </w:rPr>
              <m:t>e</m:t>
            </m:r>
          </m:e>
          <m:sup>
            <m:r>
              <w:rPr>
                <w:rFonts w:ascii="Cambria Math" w:hAnsi="Cambria Math"/>
                <w:color w:val="000000" w:themeColor="text1"/>
              </w:rPr>
              <m:t>iNaq</m:t>
            </m:r>
          </m:sup>
        </m:sSup>
        <m:r>
          <w:rPr>
            <w:rFonts w:ascii="Cambria Math" w:hAnsi="Cambria Math"/>
            <w:color w:val="000000" w:themeColor="text1"/>
          </w:rPr>
          <m:t>=1</m:t>
        </m:r>
      </m:oMath>
      <w:r>
        <w:rPr>
          <w:rFonts w:hint="eastAsia"/>
          <w:color w:val="000000" w:themeColor="text1"/>
        </w:rPr>
        <w:t>，</w:t>
      </w:r>
      <m:oMath>
        <m:r>
          <w:rPr>
            <w:rFonts w:ascii="Cambria Math" w:hAnsi="Cambria Math"/>
            <w:color w:val="000000" w:themeColor="text1"/>
          </w:rPr>
          <m:t>Naq=2</m:t>
        </m:r>
        <m:r>
          <m:rPr>
            <m:sty m:val="p"/>
          </m:rPr>
          <w:rPr>
            <w:rFonts w:ascii="Cambria Math" w:hAnsi="Cambria Math"/>
            <w:color w:val="000000" w:themeColor="text1"/>
          </w:rPr>
          <m:t>π</m:t>
        </m:r>
        <m:r>
          <w:rPr>
            <w:rFonts w:ascii="Cambria Math" w:hAnsi="Cambria Math"/>
            <w:color w:val="000000" w:themeColor="text1"/>
          </w:rPr>
          <m:t>s</m:t>
        </m:r>
      </m:oMath>
      <w:r>
        <w:rPr>
          <w:rFonts w:hint="eastAsia"/>
          <w:color w:val="000000" w:themeColor="text1"/>
        </w:rPr>
        <w:t>,</w:t>
      </w:r>
      <m:oMath>
        <m:r>
          <w:rPr>
            <w:rFonts w:ascii="Cambria Math" w:hAnsi="Cambria Math"/>
            <w:color w:val="000000" w:themeColor="text1"/>
          </w:rPr>
          <m:t>q=</m:t>
        </m:r>
        <m:f>
          <m:fPr>
            <m:ctrlPr>
              <w:rPr>
                <w:rFonts w:ascii="Cambria Math" w:hAnsi="Cambria Math"/>
                <w:color w:val="000000" w:themeColor="text1"/>
              </w:rPr>
            </m:ctrlPr>
          </m:fPr>
          <m:num>
            <m:r>
              <w:rPr>
                <w:rFonts w:ascii="Cambria Math" w:hAnsi="Cambria Math"/>
                <w:color w:val="000000" w:themeColor="text1"/>
              </w:rPr>
              <m:t>2</m:t>
            </m:r>
            <m:r>
              <m:rPr>
                <m:sty m:val="p"/>
              </m:rPr>
              <w:rPr>
                <w:rFonts w:ascii="Cambria Math" w:hAnsi="Cambria Math"/>
                <w:color w:val="000000" w:themeColor="text1"/>
              </w:rPr>
              <m:t>π</m:t>
            </m:r>
            <m:r>
              <w:rPr>
                <w:rFonts w:ascii="Cambria Math" w:hAnsi="Cambria Math"/>
                <w:color w:val="000000" w:themeColor="text1"/>
              </w:rPr>
              <m:t>s</m:t>
            </m:r>
            <m:ctrlPr>
              <w:rPr>
                <w:rFonts w:ascii="Cambria Math" w:hAnsi="Cambria Math"/>
                <w:i/>
                <w:color w:val="000000" w:themeColor="text1"/>
              </w:rPr>
            </m:ctrlPr>
          </m:num>
          <m:den>
            <m:r>
              <w:rPr>
                <w:rFonts w:ascii="Cambria Math" w:hAnsi="Cambria Math"/>
                <w:color w:val="000000" w:themeColor="text1"/>
              </w:rPr>
              <m:t>Na</m:t>
            </m:r>
            <m:ctrlPr>
              <w:rPr>
                <w:rFonts w:ascii="Cambria Math" w:hAnsi="Cambria Math"/>
                <w:i/>
                <w:color w:val="000000" w:themeColor="text1"/>
              </w:rPr>
            </m:ctrlPr>
          </m:den>
        </m:f>
        <m:r>
          <w:rPr>
            <w:rFonts w:ascii="Cambria Math" w:hAnsi="Cambria Math"/>
            <w:color w:val="000000" w:themeColor="text1"/>
          </w:rPr>
          <m:t>=</m:t>
        </m:r>
        <m:f>
          <m:fPr>
            <m:ctrlPr>
              <w:rPr>
                <w:rFonts w:ascii="Cambria Math" w:hAnsi="Cambria Math"/>
                <w:color w:val="000000" w:themeColor="text1"/>
              </w:rPr>
            </m:ctrlPr>
          </m:fPr>
          <m:num>
            <m:r>
              <w:rPr>
                <w:rFonts w:ascii="Cambria Math" w:hAnsi="Cambria Math"/>
                <w:color w:val="000000" w:themeColor="text1"/>
              </w:rPr>
              <m:t>2</m:t>
            </m:r>
            <m:r>
              <m:rPr>
                <m:sty m:val="p"/>
              </m:rPr>
              <w:rPr>
                <w:rFonts w:ascii="Cambria Math" w:hAnsi="Cambria Math"/>
                <w:color w:val="000000" w:themeColor="text1"/>
              </w:rPr>
              <m:t>π</m:t>
            </m:r>
            <m:r>
              <w:rPr>
                <w:rFonts w:ascii="Cambria Math" w:hAnsi="Cambria Math"/>
                <w:color w:val="000000" w:themeColor="text1"/>
              </w:rPr>
              <m:t>s</m:t>
            </m:r>
            <m:ctrlPr>
              <w:rPr>
                <w:rFonts w:ascii="Cambria Math" w:hAnsi="Cambria Math"/>
                <w:i/>
                <w:color w:val="000000" w:themeColor="text1"/>
              </w:rPr>
            </m:ctrlPr>
          </m:num>
          <m:den>
            <m:r>
              <w:rPr>
                <w:rFonts w:ascii="Cambria Math" w:hAnsi="Cambria Math"/>
                <w:color w:val="000000" w:themeColor="text1"/>
              </w:rPr>
              <m:t>L</m:t>
            </m:r>
            <m:ctrlPr>
              <w:rPr>
                <w:rFonts w:ascii="Cambria Math" w:hAnsi="Cambria Math"/>
                <w:i/>
                <w:color w:val="000000" w:themeColor="text1"/>
              </w:rPr>
            </m:ctrlPr>
          </m:den>
        </m:f>
      </m:oMath>
      <w:r>
        <w:rPr>
          <w:rFonts w:hint="eastAsia"/>
          <w:color w:val="000000" w:themeColor="text1"/>
        </w:rPr>
        <w:t>，这样在布里渊区内，q只能有N个不同取值</w:t>
      </w:r>
    </w:p>
    <w:p w14:paraId="46EB8190" w14:textId="77777777" w:rsidR="00F926BF" w:rsidRDefault="00F926BF" w:rsidP="00F926BF">
      <w:pPr>
        <w:rPr>
          <w:color w:val="000000" w:themeColor="text1"/>
        </w:rPr>
      </w:pPr>
      <w:r>
        <w:rPr>
          <w:rFonts w:hint="eastAsia"/>
          <w:color w:val="000000" w:themeColor="text1"/>
        </w:rPr>
        <w:t>在这样条件下，</w:t>
      </w:r>
      <w:r>
        <w:rPr>
          <w:color w:val="000000" w:themeColor="text1"/>
        </w:rPr>
        <w:t>q</w:t>
      </w:r>
      <w:r>
        <w:rPr>
          <w:rFonts w:hint="eastAsia"/>
          <w:color w:val="000000" w:themeColor="text1"/>
        </w:rPr>
        <w:t>空间的态密度，两个q值之间最小间隔为</w:t>
      </w:r>
      <m:oMath>
        <m:f>
          <m:fPr>
            <m:ctrlPr>
              <w:rPr>
                <w:rFonts w:ascii="Cambria Math" w:hAnsi="Cambria Math"/>
                <w:color w:val="000000" w:themeColor="text1"/>
              </w:rPr>
            </m:ctrlPr>
          </m:fPr>
          <m:num>
            <m:r>
              <w:rPr>
                <w:rFonts w:ascii="Cambria Math" w:hAnsi="Cambria Math"/>
                <w:color w:val="000000" w:themeColor="text1"/>
              </w:rPr>
              <m:t>2</m:t>
            </m:r>
            <m:r>
              <m:rPr>
                <m:sty m:val="p"/>
              </m:rPr>
              <w:rPr>
                <w:rFonts w:ascii="Cambria Math" w:hAnsi="Cambria Math"/>
                <w:color w:val="000000" w:themeColor="text1"/>
              </w:rPr>
              <m:t>π</m:t>
            </m:r>
            <m:ctrlPr>
              <w:rPr>
                <w:rFonts w:ascii="Cambria Math" w:hAnsi="Cambria Math"/>
                <w:i/>
                <w:color w:val="000000" w:themeColor="text1"/>
              </w:rPr>
            </m:ctrlPr>
          </m:num>
          <m:den>
            <m:r>
              <w:rPr>
                <w:rFonts w:ascii="Cambria Math" w:hAnsi="Cambria Math"/>
                <w:color w:val="000000" w:themeColor="text1"/>
              </w:rPr>
              <m:t>L</m:t>
            </m:r>
            <m:ctrlPr>
              <w:rPr>
                <w:rFonts w:ascii="Cambria Math" w:hAnsi="Cambria Math"/>
                <w:i/>
                <w:color w:val="000000" w:themeColor="text1"/>
              </w:rPr>
            </m:ctrlPr>
          </m:den>
        </m:f>
      </m:oMath>
      <w:r>
        <w:rPr>
          <w:rFonts w:hint="eastAsia"/>
          <w:color w:val="000000" w:themeColor="text1"/>
        </w:rPr>
        <w:t>，也就是其密度为</w:t>
      </w:r>
      <m:oMath>
        <m:f>
          <m:fPr>
            <m:ctrlPr>
              <w:rPr>
                <w:rFonts w:ascii="Cambria Math" w:hAnsi="Cambria Math"/>
                <w:color w:val="000000" w:themeColor="text1"/>
              </w:rPr>
            </m:ctrlPr>
          </m:fPr>
          <m:num>
            <m:r>
              <w:rPr>
                <w:rFonts w:ascii="Cambria Math" w:hAnsi="Cambria Math"/>
                <w:color w:val="000000" w:themeColor="text1"/>
              </w:rPr>
              <m:t>L</m:t>
            </m:r>
            <m:ctrlPr>
              <w:rPr>
                <w:rFonts w:ascii="Cambria Math" w:hAnsi="Cambria Math"/>
                <w:i/>
                <w:color w:val="000000" w:themeColor="text1"/>
              </w:rPr>
            </m:ctrlPr>
          </m:num>
          <m:den>
            <m:r>
              <w:rPr>
                <w:rFonts w:ascii="Cambria Math" w:hAnsi="Cambria Math"/>
                <w:color w:val="000000" w:themeColor="text1"/>
              </w:rPr>
              <m:t>2</m:t>
            </m:r>
            <m:r>
              <m:rPr>
                <m:sty m:val="p"/>
              </m:rPr>
              <w:rPr>
                <w:rFonts w:ascii="Cambria Math" w:hAnsi="Cambria Math"/>
                <w:color w:val="000000" w:themeColor="text1"/>
              </w:rPr>
              <m:t>π</m:t>
            </m:r>
            <m:ctrlPr>
              <w:rPr>
                <w:rFonts w:ascii="Cambria Math" w:hAnsi="Cambria Math"/>
                <w:i/>
                <w:color w:val="000000" w:themeColor="text1"/>
              </w:rPr>
            </m:ctrlPr>
          </m:den>
        </m:f>
      </m:oMath>
      <w:r>
        <w:rPr>
          <w:rFonts w:hint="eastAsia"/>
          <w:color w:val="000000" w:themeColor="text1"/>
        </w:rPr>
        <w:t>，二维晶体态密度为</w:t>
      </w:r>
      <m:oMath>
        <m:f>
          <m:fPr>
            <m:ctrlPr>
              <w:rPr>
                <w:rFonts w:ascii="Cambria Math" w:hAnsi="Cambria Math"/>
                <w:color w:val="000000" w:themeColor="text1"/>
              </w:rPr>
            </m:ctrlPr>
          </m:fPr>
          <m:num>
            <m:r>
              <w:rPr>
                <w:rFonts w:ascii="Cambria Math" w:hAnsi="Cambria Math"/>
                <w:color w:val="000000" w:themeColor="text1"/>
              </w:rPr>
              <m:t>S</m:t>
            </m:r>
            <m:ctrlPr>
              <w:rPr>
                <w:rFonts w:ascii="Cambria Math" w:hAnsi="Cambria Math"/>
                <w:i/>
                <w:color w:val="000000" w:themeColor="text1"/>
              </w:rPr>
            </m:ctrlPr>
          </m:num>
          <m:den>
            <m:sSup>
              <m:sSupPr>
                <m:ctrlPr>
                  <w:rPr>
                    <w:rFonts w:ascii="Cambria Math" w:hAnsi="Cambria Math"/>
                    <w:i/>
                    <w:color w:val="000000" w:themeColor="text1"/>
                  </w:rPr>
                </m:ctrlPr>
              </m:sSupPr>
              <m:e>
                <m:d>
                  <m:dPr>
                    <m:ctrlPr>
                      <w:rPr>
                        <w:rFonts w:ascii="Cambria Math" w:hAnsi="Cambria Math"/>
                        <w:i/>
                        <w:color w:val="000000" w:themeColor="text1"/>
                      </w:rPr>
                    </m:ctrlPr>
                  </m:dPr>
                  <m:e>
                    <m:r>
                      <w:rPr>
                        <w:rFonts w:ascii="Cambria Math" w:hAnsi="Cambria Math"/>
                        <w:color w:val="000000" w:themeColor="text1"/>
                      </w:rPr>
                      <m:t>2</m:t>
                    </m:r>
                    <m:r>
                      <m:rPr>
                        <m:sty m:val="p"/>
                      </m:rPr>
                      <w:rPr>
                        <w:rFonts w:ascii="Cambria Math" w:hAnsi="Cambria Math"/>
                        <w:color w:val="000000" w:themeColor="text1"/>
                      </w:rPr>
                      <m:t>π</m:t>
                    </m:r>
                  </m:e>
                </m:d>
              </m:e>
              <m:sup>
                <m:r>
                  <w:rPr>
                    <w:rFonts w:ascii="Cambria Math" w:hAnsi="Cambria Math"/>
                    <w:color w:val="000000" w:themeColor="text1"/>
                  </w:rPr>
                  <m:t>2</m:t>
                </m:r>
              </m:sup>
            </m:sSup>
            <m:ctrlPr>
              <w:rPr>
                <w:rFonts w:ascii="Cambria Math" w:hAnsi="Cambria Math"/>
                <w:i/>
                <w:color w:val="000000" w:themeColor="text1"/>
              </w:rPr>
            </m:ctrlPr>
          </m:den>
        </m:f>
      </m:oMath>
      <w:r>
        <w:rPr>
          <w:rFonts w:hint="eastAsia"/>
          <w:color w:val="000000" w:themeColor="text1"/>
        </w:rPr>
        <w:t>，三维晶体为</w:t>
      </w:r>
      <m:oMath>
        <m:f>
          <m:fPr>
            <m:ctrlPr>
              <w:rPr>
                <w:rFonts w:ascii="Cambria Math" w:hAnsi="Cambria Math"/>
                <w:color w:val="000000" w:themeColor="text1"/>
              </w:rPr>
            </m:ctrlPr>
          </m:fPr>
          <m:num>
            <m:r>
              <w:rPr>
                <w:rFonts w:ascii="Cambria Math" w:hAnsi="Cambria Math"/>
                <w:color w:val="000000" w:themeColor="text1"/>
              </w:rPr>
              <m:t>V</m:t>
            </m:r>
            <m:ctrlPr>
              <w:rPr>
                <w:rFonts w:ascii="Cambria Math" w:hAnsi="Cambria Math"/>
                <w:i/>
                <w:color w:val="000000" w:themeColor="text1"/>
              </w:rPr>
            </m:ctrlPr>
          </m:num>
          <m:den>
            <m:sSup>
              <m:sSupPr>
                <m:ctrlPr>
                  <w:rPr>
                    <w:rFonts w:ascii="Cambria Math" w:hAnsi="Cambria Math"/>
                    <w:i/>
                    <w:color w:val="000000" w:themeColor="text1"/>
                  </w:rPr>
                </m:ctrlPr>
              </m:sSupPr>
              <m:e>
                <m:d>
                  <m:dPr>
                    <m:ctrlPr>
                      <w:rPr>
                        <w:rFonts w:ascii="Cambria Math" w:hAnsi="Cambria Math"/>
                        <w:i/>
                        <w:color w:val="000000" w:themeColor="text1"/>
                      </w:rPr>
                    </m:ctrlPr>
                  </m:dPr>
                  <m:e>
                    <m:r>
                      <w:rPr>
                        <w:rFonts w:ascii="Cambria Math" w:hAnsi="Cambria Math"/>
                        <w:color w:val="000000" w:themeColor="text1"/>
                      </w:rPr>
                      <m:t>2</m:t>
                    </m:r>
                    <m:r>
                      <m:rPr>
                        <m:sty m:val="p"/>
                      </m:rPr>
                      <w:rPr>
                        <w:rFonts w:ascii="Cambria Math" w:hAnsi="Cambria Math"/>
                        <w:color w:val="000000" w:themeColor="text1"/>
                      </w:rPr>
                      <m:t>π</m:t>
                    </m:r>
                  </m:e>
                </m:d>
              </m:e>
              <m:sup>
                <m:r>
                  <w:rPr>
                    <w:rFonts w:ascii="Cambria Math" w:hAnsi="Cambria Math"/>
                    <w:color w:val="000000" w:themeColor="text1"/>
                  </w:rPr>
                  <m:t>3</m:t>
                </m:r>
              </m:sup>
            </m:sSup>
            <m:ctrlPr>
              <w:rPr>
                <w:rFonts w:ascii="Cambria Math" w:hAnsi="Cambria Math"/>
                <w:i/>
                <w:color w:val="000000" w:themeColor="text1"/>
              </w:rPr>
            </m:ctrlPr>
          </m:den>
        </m:f>
      </m:oMath>
    </w:p>
    <w:p w14:paraId="53D64B9A" w14:textId="77777777" w:rsidR="00F926BF" w:rsidRDefault="00F926BF" w:rsidP="00F926BF">
      <w:pPr>
        <w:rPr>
          <w:color w:val="000000" w:themeColor="text1"/>
        </w:rPr>
      </w:pPr>
    </w:p>
    <w:p w14:paraId="5F1F2810" w14:textId="77777777" w:rsidR="00F926BF" w:rsidRDefault="00F926BF" w:rsidP="00F926BF">
      <w:pPr>
        <w:rPr>
          <w:color w:val="000000" w:themeColor="text1"/>
        </w:rPr>
      </w:pPr>
      <w:r>
        <w:rPr>
          <w:rFonts w:hint="eastAsia"/>
          <w:color w:val="000000" w:themeColor="text1"/>
        </w:rPr>
        <w:t>双原子链的振动：设相邻两种同种原子的间距为2a，甲原子质量为M，乙原子质量为m</w:t>
      </w:r>
    </w:p>
    <w:p w14:paraId="4950D4D7" w14:textId="77777777" w:rsidR="00F926BF" w:rsidRDefault="00F926BF" w:rsidP="00F926BF">
      <w:pPr>
        <w:rPr>
          <w:color w:val="000000" w:themeColor="text1"/>
        </w:rPr>
      </w:pPr>
      <w:r>
        <w:rPr>
          <w:rFonts w:hint="eastAsia"/>
          <w:color w:val="000000" w:themeColor="text1"/>
        </w:rPr>
        <w:t>此时格波的解：</w:t>
      </w:r>
      <m:oMath>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2n</m:t>
            </m:r>
          </m:sub>
        </m:sSub>
        <m:r>
          <w:rPr>
            <w:rFonts w:ascii="Cambria Math" w:hAnsi="Cambria Math"/>
            <w:color w:val="000000" w:themeColor="text1"/>
          </w:rPr>
          <m:t>=A</m:t>
        </m:r>
        <m:sSup>
          <m:sSupPr>
            <m:ctrlPr>
              <w:rPr>
                <w:rFonts w:ascii="Cambria Math" w:hAnsi="Cambria Math"/>
                <w:i/>
                <w:color w:val="000000" w:themeColor="text1"/>
              </w:rPr>
            </m:ctrlPr>
          </m:sSupPr>
          <m:e>
            <m:r>
              <w:rPr>
                <w:rFonts w:ascii="Cambria Math" w:hAnsi="Cambria Math"/>
                <w:color w:val="000000" w:themeColor="text1"/>
              </w:rPr>
              <m:t>e</m:t>
            </m:r>
          </m:e>
          <m:sup>
            <m:r>
              <w:rPr>
                <w:rFonts w:ascii="Cambria Math" w:hAnsi="Cambria Math"/>
                <w:color w:val="000000" w:themeColor="text1"/>
              </w:rPr>
              <m:t>i</m:t>
            </m:r>
            <m:r>
              <m:rPr>
                <m:sty m:val="p"/>
              </m:rPr>
              <w:rPr>
                <w:rFonts w:ascii="Cambria Math" w:hAnsi="Cambria Math"/>
                <w:color w:val="000000" w:themeColor="text1"/>
              </w:rPr>
              <m:t>ω</m:t>
            </m:r>
            <m:r>
              <w:rPr>
                <w:rFonts w:ascii="Cambria Math" w:hAnsi="Cambria Math"/>
                <w:color w:val="000000" w:themeColor="text1"/>
              </w:rPr>
              <m:t>t-i2naq</m:t>
            </m:r>
          </m:sup>
        </m:sSup>
      </m:oMath>
      <w:r>
        <w:rPr>
          <w:rFonts w:hint="eastAsia"/>
          <w:color w:val="000000" w:themeColor="text1"/>
        </w:rPr>
        <w:t>，</w:t>
      </w:r>
      <m:oMath>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2n+1</m:t>
            </m:r>
          </m:sub>
        </m:sSub>
        <m:r>
          <w:rPr>
            <w:rFonts w:ascii="Cambria Math" w:hAnsi="Cambria Math"/>
            <w:color w:val="000000" w:themeColor="text1"/>
          </w:rPr>
          <m:t>=B</m:t>
        </m:r>
        <m:sSup>
          <m:sSupPr>
            <m:ctrlPr>
              <w:rPr>
                <w:rFonts w:ascii="Cambria Math" w:hAnsi="Cambria Math"/>
                <w:i/>
                <w:color w:val="000000" w:themeColor="text1"/>
              </w:rPr>
            </m:ctrlPr>
          </m:sSupPr>
          <m:e>
            <m:r>
              <w:rPr>
                <w:rFonts w:ascii="Cambria Math" w:hAnsi="Cambria Math"/>
                <w:color w:val="000000" w:themeColor="text1"/>
              </w:rPr>
              <m:t>e</m:t>
            </m:r>
          </m:e>
          <m:sup>
            <m:r>
              <w:rPr>
                <w:rFonts w:ascii="Cambria Math" w:hAnsi="Cambria Math"/>
                <w:color w:val="000000" w:themeColor="text1"/>
              </w:rPr>
              <m:t>i</m:t>
            </m:r>
            <m:r>
              <m:rPr>
                <m:sty m:val="p"/>
              </m:rPr>
              <w:rPr>
                <w:rFonts w:ascii="Cambria Math" w:hAnsi="Cambria Math"/>
                <w:color w:val="000000" w:themeColor="text1"/>
              </w:rPr>
              <m:t>ω</m:t>
            </m:r>
            <m:r>
              <w:rPr>
                <w:rFonts w:ascii="Cambria Math" w:hAnsi="Cambria Math"/>
                <w:color w:val="000000" w:themeColor="text1"/>
              </w:rPr>
              <m:t>t-i</m:t>
            </m:r>
            <m:d>
              <m:dPr>
                <m:ctrlPr>
                  <w:rPr>
                    <w:rFonts w:ascii="Cambria Math" w:hAnsi="Cambria Math"/>
                    <w:i/>
                    <w:color w:val="000000" w:themeColor="text1"/>
                  </w:rPr>
                </m:ctrlPr>
              </m:dPr>
              <m:e>
                <m:r>
                  <w:rPr>
                    <w:rFonts w:ascii="Cambria Math" w:hAnsi="Cambria Math"/>
                    <w:color w:val="000000" w:themeColor="text1"/>
                  </w:rPr>
                  <m:t>2n+1</m:t>
                </m:r>
              </m:e>
            </m:d>
            <m:r>
              <w:rPr>
                <w:rFonts w:ascii="Cambria Math" w:hAnsi="Cambria Math"/>
                <w:color w:val="000000" w:themeColor="text1"/>
              </w:rPr>
              <m:t>aq</m:t>
            </m:r>
          </m:sup>
        </m:sSup>
      </m:oMath>
      <w:r>
        <w:rPr>
          <w:rFonts w:hint="eastAsia"/>
          <w:color w:val="000000" w:themeColor="text1"/>
        </w:rPr>
        <w:t>，代入方程，得到色散关系</w:t>
      </w:r>
      <m:oMath>
        <m:d>
          <m:dPr>
            <m:ctrlPr>
              <w:rPr>
                <w:rFonts w:ascii="Cambria Math" w:hAnsi="Cambria Math"/>
                <w:i/>
                <w:color w:val="000000" w:themeColor="text1"/>
              </w:rPr>
            </m:ctrlPr>
          </m:dPr>
          <m:e>
            <m:r>
              <w:rPr>
                <w:rFonts w:ascii="Cambria Math" w:hAnsi="Cambria Math"/>
                <w:color w:val="000000" w:themeColor="text1"/>
              </w:rPr>
              <m:t>M</m:t>
            </m:r>
            <m:sSup>
              <m:sSupPr>
                <m:ctrlPr>
                  <w:rPr>
                    <w:rFonts w:ascii="Cambria Math" w:hAnsi="Cambria Math"/>
                    <w:i/>
                    <w:color w:val="000000" w:themeColor="text1"/>
                  </w:rPr>
                </m:ctrlPr>
              </m:sSupPr>
              <m:e>
                <m:r>
                  <m:rPr>
                    <m:sty m:val="p"/>
                  </m:rPr>
                  <w:rPr>
                    <w:rFonts w:ascii="Cambria Math" w:hAnsi="Cambria Math"/>
                    <w:color w:val="000000" w:themeColor="text1"/>
                  </w:rPr>
                  <m:t>ω</m:t>
                </m:r>
                <m:ctrlPr>
                  <w:rPr>
                    <w:rFonts w:ascii="Cambria Math" w:hAnsi="Cambria Math"/>
                    <w:color w:val="000000" w:themeColor="text1"/>
                  </w:rPr>
                </m:ctrlPr>
              </m:e>
              <m:sup>
                <m:r>
                  <w:rPr>
                    <w:rFonts w:ascii="Cambria Math" w:hAnsi="Cambria Math"/>
                    <w:color w:val="000000" w:themeColor="text1"/>
                  </w:rPr>
                  <m:t>2</m:t>
                </m:r>
              </m:sup>
            </m:sSup>
            <m:r>
              <w:rPr>
                <w:rFonts w:ascii="Cambria Math" w:hAnsi="Cambria Math"/>
                <w:color w:val="000000" w:themeColor="text1"/>
              </w:rPr>
              <m:t>-2</m:t>
            </m:r>
            <m:r>
              <m:rPr>
                <m:sty m:val="p"/>
              </m:rPr>
              <w:rPr>
                <w:rFonts w:ascii="Cambria Math" w:hAnsi="Cambria Math"/>
                <w:color w:val="000000" w:themeColor="text1"/>
              </w:rPr>
              <m:t>β</m:t>
            </m:r>
          </m:e>
        </m:d>
        <m:r>
          <w:rPr>
            <w:rFonts w:ascii="Cambria Math" w:hAnsi="Cambria Math"/>
            <w:color w:val="000000" w:themeColor="text1"/>
          </w:rPr>
          <m:t>A+</m:t>
        </m:r>
        <m:d>
          <m:dPr>
            <m:ctrlPr>
              <w:rPr>
                <w:rFonts w:ascii="Cambria Math" w:hAnsi="Cambria Math"/>
                <w:i/>
                <w:color w:val="000000" w:themeColor="text1"/>
              </w:rPr>
            </m:ctrlPr>
          </m:dPr>
          <m:e>
            <m:r>
              <w:rPr>
                <w:rFonts w:ascii="Cambria Math" w:hAnsi="Cambria Math"/>
                <w:color w:val="000000" w:themeColor="text1"/>
              </w:rPr>
              <m:t>2</m:t>
            </m:r>
            <m:r>
              <m:rPr>
                <m:sty m:val="p"/>
              </m:rPr>
              <w:rPr>
                <w:rFonts w:ascii="Cambria Math" w:hAnsi="Cambria Math"/>
                <w:color w:val="000000" w:themeColor="text1"/>
              </w:rPr>
              <m:t>β</m:t>
            </m:r>
            <m:func>
              <m:funcPr>
                <m:ctrlPr>
                  <w:rPr>
                    <w:rFonts w:ascii="Cambria Math" w:hAnsi="Cambria Math"/>
                    <w:i/>
                    <w:color w:val="000000" w:themeColor="text1"/>
                  </w:rPr>
                </m:ctrlPr>
              </m:funcPr>
              <m:fName>
                <m:r>
                  <w:rPr>
                    <w:rFonts w:ascii="Cambria Math" w:hAnsi="Cambria Math"/>
                    <w:color w:val="000000" w:themeColor="text1"/>
                  </w:rPr>
                  <m:t>cos</m:t>
                </m:r>
              </m:fName>
              <m:e>
                <m:r>
                  <w:rPr>
                    <w:rFonts w:ascii="Cambria Math" w:hAnsi="Cambria Math"/>
                    <w:color w:val="000000" w:themeColor="text1"/>
                  </w:rPr>
                  <m:t>a</m:t>
                </m:r>
              </m:e>
            </m:func>
            <m:r>
              <w:rPr>
                <w:rFonts w:ascii="Cambria Math" w:hAnsi="Cambria Math"/>
                <w:color w:val="000000" w:themeColor="text1"/>
              </w:rPr>
              <m:t>q</m:t>
            </m:r>
          </m:e>
        </m:d>
        <m:r>
          <w:rPr>
            <w:rFonts w:ascii="Cambria Math" w:hAnsi="Cambria Math"/>
            <w:color w:val="000000" w:themeColor="text1"/>
          </w:rPr>
          <m:t>B=0</m:t>
        </m:r>
      </m:oMath>
      <w:r>
        <w:rPr>
          <w:rFonts w:hint="eastAsia"/>
          <w:color w:val="000000" w:themeColor="text1"/>
        </w:rPr>
        <w:t>，</w:t>
      </w:r>
      <m:oMath>
        <m:d>
          <m:dPr>
            <m:ctrlPr>
              <w:rPr>
                <w:rFonts w:ascii="Cambria Math" w:hAnsi="Cambria Math"/>
                <w:i/>
                <w:color w:val="000000" w:themeColor="text1"/>
              </w:rPr>
            </m:ctrlPr>
          </m:dPr>
          <m:e>
            <m:r>
              <w:rPr>
                <w:rFonts w:ascii="Cambria Math" w:hAnsi="Cambria Math"/>
                <w:color w:val="000000" w:themeColor="text1"/>
              </w:rPr>
              <m:t>2</m:t>
            </m:r>
            <m:r>
              <m:rPr>
                <m:sty m:val="p"/>
              </m:rPr>
              <w:rPr>
                <w:rFonts w:ascii="Cambria Math" w:hAnsi="Cambria Math"/>
                <w:color w:val="000000" w:themeColor="text1"/>
              </w:rPr>
              <m:t>β</m:t>
            </m:r>
            <m:func>
              <m:funcPr>
                <m:ctrlPr>
                  <w:rPr>
                    <w:rFonts w:ascii="Cambria Math" w:hAnsi="Cambria Math"/>
                    <w:i/>
                    <w:color w:val="000000" w:themeColor="text1"/>
                  </w:rPr>
                </m:ctrlPr>
              </m:funcPr>
              <m:fName>
                <m:r>
                  <w:rPr>
                    <w:rFonts w:ascii="Cambria Math" w:hAnsi="Cambria Math"/>
                    <w:color w:val="000000" w:themeColor="text1"/>
                  </w:rPr>
                  <m:t>cos</m:t>
                </m:r>
              </m:fName>
              <m:e>
                <m:r>
                  <w:rPr>
                    <w:rFonts w:ascii="Cambria Math" w:hAnsi="Cambria Math"/>
                    <w:color w:val="000000" w:themeColor="text1"/>
                  </w:rPr>
                  <m:t>a</m:t>
                </m:r>
              </m:e>
            </m:func>
            <m:r>
              <w:rPr>
                <w:rFonts w:ascii="Cambria Math" w:hAnsi="Cambria Math"/>
                <w:color w:val="000000" w:themeColor="text1"/>
              </w:rPr>
              <m:t>q</m:t>
            </m:r>
          </m:e>
        </m:d>
        <m:r>
          <w:rPr>
            <w:rFonts w:ascii="Cambria Math" w:hAnsi="Cambria Math"/>
            <w:color w:val="000000" w:themeColor="text1"/>
          </w:rPr>
          <m:t>A+</m:t>
        </m:r>
        <m:d>
          <m:dPr>
            <m:ctrlPr>
              <w:rPr>
                <w:rFonts w:ascii="Cambria Math" w:hAnsi="Cambria Math"/>
                <w:i/>
                <w:color w:val="000000" w:themeColor="text1"/>
              </w:rPr>
            </m:ctrlPr>
          </m:dPr>
          <m:e>
            <m:r>
              <w:rPr>
                <w:rFonts w:ascii="Cambria Math" w:hAnsi="Cambria Math"/>
                <w:color w:val="000000" w:themeColor="text1"/>
              </w:rPr>
              <m:t>m</m:t>
            </m:r>
            <m:sSup>
              <m:sSupPr>
                <m:ctrlPr>
                  <w:rPr>
                    <w:rFonts w:ascii="Cambria Math" w:hAnsi="Cambria Math"/>
                    <w:i/>
                    <w:color w:val="000000" w:themeColor="text1"/>
                  </w:rPr>
                </m:ctrlPr>
              </m:sSupPr>
              <m:e>
                <m:r>
                  <m:rPr>
                    <m:sty m:val="p"/>
                  </m:rPr>
                  <w:rPr>
                    <w:rFonts w:ascii="Cambria Math" w:hAnsi="Cambria Math"/>
                    <w:color w:val="000000" w:themeColor="text1"/>
                  </w:rPr>
                  <m:t>ω</m:t>
                </m:r>
                <m:ctrlPr>
                  <w:rPr>
                    <w:rFonts w:ascii="Cambria Math" w:hAnsi="Cambria Math"/>
                    <w:color w:val="000000" w:themeColor="text1"/>
                  </w:rPr>
                </m:ctrlPr>
              </m:e>
              <m:sup>
                <m:r>
                  <w:rPr>
                    <w:rFonts w:ascii="Cambria Math" w:hAnsi="Cambria Math"/>
                    <w:color w:val="000000" w:themeColor="text1"/>
                  </w:rPr>
                  <m:t>2</m:t>
                </m:r>
              </m:sup>
            </m:sSup>
            <m:r>
              <w:rPr>
                <w:rFonts w:ascii="Cambria Math" w:hAnsi="Cambria Math"/>
                <w:color w:val="000000" w:themeColor="text1"/>
              </w:rPr>
              <m:t>-2</m:t>
            </m:r>
            <m:r>
              <m:rPr>
                <m:sty m:val="p"/>
              </m:rPr>
              <w:rPr>
                <w:rFonts w:ascii="Cambria Math" w:hAnsi="Cambria Math"/>
                <w:color w:val="000000" w:themeColor="text1"/>
              </w:rPr>
              <m:t>β</m:t>
            </m:r>
          </m:e>
        </m:d>
        <m:r>
          <w:rPr>
            <w:rFonts w:ascii="Cambria Math" w:hAnsi="Cambria Math"/>
            <w:color w:val="000000" w:themeColor="text1"/>
          </w:rPr>
          <m:t>B=0</m:t>
        </m:r>
      </m:oMath>
      <w:r>
        <w:rPr>
          <w:rFonts w:hint="eastAsia"/>
          <w:color w:val="000000" w:themeColor="text1"/>
        </w:rPr>
        <w:t>，化简为</w:t>
      </w:r>
      <m:oMath>
        <m:sSubSup>
          <m:sSubSupPr>
            <m:ctrlPr>
              <w:rPr>
                <w:rFonts w:ascii="Cambria Math" w:hAnsi="Cambria Math"/>
                <w:i/>
                <w:color w:val="000000" w:themeColor="text1"/>
              </w:rPr>
            </m:ctrlPr>
          </m:sSubSupPr>
          <m:e>
            <m:r>
              <m:rPr>
                <m:sty m:val="p"/>
              </m:rPr>
              <w:rPr>
                <w:rFonts w:ascii="Cambria Math" w:hAnsi="Cambria Math"/>
                <w:color w:val="000000" w:themeColor="text1"/>
              </w:rPr>
              <m:t>ω</m:t>
            </m:r>
            <m:ctrlPr>
              <w:rPr>
                <w:rFonts w:ascii="Cambria Math" w:hAnsi="Cambria Math"/>
                <w:color w:val="000000" w:themeColor="text1"/>
              </w:rPr>
            </m:ctrlPr>
          </m:e>
          <m:sub>
            <m:r>
              <w:rPr>
                <w:rFonts w:ascii="Cambria Math" w:hAnsi="Cambria Math"/>
                <w:color w:val="000000" w:themeColor="text1"/>
              </w:rPr>
              <m:t>+</m:t>
            </m:r>
          </m:sub>
          <m:sup>
            <m:r>
              <w:rPr>
                <w:rFonts w:ascii="Cambria Math" w:hAnsi="Cambria Math"/>
                <w:color w:val="000000" w:themeColor="text1"/>
              </w:rPr>
              <m:t>2</m:t>
            </m:r>
          </m:sup>
        </m:sSubSup>
        <m:r>
          <w:rPr>
            <w:rFonts w:ascii="Cambria Math" w:hAnsi="Cambria Math"/>
            <w:color w:val="000000" w:themeColor="text1"/>
          </w:rPr>
          <m:t>=</m:t>
        </m:r>
        <m:f>
          <m:fPr>
            <m:ctrlPr>
              <w:rPr>
                <w:rFonts w:ascii="Cambria Math" w:hAnsi="Cambria Math"/>
                <w:color w:val="000000" w:themeColor="text1"/>
              </w:rPr>
            </m:ctrlPr>
          </m:fPr>
          <m:num>
            <m:r>
              <m:rPr>
                <m:sty m:val="p"/>
              </m:rPr>
              <w:rPr>
                <w:rFonts w:ascii="Cambria Math" w:hAnsi="Cambria Math"/>
                <w:color w:val="000000" w:themeColor="text1"/>
              </w:rPr>
              <m:t>β</m:t>
            </m:r>
            <m:d>
              <m:dPr>
                <m:ctrlPr>
                  <w:rPr>
                    <w:rFonts w:ascii="Cambria Math" w:hAnsi="Cambria Math"/>
                    <w:i/>
                    <w:color w:val="000000" w:themeColor="text1"/>
                  </w:rPr>
                </m:ctrlPr>
              </m:dPr>
              <m:e>
                <m:r>
                  <w:rPr>
                    <w:rFonts w:ascii="Cambria Math" w:hAnsi="Cambria Math"/>
                    <w:color w:val="000000" w:themeColor="text1"/>
                  </w:rPr>
                  <m:t>M+m</m:t>
                </m:r>
              </m:e>
            </m:d>
            <m:ctrlPr>
              <w:rPr>
                <w:rFonts w:ascii="Cambria Math" w:hAnsi="Cambria Math"/>
                <w:i/>
                <w:color w:val="000000" w:themeColor="text1"/>
              </w:rPr>
            </m:ctrlPr>
          </m:num>
          <m:den>
            <m:r>
              <w:rPr>
                <w:rFonts w:ascii="Cambria Math" w:hAnsi="Cambria Math"/>
                <w:color w:val="000000" w:themeColor="text1"/>
              </w:rPr>
              <m:t>Mm</m:t>
            </m:r>
            <m:ctrlPr>
              <w:rPr>
                <w:rFonts w:ascii="Cambria Math" w:hAnsi="Cambria Math"/>
                <w:i/>
                <w:color w:val="000000" w:themeColor="text1"/>
              </w:rPr>
            </m:ctrlPr>
          </m:den>
        </m:f>
        <m:d>
          <m:dPr>
            <m:ctrlPr>
              <w:rPr>
                <w:rFonts w:ascii="Cambria Math" w:hAnsi="Cambria Math"/>
                <w:i/>
                <w:color w:val="000000" w:themeColor="text1"/>
              </w:rPr>
            </m:ctrlPr>
          </m:dPr>
          <m:e>
            <m:r>
              <w:rPr>
                <w:rFonts w:ascii="Cambria Math" w:hAnsi="Cambria Math"/>
                <w:color w:val="000000" w:themeColor="text1"/>
              </w:rPr>
              <m:t>1+</m:t>
            </m:r>
            <m:sSup>
              <m:sSupPr>
                <m:ctrlPr>
                  <w:rPr>
                    <w:rFonts w:ascii="Cambria Math" w:hAnsi="Cambria Math"/>
                    <w:i/>
                    <w:color w:val="000000" w:themeColor="text1"/>
                  </w:rPr>
                </m:ctrlPr>
              </m:sSupPr>
              <m:e>
                <m:d>
                  <m:dPr>
                    <m:begChr m:val="["/>
                    <m:endChr m:val="]"/>
                    <m:ctrlPr>
                      <w:rPr>
                        <w:rFonts w:ascii="Cambria Math" w:hAnsi="Cambria Math"/>
                        <w:i/>
                        <w:color w:val="000000" w:themeColor="text1"/>
                      </w:rPr>
                    </m:ctrlPr>
                  </m:dPr>
                  <m:e>
                    <m:r>
                      <w:rPr>
                        <w:rFonts w:ascii="Cambria Math" w:hAnsi="Cambria Math"/>
                        <w:color w:val="000000" w:themeColor="text1"/>
                      </w:rPr>
                      <m:t>1-</m:t>
                    </m:r>
                    <m:f>
                      <m:fPr>
                        <m:ctrlPr>
                          <w:rPr>
                            <w:rFonts w:ascii="Cambria Math" w:hAnsi="Cambria Math"/>
                            <w:color w:val="000000" w:themeColor="text1"/>
                          </w:rPr>
                        </m:ctrlPr>
                      </m:fPr>
                      <m:num>
                        <m:r>
                          <w:rPr>
                            <w:rFonts w:ascii="Cambria Math" w:hAnsi="Cambria Math"/>
                            <w:color w:val="000000" w:themeColor="text1"/>
                          </w:rPr>
                          <m:t>4mM</m:t>
                        </m:r>
                        <m:func>
                          <m:funcPr>
                            <m:ctrlPr>
                              <w:rPr>
                                <w:rFonts w:ascii="Cambria Math" w:hAnsi="Cambria Math"/>
                                <w:i/>
                                <w:color w:val="000000" w:themeColor="text1"/>
                              </w:rPr>
                            </m:ctrlPr>
                          </m:funcPr>
                          <m:fName>
                            <m:sSup>
                              <m:sSupPr>
                                <m:ctrlPr>
                                  <w:rPr>
                                    <w:rFonts w:ascii="Cambria Math" w:hAnsi="Cambria Math"/>
                                    <w:i/>
                                    <w:color w:val="000000" w:themeColor="text1"/>
                                  </w:rPr>
                                </m:ctrlPr>
                              </m:sSupPr>
                              <m:e>
                                <m:r>
                                  <w:rPr>
                                    <w:rFonts w:ascii="Cambria Math" w:hAnsi="Cambria Math"/>
                                    <w:color w:val="000000" w:themeColor="text1"/>
                                  </w:rPr>
                                  <m:t>sin</m:t>
                                </m:r>
                              </m:e>
                              <m:sup>
                                <m:r>
                                  <w:rPr>
                                    <w:rFonts w:ascii="Cambria Math" w:hAnsi="Cambria Math"/>
                                    <w:color w:val="000000" w:themeColor="text1"/>
                                  </w:rPr>
                                  <m:t>2</m:t>
                                </m:r>
                              </m:sup>
                            </m:sSup>
                          </m:fName>
                          <m:e>
                            <m:d>
                              <m:dPr>
                                <m:ctrlPr>
                                  <w:rPr>
                                    <w:rFonts w:ascii="Cambria Math" w:hAnsi="Cambria Math"/>
                                    <w:i/>
                                    <w:color w:val="000000" w:themeColor="text1"/>
                                  </w:rPr>
                                </m:ctrlPr>
                              </m:dPr>
                              <m:e>
                                <m:r>
                                  <w:rPr>
                                    <w:rFonts w:ascii="Cambria Math" w:hAnsi="Cambria Math"/>
                                    <w:color w:val="000000" w:themeColor="text1"/>
                                  </w:rPr>
                                  <m:t>aq</m:t>
                                </m:r>
                              </m:e>
                            </m:d>
                          </m:e>
                        </m:func>
                        <m:ctrlPr>
                          <w:rPr>
                            <w:rFonts w:ascii="Cambria Math" w:hAnsi="Cambria Math"/>
                            <w:i/>
                            <w:color w:val="000000" w:themeColor="text1"/>
                          </w:rPr>
                        </m:ctrlPr>
                      </m:num>
                      <m:den>
                        <m:sSup>
                          <m:sSupPr>
                            <m:ctrlPr>
                              <w:rPr>
                                <w:rFonts w:ascii="Cambria Math" w:hAnsi="Cambria Math"/>
                                <w:i/>
                                <w:color w:val="000000" w:themeColor="text1"/>
                              </w:rPr>
                            </m:ctrlPr>
                          </m:sSupPr>
                          <m:e>
                            <m:d>
                              <m:dPr>
                                <m:ctrlPr>
                                  <w:rPr>
                                    <w:rFonts w:ascii="Cambria Math" w:hAnsi="Cambria Math"/>
                                    <w:i/>
                                    <w:color w:val="000000" w:themeColor="text1"/>
                                  </w:rPr>
                                </m:ctrlPr>
                              </m:dPr>
                              <m:e>
                                <m:r>
                                  <w:rPr>
                                    <w:rFonts w:ascii="Cambria Math" w:hAnsi="Cambria Math"/>
                                    <w:color w:val="000000" w:themeColor="text1"/>
                                  </w:rPr>
                                  <m:t>M+m</m:t>
                                </m:r>
                              </m:e>
                            </m:d>
                          </m:e>
                          <m:sup>
                            <m:r>
                              <w:rPr>
                                <w:rFonts w:ascii="Cambria Math" w:hAnsi="Cambria Math"/>
                                <w:color w:val="000000" w:themeColor="text1"/>
                              </w:rPr>
                              <m:t>2</m:t>
                            </m:r>
                          </m:sup>
                        </m:sSup>
                        <m:ctrlPr>
                          <w:rPr>
                            <w:rFonts w:ascii="Cambria Math" w:hAnsi="Cambria Math"/>
                            <w:i/>
                            <w:color w:val="000000" w:themeColor="text1"/>
                          </w:rPr>
                        </m:ctrlPr>
                      </m:den>
                    </m:f>
                  </m:e>
                </m:d>
              </m:e>
              <m:sup>
                <m:f>
                  <m:fPr>
                    <m:ctrlPr>
                      <w:rPr>
                        <w:rFonts w:ascii="Cambria Math" w:hAnsi="Cambria Math"/>
                        <w:color w:val="000000" w:themeColor="text1"/>
                      </w:rPr>
                    </m:ctrlPr>
                  </m:fPr>
                  <m:num>
                    <m:r>
                      <w:rPr>
                        <w:rFonts w:ascii="Cambria Math" w:hAnsi="Cambria Math"/>
                        <w:color w:val="000000" w:themeColor="text1"/>
                      </w:rPr>
                      <m:t>1</m:t>
                    </m:r>
                    <m:ctrlPr>
                      <w:rPr>
                        <w:rFonts w:ascii="Cambria Math" w:hAnsi="Cambria Math"/>
                        <w:i/>
                        <w:color w:val="000000" w:themeColor="text1"/>
                      </w:rPr>
                    </m:ctrlPr>
                  </m:num>
                  <m:den>
                    <m:r>
                      <w:rPr>
                        <w:rFonts w:ascii="Cambria Math" w:hAnsi="Cambria Math"/>
                        <w:color w:val="000000" w:themeColor="text1"/>
                      </w:rPr>
                      <m:t>2</m:t>
                    </m:r>
                    <m:ctrlPr>
                      <w:rPr>
                        <w:rFonts w:ascii="Cambria Math" w:hAnsi="Cambria Math"/>
                        <w:i/>
                        <w:color w:val="000000" w:themeColor="text1"/>
                      </w:rPr>
                    </m:ctrlPr>
                  </m:den>
                </m:f>
              </m:sup>
            </m:sSup>
          </m:e>
        </m:d>
      </m:oMath>
      <w:r>
        <w:rPr>
          <w:rFonts w:hint="eastAsia"/>
          <w:color w:val="000000" w:themeColor="text1"/>
        </w:rPr>
        <w:t>，</w:t>
      </w:r>
      <m:oMath>
        <m:sSubSup>
          <m:sSubSupPr>
            <m:ctrlPr>
              <w:rPr>
                <w:rFonts w:ascii="Cambria Math" w:hAnsi="Cambria Math"/>
                <w:i/>
                <w:color w:val="000000" w:themeColor="text1"/>
              </w:rPr>
            </m:ctrlPr>
          </m:sSubSupPr>
          <m:e>
            <m:r>
              <m:rPr>
                <m:sty m:val="p"/>
              </m:rPr>
              <w:rPr>
                <w:rFonts w:ascii="Cambria Math" w:hAnsi="Cambria Math"/>
                <w:color w:val="000000" w:themeColor="text1"/>
              </w:rPr>
              <m:t>ω</m:t>
            </m:r>
            <m:ctrlPr>
              <w:rPr>
                <w:rFonts w:ascii="Cambria Math" w:hAnsi="Cambria Math"/>
                <w:color w:val="000000" w:themeColor="text1"/>
              </w:rPr>
            </m:ctrlPr>
          </m:e>
          <m:sub>
            <m:r>
              <w:rPr>
                <w:rFonts w:ascii="Cambria Math" w:hAnsi="Cambria Math"/>
                <w:color w:val="000000" w:themeColor="text1"/>
              </w:rPr>
              <m:t>-</m:t>
            </m:r>
          </m:sub>
          <m:sup>
            <m:r>
              <w:rPr>
                <w:rFonts w:ascii="Cambria Math" w:hAnsi="Cambria Math"/>
                <w:color w:val="000000" w:themeColor="text1"/>
              </w:rPr>
              <m:t>2</m:t>
            </m:r>
          </m:sup>
        </m:sSubSup>
        <m:r>
          <w:rPr>
            <w:rFonts w:ascii="Cambria Math" w:hAnsi="Cambria Math"/>
            <w:color w:val="000000" w:themeColor="text1"/>
          </w:rPr>
          <m:t>=</m:t>
        </m:r>
        <m:f>
          <m:fPr>
            <m:ctrlPr>
              <w:rPr>
                <w:rFonts w:ascii="Cambria Math" w:hAnsi="Cambria Math"/>
                <w:color w:val="000000" w:themeColor="text1"/>
              </w:rPr>
            </m:ctrlPr>
          </m:fPr>
          <m:num>
            <m:r>
              <m:rPr>
                <m:sty m:val="p"/>
              </m:rPr>
              <w:rPr>
                <w:rFonts w:ascii="Cambria Math" w:hAnsi="Cambria Math"/>
                <w:color w:val="000000" w:themeColor="text1"/>
              </w:rPr>
              <m:t>β</m:t>
            </m:r>
            <m:d>
              <m:dPr>
                <m:ctrlPr>
                  <w:rPr>
                    <w:rFonts w:ascii="Cambria Math" w:hAnsi="Cambria Math"/>
                    <w:i/>
                    <w:color w:val="000000" w:themeColor="text1"/>
                  </w:rPr>
                </m:ctrlPr>
              </m:dPr>
              <m:e>
                <m:r>
                  <w:rPr>
                    <w:rFonts w:ascii="Cambria Math" w:hAnsi="Cambria Math"/>
                    <w:color w:val="000000" w:themeColor="text1"/>
                  </w:rPr>
                  <m:t>M+m</m:t>
                </m:r>
              </m:e>
            </m:d>
            <m:ctrlPr>
              <w:rPr>
                <w:rFonts w:ascii="Cambria Math" w:hAnsi="Cambria Math"/>
                <w:i/>
                <w:color w:val="000000" w:themeColor="text1"/>
              </w:rPr>
            </m:ctrlPr>
          </m:num>
          <m:den>
            <m:r>
              <w:rPr>
                <w:rFonts w:ascii="Cambria Math" w:hAnsi="Cambria Math"/>
                <w:color w:val="000000" w:themeColor="text1"/>
              </w:rPr>
              <m:t>Mm</m:t>
            </m:r>
            <m:ctrlPr>
              <w:rPr>
                <w:rFonts w:ascii="Cambria Math" w:hAnsi="Cambria Math"/>
                <w:i/>
                <w:color w:val="000000" w:themeColor="text1"/>
              </w:rPr>
            </m:ctrlPr>
          </m:den>
        </m:f>
        <m:d>
          <m:dPr>
            <m:ctrlPr>
              <w:rPr>
                <w:rFonts w:ascii="Cambria Math" w:hAnsi="Cambria Math"/>
                <w:i/>
                <w:color w:val="000000" w:themeColor="text1"/>
              </w:rPr>
            </m:ctrlPr>
          </m:dPr>
          <m:e>
            <m:r>
              <w:rPr>
                <w:rFonts w:ascii="Cambria Math" w:hAnsi="Cambria Math"/>
                <w:color w:val="000000" w:themeColor="text1"/>
              </w:rPr>
              <m:t>1-</m:t>
            </m:r>
            <m:sSup>
              <m:sSupPr>
                <m:ctrlPr>
                  <w:rPr>
                    <w:rFonts w:ascii="Cambria Math" w:hAnsi="Cambria Math"/>
                    <w:i/>
                    <w:color w:val="000000" w:themeColor="text1"/>
                  </w:rPr>
                </m:ctrlPr>
              </m:sSupPr>
              <m:e>
                <m:d>
                  <m:dPr>
                    <m:begChr m:val="["/>
                    <m:endChr m:val="]"/>
                    <m:ctrlPr>
                      <w:rPr>
                        <w:rFonts w:ascii="Cambria Math" w:hAnsi="Cambria Math"/>
                        <w:i/>
                        <w:color w:val="000000" w:themeColor="text1"/>
                      </w:rPr>
                    </m:ctrlPr>
                  </m:dPr>
                  <m:e>
                    <m:r>
                      <w:rPr>
                        <w:rFonts w:ascii="Cambria Math" w:hAnsi="Cambria Math"/>
                        <w:color w:val="000000" w:themeColor="text1"/>
                      </w:rPr>
                      <m:t>1-</m:t>
                    </m:r>
                    <m:f>
                      <m:fPr>
                        <m:ctrlPr>
                          <w:rPr>
                            <w:rFonts w:ascii="Cambria Math" w:hAnsi="Cambria Math"/>
                            <w:color w:val="000000" w:themeColor="text1"/>
                          </w:rPr>
                        </m:ctrlPr>
                      </m:fPr>
                      <m:num>
                        <m:r>
                          <w:rPr>
                            <w:rFonts w:ascii="Cambria Math" w:hAnsi="Cambria Math"/>
                            <w:color w:val="000000" w:themeColor="text1"/>
                          </w:rPr>
                          <m:t>4mM</m:t>
                        </m:r>
                        <m:func>
                          <m:funcPr>
                            <m:ctrlPr>
                              <w:rPr>
                                <w:rFonts w:ascii="Cambria Math" w:hAnsi="Cambria Math"/>
                                <w:i/>
                                <w:color w:val="000000" w:themeColor="text1"/>
                              </w:rPr>
                            </m:ctrlPr>
                          </m:funcPr>
                          <m:fName>
                            <m:sSup>
                              <m:sSupPr>
                                <m:ctrlPr>
                                  <w:rPr>
                                    <w:rFonts w:ascii="Cambria Math" w:hAnsi="Cambria Math"/>
                                    <w:i/>
                                    <w:color w:val="000000" w:themeColor="text1"/>
                                  </w:rPr>
                                </m:ctrlPr>
                              </m:sSupPr>
                              <m:e>
                                <m:r>
                                  <w:rPr>
                                    <w:rFonts w:ascii="Cambria Math" w:hAnsi="Cambria Math"/>
                                    <w:color w:val="000000" w:themeColor="text1"/>
                                  </w:rPr>
                                  <m:t>sin</m:t>
                                </m:r>
                              </m:e>
                              <m:sup>
                                <m:r>
                                  <w:rPr>
                                    <w:rFonts w:ascii="Cambria Math" w:hAnsi="Cambria Math"/>
                                    <w:color w:val="000000" w:themeColor="text1"/>
                                  </w:rPr>
                                  <m:t>2</m:t>
                                </m:r>
                              </m:sup>
                            </m:sSup>
                          </m:fName>
                          <m:e>
                            <m:d>
                              <m:dPr>
                                <m:ctrlPr>
                                  <w:rPr>
                                    <w:rFonts w:ascii="Cambria Math" w:hAnsi="Cambria Math"/>
                                    <w:i/>
                                    <w:color w:val="000000" w:themeColor="text1"/>
                                  </w:rPr>
                                </m:ctrlPr>
                              </m:dPr>
                              <m:e>
                                <m:r>
                                  <w:rPr>
                                    <w:rFonts w:ascii="Cambria Math" w:hAnsi="Cambria Math"/>
                                    <w:color w:val="000000" w:themeColor="text1"/>
                                  </w:rPr>
                                  <m:t>aq</m:t>
                                </m:r>
                              </m:e>
                            </m:d>
                          </m:e>
                        </m:func>
                        <m:ctrlPr>
                          <w:rPr>
                            <w:rFonts w:ascii="Cambria Math" w:hAnsi="Cambria Math"/>
                            <w:i/>
                            <w:color w:val="000000" w:themeColor="text1"/>
                          </w:rPr>
                        </m:ctrlPr>
                      </m:num>
                      <m:den>
                        <m:sSup>
                          <m:sSupPr>
                            <m:ctrlPr>
                              <w:rPr>
                                <w:rFonts w:ascii="Cambria Math" w:hAnsi="Cambria Math"/>
                                <w:i/>
                                <w:color w:val="000000" w:themeColor="text1"/>
                              </w:rPr>
                            </m:ctrlPr>
                          </m:sSupPr>
                          <m:e>
                            <m:d>
                              <m:dPr>
                                <m:ctrlPr>
                                  <w:rPr>
                                    <w:rFonts w:ascii="Cambria Math" w:hAnsi="Cambria Math"/>
                                    <w:i/>
                                    <w:color w:val="000000" w:themeColor="text1"/>
                                  </w:rPr>
                                </m:ctrlPr>
                              </m:dPr>
                              <m:e>
                                <m:r>
                                  <w:rPr>
                                    <w:rFonts w:ascii="Cambria Math" w:hAnsi="Cambria Math"/>
                                    <w:color w:val="000000" w:themeColor="text1"/>
                                  </w:rPr>
                                  <m:t>M+m</m:t>
                                </m:r>
                              </m:e>
                            </m:d>
                          </m:e>
                          <m:sup>
                            <m:r>
                              <w:rPr>
                                <w:rFonts w:ascii="Cambria Math" w:hAnsi="Cambria Math"/>
                                <w:color w:val="000000" w:themeColor="text1"/>
                              </w:rPr>
                              <m:t>2</m:t>
                            </m:r>
                          </m:sup>
                        </m:sSup>
                        <m:ctrlPr>
                          <w:rPr>
                            <w:rFonts w:ascii="Cambria Math" w:hAnsi="Cambria Math"/>
                            <w:i/>
                            <w:color w:val="000000" w:themeColor="text1"/>
                          </w:rPr>
                        </m:ctrlPr>
                      </m:den>
                    </m:f>
                  </m:e>
                </m:d>
              </m:e>
              <m:sup>
                <m:f>
                  <m:fPr>
                    <m:ctrlPr>
                      <w:rPr>
                        <w:rFonts w:ascii="Cambria Math" w:hAnsi="Cambria Math"/>
                        <w:color w:val="000000" w:themeColor="text1"/>
                      </w:rPr>
                    </m:ctrlPr>
                  </m:fPr>
                  <m:num>
                    <m:r>
                      <w:rPr>
                        <w:rFonts w:ascii="Cambria Math" w:hAnsi="Cambria Math"/>
                        <w:color w:val="000000" w:themeColor="text1"/>
                      </w:rPr>
                      <m:t>1</m:t>
                    </m:r>
                    <m:ctrlPr>
                      <w:rPr>
                        <w:rFonts w:ascii="Cambria Math" w:hAnsi="Cambria Math"/>
                        <w:i/>
                        <w:color w:val="000000" w:themeColor="text1"/>
                      </w:rPr>
                    </m:ctrlPr>
                  </m:num>
                  <m:den>
                    <m:r>
                      <w:rPr>
                        <w:rFonts w:ascii="Cambria Math" w:hAnsi="Cambria Math"/>
                        <w:color w:val="000000" w:themeColor="text1"/>
                      </w:rPr>
                      <m:t>2</m:t>
                    </m:r>
                    <m:ctrlPr>
                      <w:rPr>
                        <w:rFonts w:ascii="Cambria Math" w:hAnsi="Cambria Math"/>
                        <w:i/>
                        <w:color w:val="000000" w:themeColor="text1"/>
                      </w:rPr>
                    </m:ctrlPr>
                  </m:den>
                </m:f>
              </m:sup>
            </m:sSup>
          </m:e>
        </m:d>
      </m:oMath>
    </w:p>
    <w:p w14:paraId="3D020C94" w14:textId="77777777" w:rsidR="00F926BF" w:rsidRDefault="00F926BF" w:rsidP="00F926BF">
      <w:pPr>
        <w:rPr>
          <w:color w:val="000000" w:themeColor="text1"/>
        </w:rPr>
      </w:pPr>
      <w:r>
        <w:rPr>
          <w:rFonts w:hint="eastAsia"/>
          <w:color w:val="000000" w:themeColor="text1"/>
        </w:rPr>
        <w:t>同样q存在布里渊区，双原子链的玻恩-卡门条件：</w:t>
      </w:r>
      <m:oMath>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2n</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2n+2N</m:t>
            </m:r>
          </m:sub>
        </m:sSub>
      </m:oMath>
      <w:r>
        <w:rPr>
          <w:rFonts w:hint="eastAsia"/>
          <w:color w:val="000000" w:themeColor="text1"/>
        </w:rPr>
        <w:t>，</w:t>
      </w:r>
      <m:oMath>
        <m:sSup>
          <m:sSupPr>
            <m:ctrlPr>
              <w:rPr>
                <w:rFonts w:ascii="Cambria Math" w:hAnsi="Cambria Math"/>
                <w:i/>
                <w:color w:val="000000" w:themeColor="text1"/>
              </w:rPr>
            </m:ctrlPr>
          </m:sSupPr>
          <m:e>
            <m:r>
              <w:rPr>
                <w:rFonts w:ascii="Cambria Math" w:hAnsi="Cambria Math"/>
                <w:color w:val="000000" w:themeColor="text1"/>
              </w:rPr>
              <m:t>e</m:t>
            </m:r>
          </m:e>
          <m:sup>
            <m:r>
              <w:rPr>
                <w:rFonts w:ascii="Cambria Math" w:hAnsi="Cambria Math"/>
                <w:color w:val="000000" w:themeColor="text1"/>
              </w:rPr>
              <m:t>i2Naq</m:t>
            </m:r>
          </m:sup>
        </m:sSup>
        <m:r>
          <w:rPr>
            <w:rFonts w:ascii="Cambria Math" w:hAnsi="Cambria Math"/>
            <w:color w:val="000000" w:themeColor="text1"/>
          </w:rPr>
          <m:t>=1</m:t>
        </m:r>
      </m:oMath>
      <w:r>
        <w:rPr>
          <w:rFonts w:hint="eastAsia"/>
          <w:color w:val="000000" w:themeColor="text1"/>
        </w:rPr>
        <w:t>，</w:t>
      </w:r>
      <m:oMath>
        <m:r>
          <w:rPr>
            <w:rFonts w:ascii="Cambria Math" w:hAnsi="Cambria Math"/>
            <w:color w:val="000000" w:themeColor="text1"/>
          </w:rPr>
          <m:t>2Naq=2</m:t>
        </m:r>
        <m:r>
          <m:rPr>
            <m:sty m:val="p"/>
          </m:rPr>
          <w:rPr>
            <w:rFonts w:ascii="Cambria Math" w:hAnsi="Cambria Math"/>
            <w:color w:val="000000" w:themeColor="text1"/>
          </w:rPr>
          <m:t>π</m:t>
        </m:r>
        <m:r>
          <w:rPr>
            <w:rFonts w:ascii="Cambria Math" w:hAnsi="Cambria Math"/>
            <w:color w:val="000000" w:themeColor="text1"/>
          </w:rPr>
          <m:t>s</m:t>
        </m:r>
      </m:oMath>
      <w:r>
        <w:rPr>
          <w:rFonts w:hint="eastAsia"/>
          <w:color w:val="000000" w:themeColor="text1"/>
        </w:rPr>
        <w:t>，</w:t>
      </w:r>
      <m:oMath>
        <m:r>
          <w:rPr>
            <w:rFonts w:ascii="Cambria Math" w:hAnsi="Cambria Math"/>
            <w:color w:val="000000" w:themeColor="text1"/>
          </w:rPr>
          <m:t>q=</m:t>
        </m:r>
        <m:f>
          <m:fPr>
            <m:ctrlPr>
              <w:rPr>
                <w:rFonts w:ascii="Cambria Math" w:hAnsi="Cambria Math"/>
                <w:color w:val="000000" w:themeColor="text1"/>
              </w:rPr>
            </m:ctrlPr>
          </m:fPr>
          <m:num>
            <m:r>
              <w:rPr>
                <w:rFonts w:ascii="Cambria Math" w:hAnsi="Cambria Math"/>
                <w:color w:val="000000" w:themeColor="text1"/>
              </w:rPr>
              <m:t>2</m:t>
            </m:r>
            <m:r>
              <m:rPr>
                <m:sty m:val="p"/>
              </m:rPr>
              <w:rPr>
                <w:rFonts w:ascii="Cambria Math" w:hAnsi="Cambria Math"/>
                <w:color w:val="000000" w:themeColor="text1"/>
              </w:rPr>
              <m:t>π</m:t>
            </m:r>
            <m:r>
              <w:rPr>
                <w:rFonts w:ascii="Cambria Math" w:hAnsi="Cambria Math"/>
                <w:color w:val="000000" w:themeColor="text1"/>
              </w:rPr>
              <m:t>s</m:t>
            </m:r>
            <m:ctrlPr>
              <w:rPr>
                <w:rFonts w:ascii="Cambria Math" w:hAnsi="Cambria Math"/>
                <w:i/>
                <w:color w:val="000000" w:themeColor="text1"/>
              </w:rPr>
            </m:ctrlPr>
          </m:num>
          <m:den>
            <m:r>
              <w:rPr>
                <w:rFonts w:ascii="Cambria Math" w:hAnsi="Cambria Math"/>
                <w:color w:val="000000" w:themeColor="text1"/>
              </w:rPr>
              <m:t>2Na</m:t>
            </m:r>
            <m:ctrlPr>
              <w:rPr>
                <w:rFonts w:ascii="Cambria Math" w:hAnsi="Cambria Math"/>
                <w:i/>
                <w:color w:val="000000" w:themeColor="text1"/>
              </w:rPr>
            </m:ctrlPr>
          </m:den>
        </m:f>
        <m:r>
          <w:rPr>
            <w:rFonts w:ascii="Cambria Math" w:hAnsi="Cambria Math"/>
            <w:color w:val="000000" w:themeColor="text1"/>
          </w:rPr>
          <m:t>=</m:t>
        </m:r>
        <m:f>
          <m:fPr>
            <m:ctrlPr>
              <w:rPr>
                <w:rFonts w:ascii="Cambria Math" w:hAnsi="Cambria Math"/>
                <w:color w:val="000000" w:themeColor="text1"/>
              </w:rPr>
            </m:ctrlPr>
          </m:fPr>
          <m:num>
            <m:r>
              <w:rPr>
                <w:rFonts w:ascii="Cambria Math" w:hAnsi="Cambria Math"/>
                <w:color w:val="000000" w:themeColor="text1"/>
              </w:rPr>
              <m:t>2</m:t>
            </m:r>
            <m:r>
              <m:rPr>
                <m:sty m:val="p"/>
              </m:rPr>
              <w:rPr>
                <w:rFonts w:ascii="Cambria Math" w:hAnsi="Cambria Math"/>
                <w:color w:val="000000" w:themeColor="text1"/>
              </w:rPr>
              <m:t>π</m:t>
            </m:r>
            <m:r>
              <w:rPr>
                <w:rFonts w:ascii="Cambria Math" w:hAnsi="Cambria Math"/>
                <w:color w:val="000000" w:themeColor="text1"/>
              </w:rPr>
              <m:t>s</m:t>
            </m:r>
            <m:ctrlPr>
              <w:rPr>
                <w:rFonts w:ascii="Cambria Math" w:hAnsi="Cambria Math"/>
                <w:i/>
                <w:color w:val="000000" w:themeColor="text1"/>
              </w:rPr>
            </m:ctrlPr>
          </m:num>
          <m:den>
            <m:r>
              <w:rPr>
                <w:rFonts w:ascii="Cambria Math" w:hAnsi="Cambria Math"/>
                <w:color w:val="000000" w:themeColor="text1"/>
              </w:rPr>
              <m:t>L</m:t>
            </m:r>
            <m:ctrlPr>
              <w:rPr>
                <w:rFonts w:ascii="Cambria Math" w:hAnsi="Cambria Math"/>
                <w:i/>
                <w:color w:val="000000" w:themeColor="text1"/>
              </w:rPr>
            </m:ctrlPr>
          </m:den>
        </m:f>
      </m:oMath>
    </w:p>
    <w:p w14:paraId="12A966C1" w14:textId="77777777" w:rsidR="00F926BF" w:rsidRDefault="00F926BF" w:rsidP="00F926BF">
      <w:r>
        <w:t>与单原子链一样，q只能取N个不同的值，而每</w:t>
      </w:r>
      <w:r>
        <w:rPr>
          <w:rFonts w:hint="eastAsia"/>
        </w:rPr>
        <w:t>一个</w:t>
      </w:r>
      <w:r>
        <w:t>q对应两个频率</w:t>
      </w:r>
      <w:r>
        <w:sym w:font="Symbol" w:char="F077"/>
      </w:r>
      <w:r>
        <w:t>+，</w:t>
      </w:r>
      <w:r>
        <w:sym w:font="Symbol" w:char="F077"/>
      </w:r>
      <w:r>
        <w:t>-，因此，双原子链共有2N个格波。 即波矢数等于晶体原胞数，总格波数等于晶体自由度数</w:t>
      </w:r>
    </w:p>
    <w:p w14:paraId="07D7BD8D" w14:textId="77777777" w:rsidR="00F926BF" w:rsidRDefault="00F926BF" w:rsidP="00F926BF"/>
    <w:p w14:paraId="7A8F8FFA" w14:textId="77777777" w:rsidR="00F926BF" w:rsidRPr="00555532" w:rsidRDefault="00F926BF" w:rsidP="00F926BF">
      <m:oMath>
        <m:r>
          <w:rPr>
            <w:rFonts w:ascii="Cambria Math" w:hAnsi="Cambria Math"/>
          </w:rPr>
          <m:t>q</m:t>
        </m:r>
        <m:r>
          <m:rPr>
            <m:sty m:val="p"/>
          </m:rPr>
          <w:rPr>
            <w:rFonts w:ascii="Cambria Math" w:hAnsi="Cambria Math" w:hint="eastAsia"/>
          </w:rPr>
          <m:t>→</m:t>
        </m:r>
        <m:r>
          <w:rPr>
            <w:rFonts w:ascii="Cambria Math" w:hAnsi="Cambria Math"/>
          </w:rPr>
          <m:t>0</m:t>
        </m:r>
      </m:oMath>
      <w:r>
        <w:rPr>
          <w:rFonts w:hint="eastAsia"/>
        </w:rPr>
        <w:t>的长波极限分为光学波和声学波</w:t>
      </w:r>
    </w:p>
    <w:p w14:paraId="70936E24" w14:textId="77777777" w:rsidR="00F926BF" w:rsidRDefault="00F926BF" w:rsidP="00F926BF">
      <w:r>
        <w:rPr>
          <w:rFonts w:hint="eastAsia"/>
        </w:rPr>
        <w:t>光学波：原胞中两种原子振幅相反，长波近似时，原胞质心保持不动，可用光来激发</w:t>
      </w:r>
    </w:p>
    <w:p w14:paraId="62F552E3" w14:textId="77777777" w:rsidR="00F926BF" w:rsidRDefault="00F926BF" w:rsidP="00F926BF">
      <w:r>
        <w:rPr>
          <w:rFonts w:hint="eastAsia"/>
        </w:rPr>
        <w:t>声学波：两种不同原子的振幅方向相同，声学波代表原胞质心的振动</w:t>
      </w:r>
    </w:p>
    <w:p w14:paraId="494D2F0A" w14:textId="31127085" w:rsidR="00C820F1" w:rsidRPr="00C820F1" w:rsidRDefault="00EA3FA3" w:rsidP="00F926BF">
      <w:pPr>
        <w:rPr>
          <w:rFonts w:hint="eastAsia"/>
        </w:rPr>
      </w:pPr>
      <w:r>
        <w:t>半导体中格点原子的振动要引起载 流子的散射，称为晶格振动散射 。</w:t>
      </w:r>
      <m:oMath>
        <m:sSub>
          <m:sSubPr>
            <m:ctrlPr>
              <w:rPr>
                <w:rFonts w:ascii="Cambria Math" w:hAnsi="Cambria Math"/>
                <w:i/>
              </w:rPr>
            </m:ctrlPr>
          </m:sSubPr>
          <m:e>
            <m:r>
              <m:rPr>
                <m:sty m:val="p"/>
              </m:rPr>
              <w:rPr>
                <w:rFonts w:ascii="Cambria Math" w:hAnsi="Cambria Math"/>
              </w:rPr>
              <m:t>μ</m:t>
            </m:r>
            <m:ctrlPr>
              <w:rPr>
                <w:rFonts w:ascii="Cambria Math" w:hAnsi="Cambria Math"/>
              </w:rPr>
            </m:ctrlPr>
          </m:e>
          <m:sub>
            <m:r>
              <w:rPr>
                <w:rFonts w:ascii="Cambria Math" w:hAnsi="Cambria Math"/>
              </w:rPr>
              <m:t>L</m:t>
            </m:r>
          </m:sub>
        </m:sSub>
        <m:r>
          <m:rPr>
            <m:sty m:val="p"/>
          </m:rPr>
          <w:rPr>
            <w:rFonts w:ascii="Cambria Math" w:hAnsi="Cambria Math" w:hint="eastAsia"/>
          </w:rPr>
          <m:t>∝</m:t>
        </m:r>
        <m:sSup>
          <m:sSupPr>
            <m:ctrlPr>
              <w:rPr>
                <w:rFonts w:ascii="Cambria Math" w:hAnsi="Cambria Math"/>
                <w:i/>
              </w:rPr>
            </m:ctrlPr>
          </m:sSupPr>
          <m:e>
            <m:r>
              <w:rPr>
                <w:rFonts w:ascii="Cambria Math" w:hAnsi="Cambria Math"/>
              </w:rPr>
              <m:t>T</m:t>
            </m:r>
            <m:ctrlPr>
              <w:rPr>
                <w:rFonts w:ascii="Cambria Math" w:hAnsi="Cambria Math"/>
              </w:rPr>
            </m:ctrlPr>
          </m:e>
          <m:sup>
            <m:r>
              <w:rPr>
                <w:rFonts w:ascii="Cambria Math" w:hAnsi="Cambria Math"/>
              </w:rPr>
              <m:t>-3</m:t>
            </m:r>
            <m:r>
              <m:rPr>
                <m:lit/>
              </m:rPr>
              <w:rPr>
                <w:rFonts w:ascii="Cambria Math" w:hAnsi="Cambria Math"/>
              </w:rPr>
              <m:t>/</m:t>
            </m:r>
            <m:r>
              <w:rPr>
                <w:rFonts w:ascii="Cambria Math" w:hAnsi="Cambria Math"/>
              </w:rPr>
              <m:t>2</m:t>
            </m:r>
          </m:sup>
        </m:sSup>
      </m:oMath>
    </w:p>
    <w:p w14:paraId="6A7130D5" w14:textId="77777777" w:rsidR="00EA3FA3" w:rsidRDefault="00EA3FA3" w:rsidP="00F926BF"/>
    <w:p w14:paraId="70C9EC85" w14:textId="6777652C" w:rsidR="00F926BF" w:rsidRDefault="00F926BF" w:rsidP="00F926BF">
      <w:pPr>
        <w:rPr>
          <w:color w:val="FF0000"/>
        </w:rPr>
      </w:pPr>
      <w:r w:rsidRPr="007322A4">
        <w:rPr>
          <w:rFonts w:hint="eastAsia"/>
          <w:color w:val="FF0000"/>
        </w:rPr>
        <w:t>电离杂质的库伦散射：</w:t>
      </w:r>
    </w:p>
    <w:p w14:paraId="32ED9C29" w14:textId="536F2ED8" w:rsidR="00F926BF" w:rsidRDefault="008F5E34" w:rsidP="00F926BF">
      <w:r>
        <w:t>离化的杂质原子周围就会形成库仑势场 ，载流子因运动靠近后其速度大小和方向均会发生 改变，也就是发生了散射，这种散射机构就称作电 离杂质散射</w:t>
      </w:r>
    </w:p>
    <w:p w14:paraId="608CAE2E" w14:textId="1732E897" w:rsidR="00F926BF" w:rsidRPr="008F5E34" w:rsidRDefault="008F5E34" w:rsidP="00F926BF">
      <w:r>
        <w:rPr>
          <w:rFonts w:hint="eastAsia"/>
          <w:color w:val="000000" w:themeColor="text1"/>
        </w:rPr>
        <w:t>单纯由电力杂质散射所决定的载流子迁移率随温度和总掺杂浓度的变化关系为：</w:t>
      </w:r>
      <m:oMath>
        <m:sSub>
          <m:sSubPr>
            <m:ctrlPr>
              <w:rPr>
                <w:rFonts w:ascii="Cambria Math" w:hAnsi="Cambria Math"/>
                <w:i/>
                <w:color w:val="000000" w:themeColor="text1"/>
              </w:rPr>
            </m:ctrlPr>
          </m:sSubPr>
          <m:e>
            <m:r>
              <m:rPr>
                <m:sty m:val="p"/>
              </m:rPr>
              <w:rPr>
                <w:rFonts w:ascii="Cambria Math" w:hAnsi="Cambria Math"/>
                <w:color w:val="000000" w:themeColor="text1"/>
              </w:rPr>
              <m:t>μ</m:t>
            </m:r>
            <m:ctrlPr>
              <w:rPr>
                <w:rFonts w:ascii="Cambria Math" w:hAnsi="Cambria Math"/>
                <w:color w:val="000000" w:themeColor="text1"/>
              </w:rPr>
            </m:ctrlPr>
          </m:e>
          <m:sub>
            <m:r>
              <w:rPr>
                <w:rFonts w:ascii="Cambria Math" w:hAnsi="Cambria Math"/>
                <w:color w:val="000000" w:themeColor="text1"/>
              </w:rPr>
              <m:t>I</m:t>
            </m:r>
          </m:sub>
        </m:sSub>
        <m:r>
          <m:rPr>
            <m:sty m:val="p"/>
          </m:rPr>
          <w:rPr>
            <w:rFonts w:ascii="Cambria Math" w:hAnsi="Cambria Math" w:hint="eastAsia"/>
            <w:color w:val="000000" w:themeColor="text1"/>
          </w:rPr>
          <m:t>∝</m:t>
        </m:r>
        <m:f>
          <m:fPr>
            <m:ctrlPr>
              <w:rPr>
                <w:rFonts w:ascii="Cambria Math" w:hAnsi="Cambria Math" w:cs="Cambria"/>
              </w:rPr>
            </m:ctrlPr>
          </m:fPr>
          <m:num>
            <m:sSup>
              <m:sSupPr>
                <m:ctrlPr>
                  <w:rPr>
                    <w:rFonts w:ascii="Cambria Math"/>
                  </w:rPr>
                </m:ctrlPr>
              </m:sSupPr>
              <m:e>
                <m:r>
                  <m:rPr>
                    <m:sty m:val="p"/>
                  </m:rPr>
                  <w:rPr>
                    <w:rFonts w:ascii="Cambria Math"/>
                  </w:rPr>
                  <m:t>T</m:t>
                </m:r>
              </m:e>
              <m:sup>
                <m:r>
                  <m:rPr>
                    <m:sty m:val="p"/>
                  </m:rPr>
                  <w:rPr>
                    <w:rFonts w:ascii="Cambria Math"/>
                  </w:rPr>
                  <m:t>3</m:t>
                </m:r>
                <m:r>
                  <m:rPr>
                    <m:lit/>
                    <m:sty m:val="p"/>
                  </m:rPr>
                  <w:rPr>
                    <w:rFonts w:ascii="Cambria Math"/>
                  </w:rPr>
                  <m:t>/</m:t>
                </m:r>
                <m:r>
                  <m:rPr>
                    <m:sty m:val="p"/>
                  </m:rPr>
                  <w:rPr>
                    <w:rFonts w:ascii="Cambria Math"/>
                  </w:rPr>
                  <m:t>2</m:t>
                </m:r>
              </m:sup>
            </m:sSup>
            <m:ctrlPr>
              <w:rPr>
                <w:rFonts w:ascii="Cambria Math"/>
              </w:rPr>
            </m:ctrlPr>
          </m:num>
          <m:den>
            <m:sSub>
              <m:sSubPr>
                <m:ctrlPr>
                  <w:rPr>
                    <w:rFonts w:ascii="Cambria Math"/>
                  </w:rPr>
                </m:ctrlPr>
              </m:sSubPr>
              <m:e>
                <m:r>
                  <m:rPr>
                    <m:sty m:val="p"/>
                  </m:rPr>
                  <w:rPr>
                    <w:rFonts w:ascii="Cambria Math"/>
                  </w:rPr>
                  <m:t>N</m:t>
                </m:r>
              </m:e>
              <m:sub>
                <m:r>
                  <m:rPr>
                    <m:sty m:val="p"/>
                  </m:rPr>
                  <w:rPr>
                    <w:rFonts w:ascii="Cambria Math"/>
                  </w:rPr>
                  <m:t>I</m:t>
                </m:r>
              </m:sub>
            </m:sSub>
            <m:ctrlPr>
              <w:rPr>
                <w:rFonts w:ascii="Cambria Math"/>
              </w:rPr>
            </m:ctrlPr>
          </m:den>
        </m:f>
      </m:oMath>
    </w:p>
    <w:p w14:paraId="238316FA" w14:textId="2C77E3D2" w:rsidR="00AA75FB" w:rsidRDefault="00AA75FB" w:rsidP="00F926BF">
      <w:pPr>
        <w:rPr>
          <w:color w:val="000000" w:themeColor="text1"/>
        </w:rPr>
      </w:pPr>
      <w:r>
        <w:rPr>
          <w:rFonts w:hint="eastAsia"/>
          <w:color w:val="000000" w:themeColor="text1"/>
        </w:rPr>
        <w:t>而</w:t>
      </w:r>
      <m:oMath>
        <m:sSub>
          <m:sSubPr>
            <m:ctrlPr>
              <w:rPr>
                <w:rFonts w:ascii="Cambria Math" w:hAnsi="Cambria Math"/>
                <w:i/>
                <w:color w:val="000000" w:themeColor="text1"/>
              </w:rPr>
            </m:ctrlPr>
          </m:sSubPr>
          <m:e>
            <m:r>
              <w:rPr>
                <w:rFonts w:ascii="Cambria Math" w:hAnsi="Cambria Math"/>
                <w:color w:val="000000" w:themeColor="text1"/>
              </w:rPr>
              <m:t>N</m:t>
            </m:r>
          </m:e>
          <m:sub>
            <m:r>
              <w:rPr>
                <w:rFonts w:ascii="Cambria Math" w:hAnsi="Cambria Math"/>
                <w:color w:val="000000" w:themeColor="text1"/>
              </w:rPr>
              <m:t>I</m:t>
            </m:r>
          </m:sub>
        </m:sSub>
        <m:r>
          <w:rPr>
            <w:rFonts w:ascii="Cambria Math" w:hAnsi="Cambria Math"/>
            <w:color w:val="000000" w:themeColor="text1"/>
          </w:rPr>
          <m:t>=</m:t>
        </m:r>
        <m:sSubSup>
          <m:sSubSupPr>
            <m:ctrlPr>
              <w:rPr>
                <w:rFonts w:ascii="Cambria Math" w:hAnsi="Cambria Math"/>
                <w:i/>
                <w:color w:val="000000" w:themeColor="text1"/>
              </w:rPr>
            </m:ctrlPr>
          </m:sSubSupPr>
          <m:e>
            <m:r>
              <w:rPr>
                <w:rFonts w:ascii="Cambria Math" w:hAnsi="Cambria Math"/>
                <w:color w:val="000000" w:themeColor="text1"/>
              </w:rPr>
              <m:t>N</m:t>
            </m:r>
          </m:e>
          <m:sub>
            <m:r>
              <w:rPr>
                <w:rFonts w:ascii="Cambria Math" w:hAnsi="Cambria Math"/>
                <w:color w:val="000000" w:themeColor="text1"/>
              </w:rPr>
              <m:t>D</m:t>
            </m:r>
          </m:sub>
          <m:sup>
            <m:r>
              <w:rPr>
                <w:rFonts w:ascii="Cambria Math" w:hAnsi="Cambria Math"/>
                <w:color w:val="000000" w:themeColor="text1"/>
              </w:rPr>
              <m:t>+</m:t>
            </m:r>
          </m:sup>
        </m:sSubSup>
        <m:r>
          <w:rPr>
            <w:rFonts w:ascii="Cambria Math" w:hAnsi="Cambria Math"/>
            <w:color w:val="000000" w:themeColor="text1"/>
          </w:rPr>
          <m:t>+</m:t>
        </m:r>
        <m:sSubSup>
          <m:sSubSupPr>
            <m:ctrlPr>
              <w:rPr>
                <w:rFonts w:ascii="Cambria Math" w:hAnsi="Cambria Math"/>
                <w:i/>
                <w:color w:val="000000" w:themeColor="text1"/>
              </w:rPr>
            </m:ctrlPr>
          </m:sSubSupPr>
          <m:e>
            <m:r>
              <w:rPr>
                <w:rFonts w:ascii="Cambria Math" w:hAnsi="Cambria Math"/>
                <w:color w:val="000000" w:themeColor="text1"/>
              </w:rPr>
              <m:t>N</m:t>
            </m:r>
          </m:e>
          <m:sub>
            <m:r>
              <w:rPr>
                <w:rFonts w:ascii="Cambria Math" w:hAnsi="Cambria Math"/>
                <w:color w:val="000000" w:themeColor="text1"/>
              </w:rPr>
              <m:t>A</m:t>
            </m:r>
          </m:sub>
          <m:sup>
            <m:r>
              <w:rPr>
                <w:rFonts w:ascii="Cambria Math" w:hAnsi="Cambria Math"/>
                <w:color w:val="000000" w:themeColor="text1"/>
              </w:rPr>
              <m:t>-</m:t>
            </m:r>
          </m:sup>
        </m:sSubSup>
      </m:oMath>
    </w:p>
    <w:p w14:paraId="558D5468" w14:textId="318DAEF0" w:rsidR="009E7AAB" w:rsidRPr="009E7AAB" w:rsidRDefault="005E7A8E" w:rsidP="00F926BF">
      <w:pPr>
        <w:rPr>
          <w:rFonts w:hint="eastAsia"/>
          <w:color w:val="000000" w:themeColor="text1"/>
        </w:rPr>
      </w:pPr>
      <w:r>
        <w:rPr>
          <w:rFonts w:hint="eastAsia"/>
          <w:color w:val="000000" w:themeColor="text1"/>
        </w:rPr>
        <w:t>迁移率：</w:t>
      </w:r>
      <m:oMath>
        <m:f>
          <m:fPr>
            <m:ctrlPr>
              <w:rPr>
                <w:rFonts w:ascii="Cambria Math" w:hAnsi="Cambria Math"/>
                <w:color w:val="000000" w:themeColor="text1"/>
              </w:rPr>
            </m:ctrlPr>
          </m:fPr>
          <m:num>
            <m:r>
              <w:rPr>
                <w:rFonts w:ascii="Cambria Math" w:hAnsi="Cambria Math"/>
                <w:color w:val="000000" w:themeColor="text1"/>
              </w:rPr>
              <m:t>1</m:t>
            </m:r>
            <m:ctrlPr>
              <w:rPr>
                <w:rFonts w:ascii="Cambria Math" w:hAnsi="Cambria Math"/>
                <w:i/>
                <w:color w:val="000000" w:themeColor="text1"/>
              </w:rPr>
            </m:ctrlPr>
          </m:num>
          <m:den>
            <m:r>
              <m:rPr>
                <m:sty m:val="p"/>
              </m:rPr>
              <w:rPr>
                <w:rFonts w:ascii="Cambria Math" w:hAnsi="Cambria Math"/>
                <w:color w:val="000000" w:themeColor="text1"/>
              </w:rPr>
              <m:t>μ</m:t>
            </m:r>
            <m:ctrlPr>
              <w:rPr>
                <w:rFonts w:ascii="Cambria Math" w:hAnsi="Cambria Math"/>
                <w:i/>
                <w:color w:val="000000" w:themeColor="text1"/>
              </w:rPr>
            </m:ctrlPr>
          </m:den>
        </m:f>
        <m:r>
          <w:rPr>
            <w:rFonts w:ascii="Cambria Math" w:hAnsi="Cambria Math"/>
            <w:color w:val="000000" w:themeColor="text1"/>
          </w:rPr>
          <m:t>=</m:t>
        </m:r>
        <m:f>
          <m:fPr>
            <m:ctrlPr>
              <w:rPr>
                <w:rFonts w:ascii="Cambria Math" w:hAnsi="Cambria Math"/>
                <w:color w:val="000000" w:themeColor="text1"/>
              </w:rPr>
            </m:ctrlPr>
          </m:fPr>
          <m:num>
            <m:r>
              <w:rPr>
                <w:rFonts w:ascii="Cambria Math" w:hAnsi="Cambria Math"/>
                <w:color w:val="000000" w:themeColor="text1"/>
              </w:rPr>
              <m:t>1</m:t>
            </m:r>
            <m:ctrlPr>
              <w:rPr>
                <w:rFonts w:ascii="Cambria Math" w:hAnsi="Cambria Math"/>
                <w:i/>
                <w:color w:val="000000" w:themeColor="text1"/>
              </w:rPr>
            </m:ctrlPr>
          </m:num>
          <m:den>
            <m:sSub>
              <m:sSubPr>
                <m:ctrlPr>
                  <w:rPr>
                    <w:rFonts w:ascii="Cambria Math" w:hAnsi="Cambria Math"/>
                    <w:i/>
                    <w:color w:val="000000" w:themeColor="text1"/>
                  </w:rPr>
                </m:ctrlPr>
              </m:sSubPr>
              <m:e>
                <m:r>
                  <m:rPr>
                    <m:sty m:val="p"/>
                  </m:rPr>
                  <w:rPr>
                    <w:rFonts w:ascii="Cambria Math" w:hAnsi="Cambria Math"/>
                    <w:color w:val="000000" w:themeColor="text1"/>
                  </w:rPr>
                  <m:t>μ</m:t>
                </m:r>
              </m:e>
              <m:sub>
                <m:r>
                  <w:rPr>
                    <w:rFonts w:ascii="Cambria Math" w:hAnsi="Cambria Math"/>
                    <w:color w:val="000000" w:themeColor="text1"/>
                  </w:rPr>
                  <m:t>I</m:t>
                </m:r>
              </m:sub>
            </m:sSub>
            <m:ctrlPr>
              <w:rPr>
                <w:rFonts w:ascii="Cambria Math" w:hAnsi="Cambria Math"/>
                <w:i/>
                <w:color w:val="000000" w:themeColor="text1"/>
              </w:rPr>
            </m:ctrlPr>
          </m:den>
        </m:f>
        <m:r>
          <w:rPr>
            <w:rFonts w:ascii="Cambria Math" w:hAnsi="Cambria Math"/>
            <w:color w:val="000000" w:themeColor="text1"/>
          </w:rPr>
          <m:t>+</m:t>
        </m:r>
        <m:f>
          <m:fPr>
            <m:ctrlPr>
              <w:rPr>
                <w:rFonts w:ascii="Cambria Math" w:hAnsi="Cambria Math"/>
                <w:color w:val="000000" w:themeColor="text1"/>
              </w:rPr>
            </m:ctrlPr>
          </m:fPr>
          <m:num>
            <m:r>
              <w:rPr>
                <w:rFonts w:ascii="Cambria Math" w:hAnsi="Cambria Math"/>
                <w:color w:val="000000" w:themeColor="text1"/>
              </w:rPr>
              <m:t>1</m:t>
            </m:r>
            <m:ctrlPr>
              <w:rPr>
                <w:rFonts w:ascii="Cambria Math" w:hAnsi="Cambria Math"/>
                <w:i/>
                <w:color w:val="000000" w:themeColor="text1"/>
              </w:rPr>
            </m:ctrlPr>
          </m:num>
          <m:den>
            <m:sSub>
              <m:sSubPr>
                <m:ctrlPr>
                  <w:rPr>
                    <w:rFonts w:ascii="Cambria Math" w:hAnsi="Cambria Math"/>
                    <w:i/>
                    <w:color w:val="000000" w:themeColor="text1"/>
                  </w:rPr>
                </m:ctrlPr>
              </m:sSubPr>
              <m:e>
                <m:r>
                  <m:rPr>
                    <m:sty m:val="p"/>
                  </m:rPr>
                  <w:rPr>
                    <w:rFonts w:ascii="Cambria Math" w:hAnsi="Cambria Math"/>
                    <w:color w:val="000000" w:themeColor="text1"/>
                  </w:rPr>
                  <m:t>μ</m:t>
                </m:r>
              </m:e>
              <m:sub>
                <m:r>
                  <w:rPr>
                    <w:rFonts w:ascii="Cambria Math" w:hAnsi="Cambria Math"/>
                    <w:color w:val="000000" w:themeColor="text1"/>
                  </w:rPr>
                  <m:t>L</m:t>
                </m:r>
              </m:sub>
            </m:sSub>
            <m:ctrlPr>
              <w:rPr>
                <w:rFonts w:ascii="Cambria Math" w:hAnsi="Cambria Math"/>
                <w:i/>
                <w:color w:val="000000" w:themeColor="text1"/>
              </w:rPr>
            </m:ctrlPr>
          </m:den>
        </m:f>
      </m:oMath>
    </w:p>
    <w:p w14:paraId="1002FA06" w14:textId="77777777" w:rsidR="00F926BF" w:rsidRDefault="00F926BF" w:rsidP="00F926BF">
      <w:pPr>
        <w:rPr>
          <w:color w:val="000000" w:themeColor="text1"/>
        </w:rPr>
      </w:pPr>
      <w:r>
        <w:rPr>
          <w:rFonts w:hint="eastAsia"/>
          <w:color w:val="000000" w:themeColor="text1"/>
        </w:rPr>
        <w:t>半导体材料的电导率和电阻率：</w:t>
      </w:r>
    </w:p>
    <w:p w14:paraId="5D3E6D74" w14:textId="77777777" w:rsidR="00F926BF" w:rsidRDefault="00F926BF" w:rsidP="00F926BF">
      <w:pPr>
        <w:rPr>
          <w:color w:val="000000" w:themeColor="text1"/>
        </w:rPr>
      </w:pPr>
      <w:r>
        <w:rPr>
          <w:rFonts w:hint="eastAsia"/>
          <w:color w:val="000000" w:themeColor="text1"/>
        </w:rPr>
        <w:t>在外加电场时，半导体材料中载流子漂移电流为：</w:t>
      </w:r>
      <m:oMath>
        <m:sSub>
          <m:sSubPr>
            <m:ctrlPr>
              <w:rPr>
                <w:rFonts w:ascii="Cambria Math" w:hAnsi="Cambria Math"/>
                <w:i/>
                <w:color w:val="000000" w:themeColor="text1"/>
              </w:rPr>
            </m:ctrlPr>
          </m:sSubPr>
          <m:e>
            <m:r>
              <w:rPr>
                <w:rFonts w:ascii="Cambria Math" w:hAnsi="Cambria Math"/>
                <w:color w:val="000000" w:themeColor="text1"/>
              </w:rPr>
              <m:t>J</m:t>
            </m:r>
          </m:e>
          <m:sub>
            <m:r>
              <w:rPr>
                <w:rFonts w:ascii="Cambria Math" w:hAnsi="Cambria Math"/>
                <w:color w:val="000000" w:themeColor="text1"/>
              </w:rPr>
              <m:t>drf</m:t>
            </m:r>
          </m:sub>
        </m:sSub>
        <m:r>
          <w:rPr>
            <w:rFonts w:ascii="Cambria Math" w:hAnsi="Cambria Math"/>
            <w:color w:val="000000" w:themeColor="text1"/>
          </w:rPr>
          <m:t>=e</m:t>
        </m:r>
        <m:d>
          <m:dPr>
            <m:ctrlPr>
              <w:rPr>
                <w:rFonts w:ascii="Cambria Math" w:hAnsi="Cambria Math"/>
                <w:i/>
                <w:color w:val="000000" w:themeColor="text1"/>
              </w:rPr>
            </m:ctrlPr>
          </m:dPr>
          <m:e>
            <m:r>
              <w:rPr>
                <w:rFonts w:ascii="Cambria Math" w:hAnsi="Cambria Math"/>
                <w:color w:val="000000" w:themeColor="text1"/>
              </w:rPr>
              <m:t>n</m:t>
            </m:r>
            <m:sSub>
              <m:sSubPr>
                <m:ctrlPr>
                  <w:rPr>
                    <w:rFonts w:ascii="Cambria Math" w:hAnsi="Cambria Math"/>
                    <w:i/>
                    <w:color w:val="000000" w:themeColor="text1"/>
                  </w:rPr>
                </m:ctrlPr>
              </m:sSubPr>
              <m:e>
                <m:r>
                  <m:rPr>
                    <m:sty m:val="p"/>
                  </m:rPr>
                  <w:rPr>
                    <w:rFonts w:ascii="Cambria Math" w:hAnsi="Cambria Math"/>
                    <w:color w:val="000000" w:themeColor="text1"/>
                  </w:rPr>
                  <m:t>μ</m:t>
                </m:r>
                <m:ctrlPr>
                  <w:rPr>
                    <w:rFonts w:ascii="Cambria Math" w:hAnsi="Cambria Math"/>
                    <w:color w:val="000000" w:themeColor="text1"/>
                  </w:rPr>
                </m:ctrlPr>
              </m:e>
              <m:sub>
                <m:r>
                  <w:rPr>
                    <w:rFonts w:ascii="Cambria Math" w:hAnsi="Cambria Math"/>
                    <w:color w:val="000000" w:themeColor="text1"/>
                  </w:rPr>
                  <m:t>n</m:t>
                </m:r>
              </m:sub>
            </m:sSub>
            <m:r>
              <w:rPr>
                <w:rFonts w:ascii="Cambria Math" w:hAnsi="Cambria Math"/>
                <w:color w:val="000000" w:themeColor="text1"/>
              </w:rPr>
              <m:t>+p</m:t>
            </m:r>
            <m:sSub>
              <m:sSubPr>
                <m:ctrlPr>
                  <w:rPr>
                    <w:rFonts w:ascii="Cambria Math" w:hAnsi="Cambria Math"/>
                    <w:i/>
                    <w:color w:val="000000" w:themeColor="text1"/>
                  </w:rPr>
                </m:ctrlPr>
              </m:sSubPr>
              <m:e>
                <m:r>
                  <m:rPr>
                    <m:sty m:val="p"/>
                  </m:rPr>
                  <w:rPr>
                    <w:rFonts w:ascii="Cambria Math" w:hAnsi="Cambria Math"/>
                    <w:color w:val="000000" w:themeColor="text1"/>
                  </w:rPr>
                  <m:t>μ</m:t>
                </m:r>
                <m:ctrlPr>
                  <w:rPr>
                    <w:rFonts w:ascii="Cambria Math" w:hAnsi="Cambria Math"/>
                    <w:color w:val="000000" w:themeColor="text1"/>
                  </w:rPr>
                </m:ctrlPr>
              </m:e>
              <m:sub>
                <m:r>
                  <w:rPr>
                    <w:rFonts w:ascii="Cambria Math" w:hAnsi="Cambria Math"/>
                    <w:color w:val="000000" w:themeColor="text1"/>
                  </w:rPr>
                  <m:t>p</m:t>
                </m:r>
              </m:sub>
            </m:sSub>
          </m:e>
        </m:d>
        <m:r>
          <w:rPr>
            <w:rFonts w:ascii="Cambria Math" w:hAnsi="Cambria Math"/>
            <w:color w:val="000000" w:themeColor="text1"/>
          </w:rPr>
          <m:t>E=</m:t>
        </m:r>
        <m:r>
          <m:rPr>
            <m:sty m:val="p"/>
          </m:rPr>
          <w:rPr>
            <w:rFonts w:ascii="Cambria Math" w:hAnsi="Cambria Math"/>
            <w:color w:val="000000" w:themeColor="text1"/>
          </w:rPr>
          <m:t>σ</m:t>
        </m:r>
        <m:r>
          <w:rPr>
            <w:rFonts w:ascii="Cambria Math" w:hAnsi="Cambria Math"/>
            <w:color w:val="000000" w:themeColor="text1"/>
          </w:rPr>
          <m:t>E</m:t>
        </m:r>
      </m:oMath>
      <w:r>
        <w:rPr>
          <w:rFonts w:hint="eastAsia"/>
          <w:color w:val="000000" w:themeColor="text1"/>
        </w:rPr>
        <w:t>，这样可知电导率为</w:t>
      </w:r>
      <m:oMath>
        <m:r>
          <m:rPr>
            <m:sty m:val="p"/>
          </m:rPr>
          <w:rPr>
            <w:rFonts w:ascii="Cambria Math" w:hAnsi="Cambria Math"/>
            <w:color w:val="000000" w:themeColor="text1"/>
          </w:rPr>
          <m:t>σ</m:t>
        </m:r>
        <m:r>
          <w:rPr>
            <w:rFonts w:ascii="Cambria Math" w:hAnsi="Cambria Math"/>
            <w:color w:val="000000" w:themeColor="text1"/>
          </w:rPr>
          <m:t>=e</m:t>
        </m:r>
        <m:d>
          <m:dPr>
            <m:ctrlPr>
              <w:rPr>
                <w:rFonts w:ascii="Cambria Math" w:hAnsi="Cambria Math"/>
                <w:i/>
                <w:color w:val="000000" w:themeColor="text1"/>
              </w:rPr>
            </m:ctrlPr>
          </m:dPr>
          <m:e>
            <m:r>
              <w:rPr>
                <w:rFonts w:ascii="Cambria Math" w:hAnsi="Cambria Math"/>
                <w:color w:val="000000" w:themeColor="text1"/>
              </w:rPr>
              <m:t>n</m:t>
            </m:r>
            <m:sSub>
              <m:sSubPr>
                <m:ctrlPr>
                  <w:rPr>
                    <w:rFonts w:ascii="Cambria Math" w:hAnsi="Cambria Math"/>
                    <w:i/>
                    <w:color w:val="000000" w:themeColor="text1"/>
                  </w:rPr>
                </m:ctrlPr>
              </m:sSubPr>
              <m:e>
                <m:r>
                  <m:rPr>
                    <m:sty m:val="p"/>
                  </m:rPr>
                  <w:rPr>
                    <w:rFonts w:ascii="Cambria Math" w:hAnsi="Cambria Math"/>
                    <w:color w:val="000000" w:themeColor="text1"/>
                  </w:rPr>
                  <m:t>μ</m:t>
                </m:r>
                <m:ctrlPr>
                  <w:rPr>
                    <w:rFonts w:ascii="Cambria Math" w:hAnsi="Cambria Math"/>
                    <w:color w:val="000000" w:themeColor="text1"/>
                  </w:rPr>
                </m:ctrlPr>
              </m:e>
              <m:sub>
                <m:r>
                  <w:rPr>
                    <w:rFonts w:ascii="Cambria Math" w:hAnsi="Cambria Math"/>
                    <w:color w:val="000000" w:themeColor="text1"/>
                  </w:rPr>
                  <m:t>n</m:t>
                </m:r>
              </m:sub>
            </m:sSub>
            <m:r>
              <w:rPr>
                <w:rFonts w:ascii="Cambria Math" w:hAnsi="Cambria Math"/>
                <w:color w:val="000000" w:themeColor="text1"/>
              </w:rPr>
              <m:t>+p</m:t>
            </m:r>
            <m:sSub>
              <m:sSubPr>
                <m:ctrlPr>
                  <w:rPr>
                    <w:rFonts w:ascii="Cambria Math" w:hAnsi="Cambria Math"/>
                    <w:i/>
                    <w:color w:val="000000" w:themeColor="text1"/>
                  </w:rPr>
                </m:ctrlPr>
              </m:sSubPr>
              <m:e>
                <m:r>
                  <m:rPr>
                    <m:sty m:val="p"/>
                  </m:rPr>
                  <w:rPr>
                    <w:rFonts w:ascii="Cambria Math" w:hAnsi="Cambria Math"/>
                    <w:color w:val="000000" w:themeColor="text1"/>
                  </w:rPr>
                  <m:t>μ</m:t>
                </m:r>
                <m:ctrlPr>
                  <w:rPr>
                    <w:rFonts w:ascii="Cambria Math" w:hAnsi="Cambria Math"/>
                    <w:color w:val="000000" w:themeColor="text1"/>
                  </w:rPr>
                </m:ctrlPr>
              </m:e>
              <m:sub>
                <m:r>
                  <w:rPr>
                    <w:rFonts w:ascii="Cambria Math" w:hAnsi="Cambria Math"/>
                    <w:color w:val="000000" w:themeColor="text1"/>
                  </w:rPr>
                  <m:t>p</m:t>
                </m:r>
              </m:sub>
            </m:sSub>
          </m:e>
        </m:d>
      </m:oMath>
      <w:r>
        <w:rPr>
          <w:rFonts w:hint="eastAsia"/>
          <w:color w:val="000000" w:themeColor="text1"/>
        </w:rPr>
        <w:t>，电子电导率</w:t>
      </w:r>
      <m:oMath>
        <m:sSub>
          <m:sSubPr>
            <m:ctrlPr>
              <w:rPr>
                <w:rFonts w:ascii="Cambria Math" w:hAnsi="Cambria Math"/>
                <w:i/>
                <w:color w:val="000000" w:themeColor="text1"/>
              </w:rPr>
            </m:ctrlPr>
          </m:sSubPr>
          <m:e>
            <m:r>
              <m:rPr>
                <m:sty m:val="p"/>
              </m:rPr>
              <w:rPr>
                <w:rFonts w:ascii="Cambria Math" w:hAnsi="Cambria Math"/>
                <w:color w:val="000000" w:themeColor="text1"/>
              </w:rPr>
              <m:t>σ</m:t>
            </m:r>
            <m:ctrlPr>
              <w:rPr>
                <w:rFonts w:ascii="Cambria Math" w:hAnsi="Cambria Math"/>
                <w:color w:val="000000" w:themeColor="text1"/>
              </w:rPr>
            </m:ctrlPr>
          </m:e>
          <m:sub>
            <m:r>
              <w:rPr>
                <w:rFonts w:ascii="Cambria Math" w:hAnsi="Cambria Math"/>
                <w:color w:val="000000" w:themeColor="text1"/>
              </w:rPr>
              <m:t>n</m:t>
            </m:r>
          </m:sub>
        </m:sSub>
        <m:r>
          <w:rPr>
            <w:rFonts w:ascii="Cambria Math" w:hAnsi="Cambria Math"/>
            <w:color w:val="000000" w:themeColor="text1"/>
          </w:rPr>
          <m:t>=ne</m:t>
        </m:r>
        <m:sSub>
          <m:sSubPr>
            <m:ctrlPr>
              <w:rPr>
                <w:rFonts w:ascii="Cambria Math" w:hAnsi="Cambria Math"/>
                <w:i/>
                <w:color w:val="000000" w:themeColor="text1"/>
              </w:rPr>
            </m:ctrlPr>
          </m:sSubPr>
          <m:e>
            <m:r>
              <m:rPr>
                <m:sty m:val="p"/>
              </m:rPr>
              <w:rPr>
                <w:rFonts w:ascii="Cambria Math" w:hAnsi="Cambria Math"/>
                <w:color w:val="000000" w:themeColor="text1"/>
              </w:rPr>
              <m:t>μ</m:t>
            </m:r>
            <m:ctrlPr>
              <w:rPr>
                <w:rFonts w:ascii="Cambria Math" w:hAnsi="Cambria Math"/>
                <w:color w:val="000000" w:themeColor="text1"/>
              </w:rPr>
            </m:ctrlPr>
          </m:e>
          <m:sub>
            <m:r>
              <w:rPr>
                <w:rFonts w:ascii="Cambria Math" w:hAnsi="Cambria Math"/>
                <w:color w:val="000000" w:themeColor="text1"/>
              </w:rPr>
              <m:t>n</m:t>
            </m:r>
          </m:sub>
        </m:sSub>
        <m:r>
          <w:rPr>
            <w:rFonts w:ascii="Cambria Math" w:hAnsi="Cambria Math"/>
            <w:color w:val="000000" w:themeColor="text1"/>
          </w:rPr>
          <m:t>=</m:t>
        </m:r>
        <m:f>
          <m:fPr>
            <m:ctrlPr>
              <w:rPr>
                <w:rFonts w:ascii="Cambria Math" w:hAnsi="Cambria Math"/>
                <w:color w:val="000000" w:themeColor="text1"/>
              </w:rPr>
            </m:ctrlPr>
          </m:fPr>
          <m:num>
            <m:r>
              <w:rPr>
                <w:rFonts w:ascii="Cambria Math" w:hAnsi="Cambria Math"/>
                <w:color w:val="000000" w:themeColor="text1"/>
              </w:rPr>
              <m:t>n</m:t>
            </m:r>
            <m:sSup>
              <m:sSupPr>
                <m:ctrlPr>
                  <w:rPr>
                    <w:rFonts w:ascii="Cambria Math" w:hAnsi="Cambria Math"/>
                    <w:i/>
                    <w:color w:val="000000" w:themeColor="text1"/>
                  </w:rPr>
                </m:ctrlPr>
              </m:sSupPr>
              <m:e>
                <m:r>
                  <w:rPr>
                    <w:rFonts w:ascii="Cambria Math" w:hAnsi="Cambria Math"/>
                    <w:color w:val="000000" w:themeColor="text1"/>
                  </w:rPr>
                  <m:t>e</m:t>
                </m:r>
              </m:e>
              <m:sup>
                <m:r>
                  <w:rPr>
                    <w:rFonts w:ascii="Cambria Math" w:hAnsi="Cambria Math"/>
                    <w:color w:val="000000" w:themeColor="text1"/>
                  </w:rPr>
                  <m:t>2</m:t>
                </m:r>
              </m:sup>
            </m:sSup>
            <m:sSub>
              <m:sSubPr>
                <m:ctrlPr>
                  <w:rPr>
                    <w:rFonts w:ascii="Cambria Math" w:hAnsi="Cambria Math"/>
                    <w:i/>
                    <w:color w:val="000000" w:themeColor="text1"/>
                  </w:rPr>
                </m:ctrlPr>
              </m:sSubPr>
              <m:e>
                <m:r>
                  <m:rPr>
                    <m:sty m:val="p"/>
                  </m:rPr>
                  <w:rPr>
                    <w:rFonts w:ascii="Cambria Math" w:hAnsi="Cambria Math"/>
                    <w:color w:val="000000" w:themeColor="text1"/>
                  </w:rPr>
                  <m:t>τ</m:t>
                </m:r>
                <m:ctrlPr>
                  <w:rPr>
                    <w:rFonts w:ascii="Cambria Math" w:hAnsi="Cambria Math"/>
                    <w:color w:val="000000" w:themeColor="text1"/>
                  </w:rPr>
                </m:ctrlPr>
              </m:e>
              <m:sub>
                <m:r>
                  <w:rPr>
                    <w:rFonts w:ascii="Cambria Math" w:hAnsi="Cambria Math"/>
                    <w:color w:val="000000" w:themeColor="text1"/>
                  </w:rPr>
                  <m:t>n</m:t>
                </m:r>
              </m:sub>
            </m:sSub>
            <m:ctrlPr>
              <w:rPr>
                <w:rFonts w:ascii="Cambria Math" w:hAnsi="Cambria Math"/>
                <w:i/>
                <w:color w:val="000000" w:themeColor="text1"/>
              </w:rPr>
            </m:ctrlPr>
          </m:num>
          <m:den>
            <m:sSubSup>
              <m:sSubSupPr>
                <m:ctrlPr>
                  <w:rPr>
                    <w:rFonts w:ascii="Cambria Math" w:hAnsi="Cambria Math"/>
                    <w:i/>
                    <w:color w:val="000000" w:themeColor="text1"/>
                  </w:rPr>
                </m:ctrlPr>
              </m:sSubSupPr>
              <m:e>
                <m:r>
                  <w:rPr>
                    <w:rFonts w:ascii="Cambria Math" w:hAnsi="Cambria Math"/>
                    <w:color w:val="000000" w:themeColor="text1"/>
                  </w:rPr>
                  <m:t>m</m:t>
                </m:r>
              </m:e>
              <m:sub>
                <m:r>
                  <w:rPr>
                    <w:rFonts w:ascii="Cambria Math" w:hAnsi="Cambria Math"/>
                    <w:color w:val="000000" w:themeColor="text1"/>
                  </w:rPr>
                  <m:t>n</m:t>
                </m:r>
              </m:sub>
              <m:sup>
                <m:r>
                  <w:rPr>
                    <w:rFonts w:ascii="Cambria Math" w:hAnsi="Cambria Math"/>
                    <w:color w:val="000000" w:themeColor="text1"/>
                  </w:rPr>
                  <m:t>*</m:t>
                </m:r>
              </m:sup>
            </m:sSubSup>
            <m:ctrlPr>
              <w:rPr>
                <w:rFonts w:ascii="Cambria Math" w:hAnsi="Cambria Math"/>
                <w:i/>
                <w:color w:val="000000" w:themeColor="text1"/>
              </w:rPr>
            </m:ctrlPr>
          </m:den>
        </m:f>
      </m:oMath>
      <w:r>
        <w:rPr>
          <w:rFonts w:hint="eastAsia"/>
          <w:color w:val="000000" w:themeColor="text1"/>
        </w:rPr>
        <w:t>，</w:t>
      </w:r>
      <m:oMath>
        <m:sSub>
          <m:sSubPr>
            <m:ctrlPr>
              <w:rPr>
                <w:rFonts w:ascii="Cambria Math" w:hAnsi="Cambria Math"/>
                <w:i/>
                <w:color w:val="000000" w:themeColor="text1"/>
              </w:rPr>
            </m:ctrlPr>
          </m:sSubPr>
          <m:e>
            <m:r>
              <w:rPr>
                <w:rFonts w:ascii="Cambria Math" w:hAnsi="Cambria Math"/>
                <w:color w:val="000000" w:themeColor="text1"/>
              </w:rPr>
              <m:t>σ</m:t>
            </m:r>
            <m:ctrlPr>
              <w:rPr>
                <w:rFonts w:ascii="Cambria Math" w:hAnsi="Cambria Math"/>
                <w:color w:val="000000" w:themeColor="text1"/>
              </w:rPr>
            </m:ctrlPr>
          </m:e>
          <m:sub>
            <m:r>
              <w:rPr>
                <w:rFonts w:ascii="Cambria Math" w:hAnsi="Cambria Math"/>
                <w:color w:val="000000" w:themeColor="text1"/>
              </w:rPr>
              <m:t>p</m:t>
            </m:r>
          </m:sub>
        </m:sSub>
        <m:r>
          <w:rPr>
            <w:rFonts w:ascii="Cambria Math" w:hAnsi="Cambria Math"/>
            <w:color w:val="000000" w:themeColor="text1"/>
          </w:rPr>
          <m:t>=pe</m:t>
        </m:r>
        <m:sSub>
          <m:sSubPr>
            <m:ctrlPr>
              <w:rPr>
                <w:rFonts w:ascii="Cambria Math" w:hAnsi="Cambria Math"/>
                <w:i/>
                <w:color w:val="000000" w:themeColor="text1"/>
              </w:rPr>
            </m:ctrlPr>
          </m:sSubPr>
          <m:e>
            <m:r>
              <w:rPr>
                <w:rFonts w:ascii="Cambria Math" w:hAnsi="Cambria Math"/>
                <w:color w:val="000000" w:themeColor="text1"/>
              </w:rPr>
              <m:t>μ</m:t>
            </m:r>
            <m:ctrlPr>
              <w:rPr>
                <w:rFonts w:ascii="Cambria Math" w:hAnsi="Cambria Math"/>
                <w:color w:val="000000" w:themeColor="text1"/>
              </w:rPr>
            </m:ctrlPr>
          </m:e>
          <m:sub>
            <m:r>
              <w:rPr>
                <w:rFonts w:ascii="Cambria Math" w:hAnsi="Cambria Math"/>
                <w:color w:val="000000" w:themeColor="text1"/>
              </w:rPr>
              <m:t>p</m:t>
            </m:r>
          </m:sub>
        </m:sSub>
        <m:r>
          <w:rPr>
            <w:rFonts w:ascii="Cambria Math" w:hAnsi="Cambria Math"/>
            <w:color w:val="000000" w:themeColor="text1"/>
          </w:rPr>
          <m:t>=</m:t>
        </m:r>
        <m:f>
          <m:fPr>
            <m:ctrlPr>
              <w:rPr>
                <w:rFonts w:ascii="Cambria Math" w:hAnsi="Cambria Math"/>
                <w:color w:val="000000" w:themeColor="text1"/>
              </w:rPr>
            </m:ctrlPr>
          </m:fPr>
          <m:num>
            <m:r>
              <w:rPr>
                <w:rFonts w:ascii="Cambria Math" w:hAnsi="Cambria Math"/>
                <w:color w:val="000000" w:themeColor="text1"/>
              </w:rPr>
              <m:t>p</m:t>
            </m:r>
            <m:sSup>
              <m:sSupPr>
                <m:ctrlPr>
                  <w:rPr>
                    <w:rFonts w:ascii="Cambria Math" w:hAnsi="Cambria Math"/>
                    <w:i/>
                    <w:color w:val="000000" w:themeColor="text1"/>
                  </w:rPr>
                </m:ctrlPr>
              </m:sSupPr>
              <m:e>
                <m:r>
                  <w:rPr>
                    <w:rFonts w:ascii="Cambria Math" w:hAnsi="Cambria Math"/>
                    <w:color w:val="000000" w:themeColor="text1"/>
                  </w:rPr>
                  <m:t>e</m:t>
                </m:r>
              </m:e>
              <m:sup>
                <m:r>
                  <w:rPr>
                    <w:rFonts w:ascii="Cambria Math" w:hAnsi="Cambria Math"/>
                    <w:color w:val="000000" w:themeColor="text1"/>
                  </w:rPr>
                  <m:t>2</m:t>
                </m:r>
              </m:sup>
            </m:sSup>
            <m:sSub>
              <m:sSubPr>
                <m:ctrlPr>
                  <w:rPr>
                    <w:rFonts w:ascii="Cambria Math" w:hAnsi="Cambria Math"/>
                    <w:i/>
                    <w:color w:val="000000" w:themeColor="text1"/>
                  </w:rPr>
                </m:ctrlPr>
              </m:sSubPr>
              <m:e>
                <m:r>
                  <w:rPr>
                    <w:rFonts w:ascii="Cambria Math" w:hAnsi="Cambria Math"/>
                    <w:color w:val="000000" w:themeColor="text1"/>
                  </w:rPr>
                  <m:t>τ</m:t>
                </m:r>
                <m:ctrlPr>
                  <w:rPr>
                    <w:rFonts w:ascii="Cambria Math" w:hAnsi="Cambria Math"/>
                    <w:color w:val="000000" w:themeColor="text1"/>
                  </w:rPr>
                </m:ctrlPr>
              </m:e>
              <m:sub>
                <m:r>
                  <w:rPr>
                    <w:rFonts w:ascii="Cambria Math" w:hAnsi="Cambria Math"/>
                    <w:color w:val="000000" w:themeColor="text1"/>
                  </w:rPr>
                  <m:t>p</m:t>
                </m:r>
              </m:sub>
            </m:sSub>
            <m:ctrlPr>
              <w:rPr>
                <w:rFonts w:ascii="Cambria Math" w:hAnsi="Cambria Math"/>
                <w:i/>
                <w:color w:val="000000" w:themeColor="text1"/>
              </w:rPr>
            </m:ctrlPr>
          </m:num>
          <m:den>
            <m:sSubSup>
              <m:sSubSupPr>
                <m:ctrlPr>
                  <w:rPr>
                    <w:rFonts w:ascii="Cambria Math" w:hAnsi="Cambria Math"/>
                    <w:i/>
                    <w:color w:val="000000" w:themeColor="text1"/>
                  </w:rPr>
                </m:ctrlPr>
              </m:sSubSupPr>
              <m:e>
                <m:r>
                  <w:rPr>
                    <w:rFonts w:ascii="Cambria Math" w:hAnsi="Cambria Math"/>
                    <w:color w:val="000000" w:themeColor="text1"/>
                  </w:rPr>
                  <m:t>m</m:t>
                </m:r>
              </m:e>
              <m:sub>
                <m:r>
                  <w:rPr>
                    <w:rFonts w:ascii="Cambria Math" w:hAnsi="Cambria Math"/>
                    <w:color w:val="000000" w:themeColor="text1"/>
                  </w:rPr>
                  <m:t>p</m:t>
                </m:r>
              </m:sub>
              <m:sup>
                <m:r>
                  <w:rPr>
                    <w:rFonts w:ascii="Cambria Math" w:hAnsi="Cambria Math"/>
                    <w:color w:val="000000" w:themeColor="text1"/>
                  </w:rPr>
                  <m:t>*</m:t>
                </m:r>
              </m:sup>
            </m:sSubSup>
            <m:ctrlPr>
              <w:rPr>
                <w:rFonts w:ascii="Cambria Math" w:hAnsi="Cambria Math"/>
                <w:i/>
                <w:color w:val="000000" w:themeColor="text1"/>
              </w:rPr>
            </m:ctrlPr>
          </m:den>
        </m:f>
      </m:oMath>
    </w:p>
    <w:p w14:paraId="3EF9DA9A" w14:textId="77777777" w:rsidR="00F926BF" w:rsidRDefault="00F926BF" w:rsidP="00F926BF">
      <w:pPr>
        <w:rPr>
          <w:color w:val="000000" w:themeColor="text1"/>
        </w:rPr>
      </w:pPr>
      <w:r>
        <w:rPr>
          <w:rFonts w:hint="eastAsia"/>
          <w:color w:val="000000" w:themeColor="text1"/>
        </w:rPr>
        <w:t>电阻率为</w:t>
      </w:r>
      <m:oMath>
        <m:r>
          <m:rPr>
            <m:sty m:val="p"/>
          </m:rPr>
          <w:rPr>
            <w:rFonts w:ascii="Cambria Math" w:hAnsi="Cambria Math"/>
            <w:color w:val="000000" w:themeColor="text1"/>
          </w:rPr>
          <m:t>ρ</m:t>
        </m:r>
        <m:r>
          <w:rPr>
            <w:rFonts w:ascii="Cambria Math" w:hAnsi="Cambria Math"/>
            <w:color w:val="000000" w:themeColor="text1"/>
          </w:rPr>
          <m:t>=</m:t>
        </m:r>
        <m:f>
          <m:fPr>
            <m:ctrlPr>
              <w:rPr>
                <w:rFonts w:ascii="Cambria Math" w:hAnsi="Cambria Math"/>
                <w:color w:val="000000" w:themeColor="text1"/>
              </w:rPr>
            </m:ctrlPr>
          </m:fPr>
          <m:num>
            <m:r>
              <w:rPr>
                <w:rFonts w:ascii="Cambria Math" w:hAnsi="Cambria Math"/>
                <w:color w:val="000000" w:themeColor="text1"/>
              </w:rPr>
              <m:t>1</m:t>
            </m:r>
            <m:ctrlPr>
              <w:rPr>
                <w:rFonts w:ascii="Cambria Math" w:hAnsi="Cambria Math"/>
                <w:i/>
                <w:color w:val="000000" w:themeColor="text1"/>
              </w:rPr>
            </m:ctrlPr>
          </m:num>
          <m:den>
            <m:r>
              <m:rPr>
                <m:sty m:val="p"/>
              </m:rPr>
              <w:rPr>
                <w:rFonts w:ascii="Cambria Math" w:hAnsi="Cambria Math"/>
                <w:color w:val="000000" w:themeColor="text1"/>
              </w:rPr>
              <m:t>σ</m:t>
            </m:r>
            <m:ctrlPr>
              <w:rPr>
                <w:rFonts w:ascii="Cambria Math" w:hAnsi="Cambria Math"/>
                <w:i/>
                <w:color w:val="000000" w:themeColor="text1"/>
              </w:rPr>
            </m:ctrlPr>
          </m:den>
        </m:f>
      </m:oMath>
    </w:p>
    <w:p w14:paraId="12440929" w14:textId="77777777" w:rsidR="00F926BF" w:rsidRDefault="00F926BF" w:rsidP="00F926BF">
      <w:pPr>
        <w:rPr>
          <w:color w:val="000000" w:themeColor="text1"/>
        </w:rPr>
      </w:pPr>
      <w:r>
        <w:rPr>
          <w:rFonts w:hint="eastAsia"/>
          <w:color w:val="000000" w:themeColor="text1"/>
        </w:rPr>
        <w:t>对于非本征半导体材料的电导率主要由多数载流子的浓度及其迁移率决定</w:t>
      </w:r>
    </w:p>
    <w:p w14:paraId="57201ABF" w14:textId="77777777" w:rsidR="00F926BF" w:rsidRDefault="00F926BF" w:rsidP="00F926BF">
      <w:pPr>
        <w:rPr>
          <w:color w:val="000000" w:themeColor="text1"/>
        </w:rPr>
      </w:pPr>
      <w:r>
        <w:rPr>
          <w:rFonts w:hint="eastAsia"/>
          <w:color w:val="000000" w:themeColor="text1"/>
        </w:rPr>
        <w:t>对于等能面试球形的半导体，电流密度和电场方向是一致，电导率是标量；对于导带中有几个对称的能谷的半导体，在每一个能谷中电子的电导率是张量，在计入各个能谷中电子总贡献时，电导率才是标量</w:t>
      </w:r>
    </w:p>
    <w:p w14:paraId="05AEFBB7" w14:textId="77777777" w:rsidR="00F926BF" w:rsidRDefault="00F926BF" w:rsidP="00F926BF">
      <w:pPr>
        <w:rPr>
          <w:color w:val="000000" w:themeColor="text1"/>
        </w:rPr>
      </w:pPr>
      <w:r>
        <w:rPr>
          <w:rFonts w:hint="eastAsia"/>
          <w:color w:val="000000" w:themeColor="text1"/>
        </w:rPr>
        <w:lastRenderedPageBreak/>
        <w:t>对于Si，有椭球型能谷，沿主轴方向，设纵向迁移率为</w:t>
      </w:r>
      <m:oMath>
        <m:sSub>
          <m:sSubPr>
            <m:ctrlPr>
              <w:rPr>
                <w:rFonts w:ascii="Cambria Math" w:hAnsi="Cambria Math"/>
                <w:i/>
                <w:color w:val="000000" w:themeColor="text1"/>
              </w:rPr>
            </m:ctrlPr>
          </m:sSubPr>
          <m:e>
            <m:r>
              <m:rPr>
                <m:sty m:val="p"/>
              </m:rPr>
              <w:rPr>
                <w:rFonts w:ascii="Cambria Math" w:hAnsi="Cambria Math"/>
                <w:color w:val="000000" w:themeColor="text1"/>
              </w:rPr>
              <m:t>μ</m:t>
            </m:r>
            <m:ctrlPr>
              <w:rPr>
                <w:rFonts w:ascii="Cambria Math" w:hAnsi="Cambria Math"/>
                <w:color w:val="000000" w:themeColor="text1"/>
              </w:rPr>
            </m:ctrlPr>
          </m:e>
          <m:sub>
            <m:r>
              <w:rPr>
                <w:rFonts w:ascii="Cambria Math" w:hAnsi="Cambria Math"/>
                <w:color w:val="000000" w:themeColor="text1"/>
              </w:rPr>
              <m:t>l</m:t>
            </m:r>
          </m:sub>
        </m:sSub>
      </m:oMath>
      <w:r>
        <w:rPr>
          <w:rFonts w:hint="eastAsia"/>
          <w:color w:val="000000" w:themeColor="text1"/>
        </w:rPr>
        <w:t>，横向迁移率为</w:t>
      </w:r>
      <m:oMath>
        <m:sSub>
          <m:sSubPr>
            <m:ctrlPr>
              <w:rPr>
                <w:rFonts w:ascii="Cambria Math" w:hAnsi="Cambria Math"/>
                <w:i/>
                <w:color w:val="000000" w:themeColor="text1"/>
              </w:rPr>
            </m:ctrlPr>
          </m:sSubPr>
          <m:e>
            <m:r>
              <m:rPr>
                <m:sty m:val="p"/>
              </m:rPr>
              <w:rPr>
                <w:rFonts w:ascii="Cambria Math" w:hAnsi="Cambria Math"/>
                <w:color w:val="000000" w:themeColor="text1"/>
              </w:rPr>
              <m:t>μ</m:t>
            </m:r>
            <m:ctrlPr>
              <w:rPr>
                <w:rFonts w:ascii="Cambria Math" w:hAnsi="Cambria Math"/>
                <w:color w:val="000000" w:themeColor="text1"/>
              </w:rPr>
            </m:ctrlPr>
          </m:e>
          <m:sub>
            <m:r>
              <w:rPr>
                <w:rFonts w:ascii="Cambria Math" w:hAnsi="Cambria Math"/>
                <w:color w:val="000000" w:themeColor="text1"/>
              </w:rPr>
              <m:t>t</m:t>
            </m:r>
          </m:sub>
        </m:sSub>
      </m:oMath>
      <w:r>
        <w:rPr>
          <w:rFonts w:hint="eastAsia"/>
          <w:color w:val="000000" w:themeColor="text1"/>
        </w:rPr>
        <w:t>，则设三组能谷的电子浓度都为</w:t>
      </w:r>
      <m:oMath>
        <m:f>
          <m:fPr>
            <m:ctrlPr>
              <w:rPr>
                <w:rFonts w:ascii="Cambria Math" w:hAnsi="Cambria Math"/>
                <w:color w:val="000000" w:themeColor="text1"/>
              </w:rPr>
            </m:ctrlPr>
          </m:fPr>
          <m:num>
            <m:r>
              <w:rPr>
                <w:rFonts w:ascii="Cambria Math" w:hAnsi="Cambria Math"/>
                <w:color w:val="000000" w:themeColor="text1"/>
              </w:rPr>
              <m:t>n</m:t>
            </m:r>
            <m:ctrlPr>
              <w:rPr>
                <w:rFonts w:ascii="Cambria Math" w:hAnsi="Cambria Math"/>
                <w:i/>
                <w:color w:val="000000" w:themeColor="text1"/>
              </w:rPr>
            </m:ctrlPr>
          </m:num>
          <m:den>
            <m:r>
              <w:rPr>
                <w:rFonts w:ascii="Cambria Math" w:hAnsi="Cambria Math"/>
                <w:color w:val="000000" w:themeColor="text1"/>
              </w:rPr>
              <m:t>3</m:t>
            </m:r>
            <m:ctrlPr>
              <w:rPr>
                <w:rFonts w:ascii="Cambria Math" w:hAnsi="Cambria Math"/>
                <w:i/>
                <w:color w:val="000000" w:themeColor="text1"/>
              </w:rPr>
            </m:ctrlPr>
          </m:den>
        </m:f>
      </m:oMath>
      <w:r>
        <w:rPr>
          <w:rFonts w:hint="eastAsia"/>
          <w:color w:val="000000" w:themeColor="text1"/>
        </w:rPr>
        <w:t>，则电流密度为</w:t>
      </w:r>
      <m:oMath>
        <m:sSub>
          <m:sSubPr>
            <m:ctrlPr>
              <w:rPr>
                <w:rFonts w:ascii="Cambria Math" w:hAnsi="Cambria Math"/>
                <w:i/>
                <w:color w:val="000000" w:themeColor="text1"/>
              </w:rPr>
            </m:ctrlPr>
          </m:sSubPr>
          <m:e>
            <m:r>
              <w:rPr>
                <w:rFonts w:ascii="Cambria Math" w:hAnsi="Cambria Math"/>
                <w:color w:val="000000" w:themeColor="text1"/>
              </w:rPr>
              <m:t>j</m:t>
            </m:r>
          </m:e>
          <m:sub>
            <m:r>
              <w:rPr>
                <w:rFonts w:ascii="Cambria Math" w:hAnsi="Cambria Math"/>
                <w:color w:val="000000" w:themeColor="text1"/>
              </w:rPr>
              <m:t>r</m:t>
            </m:r>
          </m:sub>
        </m:sSub>
        <m:r>
          <w:rPr>
            <w:rFonts w:ascii="Cambria Math" w:hAnsi="Cambria Math"/>
            <w:color w:val="000000" w:themeColor="text1"/>
          </w:rPr>
          <m:t>=</m:t>
        </m:r>
        <m:f>
          <m:fPr>
            <m:ctrlPr>
              <w:rPr>
                <w:rFonts w:ascii="Cambria Math" w:hAnsi="Cambria Math"/>
                <w:color w:val="000000" w:themeColor="text1"/>
              </w:rPr>
            </m:ctrlPr>
          </m:fPr>
          <m:num>
            <m:r>
              <w:rPr>
                <w:rFonts w:ascii="Cambria Math" w:hAnsi="Cambria Math"/>
                <w:color w:val="000000" w:themeColor="text1"/>
              </w:rPr>
              <m:t>1</m:t>
            </m:r>
            <m:ctrlPr>
              <w:rPr>
                <w:rFonts w:ascii="Cambria Math" w:hAnsi="Cambria Math"/>
                <w:i/>
                <w:color w:val="000000" w:themeColor="text1"/>
              </w:rPr>
            </m:ctrlPr>
          </m:num>
          <m:den>
            <m:r>
              <w:rPr>
                <w:rFonts w:ascii="Cambria Math" w:hAnsi="Cambria Math"/>
                <w:color w:val="000000" w:themeColor="text1"/>
              </w:rPr>
              <m:t>3</m:t>
            </m:r>
            <m:ctrlPr>
              <w:rPr>
                <w:rFonts w:ascii="Cambria Math" w:hAnsi="Cambria Math"/>
                <w:i/>
                <w:color w:val="000000" w:themeColor="text1"/>
              </w:rPr>
            </m:ctrlPr>
          </m:den>
        </m:f>
        <m:r>
          <w:rPr>
            <w:rFonts w:ascii="Cambria Math" w:hAnsi="Cambria Math"/>
            <w:color w:val="000000" w:themeColor="text1"/>
          </w:rPr>
          <m:t>ne</m:t>
        </m:r>
        <m:d>
          <m:dPr>
            <m:ctrlPr>
              <w:rPr>
                <w:rFonts w:ascii="Cambria Math" w:hAnsi="Cambria Math"/>
                <w:i/>
                <w:color w:val="000000" w:themeColor="text1"/>
              </w:rPr>
            </m:ctrlPr>
          </m:dPr>
          <m:e>
            <m:sSub>
              <m:sSubPr>
                <m:ctrlPr>
                  <w:rPr>
                    <w:rFonts w:ascii="Cambria Math" w:hAnsi="Cambria Math"/>
                    <w:i/>
                    <w:color w:val="000000" w:themeColor="text1"/>
                  </w:rPr>
                </m:ctrlPr>
              </m:sSubPr>
              <m:e>
                <m:r>
                  <m:rPr>
                    <m:sty m:val="p"/>
                  </m:rPr>
                  <w:rPr>
                    <w:rFonts w:ascii="Cambria Math" w:hAnsi="Cambria Math"/>
                    <w:color w:val="000000" w:themeColor="text1"/>
                  </w:rPr>
                  <m:t>μ</m:t>
                </m:r>
              </m:e>
              <m:sub>
                <m:r>
                  <w:rPr>
                    <w:rFonts w:ascii="Cambria Math" w:hAnsi="Cambria Math"/>
                    <w:color w:val="000000" w:themeColor="text1"/>
                  </w:rPr>
                  <m:t>l</m:t>
                </m:r>
              </m:sub>
            </m:sSub>
            <m:r>
              <w:rPr>
                <w:rFonts w:ascii="Cambria Math" w:hAnsi="Cambria Math"/>
                <w:color w:val="000000" w:themeColor="text1"/>
              </w:rPr>
              <m:t>+2</m:t>
            </m:r>
            <m:sSub>
              <m:sSubPr>
                <m:ctrlPr>
                  <w:rPr>
                    <w:rFonts w:ascii="Cambria Math" w:hAnsi="Cambria Math"/>
                    <w:i/>
                    <w:color w:val="000000" w:themeColor="text1"/>
                  </w:rPr>
                </m:ctrlPr>
              </m:sSubPr>
              <m:e>
                <m:r>
                  <m:rPr>
                    <m:sty m:val="p"/>
                  </m:rPr>
                  <w:rPr>
                    <w:rFonts w:ascii="Cambria Math" w:hAnsi="Cambria Math"/>
                    <w:color w:val="000000" w:themeColor="text1"/>
                  </w:rPr>
                  <m:t>μ</m:t>
                </m:r>
                <m:ctrlPr>
                  <w:rPr>
                    <w:rFonts w:ascii="Cambria Math" w:hAnsi="Cambria Math"/>
                    <w:color w:val="000000" w:themeColor="text1"/>
                  </w:rPr>
                </m:ctrlPr>
              </m:e>
              <m:sub>
                <m:r>
                  <w:rPr>
                    <w:rFonts w:ascii="Cambria Math" w:hAnsi="Cambria Math"/>
                    <w:color w:val="000000" w:themeColor="text1"/>
                  </w:rPr>
                  <m:t>t</m:t>
                </m:r>
              </m:sub>
            </m:sSub>
          </m:e>
        </m:d>
        <m:sSub>
          <m:sSubPr>
            <m:ctrlPr>
              <w:rPr>
                <w:rFonts w:ascii="Cambria Math" w:hAnsi="Cambria Math"/>
                <w:i/>
                <w:color w:val="000000" w:themeColor="text1"/>
              </w:rPr>
            </m:ctrlPr>
          </m:sSubPr>
          <m:e>
            <m:r>
              <w:rPr>
                <w:rFonts w:ascii="Cambria Math" w:hAnsi="Cambria Math"/>
                <w:color w:val="000000" w:themeColor="text1"/>
              </w:rPr>
              <m:t>E</m:t>
            </m:r>
          </m:e>
          <m:sub>
            <m:r>
              <w:rPr>
                <w:rFonts w:ascii="Cambria Math" w:hAnsi="Cambria Math"/>
                <w:color w:val="000000" w:themeColor="text1"/>
              </w:rPr>
              <m:t>r</m:t>
            </m:r>
          </m:sub>
        </m:sSub>
      </m:oMath>
      <w:r>
        <w:rPr>
          <w:rFonts w:hint="eastAsia"/>
          <w:color w:val="000000" w:themeColor="text1"/>
        </w:rPr>
        <w:t>，（r=x，y，z），进一步可表示为</w:t>
      </w:r>
      <m:oMath>
        <m:r>
          <w:rPr>
            <w:rFonts w:ascii="Cambria Math" w:hAnsi="Cambria Math"/>
            <w:color w:val="000000" w:themeColor="text1"/>
          </w:rPr>
          <m:t>j=</m:t>
        </m:r>
        <m:f>
          <m:fPr>
            <m:ctrlPr>
              <w:rPr>
                <w:rFonts w:ascii="Cambria Math" w:hAnsi="Cambria Math"/>
                <w:color w:val="000000" w:themeColor="text1"/>
              </w:rPr>
            </m:ctrlPr>
          </m:fPr>
          <m:num>
            <m:r>
              <w:rPr>
                <w:rFonts w:ascii="Cambria Math" w:hAnsi="Cambria Math"/>
                <w:color w:val="000000" w:themeColor="text1"/>
              </w:rPr>
              <m:t>1</m:t>
            </m:r>
            <m:ctrlPr>
              <w:rPr>
                <w:rFonts w:ascii="Cambria Math" w:hAnsi="Cambria Math"/>
                <w:i/>
                <w:color w:val="000000" w:themeColor="text1"/>
              </w:rPr>
            </m:ctrlPr>
          </m:num>
          <m:den>
            <m:r>
              <w:rPr>
                <w:rFonts w:ascii="Cambria Math" w:hAnsi="Cambria Math"/>
                <w:color w:val="000000" w:themeColor="text1"/>
              </w:rPr>
              <m:t>3</m:t>
            </m:r>
            <m:ctrlPr>
              <w:rPr>
                <w:rFonts w:ascii="Cambria Math" w:hAnsi="Cambria Math"/>
                <w:i/>
                <w:color w:val="000000" w:themeColor="text1"/>
              </w:rPr>
            </m:ctrlPr>
          </m:den>
        </m:f>
        <m:r>
          <w:rPr>
            <w:rFonts w:ascii="Cambria Math" w:hAnsi="Cambria Math"/>
            <w:color w:val="000000" w:themeColor="text1"/>
          </w:rPr>
          <m:t>ne</m:t>
        </m:r>
        <m:d>
          <m:dPr>
            <m:ctrlPr>
              <w:rPr>
                <w:rFonts w:ascii="Cambria Math" w:hAnsi="Cambria Math"/>
                <w:i/>
                <w:color w:val="000000" w:themeColor="text1"/>
              </w:rPr>
            </m:ctrlPr>
          </m:dPr>
          <m:e>
            <m:sSub>
              <m:sSubPr>
                <m:ctrlPr>
                  <w:rPr>
                    <w:rFonts w:ascii="Cambria Math" w:hAnsi="Cambria Math"/>
                    <w:i/>
                    <w:color w:val="000000" w:themeColor="text1"/>
                  </w:rPr>
                </m:ctrlPr>
              </m:sSubPr>
              <m:e>
                <m:r>
                  <m:rPr>
                    <m:sty m:val="p"/>
                  </m:rPr>
                  <w:rPr>
                    <w:rFonts w:ascii="Cambria Math" w:hAnsi="Cambria Math"/>
                    <w:color w:val="000000" w:themeColor="text1"/>
                  </w:rPr>
                  <m:t>μ</m:t>
                </m:r>
              </m:e>
              <m:sub>
                <m:r>
                  <w:rPr>
                    <w:rFonts w:ascii="Cambria Math" w:hAnsi="Cambria Math"/>
                    <w:color w:val="000000" w:themeColor="text1"/>
                  </w:rPr>
                  <m:t>l</m:t>
                </m:r>
              </m:sub>
            </m:sSub>
            <m:r>
              <w:rPr>
                <w:rFonts w:ascii="Cambria Math" w:hAnsi="Cambria Math"/>
                <w:color w:val="000000" w:themeColor="text1"/>
              </w:rPr>
              <m:t>+2</m:t>
            </m:r>
            <m:sSub>
              <m:sSubPr>
                <m:ctrlPr>
                  <w:rPr>
                    <w:rFonts w:ascii="Cambria Math" w:hAnsi="Cambria Math"/>
                    <w:i/>
                    <w:color w:val="000000" w:themeColor="text1"/>
                  </w:rPr>
                </m:ctrlPr>
              </m:sSubPr>
              <m:e>
                <m:r>
                  <m:rPr>
                    <m:sty m:val="p"/>
                  </m:rPr>
                  <w:rPr>
                    <w:rFonts w:ascii="Cambria Math" w:hAnsi="Cambria Math"/>
                    <w:color w:val="000000" w:themeColor="text1"/>
                  </w:rPr>
                  <m:t>μ</m:t>
                </m:r>
                <m:ctrlPr>
                  <w:rPr>
                    <w:rFonts w:ascii="Cambria Math" w:hAnsi="Cambria Math"/>
                    <w:color w:val="000000" w:themeColor="text1"/>
                  </w:rPr>
                </m:ctrlPr>
              </m:e>
              <m:sub>
                <m:r>
                  <w:rPr>
                    <w:rFonts w:ascii="Cambria Math" w:hAnsi="Cambria Math"/>
                    <w:color w:val="000000" w:themeColor="text1"/>
                  </w:rPr>
                  <m:t>t</m:t>
                </m:r>
              </m:sub>
            </m:sSub>
          </m:e>
        </m:d>
        <m:r>
          <w:rPr>
            <w:rFonts w:ascii="Cambria Math" w:hAnsi="Cambria Math"/>
            <w:color w:val="000000" w:themeColor="text1"/>
          </w:rPr>
          <m:t>E</m:t>
        </m:r>
      </m:oMath>
      <w:r>
        <w:rPr>
          <w:rFonts w:hint="eastAsia"/>
          <w:color w:val="000000" w:themeColor="text1"/>
        </w:rPr>
        <w:t>，这样电导率为标量</w:t>
      </w:r>
      <m:oMath>
        <m:r>
          <m:rPr>
            <m:sty m:val="p"/>
          </m:rPr>
          <w:rPr>
            <w:rFonts w:ascii="Cambria Math" w:hAnsi="Cambria Math"/>
            <w:color w:val="000000" w:themeColor="text1"/>
          </w:rPr>
          <m:t>σ</m:t>
        </m:r>
        <m:r>
          <w:rPr>
            <w:rFonts w:ascii="Cambria Math" w:hAnsi="Cambria Math"/>
            <w:color w:val="000000" w:themeColor="text1"/>
          </w:rPr>
          <m:t>=</m:t>
        </m:r>
        <m:f>
          <m:fPr>
            <m:ctrlPr>
              <w:rPr>
                <w:rFonts w:ascii="Cambria Math" w:hAnsi="Cambria Math"/>
                <w:color w:val="000000" w:themeColor="text1"/>
              </w:rPr>
            </m:ctrlPr>
          </m:fPr>
          <m:num>
            <m:r>
              <w:rPr>
                <w:rFonts w:ascii="Cambria Math" w:hAnsi="Cambria Math"/>
                <w:color w:val="000000" w:themeColor="text1"/>
              </w:rPr>
              <m:t>1</m:t>
            </m:r>
            <m:ctrlPr>
              <w:rPr>
                <w:rFonts w:ascii="Cambria Math" w:hAnsi="Cambria Math"/>
                <w:i/>
                <w:color w:val="000000" w:themeColor="text1"/>
              </w:rPr>
            </m:ctrlPr>
          </m:num>
          <m:den>
            <m:r>
              <w:rPr>
                <w:rFonts w:ascii="Cambria Math" w:hAnsi="Cambria Math"/>
                <w:color w:val="000000" w:themeColor="text1"/>
              </w:rPr>
              <m:t>3</m:t>
            </m:r>
            <m:ctrlPr>
              <w:rPr>
                <w:rFonts w:ascii="Cambria Math" w:hAnsi="Cambria Math"/>
                <w:i/>
                <w:color w:val="000000" w:themeColor="text1"/>
              </w:rPr>
            </m:ctrlPr>
          </m:den>
        </m:f>
        <m:r>
          <w:rPr>
            <w:rFonts w:ascii="Cambria Math" w:hAnsi="Cambria Math"/>
            <w:color w:val="000000" w:themeColor="text1"/>
          </w:rPr>
          <m:t>ne</m:t>
        </m:r>
        <m:d>
          <m:dPr>
            <m:ctrlPr>
              <w:rPr>
                <w:rFonts w:ascii="Cambria Math" w:hAnsi="Cambria Math"/>
                <w:i/>
                <w:color w:val="000000" w:themeColor="text1"/>
              </w:rPr>
            </m:ctrlPr>
          </m:dPr>
          <m:e>
            <m:sSub>
              <m:sSubPr>
                <m:ctrlPr>
                  <w:rPr>
                    <w:rFonts w:ascii="Cambria Math" w:hAnsi="Cambria Math"/>
                    <w:i/>
                    <w:color w:val="000000" w:themeColor="text1"/>
                  </w:rPr>
                </m:ctrlPr>
              </m:sSubPr>
              <m:e>
                <m:r>
                  <m:rPr>
                    <m:sty m:val="p"/>
                  </m:rPr>
                  <w:rPr>
                    <w:rFonts w:ascii="Cambria Math" w:hAnsi="Cambria Math"/>
                    <w:color w:val="000000" w:themeColor="text1"/>
                  </w:rPr>
                  <m:t>μ</m:t>
                </m:r>
              </m:e>
              <m:sub>
                <m:r>
                  <w:rPr>
                    <w:rFonts w:ascii="Cambria Math" w:hAnsi="Cambria Math"/>
                    <w:color w:val="000000" w:themeColor="text1"/>
                  </w:rPr>
                  <m:t>l</m:t>
                </m:r>
              </m:sub>
            </m:sSub>
            <m:r>
              <w:rPr>
                <w:rFonts w:ascii="Cambria Math" w:hAnsi="Cambria Math"/>
                <w:color w:val="000000" w:themeColor="text1"/>
              </w:rPr>
              <m:t>+2</m:t>
            </m:r>
            <m:sSub>
              <m:sSubPr>
                <m:ctrlPr>
                  <w:rPr>
                    <w:rFonts w:ascii="Cambria Math" w:hAnsi="Cambria Math"/>
                    <w:i/>
                    <w:color w:val="000000" w:themeColor="text1"/>
                  </w:rPr>
                </m:ctrlPr>
              </m:sSubPr>
              <m:e>
                <m:r>
                  <m:rPr>
                    <m:sty m:val="p"/>
                  </m:rPr>
                  <w:rPr>
                    <w:rFonts w:ascii="Cambria Math" w:hAnsi="Cambria Math"/>
                    <w:color w:val="000000" w:themeColor="text1"/>
                  </w:rPr>
                  <m:t>μ</m:t>
                </m:r>
                <m:ctrlPr>
                  <w:rPr>
                    <w:rFonts w:ascii="Cambria Math" w:hAnsi="Cambria Math"/>
                    <w:color w:val="000000" w:themeColor="text1"/>
                  </w:rPr>
                </m:ctrlPr>
              </m:e>
              <m:sub>
                <m:r>
                  <w:rPr>
                    <w:rFonts w:ascii="Cambria Math" w:hAnsi="Cambria Math"/>
                    <w:color w:val="000000" w:themeColor="text1"/>
                  </w:rPr>
                  <m:t>t</m:t>
                </m:r>
              </m:sub>
            </m:sSub>
          </m:e>
        </m:d>
        <m:r>
          <w:rPr>
            <w:rFonts w:ascii="Cambria Math" w:hAnsi="Cambria Math"/>
            <w:color w:val="000000" w:themeColor="text1"/>
          </w:rPr>
          <m:t>=</m:t>
        </m:r>
        <m:f>
          <m:fPr>
            <m:ctrlPr>
              <w:rPr>
                <w:rFonts w:ascii="Cambria Math" w:hAnsi="Cambria Math"/>
                <w:color w:val="000000" w:themeColor="text1"/>
              </w:rPr>
            </m:ctrlPr>
          </m:fPr>
          <m:num>
            <m:r>
              <w:rPr>
                <w:rFonts w:ascii="Cambria Math" w:hAnsi="Cambria Math"/>
                <w:color w:val="000000" w:themeColor="text1"/>
              </w:rPr>
              <m:t>1</m:t>
            </m:r>
            <m:ctrlPr>
              <w:rPr>
                <w:rFonts w:ascii="Cambria Math" w:hAnsi="Cambria Math"/>
                <w:i/>
                <w:color w:val="000000" w:themeColor="text1"/>
              </w:rPr>
            </m:ctrlPr>
          </m:num>
          <m:den>
            <m:r>
              <w:rPr>
                <w:rFonts w:ascii="Cambria Math" w:hAnsi="Cambria Math"/>
                <w:color w:val="000000" w:themeColor="text1"/>
              </w:rPr>
              <m:t>3</m:t>
            </m:r>
            <m:ctrlPr>
              <w:rPr>
                <w:rFonts w:ascii="Cambria Math" w:hAnsi="Cambria Math"/>
                <w:i/>
                <w:color w:val="000000" w:themeColor="text1"/>
              </w:rPr>
            </m:ctrlPr>
          </m:den>
        </m:f>
        <m:r>
          <w:rPr>
            <w:rFonts w:ascii="Cambria Math" w:hAnsi="Cambria Math"/>
            <w:color w:val="000000" w:themeColor="text1"/>
          </w:rPr>
          <m:t>n</m:t>
        </m:r>
        <m:sSup>
          <m:sSupPr>
            <m:ctrlPr>
              <w:rPr>
                <w:rFonts w:ascii="Cambria Math" w:hAnsi="Cambria Math"/>
                <w:i/>
                <w:color w:val="000000" w:themeColor="text1"/>
              </w:rPr>
            </m:ctrlPr>
          </m:sSupPr>
          <m:e>
            <m:r>
              <w:rPr>
                <w:rFonts w:ascii="Cambria Math" w:hAnsi="Cambria Math"/>
                <w:color w:val="000000" w:themeColor="text1"/>
              </w:rPr>
              <m:t>e</m:t>
            </m:r>
          </m:e>
          <m:sup>
            <m:r>
              <w:rPr>
                <w:rFonts w:ascii="Cambria Math" w:hAnsi="Cambria Math"/>
                <w:color w:val="000000" w:themeColor="text1"/>
              </w:rPr>
              <m:t>2</m:t>
            </m:r>
          </m:sup>
        </m:sSup>
        <m:sSub>
          <m:sSubPr>
            <m:ctrlPr>
              <w:rPr>
                <w:rFonts w:ascii="Cambria Math" w:hAnsi="Cambria Math"/>
                <w:i/>
                <w:color w:val="000000" w:themeColor="text1"/>
              </w:rPr>
            </m:ctrlPr>
          </m:sSubPr>
          <m:e>
            <m:r>
              <m:rPr>
                <m:sty m:val="p"/>
              </m:rPr>
              <w:rPr>
                <w:rFonts w:ascii="Cambria Math" w:hAnsi="Cambria Math"/>
                <w:color w:val="000000" w:themeColor="text1"/>
              </w:rPr>
              <m:t>τ</m:t>
            </m:r>
            <m:ctrlPr>
              <w:rPr>
                <w:rFonts w:ascii="Cambria Math" w:hAnsi="Cambria Math"/>
                <w:color w:val="000000" w:themeColor="text1"/>
              </w:rPr>
            </m:ctrlPr>
          </m:e>
          <m:sub>
            <m:r>
              <w:rPr>
                <w:rFonts w:ascii="Cambria Math" w:hAnsi="Cambria Math"/>
                <w:color w:val="000000" w:themeColor="text1"/>
              </w:rPr>
              <m:t>n</m:t>
            </m:r>
          </m:sub>
        </m:sSub>
        <m:d>
          <m:dPr>
            <m:ctrlPr>
              <w:rPr>
                <w:rFonts w:ascii="Cambria Math" w:hAnsi="Cambria Math"/>
                <w:i/>
                <w:color w:val="000000" w:themeColor="text1"/>
              </w:rPr>
            </m:ctrlPr>
          </m:dPr>
          <m:e>
            <m:f>
              <m:fPr>
                <m:ctrlPr>
                  <w:rPr>
                    <w:rFonts w:ascii="Cambria Math" w:hAnsi="Cambria Math"/>
                    <w:color w:val="000000" w:themeColor="text1"/>
                  </w:rPr>
                </m:ctrlPr>
              </m:fPr>
              <m:num>
                <m:r>
                  <w:rPr>
                    <w:rFonts w:ascii="Cambria Math" w:hAnsi="Cambria Math"/>
                    <w:color w:val="000000" w:themeColor="text1"/>
                  </w:rPr>
                  <m:t>1</m:t>
                </m:r>
                <m:ctrlPr>
                  <w:rPr>
                    <w:rFonts w:ascii="Cambria Math" w:hAnsi="Cambria Math"/>
                    <w:i/>
                    <w:color w:val="000000" w:themeColor="text1"/>
                  </w:rPr>
                </m:ctrlPr>
              </m:num>
              <m:den>
                <m:sSub>
                  <m:sSubPr>
                    <m:ctrlPr>
                      <w:rPr>
                        <w:rFonts w:ascii="Cambria Math" w:hAnsi="Cambria Math"/>
                        <w:i/>
                        <w:color w:val="000000" w:themeColor="text1"/>
                      </w:rPr>
                    </m:ctrlPr>
                  </m:sSubPr>
                  <m:e>
                    <m:r>
                      <w:rPr>
                        <w:rFonts w:ascii="Cambria Math" w:hAnsi="Cambria Math"/>
                        <w:color w:val="000000" w:themeColor="text1"/>
                      </w:rPr>
                      <m:t>m</m:t>
                    </m:r>
                  </m:e>
                  <m:sub>
                    <m:r>
                      <w:rPr>
                        <w:rFonts w:ascii="Cambria Math" w:hAnsi="Cambria Math"/>
                        <w:color w:val="000000" w:themeColor="text1"/>
                      </w:rPr>
                      <m:t>l</m:t>
                    </m:r>
                  </m:sub>
                </m:sSub>
                <m:ctrlPr>
                  <w:rPr>
                    <w:rFonts w:ascii="Cambria Math" w:hAnsi="Cambria Math"/>
                    <w:i/>
                    <w:color w:val="000000" w:themeColor="text1"/>
                  </w:rPr>
                </m:ctrlPr>
              </m:den>
            </m:f>
            <m:r>
              <w:rPr>
                <w:rFonts w:ascii="Cambria Math" w:hAnsi="Cambria Math"/>
                <w:color w:val="000000" w:themeColor="text1"/>
              </w:rPr>
              <m:t>+</m:t>
            </m:r>
            <m:f>
              <m:fPr>
                <m:ctrlPr>
                  <w:rPr>
                    <w:rFonts w:ascii="Cambria Math" w:hAnsi="Cambria Math"/>
                    <w:color w:val="000000" w:themeColor="text1"/>
                  </w:rPr>
                </m:ctrlPr>
              </m:fPr>
              <m:num>
                <m:r>
                  <w:rPr>
                    <w:rFonts w:ascii="Cambria Math" w:hAnsi="Cambria Math"/>
                    <w:color w:val="000000" w:themeColor="text1"/>
                  </w:rPr>
                  <m:t>2</m:t>
                </m:r>
                <m:ctrlPr>
                  <w:rPr>
                    <w:rFonts w:ascii="Cambria Math" w:hAnsi="Cambria Math"/>
                    <w:i/>
                    <w:color w:val="000000" w:themeColor="text1"/>
                  </w:rPr>
                </m:ctrlPr>
              </m:num>
              <m:den>
                <m:sSub>
                  <m:sSubPr>
                    <m:ctrlPr>
                      <w:rPr>
                        <w:rFonts w:ascii="Cambria Math" w:hAnsi="Cambria Math"/>
                        <w:i/>
                        <w:color w:val="000000" w:themeColor="text1"/>
                      </w:rPr>
                    </m:ctrlPr>
                  </m:sSubPr>
                  <m:e>
                    <m:r>
                      <w:rPr>
                        <w:rFonts w:ascii="Cambria Math" w:hAnsi="Cambria Math"/>
                        <w:color w:val="000000" w:themeColor="text1"/>
                      </w:rPr>
                      <m:t>m</m:t>
                    </m:r>
                  </m:e>
                  <m:sub>
                    <m:r>
                      <w:rPr>
                        <w:rFonts w:ascii="Cambria Math" w:hAnsi="Cambria Math"/>
                        <w:color w:val="000000" w:themeColor="text1"/>
                      </w:rPr>
                      <m:t>t</m:t>
                    </m:r>
                  </m:sub>
                </m:sSub>
                <m:ctrlPr>
                  <w:rPr>
                    <w:rFonts w:ascii="Cambria Math" w:hAnsi="Cambria Math"/>
                    <w:i/>
                    <w:color w:val="000000" w:themeColor="text1"/>
                  </w:rPr>
                </m:ctrlPr>
              </m:den>
            </m:f>
          </m:e>
        </m:d>
        <m:r>
          <w:rPr>
            <w:rFonts w:ascii="Cambria Math" w:hAnsi="Cambria Math"/>
            <w:color w:val="000000" w:themeColor="text1"/>
          </w:rPr>
          <m:t>=</m:t>
        </m:r>
        <m:f>
          <m:fPr>
            <m:ctrlPr>
              <w:rPr>
                <w:rFonts w:ascii="Cambria Math" w:hAnsi="Cambria Math"/>
                <w:color w:val="000000" w:themeColor="text1"/>
              </w:rPr>
            </m:ctrlPr>
          </m:fPr>
          <m:num>
            <m:r>
              <w:rPr>
                <w:rFonts w:ascii="Cambria Math" w:hAnsi="Cambria Math"/>
                <w:color w:val="000000" w:themeColor="text1"/>
              </w:rPr>
              <m:t>n</m:t>
            </m:r>
            <m:sSup>
              <m:sSupPr>
                <m:ctrlPr>
                  <w:rPr>
                    <w:rFonts w:ascii="Cambria Math" w:hAnsi="Cambria Math"/>
                    <w:i/>
                    <w:color w:val="000000" w:themeColor="text1"/>
                  </w:rPr>
                </m:ctrlPr>
              </m:sSupPr>
              <m:e>
                <m:r>
                  <w:rPr>
                    <w:rFonts w:ascii="Cambria Math" w:hAnsi="Cambria Math"/>
                    <w:color w:val="000000" w:themeColor="text1"/>
                  </w:rPr>
                  <m:t>e</m:t>
                </m:r>
              </m:e>
              <m:sup>
                <m:r>
                  <w:rPr>
                    <w:rFonts w:ascii="Cambria Math" w:hAnsi="Cambria Math"/>
                    <w:color w:val="000000" w:themeColor="text1"/>
                  </w:rPr>
                  <m:t>2</m:t>
                </m:r>
              </m:sup>
            </m:sSup>
            <m:sSub>
              <m:sSubPr>
                <m:ctrlPr>
                  <w:rPr>
                    <w:rFonts w:ascii="Cambria Math" w:hAnsi="Cambria Math"/>
                    <w:i/>
                    <w:color w:val="000000" w:themeColor="text1"/>
                  </w:rPr>
                </m:ctrlPr>
              </m:sSubPr>
              <m:e>
                <m:r>
                  <m:rPr>
                    <m:sty m:val="p"/>
                  </m:rPr>
                  <w:rPr>
                    <w:rFonts w:ascii="Cambria Math" w:hAnsi="Cambria Math"/>
                    <w:color w:val="000000" w:themeColor="text1"/>
                  </w:rPr>
                  <m:t>τ</m:t>
                </m:r>
                <m:ctrlPr>
                  <w:rPr>
                    <w:rFonts w:ascii="Cambria Math" w:hAnsi="Cambria Math"/>
                    <w:color w:val="000000" w:themeColor="text1"/>
                  </w:rPr>
                </m:ctrlPr>
              </m:e>
              <m:sub>
                <m:r>
                  <w:rPr>
                    <w:rFonts w:ascii="Cambria Math" w:hAnsi="Cambria Math"/>
                    <w:color w:val="000000" w:themeColor="text1"/>
                  </w:rPr>
                  <m:t>n</m:t>
                </m:r>
              </m:sub>
            </m:sSub>
            <m:ctrlPr>
              <w:rPr>
                <w:rFonts w:ascii="Cambria Math" w:hAnsi="Cambria Math"/>
                <w:i/>
                <w:color w:val="000000" w:themeColor="text1"/>
              </w:rPr>
            </m:ctrlPr>
          </m:num>
          <m:den>
            <m:sSubSup>
              <m:sSubSupPr>
                <m:ctrlPr>
                  <w:rPr>
                    <w:rFonts w:ascii="Cambria Math" w:hAnsi="Cambria Math"/>
                    <w:i/>
                    <w:color w:val="000000" w:themeColor="text1"/>
                  </w:rPr>
                </m:ctrlPr>
              </m:sSubSupPr>
              <m:e>
                <m:r>
                  <w:rPr>
                    <w:rFonts w:ascii="Cambria Math" w:hAnsi="Cambria Math"/>
                    <w:color w:val="000000" w:themeColor="text1"/>
                  </w:rPr>
                  <m:t>m</m:t>
                </m:r>
              </m:e>
              <m:sub>
                <m:r>
                  <w:rPr>
                    <w:rFonts w:ascii="Cambria Math" w:hAnsi="Cambria Math"/>
                    <w:color w:val="000000" w:themeColor="text1"/>
                  </w:rPr>
                  <m:t>cn</m:t>
                </m:r>
              </m:sub>
              <m:sup>
                <m:r>
                  <w:rPr>
                    <w:rFonts w:ascii="Cambria Math" w:hAnsi="Cambria Math"/>
                    <w:color w:val="000000" w:themeColor="text1"/>
                  </w:rPr>
                  <m:t>*</m:t>
                </m:r>
              </m:sup>
            </m:sSubSup>
            <m:ctrlPr>
              <w:rPr>
                <w:rFonts w:ascii="Cambria Math" w:hAnsi="Cambria Math"/>
                <w:i/>
                <w:color w:val="000000" w:themeColor="text1"/>
              </w:rPr>
            </m:ctrlPr>
          </m:den>
        </m:f>
      </m:oMath>
      <w:r>
        <w:rPr>
          <w:rFonts w:hint="eastAsia"/>
          <w:color w:val="000000" w:themeColor="text1"/>
        </w:rPr>
        <w:t>，其中</w:t>
      </w:r>
      <m:oMath>
        <m:f>
          <m:fPr>
            <m:ctrlPr>
              <w:rPr>
                <w:rFonts w:ascii="Cambria Math" w:hAnsi="Cambria Math"/>
                <w:color w:val="000000" w:themeColor="text1"/>
              </w:rPr>
            </m:ctrlPr>
          </m:fPr>
          <m:num>
            <m:r>
              <w:rPr>
                <w:rFonts w:ascii="Cambria Math" w:hAnsi="Cambria Math"/>
                <w:color w:val="000000" w:themeColor="text1"/>
              </w:rPr>
              <m:t>1</m:t>
            </m:r>
            <m:ctrlPr>
              <w:rPr>
                <w:rFonts w:ascii="Cambria Math" w:hAnsi="Cambria Math"/>
                <w:i/>
                <w:color w:val="000000" w:themeColor="text1"/>
              </w:rPr>
            </m:ctrlPr>
          </m:num>
          <m:den>
            <m:sSubSup>
              <m:sSubSupPr>
                <m:ctrlPr>
                  <w:rPr>
                    <w:rFonts w:ascii="Cambria Math" w:hAnsi="Cambria Math"/>
                    <w:i/>
                    <w:color w:val="000000" w:themeColor="text1"/>
                  </w:rPr>
                </m:ctrlPr>
              </m:sSubSupPr>
              <m:e>
                <m:r>
                  <w:rPr>
                    <w:rFonts w:ascii="Cambria Math" w:hAnsi="Cambria Math"/>
                    <w:color w:val="000000" w:themeColor="text1"/>
                  </w:rPr>
                  <m:t>m</m:t>
                </m:r>
              </m:e>
              <m:sub>
                <m:r>
                  <w:rPr>
                    <w:rFonts w:ascii="Cambria Math" w:hAnsi="Cambria Math"/>
                    <w:color w:val="000000" w:themeColor="text1"/>
                  </w:rPr>
                  <m:t>cn</m:t>
                </m:r>
              </m:sub>
              <m:sup>
                <m:r>
                  <w:rPr>
                    <w:rFonts w:ascii="Cambria Math" w:hAnsi="Cambria Math"/>
                    <w:color w:val="000000" w:themeColor="text1"/>
                  </w:rPr>
                  <m:t>*</m:t>
                </m:r>
              </m:sup>
            </m:sSubSup>
            <m:ctrlPr>
              <w:rPr>
                <w:rFonts w:ascii="Cambria Math" w:hAnsi="Cambria Math"/>
                <w:i/>
                <w:color w:val="000000" w:themeColor="text1"/>
              </w:rPr>
            </m:ctrlPr>
          </m:den>
        </m:f>
        <m:r>
          <w:rPr>
            <w:rFonts w:ascii="Cambria Math" w:hAnsi="Cambria Math"/>
            <w:color w:val="000000" w:themeColor="text1"/>
          </w:rPr>
          <m:t>=</m:t>
        </m:r>
        <m:f>
          <m:fPr>
            <m:ctrlPr>
              <w:rPr>
                <w:rFonts w:ascii="Cambria Math" w:hAnsi="Cambria Math"/>
                <w:color w:val="000000" w:themeColor="text1"/>
              </w:rPr>
            </m:ctrlPr>
          </m:fPr>
          <m:num>
            <m:r>
              <w:rPr>
                <w:rFonts w:ascii="Cambria Math" w:hAnsi="Cambria Math"/>
                <w:color w:val="000000" w:themeColor="text1"/>
              </w:rPr>
              <m:t>1</m:t>
            </m:r>
            <m:ctrlPr>
              <w:rPr>
                <w:rFonts w:ascii="Cambria Math" w:hAnsi="Cambria Math"/>
                <w:i/>
                <w:color w:val="000000" w:themeColor="text1"/>
              </w:rPr>
            </m:ctrlPr>
          </m:num>
          <m:den>
            <m:r>
              <w:rPr>
                <w:rFonts w:ascii="Cambria Math" w:hAnsi="Cambria Math"/>
                <w:color w:val="000000" w:themeColor="text1"/>
              </w:rPr>
              <m:t>3</m:t>
            </m:r>
            <m:ctrlPr>
              <w:rPr>
                <w:rFonts w:ascii="Cambria Math" w:hAnsi="Cambria Math"/>
                <w:i/>
                <w:color w:val="000000" w:themeColor="text1"/>
              </w:rPr>
            </m:ctrlPr>
          </m:den>
        </m:f>
        <m:d>
          <m:dPr>
            <m:ctrlPr>
              <w:rPr>
                <w:rFonts w:ascii="Cambria Math" w:hAnsi="Cambria Math"/>
                <w:i/>
                <w:color w:val="000000" w:themeColor="text1"/>
              </w:rPr>
            </m:ctrlPr>
          </m:dPr>
          <m:e>
            <m:f>
              <m:fPr>
                <m:ctrlPr>
                  <w:rPr>
                    <w:rFonts w:ascii="Cambria Math" w:hAnsi="Cambria Math"/>
                    <w:color w:val="000000" w:themeColor="text1"/>
                  </w:rPr>
                </m:ctrlPr>
              </m:fPr>
              <m:num>
                <m:r>
                  <w:rPr>
                    <w:rFonts w:ascii="Cambria Math" w:hAnsi="Cambria Math"/>
                    <w:color w:val="000000" w:themeColor="text1"/>
                  </w:rPr>
                  <m:t>1</m:t>
                </m:r>
                <m:ctrlPr>
                  <w:rPr>
                    <w:rFonts w:ascii="Cambria Math" w:hAnsi="Cambria Math"/>
                    <w:i/>
                    <w:color w:val="000000" w:themeColor="text1"/>
                  </w:rPr>
                </m:ctrlPr>
              </m:num>
              <m:den>
                <m:sSub>
                  <m:sSubPr>
                    <m:ctrlPr>
                      <w:rPr>
                        <w:rFonts w:ascii="Cambria Math" w:hAnsi="Cambria Math"/>
                        <w:i/>
                        <w:color w:val="000000" w:themeColor="text1"/>
                      </w:rPr>
                    </m:ctrlPr>
                  </m:sSubPr>
                  <m:e>
                    <m:r>
                      <w:rPr>
                        <w:rFonts w:ascii="Cambria Math" w:hAnsi="Cambria Math"/>
                        <w:color w:val="000000" w:themeColor="text1"/>
                      </w:rPr>
                      <m:t>m</m:t>
                    </m:r>
                  </m:e>
                  <m:sub>
                    <m:r>
                      <w:rPr>
                        <w:rFonts w:ascii="Cambria Math" w:hAnsi="Cambria Math"/>
                        <w:color w:val="000000" w:themeColor="text1"/>
                      </w:rPr>
                      <m:t>l</m:t>
                    </m:r>
                  </m:sub>
                </m:sSub>
                <m:ctrlPr>
                  <w:rPr>
                    <w:rFonts w:ascii="Cambria Math" w:hAnsi="Cambria Math"/>
                    <w:i/>
                    <w:color w:val="000000" w:themeColor="text1"/>
                  </w:rPr>
                </m:ctrlPr>
              </m:den>
            </m:f>
            <m:r>
              <w:rPr>
                <w:rFonts w:ascii="Cambria Math" w:hAnsi="Cambria Math"/>
                <w:color w:val="000000" w:themeColor="text1"/>
              </w:rPr>
              <m:t>+</m:t>
            </m:r>
            <m:f>
              <m:fPr>
                <m:ctrlPr>
                  <w:rPr>
                    <w:rFonts w:ascii="Cambria Math" w:hAnsi="Cambria Math"/>
                    <w:color w:val="000000" w:themeColor="text1"/>
                  </w:rPr>
                </m:ctrlPr>
              </m:fPr>
              <m:num>
                <m:r>
                  <w:rPr>
                    <w:rFonts w:ascii="Cambria Math" w:hAnsi="Cambria Math"/>
                    <w:color w:val="000000" w:themeColor="text1"/>
                  </w:rPr>
                  <m:t>2</m:t>
                </m:r>
                <m:ctrlPr>
                  <w:rPr>
                    <w:rFonts w:ascii="Cambria Math" w:hAnsi="Cambria Math"/>
                    <w:i/>
                    <w:color w:val="000000" w:themeColor="text1"/>
                  </w:rPr>
                </m:ctrlPr>
              </m:num>
              <m:den>
                <m:sSub>
                  <m:sSubPr>
                    <m:ctrlPr>
                      <w:rPr>
                        <w:rFonts w:ascii="Cambria Math" w:hAnsi="Cambria Math"/>
                        <w:i/>
                        <w:color w:val="000000" w:themeColor="text1"/>
                      </w:rPr>
                    </m:ctrlPr>
                  </m:sSubPr>
                  <m:e>
                    <m:r>
                      <w:rPr>
                        <w:rFonts w:ascii="Cambria Math" w:hAnsi="Cambria Math"/>
                        <w:color w:val="000000" w:themeColor="text1"/>
                      </w:rPr>
                      <m:t>m</m:t>
                    </m:r>
                  </m:e>
                  <m:sub>
                    <m:r>
                      <w:rPr>
                        <w:rFonts w:ascii="Cambria Math" w:hAnsi="Cambria Math"/>
                        <w:color w:val="000000" w:themeColor="text1"/>
                      </w:rPr>
                      <m:t>t</m:t>
                    </m:r>
                  </m:sub>
                </m:sSub>
                <m:ctrlPr>
                  <w:rPr>
                    <w:rFonts w:ascii="Cambria Math" w:hAnsi="Cambria Math"/>
                    <w:i/>
                    <w:color w:val="000000" w:themeColor="text1"/>
                  </w:rPr>
                </m:ctrlPr>
              </m:den>
            </m:f>
          </m:e>
        </m:d>
      </m:oMath>
      <w:r>
        <w:rPr>
          <w:rFonts w:hint="eastAsia"/>
          <w:color w:val="000000" w:themeColor="text1"/>
        </w:rPr>
        <w:t>称为电导有效质量</w:t>
      </w:r>
      <w:r w:rsidRPr="00F8641C">
        <w:rPr>
          <w:rFonts w:hint="eastAsia"/>
          <w:color w:val="FF0000"/>
        </w:rPr>
        <w:t>（证明空穴电导有效质量）</w:t>
      </w:r>
    </w:p>
    <w:p w14:paraId="24FB454B" w14:textId="77777777" w:rsidR="00F926BF" w:rsidRDefault="00F926BF" w:rsidP="00F926BF">
      <w:pPr>
        <w:rPr>
          <w:color w:val="000000" w:themeColor="text1"/>
        </w:rPr>
      </w:pPr>
    </w:p>
    <w:p w14:paraId="569E0F5C" w14:textId="77777777" w:rsidR="00F926BF" w:rsidRDefault="00F926BF" w:rsidP="00F926BF">
      <w:pPr>
        <w:rPr>
          <w:color w:val="000000" w:themeColor="text1"/>
        </w:rPr>
      </w:pPr>
      <w:r>
        <w:rPr>
          <w:rFonts w:hint="eastAsia"/>
          <w:color w:val="000000" w:themeColor="text1"/>
        </w:rPr>
        <w:t>载流子的漂移速度饱和效应</w:t>
      </w:r>
    </w:p>
    <w:p w14:paraId="08C01058" w14:textId="77777777" w:rsidR="00F926BF" w:rsidRDefault="00F926BF" w:rsidP="00F926BF">
      <w:pPr>
        <w:rPr>
          <w:color w:val="000000" w:themeColor="text1"/>
        </w:rPr>
      </w:pPr>
      <w:r>
        <w:rPr>
          <w:rFonts w:hint="eastAsia"/>
          <w:color w:val="000000" w:themeColor="text1"/>
        </w:rPr>
        <w:t>载流子总的运动速度为随机热运动速度与定向漂移运动速度之和</w:t>
      </w:r>
    </w:p>
    <w:p w14:paraId="4B3FC43A" w14:textId="77777777" w:rsidR="00F926BF" w:rsidRDefault="00F926BF" w:rsidP="00F926BF">
      <w:pPr>
        <w:rPr>
          <w:color w:val="000000" w:themeColor="text1"/>
        </w:rPr>
      </w:pPr>
      <w:r>
        <w:rPr>
          <w:rFonts w:hint="eastAsia"/>
          <w:color w:val="000000" w:themeColor="text1"/>
        </w:rPr>
        <w:t>在低电场时，载流子定向漂移速度远低于热运动速度，载流子平均自由运动时间主要取决于载流子热运动，这样载流子迁移率可以看做常数</w:t>
      </w:r>
    </w:p>
    <w:p w14:paraId="6857D11D" w14:textId="77777777" w:rsidR="00F926BF" w:rsidRDefault="00F926BF" w:rsidP="00F926BF">
      <w:pPr>
        <w:rPr>
          <w:color w:val="000000" w:themeColor="text1"/>
        </w:rPr>
      </w:pPr>
      <w:r>
        <w:rPr>
          <w:rFonts w:hint="eastAsia"/>
          <w:color w:val="000000" w:themeColor="text1"/>
        </w:rPr>
        <w:t>当电场较强时，载流子定向漂移速度已经与热运动速度相当，这时载流子平均自由运动时间由二者共同决定，这样载流子平均自由运动时间将随外加电场增强而下降，使得载流子迁移率随着外加电场不断增大而下降，最终出现漂移运动速度出现饱和现象</w:t>
      </w:r>
    </w:p>
    <w:p w14:paraId="0BFE42E5" w14:textId="77777777" w:rsidR="00F926BF" w:rsidRDefault="00F926BF" w:rsidP="00F926BF">
      <w:pPr>
        <w:rPr>
          <w:color w:val="000000" w:themeColor="text1"/>
        </w:rPr>
      </w:pPr>
      <w:r>
        <w:rPr>
          <w:rFonts w:hint="eastAsia"/>
          <w:color w:val="000000" w:themeColor="text1"/>
        </w:rPr>
        <w:t>对于Ga</w:t>
      </w:r>
      <w:r>
        <w:rPr>
          <w:color w:val="000000" w:themeColor="text1"/>
        </w:rPr>
        <w:t>A</w:t>
      </w:r>
      <w:r>
        <w:rPr>
          <w:rFonts w:hint="eastAsia"/>
          <w:color w:val="000000" w:themeColor="text1"/>
        </w:rPr>
        <w:t>s晶体是个特例，其存在负微分迁移率的区间，这将导致负微分电阻特性，可用于振荡器电路设计。在低电场下，Ga</w:t>
      </w:r>
      <w:r>
        <w:rPr>
          <w:color w:val="000000" w:themeColor="text1"/>
        </w:rPr>
        <w:t>A</w:t>
      </w:r>
      <w:r>
        <w:rPr>
          <w:rFonts w:hint="eastAsia"/>
          <w:color w:val="000000" w:themeColor="text1"/>
        </w:rPr>
        <w:t>s单晶材料导带中的电子能量比较低，主要集中在有效质量较小的下能谷，因而有较大的迁移率，而电场较强时，导带中部分电子被加速进入有效质量较大的上能谷，这部分电子迁移率下降，从而导致负微分迁移率的出现</w:t>
      </w:r>
    </w:p>
    <w:p w14:paraId="3458FA3F" w14:textId="77777777" w:rsidR="00F926BF" w:rsidRDefault="00F926BF" w:rsidP="00F926BF">
      <w:pPr>
        <w:rPr>
          <w:color w:val="000000" w:themeColor="text1"/>
        </w:rPr>
      </w:pPr>
    </w:p>
    <w:p w14:paraId="54851F6C" w14:textId="77777777" w:rsidR="00F926BF" w:rsidRDefault="00F926BF" w:rsidP="00F926BF">
      <w:pPr>
        <w:rPr>
          <w:color w:val="000000" w:themeColor="text1"/>
        </w:rPr>
      </w:pPr>
    </w:p>
    <w:p w14:paraId="12135897" w14:textId="77777777" w:rsidR="00F926BF" w:rsidRDefault="00F926BF" w:rsidP="00F926BF">
      <w:pPr>
        <w:rPr>
          <w:color w:val="000000" w:themeColor="text1"/>
        </w:rPr>
      </w:pPr>
      <w:r>
        <w:rPr>
          <w:rFonts w:hint="eastAsia"/>
          <w:color w:val="000000" w:themeColor="text1"/>
        </w:rPr>
        <w:t>载流子扩散运动</w:t>
      </w:r>
    </w:p>
    <w:p w14:paraId="0B3A50FB" w14:textId="77777777" w:rsidR="00F926BF" w:rsidRDefault="00F926BF" w:rsidP="00F926BF">
      <w:pPr>
        <w:rPr>
          <w:color w:val="000000" w:themeColor="text1"/>
        </w:rPr>
      </w:pPr>
      <w:r>
        <w:rPr>
          <w:rFonts w:hint="eastAsia"/>
          <w:color w:val="000000" w:themeColor="text1"/>
        </w:rPr>
        <w:t>电子平均自由程</w:t>
      </w:r>
      <m:oMath>
        <m:sSub>
          <m:sSubPr>
            <m:ctrlPr>
              <w:rPr>
                <w:rFonts w:ascii="Cambria Math" w:hAnsi="Cambria Math"/>
                <w:i/>
                <w:color w:val="000000" w:themeColor="text1"/>
              </w:rPr>
            </m:ctrlPr>
          </m:sSubPr>
          <m:e>
            <m:r>
              <w:rPr>
                <w:rFonts w:ascii="Cambria Math" w:hAnsi="Cambria Math"/>
                <w:color w:val="000000" w:themeColor="text1"/>
              </w:rPr>
              <m:t>l</m:t>
            </m:r>
          </m:e>
          <m:sub>
            <m:r>
              <w:rPr>
                <w:rFonts w:ascii="Cambria Math" w:hAnsi="Cambria Math"/>
                <w:color w:val="000000" w:themeColor="text1"/>
              </w:rPr>
              <m:t>n</m:t>
            </m:r>
          </m:sub>
        </m:sSub>
      </m:oMath>
      <w:r>
        <w:rPr>
          <w:rFonts w:hint="eastAsia"/>
          <w:color w:val="000000" w:themeColor="text1"/>
        </w:rPr>
        <w:t>定义为电子在一个自由运动时间通过的距离</w:t>
      </w:r>
      <m:oMath>
        <m:sSub>
          <m:sSubPr>
            <m:ctrlPr>
              <w:rPr>
                <w:rFonts w:ascii="Cambria Math" w:hAnsi="Cambria Math"/>
                <w:i/>
                <w:color w:val="000000" w:themeColor="text1"/>
              </w:rPr>
            </m:ctrlPr>
          </m:sSubPr>
          <m:e>
            <m:r>
              <w:rPr>
                <w:rFonts w:ascii="Cambria Math" w:hAnsi="Cambria Math"/>
                <w:color w:val="000000" w:themeColor="text1"/>
              </w:rPr>
              <m:t>l</m:t>
            </m:r>
          </m:e>
          <m:sub>
            <m:r>
              <w:rPr>
                <w:rFonts w:ascii="Cambria Math" w:hAnsi="Cambria Math"/>
                <w:color w:val="000000" w:themeColor="text1"/>
              </w:rPr>
              <m:t>n</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th</m:t>
            </m:r>
          </m:sub>
        </m:sSub>
        <m:sSub>
          <m:sSubPr>
            <m:ctrlPr>
              <w:rPr>
                <w:rFonts w:ascii="Cambria Math" w:hAnsi="Cambria Math"/>
                <w:i/>
                <w:color w:val="000000" w:themeColor="text1"/>
              </w:rPr>
            </m:ctrlPr>
          </m:sSubPr>
          <m:e>
            <m:r>
              <m:rPr>
                <m:sty m:val="p"/>
              </m:rPr>
              <w:rPr>
                <w:rFonts w:ascii="Cambria Math" w:hAnsi="Cambria Math"/>
                <w:color w:val="000000" w:themeColor="text1"/>
              </w:rPr>
              <m:t>τ</m:t>
            </m:r>
            <m:ctrlPr>
              <w:rPr>
                <w:rFonts w:ascii="Cambria Math" w:hAnsi="Cambria Math"/>
                <w:color w:val="000000" w:themeColor="text1"/>
              </w:rPr>
            </m:ctrlPr>
          </m:e>
          <m:sub>
            <m:r>
              <w:rPr>
                <w:rFonts w:ascii="Cambria Math" w:hAnsi="Cambria Math"/>
                <w:color w:val="000000" w:themeColor="text1"/>
              </w:rPr>
              <m:t>cn</m:t>
            </m:r>
          </m:sub>
        </m:sSub>
      </m:oMath>
    </w:p>
    <w:p w14:paraId="57416288" w14:textId="77777777" w:rsidR="00F926BF" w:rsidRDefault="00F926BF" w:rsidP="00F926BF">
      <w:pPr>
        <w:rPr>
          <w:color w:val="000000" w:themeColor="text1"/>
        </w:rPr>
      </w:pPr>
      <w:r>
        <w:rPr>
          <w:rFonts w:hint="eastAsia"/>
          <w:color w:val="000000" w:themeColor="text1"/>
        </w:rPr>
        <w:t>单位时间通过某处界面沿着x轴运动的净电子流密度</w:t>
      </w:r>
      <m:oMath>
        <m:sSub>
          <m:sSubPr>
            <m:ctrlPr>
              <w:rPr>
                <w:rFonts w:ascii="Cambria Math" w:hAnsi="Cambria Math"/>
                <w:i/>
                <w:color w:val="000000" w:themeColor="text1"/>
              </w:rPr>
            </m:ctrlPr>
          </m:sSubPr>
          <m:e>
            <m:r>
              <w:rPr>
                <w:rFonts w:ascii="Cambria Math" w:hAnsi="Cambria Math"/>
                <w:color w:val="000000" w:themeColor="text1"/>
              </w:rPr>
              <m:t>F</m:t>
            </m:r>
          </m:e>
          <m:sub>
            <m:r>
              <w:rPr>
                <w:rFonts w:ascii="Cambria Math" w:hAnsi="Cambria Math"/>
                <w:color w:val="000000" w:themeColor="text1"/>
              </w:rPr>
              <m:t>n</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th</m:t>
            </m:r>
          </m:sub>
        </m:sSub>
        <m:r>
          <w:rPr>
            <w:rFonts w:ascii="Cambria Math" w:hAnsi="Cambria Math"/>
            <w:color w:val="000000" w:themeColor="text1"/>
          </w:rPr>
          <m:t>l</m:t>
        </m:r>
        <m:f>
          <m:fPr>
            <m:ctrlPr>
              <w:rPr>
                <w:rFonts w:ascii="Cambria Math" w:hAnsi="Cambria Math"/>
                <w:color w:val="000000" w:themeColor="text1"/>
              </w:rPr>
            </m:ctrlPr>
          </m:fPr>
          <m:num>
            <m:r>
              <w:rPr>
                <w:rFonts w:ascii="Cambria Math" w:hAnsi="Cambria Math"/>
                <w:color w:val="000000" w:themeColor="text1"/>
              </w:rPr>
              <m:t>dn</m:t>
            </m:r>
            <m:ctrlPr>
              <w:rPr>
                <w:rFonts w:ascii="Cambria Math" w:hAnsi="Cambria Math"/>
                <w:i/>
                <w:color w:val="000000" w:themeColor="text1"/>
              </w:rPr>
            </m:ctrlPr>
          </m:num>
          <m:den>
            <m:r>
              <w:rPr>
                <w:rFonts w:ascii="Cambria Math" w:hAnsi="Cambria Math"/>
                <w:color w:val="000000" w:themeColor="text1"/>
              </w:rPr>
              <m:t>dx</m:t>
            </m:r>
            <m:ctrlPr>
              <w:rPr>
                <w:rFonts w:ascii="Cambria Math" w:hAnsi="Cambria Math"/>
                <w:i/>
                <w:color w:val="000000" w:themeColor="text1"/>
              </w:rPr>
            </m:ctrlPr>
          </m:den>
        </m:f>
      </m:oMath>
      <w:r>
        <w:rPr>
          <w:rFonts w:hint="eastAsia"/>
          <w:color w:val="000000" w:themeColor="text1"/>
        </w:rPr>
        <w:t>，沿z方向的电流密度为</w:t>
      </w:r>
      <m:oMath>
        <m:r>
          <w:rPr>
            <w:rFonts w:ascii="Cambria Math" w:hAnsi="Cambria Math"/>
            <w:color w:val="000000" w:themeColor="text1"/>
          </w:rPr>
          <m:t>J=-e</m:t>
        </m:r>
        <m:sSub>
          <m:sSubPr>
            <m:ctrlPr>
              <w:rPr>
                <w:rFonts w:ascii="Cambria Math" w:hAnsi="Cambria Math"/>
                <w:i/>
                <w:color w:val="000000" w:themeColor="text1"/>
              </w:rPr>
            </m:ctrlPr>
          </m:sSubPr>
          <m:e>
            <m:r>
              <w:rPr>
                <w:rFonts w:ascii="Cambria Math" w:hAnsi="Cambria Math"/>
                <w:color w:val="000000" w:themeColor="text1"/>
              </w:rPr>
              <m:t>F</m:t>
            </m:r>
          </m:e>
          <m:sub>
            <m:r>
              <w:rPr>
                <w:rFonts w:ascii="Cambria Math" w:hAnsi="Cambria Math"/>
                <w:color w:val="000000" w:themeColor="text1"/>
              </w:rPr>
              <m:t>n</m:t>
            </m:r>
          </m:sub>
        </m:sSub>
        <m:r>
          <w:rPr>
            <w:rFonts w:ascii="Cambria Math" w:hAnsi="Cambria Math"/>
            <w:color w:val="000000" w:themeColor="text1"/>
          </w:rPr>
          <m:t>=e</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th</m:t>
            </m:r>
          </m:sub>
        </m:sSub>
        <m:r>
          <w:rPr>
            <w:rFonts w:ascii="Cambria Math" w:hAnsi="Cambria Math"/>
            <w:color w:val="000000" w:themeColor="text1"/>
          </w:rPr>
          <m:t>l</m:t>
        </m:r>
        <m:f>
          <m:fPr>
            <m:ctrlPr>
              <w:rPr>
                <w:rFonts w:ascii="Cambria Math" w:hAnsi="Cambria Math"/>
                <w:color w:val="000000" w:themeColor="text1"/>
              </w:rPr>
            </m:ctrlPr>
          </m:fPr>
          <m:num>
            <m:r>
              <w:rPr>
                <w:rFonts w:ascii="Cambria Math" w:hAnsi="Cambria Math"/>
                <w:color w:val="000000" w:themeColor="text1"/>
              </w:rPr>
              <m:t>dn</m:t>
            </m:r>
            <m:ctrlPr>
              <w:rPr>
                <w:rFonts w:ascii="Cambria Math" w:hAnsi="Cambria Math"/>
                <w:i/>
                <w:color w:val="000000" w:themeColor="text1"/>
              </w:rPr>
            </m:ctrlPr>
          </m:num>
          <m:den>
            <m:r>
              <w:rPr>
                <w:rFonts w:ascii="Cambria Math" w:hAnsi="Cambria Math"/>
                <w:color w:val="000000" w:themeColor="text1"/>
              </w:rPr>
              <m:t>dx</m:t>
            </m:r>
            <m:ctrlPr>
              <w:rPr>
                <w:rFonts w:ascii="Cambria Math" w:hAnsi="Cambria Math"/>
                <w:i/>
                <w:color w:val="000000" w:themeColor="text1"/>
              </w:rPr>
            </m:ctrlPr>
          </m:den>
        </m:f>
        <m:r>
          <w:rPr>
            <w:rFonts w:ascii="Cambria Math" w:hAnsi="Cambria Math"/>
            <w:color w:val="000000" w:themeColor="text1"/>
          </w:rPr>
          <m:t>=e</m:t>
        </m:r>
        <m:sSub>
          <m:sSubPr>
            <m:ctrlPr>
              <w:rPr>
                <w:rFonts w:ascii="Cambria Math" w:hAnsi="Cambria Math"/>
                <w:i/>
                <w:color w:val="000000" w:themeColor="text1"/>
              </w:rPr>
            </m:ctrlPr>
          </m:sSubPr>
          <m:e>
            <m:r>
              <w:rPr>
                <w:rFonts w:ascii="Cambria Math" w:hAnsi="Cambria Math"/>
                <w:color w:val="000000" w:themeColor="text1"/>
              </w:rPr>
              <m:t>D</m:t>
            </m:r>
          </m:e>
          <m:sub>
            <m:r>
              <w:rPr>
                <w:rFonts w:ascii="Cambria Math" w:hAnsi="Cambria Math"/>
                <w:color w:val="000000" w:themeColor="text1"/>
              </w:rPr>
              <m:t>n</m:t>
            </m:r>
          </m:sub>
        </m:sSub>
        <m:f>
          <m:fPr>
            <m:ctrlPr>
              <w:rPr>
                <w:rFonts w:ascii="Cambria Math" w:hAnsi="Cambria Math"/>
                <w:color w:val="000000" w:themeColor="text1"/>
              </w:rPr>
            </m:ctrlPr>
          </m:fPr>
          <m:num>
            <m:r>
              <w:rPr>
                <w:rFonts w:ascii="Cambria Math" w:hAnsi="Cambria Math"/>
                <w:color w:val="000000" w:themeColor="text1"/>
              </w:rPr>
              <m:t>dn</m:t>
            </m:r>
            <m:ctrlPr>
              <w:rPr>
                <w:rFonts w:ascii="Cambria Math" w:hAnsi="Cambria Math"/>
                <w:i/>
                <w:color w:val="000000" w:themeColor="text1"/>
              </w:rPr>
            </m:ctrlPr>
          </m:num>
          <m:den>
            <m:r>
              <w:rPr>
                <w:rFonts w:ascii="Cambria Math" w:hAnsi="Cambria Math"/>
                <w:color w:val="000000" w:themeColor="text1"/>
              </w:rPr>
              <m:t>dx</m:t>
            </m:r>
            <m:ctrlPr>
              <w:rPr>
                <w:rFonts w:ascii="Cambria Math" w:hAnsi="Cambria Math"/>
                <w:i/>
                <w:color w:val="000000" w:themeColor="text1"/>
              </w:rPr>
            </m:ctrlPr>
          </m:den>
        </m:f>
      </m:oMath>
      <w:r>
        <w:rPr>
          <w:rFonts w:hint="eastAsia"/>
          <w:color w:val="000000" w:themeColor="text1"/>
        </w:rPr>
        <w:t>，</w:t>
      </w:r>
      <m:oMath>
        <m:sSub>
          <m:sSubPr>
            <m:ctrlPr>
              <w:rPr>
                <w:rFonts w:ascii="Cambria Math" w:hAnsi="Cambria Math"/>
                <w:i/>
                <w:color w:val="000000" w:themeColor="text1"/>
              </w:rPr>
            </m:ctrlPr>
          </m:sSubPr>
          <m:e>
            <m:r>
              <w:rPr>
                <w:rFonts w:ascii="Cambria Math" w:hAnsi="Cambria Math"/>
                <w:color w:val="000000" w:themeColor="text1"/>
              </w:rPr>
              <m:t>D</m:t>
            </m:r>
          </m:e>
          <m:sub>
            <m:r>
              <w:rPr>
                <w:rFonts w:ascii="Cambria Math" w:hAnsi="Cambria Math"/>
                <w:color w:val="000000" w:themeColor="text1"/>
              </w:rPr>
              <m:t>n</m:t>
            </m:r>
          </m:sub>
        </m:sSub>
      </m:oMath>
      <w:r>
        <w:rPr>
          <w:rFonts w:hint="eastAsia"/>
          <w:color w:val="000000" w:themeColor="text1"/>
        </w:rPr>
        <w:t>为电子扩散系数，同样对于空穴有</w:t>
      </w:r>
      <m:oMath>
        <m:sSub>
          <m:sSubPr>
            <m:ctrlPr>
              <w:rPr>
                <w:rFonts w:ascii="Cambria Math" w:hAnsi="Cambria Math"/>
                <w:i/>
                <w:color w:val="000000" w:themeColor="text1"/>
              </w:rPr>
            </m:ctrlPr>
          </m:sSubPr>
          <m:e>
            <m:r>
              <w:rPr>
                <w:rFonts w:ascii="Cambria Math" w:hAnsi="Cambria Math"/>
                <w:color w:val="000000" w:themeColor="text1"/>
              </w:rPr>
              <m:t>J</m:t>
            </m:r>
          </m:e>
          <m:sub>
            <m:r>
              <w:rPr>
                <w:rFonts w:ascii="Cambria Math" w:hAnsi="Cambria Math"/>
                <w:color w:val="000000" w:themeColor="text1"/>
              </w:rPr>
              <m:t>p</m:t>
            </m:r>
          </m:sub>
        </m:sSub>
        <m:r>
          <w:rPr>
            <w:rFonts w:ascii="Cambria Math" w:hAnsi="Cambria Math"/>
            <w:color w:val="000000" w:themeColor="text1"/>
          </w:rPr>
          <m:t>=-e</m:t>
        </m:r>
        <m:sSub>
          <m:sSubPr>
            <m:ctrlPr>
              <w:rPr>
                <w:rFonts w:ascii="Cambria Math" w:hAnsi="Cambria Math"/>
                <w:i/>
                <w:color w:val="000000" w:themeColor="text1"/>
              </w:rPr>
            </m:ctrlPr>
          </m:sSubPr>
          <m:e>
            <m:r>
              <w:rPr>
                <w:rFonts w:ascii="Cambria Math" w:hAnsi="Cambria Math"/>
                <w:color w:val="000000" w:themeColor="text1"/>
              </w:rPr>
              <m:t>D</m:t>
            </m:r>
          </m:e>
          <m:sub>
            <m:r>
              <w:rPr>
                <w:rFonts w:ascii="Cambria Math" w:hAnsi="Cambria Math"/>
                <w:color w:val="000000" w:themeColor="text1"/>
              </w:rPr>
              <m:t>p</m:t>
            </m:r>
          </m:sub>
        </m:sSub>
        <m:f>
          <m:fPr>
            <m:ctrlPr>
              <w:rPr>
                <w:rFonts w:ascii="Cambria Math" w:hAnsi="Cambria Math"/>
                <w:color w:val="000000" w:themeColor="text1"/>
              </w:rPr>
            </m:ctrlPr>
          </m:fPr>
          <m:num>
            <m:r>
              <w:rPr>
                <w:rFonts w:ascii="Cambria Math" w:hAnsi="Cambria Math"/>
                <w:color w:val="000000" w:themeColor="text1"/>
              </w:rPr>
              <m:t>dp</m:t>
            </m:r>
            <m:ctrlPr>
              <w:rPr>
                <w:rFonts w:ascii="Cambria Math" w:hAnsi="Cambria Math"/>
                <w:i/>
                <w:color w:val="000000" w:themeColor="text1"/>
              </w:rPr>
            </m:ctrlPr>
          </m:num>
          <m:den>
            <m:r>
              <w:rPr>
                <w:rFonts w:ascii="Cambria Math" w:hAnsi="Cambria Math"/>
                <w:color w:val="000000" w:themeColor="text1"/>
              </w:rPr>
              <m:t>dx</m:t>
            </m:r>
            <m:ctrlPr>
              <w:rPr>
                <w:rFonts w:ascii="Cambria Math" w:hAnsi="Cambria Math"/>
                <w:i/>
                <w:color w:val="000000" w:themeColor="text1"/>
              </w:rPr>
            </m:ctrlPr>
          </m:den>
        </m:f>
      </m:oMath>
    </w:p>
    <w:p w14:paraId="026DE1D6" w14:textId="77777777" w:rsidR="00F926BF" w:rsidRDefault="00F926BF" w:rsidP="00F926BF">
      <w:pPr>
        <w:rPr>
          <w:color w:val="000000" w:themeColor="text1"/>
        </w:rPr>
      </w:pPr>
    </w:p>
    <w:p w14:paraId="4C7D8DD5" w14:textId="77777777" w:rsidR="00F926BF" w:rsidRDefault="00F926BF" w:rsidP="00F926BF">
      <w:pPr>
        <w:rPr>
          <w:color w:val="000000" w:themeColor="text1"/>
        </w:rPr>
      </w:pPr>
      <w:r>
        <w:rPr>
          <w:rFonts w:hint="eastAsia"/>
          <w:color w:val="000000" w:themeColor="text1"/>
        </w:rPr>
        <w:t>这样半导体材料中四种电流机制：电子漂流电流、电子扩散电流、空穴漂移电流、空穴扩散电流</w:t>
      </w:r>
    </w:p>
    <w:p w14:paraId="07B6FBFA" w14:textId="77777777" w:rsidR="00F926BF" w:rsidRDefault="00F926BF" w:rsidP="00F926BF">
      <w:pPr>
        <w:rPr>
          <w:color w:val="000000" w:themeColor="text1"/>
        </w:rPr>
      </w:pPr>
      <w:r>
        <w:rPr>
          <w:rFonts w:hint="eastAsia"/>
          <w:color w:val="000000" w:themeColor="text1"/>
        </w:rPr>
        <w:t>总的电流密度可以表示为</w:t>
      </w:r>
      <m:oMath>
        <m:r>
          <w:rPr>
            <w:rFonts w:ascii="Cambria Math" w:hAnsi="Cambria Math"/>
            <w:color w:val="000000" w:themeColor="text1"/>
          </w:rPr>
          <m:t>J=e</m:t>
        </m:r>
        <m:d>
          <m:dPr>
            <m:ctrlPr>
              <w:rPr>
                <w:rFonts w:ascii="Cambria Math" w:hAnsi="Cambria Math"/>
                <w:i/>
                <w:color w:val="000000" w:themeColor="text1"/>
              </w:rPr>
            </m:ctrlPr>
          </m:dPr>
          <m:e>
            <m:sSub>
              <m:sSubPr>
                <m:ctrlPr>
                  <w:rPr>
                    <w:rFonts w:ascii="Cambria Math" w:hAnsi="Cambria Math"/>
                    <w:i/>
                    <w:color w:val="000000" w:themeColor="text1"/>
                  </w:rPr>
                </m:ctrlPr>
              </m:sSubPr>
              <m:e>
                <m:r>
                  <m:rPr>
                    <m:sty m:val="p"/>
                  </m:rPr>
                  <w:rPr>
                    <w:rFonts w:ascii="Cambria Math" w:hAnsi="Cambria Math"/>
                    <w:color w:val="000000" w:themeColor="text1"/>
                  </w:rPr>
                  <m:t>μ</m:t>
                </m:r>
              </m:e>
              <m:sub>
                <m:r>
                  <w:rPr>
                    <w:rFonts w:ascii="Cambria Math" w:hAnsi="Cambria Math"/>
                    <w:color w:val="000000" w:themeColor="text1"/>
                  </w:rPr>
                  <m:t>n</m:t>
                </m:r>
              </m:sub>
            </m:sSub>
            <m:r>
              <w:rPr>
                <w:rFonts w:ascii="Cambria Math" w:hAnsi="Cambria Math"/>
                <w:color w:val="000000" w:themeColor="text1"/>
              </w:rPr>
              <m:t>n+</m:t>
            </m:r>
            <m:sSub>
              <m:sSubPr>
                <m:ctrlPr>
                  <w:rPr>
                    <w:rFonts w:ascii="Cambria Math" w:hAnsi="Cambria Math"/>
                    <w:i/>
                    <w:color w:val="000000" w:themeColor="text1"/>
                  </w:rPr>
                </m:ctrlPr>
              </m:sSubPr>
              <m:e>
                <m:r>
                  <m:rPr>
                    <m:sty m:val="p"/>
                  </m:rPr>
                  <w:rPr>
                    <w:rFonts w:ascii="Cambria Math" w:hAnsi="Cambria Math"/>
                    <w:color w:val="000000" w:themeColor="text1"/>
                  </w:rPr>
                  <m:t>μ</m:t>
                </m:r>
              </m:e>
              <m:sub>
                <m:r>
                  <w:rPr>
                    <w:rFonts w:ascii="Cambria Math" w:hAnsi="Cambria Math"/>
                    <w:color w:val="000000" w:themeColor="text1"/>
                  </w:rPr>
                  <m:t>p</m:t>
                </m:r>
              </m:sub>
            </m:sSub>
            <m:r>
              <w:rPr>
                <w:rFonts w:ascii="Cambria Math" w:hAnsi="Cambria Math"/>
                <w:color w:val="000000" w:themeColor="text1"/>
              </w:rPr>
              <m:t>p</m:t>
            </m:r>
          </m:e>
        </m:d>
        <m:sSub>
          <m:sSubPr>
            <m:ctrlPr>
              <w:rPr>
                <w:rFonts w:ascii="Cambria Math" w:hAnsi="Cambria Math"/>
                <w:i/>
                <w:color w:val="000000" w:themeColor="text1"/>
              </w:rPr>
            </m:ctrlPr>
          </m:sSubPr>
          <m:e>
            <m:r>
              <w:rPr>
                <w:rFonts w:ascii="Cambria Math" w:hAnsi="Cambria Math"/>
                <w:color w:val="000000" w:themeColor="text1"/>
              </w:rPr>
              <m:t>E</m:t>
            </m:r>
          </m:e>
          <m:sub>
            <m:r>
              <w:rPr>
                <w:rFonts w:ascii="Cambria Math" w:hAnsi="Cambria Math"/>
                <w:color w:val="000000" w:themeColor="text1"/>
              </w:rPr>
              <m:t>x</m:t>
            </m:r>
          </m:sub>
        </m:sSub>
        <m:r>
          <w:rPr>
            <w:rFonts w:ascii="Cambria Math" w:hAnsi="Cambria Math"/>
            <w:color w:val="000000" w:themeColor="text1"/>
          </w:rPr>
          <m:t>+e</m:t>
        </m:r>
        <m:sSub>
          <m:sSubPr>
            <m:ctrlPr>
              <w:rPr>
                <w:rFonts w:ascii="Cambria Math" w:hAnsi="Cambria Math"/>
                <w:i/>
                <w:color w:val="000000" w:themeColor="text1"/>
              </w:rPr>
            </m:ctrlPr>
          </m:sSubPr>
          <m:e>
            <m:r>
              <w:rPr>
                <w:rFonts w:ascii="Cambria Math" w:hAnsi="Cambria Math"/>
                <w:color w:val="000000" w:themeColor="text1"/>
              </w:rPr>
              <m:t>D</m:t>
            </m:r>
          </m:e>
          <m:sub>
            <m:r>
              <w:rPr>
                <w:rFonts w:ascii="Cambria Math" w:hAnsi="Cambria Math"/>
                <w:color w:val="000000" w:themeColor="text1"/>
              </w:rPr>
              <m:t>n</m:t>
            </m:r>
          </m:sub>
        </m:sSub>
        <m:f>
          <m:fPr>
            <m:ctrlPr>
              <w:rPr>
                <w:rFonts w:ascii="Cambria Math" w:hAnsi="Cambria Math"/>
                <w:color w:val="000000" w:themeColor="text1"/>
              </w:rPr>
            </m:ctrlPr>
          </m:fPr>
          <m:num>
            <m:r>
              <w:rPr>
                <w:rFonts w:ascii="Cambria Math" w:hAnsi="Cambria Math"/>
                <w:color w:val="000000" w:themeColor="text1"/>
              </w:rPr>
              <m:t>dn</m:t>
            </m:r>
            <m:ctrlPr>
              <w:rPr>
                <w:rFonts w:ascii="Cambria Math" w:hAnsi="Cambria Math"/>
                <w:i/>
                <w:color w:val="000000" w:themeColor="text1"/>
              </w:rPr>
            </m:ctrlPr>
          </m:num>
          <m:den>
            <m:r>
              <w:rPr>
                <w:rFonts w:ascii="Cambria Math" w:hAnsi="Cambria Math"/>
                <w:color w:val="000000" w:themeColor="text1"/>
              </w:rPr>
              <m:t>dx</m:t>
            </m:r>
            <m:ctrlPr>
              <w:rPr>
                <w:rFonts w:ascii="Cambria Math" w:hAnsi="Cambria Math"/>
                <w:i/>
                <w:color w:val="000000" w:themeColor="text1"/>
              </w:rPr>
            </m:ctrlPr>
          </m:den>
        </m:f>
        <m:r>
          <w:rPr>
            <w:rFonts w:ascii="Cambria Math" w:hAnsi="Cambria Math"/>
            <w:color w:val="000000" w:themeColor="text1"/>
          </w:rPr>
          <m:t>-e</m:t>
        </m:r>
        <m:sSub>
          <m:sSubPr>
            <m:ctrlPr>
              <w:rPr>
                <w:rFonts w:ascii="Cambria Math" w:hAnsi="Cambria Math"/>
                <w:i/>
                <w:color w:val="000000" w:themeColor="text1"/>
              </w:rPr>
            </m:ctrlPr>
          </m:sSubPr>
          <m:e>
            <m:r>
              <w:rPr>
                <w:rFonts w:ascii="Cambria Math" w:hAnsi="Cambria Math"/>
                <w:color w:val="000000" w:themeColor="text1"/>
              </w:rPr>
              <m:t>D</m:t>
            </m:r>
          </m:e>
          <m:sub>
            <m:r>
              <w:rPr>
                <w:rFonts w:ascii="Cambria Math" w:hAnsi="Cambria Math"/>
                <w:color w:val="000000" w:themeColor="text1"/>
              </w:rPr>
              <m:t>p</m:t>
            </m:r>
          </m:sub>
        </m:sSub>
        <m:f>
          <m:fPr>
            <m:ctrlPr>
              <w:rPr>
                <w:rFonts w:ascii="Cambria Math" w:hAnsi="Cambria Math"/>
                <w:color w:val="000000" w:themeColor="text1"/>
              </w:rPr>
            </m:ctrlPr>
          </m:fPr>
          <m:num>
            <m:r>
              <w:rPr>
                <w:rFonts w:ascii="Cambria Math" w:hAnsi="Cambria Math"/>
                <w:color w:val="000000" w:themeColor="text1"/>
              </w:rPr>
              <m:t>dp</m:t>
            </m:r>
            <m:ctrlPr>
              <w:rPr>
                <w:rFonts w:ascii="Cambria Math" w:hAnsi="Cambria Math"/>
                <w:i/>
                <w:color w:val="000000" w:themeColor="text1"/>
              </w:rPr>
            </m:ctrlPr>
          </m:num>
          <m:den>
            <m:r>
              <w:rPr>
                <w:rFonts w:ascii="Cambria Math" w:hAnsi="Cambria Math"/>
                <w:color w:val="000000" w:themeColor="text1"/>
              </w:rPr>
              <m:t>dx</m:t>
            </m:r>
            <m:ctrlPr>
              <w:rPr>
                <w:rFonts w:ascii="Cambria Math" w:hAnsi="Cambria Math"/>
                <w:i/>
                <w:color w:val="000000" w:themeColor="text1"/>
              </w:rPr>
            </m:ctrlPr>
          </m:den>
        </m:f>
      </m:oMath>
      <w:r>
        <w:rPr>
          <w:rFonts w:hint="eastAsia"/>
          <w:color w:val="000000" w:themeColor="text1"/>
        </w:rPr>
        <w:t>，对于更一般的三维状况有</w:t>
      </w:r>
      <m:oMath>
        <m:r>
          <w:rPr>
            <w:rFonts w:ascii="Cambria Math" w:hAnsi="Cambria Math"/>
            <w:color w:val="000000" w:themeColor="text1"/>
          </w:rPr>
          <m:t>J=en</m:t>
        </m:r>
        <m:sSub>
          <m:sSubPr>
            <m:ctrlPr>
              <w:rPr>
                <w:rFonts w:ascii="Cambria Math" w:hAnsi="Cambria Math"/>
                <w:i/>
                <w:color w:val="000000" w:themeColor="text1"/>
              </w:rPr>
            </m:ctrlPr>
          </m:sSubPr>
          <m:e>
            <m:r>
              <m:rPr>
                <m:sty m:val="p"/>
              </m:rPr>
              <w:rPr>
                <w:rFonts w:ascii="Cambria Math" w:hAnsi="Cambria Math"/>
                <w:color w:val="000000" w:themeColor="text1"/>
              </w:rPr>
              <m:t>μ</m:t>
            </m:r>
            <m:ctrlPr>
              <w:rPr>
                <w:rFonts w:ascii="Cambria Math" w:hAnsi="Cambria Math"/>
                <w:color w:val="000000" w:themeColor="text1"/>
              </w:rPr>
            </m:ctrlPr>
          </m:e>
          <m:sub>
            <m:r>
              <w:rPr>
                <w:rFonts w:ascii="Cambria Math" w:hAnsi="Cambria Math"/>
                <w:color w:val="000000" w:themeColor="text1"/>
              </w:rPr>
              <m:t>n</m:t>
            </m:r>
          </m:sub>
        </m:sSub>
        <m:r>
          <w:rPr>
            <w:rFonts w:ascii="Cambria Math" w:hAnsi="Cambria Math"/>
            <w:color w:val="000000" w:themeColor="text1"/>
          </w:rPr>
          <m:t>E+ep</m:t>
        </m:r>
        <m:sSub>
          <m:sSubPr>
            <m:ctrlPr>
              <w:rPr>
                <w:rFonts w:ascii="Cambria Math" w:hAnsi="Cambria Math"/>
                <w:i/>
                <w:color w:val="000000" w:themeColor="text1"/>
              </w:rPr>
            </m:ctrlPr>
          </m:sSubPr>
          <m:e>
            <m:r>
              <m:rPr>
                <m:sty m:val="p"/>
              </m:rPr>
              <w:rPr>
                <w:rFonts w:ascii="Cambria Math" w:hAnsi="Cambria Math"/>
                <w:color w:val="000000" w:themeColor="text1"/>
              </w:rPr>
              <m:t>μ</m:t>
            </m:r>
            <m:ctrlPr>
              <w:rPr>
                <w:rFonts w:ascii="Cambria Math" w:hAnsi="Cambria Math"/>
                <w:color w:val="000000" w:themeColor="text1"/>
              </w:rPr>
            </m:ctrlPr>
          </m:e>
          <m:sub>
            <m:r>
              <w:rPr>
                <w:rFonts w:ascii="Cambria Math" w:hAnsi="Cambria Math"/>
                <w:color w:val="000000" w:themeColor="text1"/>
              </w:rPr>
              <m:t>p</m:t>
            </m:r>
          </m:sub>
        </m:sSub>
        <m:r>
          <w:rPr>
            <w:rFonts w:ascii="Cambria Math" w:hAnsi="Cambria Math"/>
            <w:color w:val="000000" w:themeColor="text1"/>
          </w:rPr>
          <m:t>E+e</m:t>
        </m:r>
        <m:sSub>
          <m:sSubPr>
            <m:ctrlPr>
              <w:rPr>
                <w:rFonts w:ascii="Cambria Math" w:hAnsi="Cambria Math"/>
                <w:i/>
                <w:color w:val="000000" w:themeColor="text1"/>
              </w:rPr>
            </m:ctrlPr>
          </m:sSubPr>
          <m:e>
            <m:r>
              <w:rPr>
                <w:rFonts w:ascii="Cambria Math" w:hAnsi="Cambria Math"/>
                <w:color w:val="000000" w:themeColor="text1"/>
              </w:rPr>
              <m:t>D</m:t>
            </m:r>
          </m:e>
          <m:sub>
            <m:r>
              <w:rPr>
                <w:rFonts w:ascii="Cambria Math" w:hAnsi="Cambria Math"/>
                <w:color w:val="000000" w:themeColor="text1"/>
              </w:rPr>
              <m:t>n</m:t>
            </m:r>
          </m:sub>
        </m:sSub>
        <m:r>
          <m:rPr>
            <m:sty m:val="p"/>
          </m:rPr>
          <w:rPr>
            <w:rFonts w:ascii="Cambria Math" w:hAnsi="Cambria Math"/>
            <w:color w:val="000000" w:themeColor="text1"/>
          </w:rPr>
          <m:t>∇</m:t>
        </m:r>
        <m:r>
          <w:rPr>
            <w:rFonts w:ascii="Cambria Math" w:hAnsi="Cambria Math"/>
            <w:color w:val="000000" w:themeColor="text1"/>
          </w:rPr>
          <m:t>n-e</m:t>
        </m:r>
        <m:sSub>
          <m:sSubPr>
            <m:ctrlPr>
              <w:rPr>
                <w:rFonts w:ascii="Cambria Math" w:hAnsi="Cambria Math"/>
                <w:i/>
                <w:color w:val="000000" w:themeColor="text1"/>
              </w:rPr>
            </m:ctrlPr>
          </m:sSubPr>
          <m:e>
            <m:r>
              <w:rPr>
                <w:rFonts w:ascii="Cambria Math" w:hAnsi="Cambria Math"/>
                <w:color w:val="000000" w:themeColor="text1"/>
              </w:rPr>
              <m:t>D</m:t>
            </m:r>
          </m:e>
          <m:sub>
            <m:r>
              <w:rPr>
                <w:rFonts w:ascii="Cambria Math" w:hAnsi="Cambria Math"/>
                <w:color w:val="000000" w:themeColor="text1"/>
              </w:rPr>
              <m:t>p</m:t>
            </m:r>
          </m:sub>
        </m:sSub>
        <m:r>
          <m:rPr>
            <m:sty m:val="p"/>
          </m:rPr>
          <w:rPr>
            <w:rFonts w:ascii="Cambria Math" w:hAnsi="Cambria Math"/>
            <w:color w:val="000000" w:themeColor="text1"/>
          </w:rPr>
          <m:t>∇</m:t>
        </m:r>
        <m:r>
          <w:rPr>
            <w:rFonts w:ascii="Cambria Math" w:hAnsi="Cambria Math"/>
            <w:color w:val="000000" w:themeColor="text1"/>
          </w:rPr>
          <m:t>p</m:t>
        </m:r>
      </m:oMath>
    </w:p>
    <w:p w14:paraId="11ED56E7" w14:textId="77777777" w:rsidR="00F926BF" w:rsidRDefault="00F926BF" w:rsidP="00F926BF">
      <w:pPr>
        <w:rPr>
          <w:color w:val="000000" w:themeColor="text1"/>
        </w:rPr>
      </w:pPr>
    </w:p>
    <w:p w14:paraId="592B8E6B" w14:textId="77777777" w:rsidR="00F926BF" w:rsidRDefault="00F926BF" w:rsidP="00F926BF">
      <w:pPr>
        <w:rPr>
          <w:color w:val="000000" w:themeColor="text1"/>
        </w:rPr>
      </w:pPr>
      <w:r>
        <w:rPr>
          <w:rFonts w:hint="eastAsia"/>
          <w:color w:val="000000" w:themeColor="text1"/>
        </w:rPr>
        <w:t>缓变杂质分布的影响</w:t>
      </w:r>
    </w:p>
    <w:p w14:paraId="7703890B" w14:textId="77777777" w:rsidR="00F926BF" w:rsidRPr="002E28A0" w:rsidRDefault="00F926BF" w:rsidP="00F926BF">
      <w:pPr>
        <w:rPr>
          <w:color w:val="000000" w:themeColor="text1"/>
        </w:rPr>
      </w:pPr>
      <w:r>
        <w:rPr>
          <w:rFonts w:hint="eastAsia"/>
          <w:color w:val="000000" w:themeColor="text1"/>
        </w:rPr>
        <w:t>考虑一块非均匀掺杂的半导体材料，假设其处于热平衡状态，则最终费米能级在整块半导体材料中应保持为一个常数</w:t>
      </w:r>
    </w:p>
    <w:p w14:paraId="5DAD5398" w14:textId="77777777" w:rsidR="00F926BF" w:rsidRDefault="00F926BF" w:rsidP="00F926BF">
      <w:pPr>
        <w:rPr>
          <w:color w:val="000000" w:themeColor="text1"/>
        </w:rPr>
      </w:pPr>
      <w:r>
        <w:rPr>
          <w:rFonts w:hint="eastAsia"/>
          <w:color w:val="000000" w:themeColor="text1"/>
        </w:rPr>
        <w:t>此时多数载流子会从浓度高的位置流向浓度低的位置，同时留下内建电场，阻止电子的进一步扩散，此时达到平衡后，空间各处电子浓度不完全等同于施主杂质的掺杂浓度，但是差别不大</w:t>
      </w:r>
    </w:p>
    <w:p w14:paraId="5D6CDDEF" w14:textId="77777777" w:rsidR="00F926BF" w:rsidRDefault="00F926BF" w:rsidP="00F926BF">
      <w:pPr>
        <w:rPr>
          <w:color w:val="000000" w:themeColor="text1"/>
        </w:rPr>
      </w:pPr>
      <w:r>
        <w:rPr>
          <w:rFonts w:hint="eastAsia"/>
          <w:color w:val="000000" w:themeColor="text1"/>
        </w:rPr>
        <w:t>有热平衡状态下半导体材料费米能级保持为常数，因而非均匀掺杂半导体不同位置</w:t>
      </w:r>
      <m:oMath>
        <m:r>
          <m:rPr>
            <m:sty m:val="p"/>
          </m:rPr>
          <w:rPr>
            <w:rFonts w:ascii="Cambria Math" w:hAnsi="Cambria Math" w:hint="eastAsia"/>
            <w:color w:val="000000" w:themeColor="text1"/>
          </w:rPr>
          <m:t>Δ</m:t>
        </m:r>
        <m:r>
          <w:rPr>
            <w:rFonts w:ascii="Cambria Math" w:hAnsi="Cambria Math"/>
            <w:color w:val="000000" w:themeColor="text1"/>
          </w:rPr>
          <m:t>E=</m:t>
        </m:r>
        <m:sSub>
          <m:sSubPr>
            <m:ctrlPr>
              <w:rPr>
                <w:rFonts w:ascii="Cambria Math" w:hAnsi="Cambria Math"/>
                <w:i/>
                <w:color w:val="000000" w:themeColor="text1"/>
              </w:rPr>
            </m:ctrlPr>
          </m:sSubPr>
          <m:e>
            <m:r>
              <w:rPr>
                <w:rFonts w:ascii="Cambria Math" w:hAnsi="Cambria Math"/>
                <w:color w:val="000000" w:themeColor="text1"/>
              </w:rPr>
              <m:t>E</m:t>
            </m:r>
          </m:e>
          <m:sub>
            <m:r>
              <w:rPr>
                <w:rFonts w:ascii="Cambria Math" w:hAnsi="Cambria Math"/>
                <w:color w:val="000000" w:themeColor="text1"/>
              </w:rPr>
              <m:t>c</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E</m:t>
            </m:r>
          </m:e>
          <m:sub>
            <m:r>
              <w:rPr>
                <w:rFonts w:ascii="Cambria Math" w:hAnsi="Cambria Math"/>
                <w:color w:val="000000" w:themeColor="text1"/>
              </w:rPr>
              <m:t>F</m:t>
            </m:r>
          </m:sub>
        </m:sSub>
      </m:oMath>
      <w:r>
        <w:rPr>
          <w:rFonts w:hint="eastAsia"/>
          <w:color w:val="000000" w:themeColor="text1"/>
        </w:rPr>
        <w:t>不同</w:t>
      </w:r>
    </w:p>
    <w:p w14:paraId="348B135C" w14:textId="77777777" w:rsidR="00F926BF" w:rsidRDefault="00F926BF" w:rsidP="00F926BF">
      <w:r>
        <w:t>热平衡状态下：非均匀掺杂将导致在空间的各个位置杂质浓度不同，从而载流子浓度不同。</w:t>
      </w:r>
      <w:r>
        <w:lastRenderedPageBreak/>
        <w:t>形成的载流子浓度梯度将产生扩散电流。并且由于局域的剩余电荷（杂质离子）存在而产生内建电场</w:t>
      </w:r>
    </w:p>
    <w:p w14:paraId="56727BB9" w14:textId="77777777" w:rsidR="00F926BF" w:rsidRDefault="00F926BF" w:rsidP="00F926BF">
      <w:r>
        <w:rPr>
          <w:rFonts w:hint="eastAsia"/>
        </w:rPr>
        <w:t>内建电场形成的漂移电流与扩散电流方向相反，当达到动态平衡时，两电流相等，从而不表现处宏观电流，从而有迁移率与扩散系数之间的关系：爱因斯坦关系</w:t>
      </w:r>
    </w:p>
    <w:p w14:paraId="0101571B" w14:textId="77777777" w:rsidR="00F926BF" w:rsidRDefault="00F926BF" w:rsidP="00F926BF">
      <w:r>
        <w:rPr>
          <w:rFonts w:hint="eastAsia"/>
        </w:rPr>
        <w:t>当达到平衡时，空间各处电子能量E与电势</w:t>
      </w:r>
      <m:oMath>
        <m:r>
          <m:rPr>
            <m:sty m:val="p"/>
          </m:rPr>
          <w:rPr>
            <w:rFonts w:ascii="Cambria Math" w:hAnsi="Cambria Math"/>
          </w:rPr>
          <m:t>ϕ</m:t>
        </m:r>
      </m:oMath>
      <w:r>
        <w:rPr>
          <w:rFonts w:hint="eastAsia"/>
        </w:rPr>
        <w:t>之间满足关系：</w:t>
      </w:r>
      <m:oMath>
        <m:r>
          <w:rPr>
            <w:rFonts w:ascii="Cambria Math" w:hAnsi="Cambria Math"/>
          </w:rPr>
          <m:t>E=-e</m:t>
        </m:r>
        <m:r>
          <m:rPr>
            <m:sty m:val="p"/>
          </m:rPr>
          <w:rPr>
            <w:rFonts w:ascii="Cambria Math" w:hAnsi="Cambria Math"/>
          </w:rPr>
          <m:t>ϕ</m:t>
        </m:r>
      </m:oMath>
      <w:r>
        <w:rPr>
          <w:rFonts w:hint="eastAsia"/>
        </w:rPr>
        <w:t>，定义各处费米势能为</w:t>
      </w:r>
      <m:oMath>
        <m:sSub>
          <m:sSubPr>
            <m:ctrlPr>
              <w:rPr>
                <w:rFonts w:ascii="Cambria Math" w:hAnsi="Cambria Math"/>
                <w:i/>
              </w:rPr>
            </m:ctrlPr>
          </m:sSubPr>
          <m:e>
            <m:r>
              <m:rPr>
                <m:sty m:val="p"/>
              </m:rPr>
              <w:rPr>
                <w:rFonts w:ascii="Cambria Math" w:hAnsi="Cambria Math"/>
              </w:rPr>
              <m:t>ϕ</m:t>
            </m:r>
            <m:ctrlPr>
              <w:rPr>
                <w:rFonts w:ascii="Cambria Math" w:hAnsi="Cambria Math"/>
              </w:rPr>
            </m:ctrlPr>
          </m:e>
          <m:sub>
            <m:r>
              <w:rPr>
                <w:rFonts w:ascii="Cambria Math" w:hAnsi="Cambria Math"/>
              </w:rPr>
              <m:t>Fn</m:t>
            </m:r>
          </m:sub>
        </m:sSub>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E</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Fi</m:t>
                </m:r>
              </m:sub>
            </m:sSub>
            <m:ctrlPr>
              <w:rPr>
                <w:rFonts w:ascii="Cambria Math" w:hAnsi="Cambria Math"/>
                <w:i/>
              </w:rPr>
            </m:ctrlPr>
          </m:num>
          <m:den>
            <m:r>
              <w:rPr>
                <w:rFonts w:ascii="Cambria Math" w:hAnsi="Cambria Math"/>
              </w:rPr>
              <m:t>e</m:t>
            </m:r>
            <m:ctrlPr>
              <w:rPr>
                <w:rFonts w:ascii="Cambria Math" w:hAnsi="Cambria Math"/>
                <w:i/>
              </w:rPr>
            </m:ctrlPr>
          </m:den>
        </m:f>
      </m:oMath>
      <w:r>
        <w:rPr>
          <w:rFonts w:hint="eastAsia"/>
        </w:rPr>
        <w:t>，根据泊松方程，半导体各处电场强度为</w:t>
      </w:r>
      <m:oMath>
        <m:sSub>
          <m:sSubPr>
            <m:ctrlPr>
              <w:rPr>
                <w:rFonts w:ascii="Cambria Math" w:hAnsi="Cambria Math"/>
                <w:i/>
              </w:rPr>
            </m:ctrlPr>
          </m:sSubPr>
          <m:e>
            <m:r>
              <w:rPr>
                <w:rFonts w:ascii="Cambria Math" w:hAnsi="Cambria Math"/>
              </w:rPr>
              <m:t>E</m:t>
            </m:r>
          </m:e>
          <m:sub>
            <m:r>
              <w:rPr>
                <w:rFonts w:ascii="Cambria Math" w:hAnsi="Cambria Math"/>
              </w:rPr>
              <m:t>x</m:t>
            </m:r>
          </m:sub>
        </m:sSub>
        <m:r>
          <w:rPr>
            <w:rFonts w:ascii="Cambria Math" w:hAnsi="Cambria Math"/>
          </w:rPr>
          <m:t>=-</m:t>
        </m:r>
        <m:f>
          <m:fPr>
            <m:ctrlPr>
              <w:rPr>
                <w:rFonts w:ascii="Cambria Math" w:hAnsi="Cambria Math"/>
              </w:rPr>
            </m:ctrlPr>
          </m:fPr>
          <m:num>
            <m:r>
              <w:rPr>
                <w:rFonts w:ascii="Cambria Math" w:hAnsi="Cambria Math"/>
              </w:rPr>
              <m:t>d</m:t>
            </m:r>
            <m:r>
              <m:rPr>
                <m:sty m:val="p"/>
              </m:rPr>
              <w:rPr>
                <w:rFonts w:ascii="Cambria Math" w:hAnsi="Cambria Math"/>
              </w:rPr>
              <m:t>ϕ</m:t>
            </m:r>
            <m:ctrlPr>
              <w:rPr>
                <w:rFonts w:ascii="Cambria Math" w:hAnsi="Cambria Math"/>
                <w:i/>
              </w:rPr>
            </m:ctrlPr>
          </m:num>
          <m:den>
            <m:r>
              <w:rPr>
                <w:rFonts w:ascii="Cambria Math" w:hAnsi="Cambria Math"/>
              </w:rPr>
              <m:t>dx</m:t>
            </m:r>
            <m:ctrlPr>
              <w:rPr>
                <w:rFonts w:ascii="Cambria Math" w:hAnsi="Cambria Math"/>
                <w:i/>
              </w:rPr>
            </m:ctrlPr>
          </m:den>
        </m:f>
      </m:oMath>
    </w:p>
    <w:p w14:paraId="2B7753B1" w14:textId="77777777" w:rsidR="00F926BF" w:rsidRPr="00FB0304" w:rsidRDefault="00F926BF" w:rsidP="00F926BF">
      <w:r>
        <w:rPr>
          <w:rFonts w:hint="eastAsia"/>
        </w:rPr>
        <w:t>假设半导体材料满足玻尔兹曼近似和杂质完全电离的条件，那么</w:t>
      </w:r>
      <m:oMath>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exp</m:t>
        </m:r>
        <m:d>
          <m:dPr>
            <m:ctrlPr>
              <w:rPr>
                <w:rFonts w:ascii="Cambria Math" w:hAnsi="Cambria Math"/>
                <w:i/>
              </w:rPr>
            </m:ctrlPr>
          </m:dPr>
          <m:e>
            <m:f>
              <m:fPr>
                <m:ctrlPr>
                  <w:rPr>
                    <w:rFonts w:ascii="Cambria Math" w:hAnsi="Cambria Math"/>
                  </w:rPr>
                </m:ctrlPr>
              </m:fPr>
              <m:num>
                <m:sSub>
                  <m:sSubPr>
                    <m:ctrlPr>
                      <w:rPr>
                        <w:rFonts w:ascii="Cambria Math" w:hAnsi="Cambria Math"/>
                        <w:i/>
                      </w:rPr>
                    </m:ctrlPr>
                  </m:sSubPr>
                  <m:e>
                    <m:r>
                      <w:rPr>
                        <w:rFonts w:ascii="Cambria Math" w:hAnsi="Cambria Math"/>
                      </w:rPr>
                      <m:t>E</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Fi</m:t>
                    </m:r>
                  </m:sub>
                </m:sSub>
                <m:ctrlPr>
                  <w:rPr>
                    <w:rFonts w:ascii="Cambria Math" w:hAnsi="Cambria Math"/>
                    <w:i/>
                  </w:rPr>
                </m:ctrlPr>
              </m:num>
              <m:den>
                <m:r>
                  <w:rPr>
                    <w:rFonts w:ascii="Cambria Math" w:hAnsi="Cambria Math"/>
                  </w:rPr>
                  <m:t>kT</m:t>
                </m:r>
                <m:ctrlPr>
                  <w:rPr>
                    <w:rFonts w:ascii="Cambria Math" w:hAnsi="Cambria Math"/>
                    <w:i/>
                  </w:rPr>
                </m:ctrlPr>
              </m:den>
            </m:f>
          </m:e>
        </m:d>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d</m:t>
            </m:r>
          </m:sub>
        </m:sSub>
      </m:oMath>
      <w:r>
        <w:rPr>
          <w:rFonts w:hint="eastAsia"/>
        </w:rPr>
        <w:t>，而</w:t>
      </w:r>
      <m:oMath>
        <m:sSub>
          <m:sSubPr>
            <m:ctrlPr>
              <w:rPr>
                <w:rFonts w:ascii="Cambria Math" w:hAnsi="Cambria Math"/>
                <w:i/>
              </w:rPr>
            </m:ctrlPr>
          </m:sSubPr>
          <m:e>
            <m:r>
              <w:rPr>
                <w:rFonts w:ascii="Cambria Math" w:hAnsi="Cambria Math"/>
              </w:rPr>
              <m:t>N</m:t>
            </m:r>
          </m:e>
          <m:sub>
            <m:r>
              <w:rPr>
                <w:rFonts w:ascii="Cambria Math" w:hAnsi="Cambria Math"/>
              </w:rPr>
              <m:t>d</m:t>
            </m:r>
          </m:sub>
        </m:sSub>
      </m:oMath>
      <w:r>
        <w:rPr>
          <w:rFonts w:hint="eastAsia"/>
        </w:rPr>
        <w:t>是关于空间位置x的函数，所以</w:t>
      </w:r>
      <m:oMath>
        <m:sSub>
          <m:sSubPr>
            <m:ctrlPr>
              <w:rPr>
                <w:rFonts w:ascii="Cambria Math" w:hAnsi="Cambria Math"/>
                <w:i/>
              </w:rPr>
            </m:ctrlPr>
          </m:sSubPr>
          <m:e>
            <m:r>
              <w:rPr>
                <w:rFonts w:ascii="Cambria Math" w:hAnsi="Cambria Math"/>
              </w:rPr>
              <m:t>E</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Fi</m:t>
            </m:r>
          </m:sub>
        </m:sSub>
      </m:oMath>
      <w:r>
        <w:rPr>
          <w:rFonts w:hint="eastAsia"/>
        </w:rPr>
        <w:t>也关于空间有函数关系</w:t>
      </w:r>
      <m:oMath>
        <m:sSub>
          <m:sSubPr>
            <m:ctrlPr>
              <w:rPr>
                <w:rFonts w:ascii="Cambria Math" w:hAnsi="Cambria Math"/>
                <w:i/>
              </w:rPr>
            </m:ctrlPr>
          </m:sSubPr>
          <m:e>
            <m:r>
              <w:rPr>
                <w:rFonts w:ascii="Cambria Math" w:hAnsi="Cambria Math"/>
              </w:rPr>
              <m:t>E</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Fi</m:t>
            </m:r>
          </m:sub>
        </m:sSub>
        <m:r>
          <w:rPr>
            <w:rFonts w:ascii="Cambria Math" w:hAnsi="Cambria Math"/>
          </w:rPr>
          <m:t>=kTln</m:t>
        </m:r>
        <m:d>
          <m:dPr>
            <m:ctrlPr>
              <w:rPr>
                <w:rFonts w:ascii="Cambria Math" w:hAnsi="Cambria Math"/>
                <w:i/>
              </w:rPr>
            </m:ctrlPr>
          </m:dPr>
          <m:e>
            <m:f>
              <m:fPr>
                <m:ctrlPr>
                  <w:rPr>
                    <w:rFonts w:ascii="Cambria Math" w:hAnsi="Cambria Math"/>
                  </w:rPr>
                </m:ctrlPr>
              </m:fPr>
              <m:num>
                <m:sSub>
                  <m:sSubPr>
                    <m:ctrlPr>
                      <w:rPr>
                        <w:rFonts w:ascii="Cambria Math" w:hAnsi="Cambria Math"/>
                        <w:i/>
                      </w:rPr>
                    </m:ctrlPr>
                  </m:sSubPr>
                  <m:e>
                    <m:r>
                      <w:rPr>
                        <w:rFonts w:ascii="Cambria Math" w:hAnsi="Cambria Math"/>
                      </w:rPr>
                      <m:t>N</m:t>
                    </m:r>
                  </m:e>
                  <m:sub>
                    <m:r>
                      <w:rPr>
                        <w:rFonts w:ascii="Cambria Math" w:hAnsi="Cambria Math"/>
                      </w:rPr>
                      <m:t>d</m:t>
                    </m:r>
                  </m:sub>
                </m:sSub>
                <m:ctrlPr>
                  <w:rPr>
                    <w:rFonts w:ascii="Cambria Math" w:hAnsi="Cambria Math"/>
                    <w:i/>
                  </w:rPr>
                </m:ctrlPr>
              </m:num>
              <m:den>
                <m:sSub>
                  <m:sSubPr>
                    <m:ctrlPr>
                      <w:rPr>
                        <w:rFonts w:ascii="Cambria Math" w:hAnsi="Cambria Math"/>
                        <w:i/>
                      </w:rPr>
                    </m:ctrlPr>
                  </m:sSubPr>
                  <m:e>
                    <m:r>
                      <w:rPr>
                        <w:rFonts w:ascii="Cambria Math" w:hAnsi="Cambria Math"/>
                      </w:rPr>
                      <m:t>n</m:t>
                    </m:r>
                  </m:e>
                  <m:sub>
                    <m:r>
                      <w:rPr>
                        <w:rFonts w:ascii="Cambria Math" w:hAnsi="Cambria Math"/>
                      </w:rPr>
                      <m:t>i</m:t>
                    </m:r>
                  </m:sub>
                </m:sSub>
                <m:ctrlPr>
                  <w:rPr>
                    <w:rFonts w:ascii="Cambria Math" w:hAnsi="Cambria Math"/>
                    <w:i/>
                  </w:rPr>
                </m:ctrlPr>
              </m:den>
            </m:f>
          </m:e>
        </m:d>
      </m:oMath>
    </w:p>
    <w:p w14:paraId="1BD27F93" w14:textId="77777777" w:rsidR="00F926BF" w:rsidRDefault="00F926BF" w:rsidP="00F926BF"/>
    <w:p w14:paraId="7574FA4F" w14:textId="77777777" w:rsidR="00F926BF" w:rsidRPr="00A802A4" w:rsidRDefault="00F926BF" w:rsidP="00F926BF">
      <w:r>
        <w:rPr>
          <w:rFonts w:hint="eastAsia"/>
        </w:rPr>
        <w:t>爱因斯坦关系：非均匀半导体在热平衡状态下，其内部电子电流和空穴电流都为零，有</w:t>
      </w:r>
      <m:oMath>
        <m:sSub>
          <m:sSubPr>
            <m:ctrlPr>
              <w:rPr>
                <w:rFonts w:ascii="Cambria Math" w:hAnsi="Cambria Math"/>
                <w:i/>
              </w:rPr>
            </m:ctrlPr>
          </m:sSubPr>
          <m:e>
            <m:r>
              <w:rPr>
                <w:rFonts w:ascii="Cambria Math" w:hAnsi="Cambria Math"/>
              </w:rPr>
              <m:t>J</m:t>
            </m:r>
          </m:e>
          <m:sub>
            <m:r>
              <w:rPr>
                <w:rFonts w:ascii="Cambria Math" w:hAnsi="Cambria Math"/>
              </w:rPr>
              <m:t>n</m:t>
            </m:r>
          </m:sub>
        </m:sSub>
        <m:r>
          <w:rPr>
            <w:rFonts w:ascii="Cambria Math" w:hAnsi="Cambria Math"/>
          </w:rPr>
          <m:t>=0=e</m:t>
        </m:r>
        <m:sSub>
          <m:sSubPr>
            <m:ctrlPr>
              <w:rPr>
                <w:rFonts w:ascii="Cambria Math" w:hAnsi="Cambria Math"/>
                <w:i/>
              </w:rPr>
            </m:ctrlPr>
          </m:sSubPr>
          <m:e>
            <m:r>
              <m:rPr>
                <m:sty m:val="p"/>
              </m:rPr>
              <w:rPr>
                <w:rFonts w:ascii="Cambria Math" w:hAnsi="Cambria Math"/>
              </w:rPr>
              <m:t>μ</m:t>
            </m:r>
            <m:ctrlPr>
              <w:rPr>
                <w:rFonts w:ascii="Cambria Math" w:hAnsi="Cambria Math"/>
              </w:rPr>
            </m:ctrlPr>
          </m:e>
          <m:sub>
            <m:r>
              <w:rPr>
                <w:rFonts w:ascii="Cambria Math" w:hAnsi="Cambria Math"/>
              </w:rPr>
              <m:t>n</m:t>
            </m:r>
          </m:sub>
        </m:sSub>
        <m:r>
          <w:rPr>
            <w:rFonts w:ascii="Cambria Math" w:hAnsi="Cambria Math"/>
          </w:rPr>
          <m:t>n</m:t>
        </m:r>
        <m:sSub>
          <m:sSubPr>
            <m:ctrlPr>
              <w:rPr>
                <w:rFonts w:ascii="Cambria Math" w:hAnsi="Cambria Math"/>
                <w:i/>
              </w:rPr>
            </m:ctrlPr>
          </m:sSubPr>
          <m:e>
            <m:r>
              <w:rPr>
                <w:rFonts w:ascii="Cambria Math" w:hAnsi="Cambria Math"/>
              </w:rPr>
              <m:t>E</m:t>
            </m:r>
          </m:e>
          <m:sub>
            <m:r>
              <w:rPr>
                <w:rFonts w:ascii="Cambria Math" w:hAnsi="Cambria Math"/>
              </w:rPr>
              <m:t>x</m:t>
            </m:r>
          </m:sub>
        </m:sSub>
        <m:r>
          <w:rPr>
            <w:rFonts w:ascii="Cambria Math" w:hAnsi="Cambria Math"/>
          </w:rPr>
          <m:t>+e</m:t>
        </m:r>
        <m:sSub>
          <m:sSubPr>
            <m:ctrlPr>
              <w:rPr>
                <w:rFonts w:ascii="Cambria Math" w:hAnsi="Cambria Math"/>
                <w:i/>
              </w:rPr>
            </m:ctrlPr>
          </m:sSubPr>
          <m:e>
            <m:r>
              <w:rPr>
                <w:rFonts w:ascii="Cambria Math" w:hAnsi="Cambria Math"/>
              </w:rPr>
              <m:t>D</m:t>
            </m:r>
          </m:e>
          <m:sub>
            <m:r>
              <w:rPr>
                <w:rFonts w:ascii="Cambria Math" w:hAnsi="Cambria Math"/>
              </w:rPr>
              <m:t>n</m:t>
            </m:r>
          </m:sub>
        </m:sSub>
        <m:f>
          <m:fPr>
            <m:ctrlPr>
              <w:rPr>
                <w:rFonts w:ascii="Cambria Math" w:hAnsi="Cambria Math"/>
              </w:rPr>
            </m:ctrlPr>
          </m:fPr>
          <m:num>
            <m:r>
              <w:rPr>
                <w:rFonts w:ascii="Cambria Math" w:hAnsi="Cambria Math"/>
              </w:rPr>
              <m:t>dn</m:t>
            </m:r>
            <m:ctrlPr>
              <w:rPr>
                <w:rFonts w:ascii="Cambria Math" w:hAnsi="Cambria Math"/>
                <w:i/>
              </w:rPr>
            </m:ctrlPr>
          </m:num>
          <m:den>
            <m:r>
              <w:rPr>
                <w:rFonts w:ascii="Cambria Math" w:hAnsi="Cambria Math"/>
              </w:rPr>
              <m:t>dx</m:t>
            </m:r>
            <m:ctrlPr>
              <w:rPr>
                <w:rFonts w:ascii="Cambria Math" w:hAnsi="Cambria Math"/>
                <w:i/>
              </w:rPr>
            </m:ctrlPr>
          </m:den>
        </m:f>
      </m:oMath>
      <w:r>
        <w:rPr>
          <w:rFonts w:hint="eastAsia"/>
        </w:rPr>
        <w:t>，假设仍然满足准电中性条件，即</w:t>
      </w:r>
      <m:oMath>
        <m:r>
          <w:rPr>
            <w:rFonts w:ascii="Cambria Math" w:hAnsi="Cambria Math"/>
          </w:rPr>
          <m:t>n</m:t>
        </m:r>
        <m:r>
          <m:rPr>
            <m:sty m:val="p"/>
          </m:rPr>
          <w:rPr>
            <w:rFonts w:ascii="Cambria Math" w:hAnsi="Cambria Math" w:hint="eastAsia"/>
          </w:rPr>
          <m:t>≈</m:t>
        </m:r>
        <m:sSub>
          <m:sSubPr>
            <m:ctrlPr>
              <w:rPr>
                <w:rFonts w:ascii="Cambria Math" w:hAnsi="Cambria Math"/>
                <w:i/>
              </w:rPr>
            </m:ctrlPr>
          </m:sSubPr>
          <m:e>
            <m:r>
              <w:rPr>
                <w:rFonts w:ascii="Cambria Math" w:hAnsi="Cambria Math"/>
              </w:rPr>
              <m:t>N</m:t>
            </m:r>
            <m:ctrlPr>
              <w:rPr>
                <w:rFonts w:ascii="Cambria Math" w:hAnsi="Cambria Math"/>
              </w:rPr>
            </m:ctrlPr>
          </m:e>
          <m:sub>
            <m:r>
              <w:rPr>
                <w:rFonts w:ascii="Cambria Math" w:hAnsi="Cambria Math"/>
              </w:rPr>
              <m:t>d</m:t>
            </m:r>
          </m:sub>
        </m:sSub>
        <m:d>
          <m:dPr>
            <m:ctrlPr>
              <w:rPr>
                <w:rFonts w:ascii="Cambria Math" w:hAnsi="Cambria Math"/>
                <w:i/>
              </w:rPr>
            </m:ctrlPr>
          </m:dPr>
          <m:e>
            <m:r>
              <w:rPr>
                <w:rFonts w:ascii="Cambria Math" w:hAnsi="Cambria Math"/>
              </w:rPr>
              <m:t>x</m:t>
            </m:r>
          </m:e>
        </m:d>
      </m:oMath>
      <w:r>
        <w:rPr>
          <w:rFonts w:hint="eastAsia"/>
        </w:rPr>
        <w:t>，将其代入方程，则可以得到爱因斯坦关系</w:t>
      </w:r>
      <m:oMath>
        <m:f>
          <m:fPr>
            <m:ctrlPr>
              <w:rPr>
                <w:rFonts w:ascii="Cambria Math" w:hAnsi="Cambria Math"/>
              </w:rPr>
            </m:ctrlPr>
          </m:fPr>
          <m:num>
            <m:sSub>
              <m:sSubPr>
                <m:ctrlPr>
                  <w:rPr>
                    <w:rFonts w:ascii="Cambria Math" w:hAnsi="Cambria Math"/>
                    <w:i/>
                  </w:rPr>
                </m:ctrlPr>
              </m:sSubPr>
              <m:e>
                <m:r>
                  <w:rPr>
                    <w:rFonts w:ascii="Cambria Math" w:hAnsi="Cambria Math"/>
                  </w:rPr>
                  <m:t>D</m:t>
                </m:r>
              </m:e>
              <m:sub>
                <m:r>
                  <w:rPr>
                    <w:rFonts w:ascii="Cambria Math" w:hAnsi="Cambria Math"/>
                  </w:rPr>
                  <m:t>n</m:t>
                </m:r>
              </m:sub>
            </m:sSub>
            <m:ctrlPr>
              <w:rPr>
                <w:rFonts w:ascii="Cambria Math" w:hAnsi="Cambria Math"/>
                <w:i/>
              </w:rPr>
            </m:ctrlPr>
          </m:num>
          <m:den>
            <m:sSub>
              <m:sSubPr>
                <m:ctrlPr>
                  <w:rPr>
                    <w:rFonts w:ascii="Cambria Math" w:hAnsi="Cambria Math"/>
                  </w:rPr>
                </m:ctrlPr>
              </m:sSubPr>
              <m:e>
                <m:r>
                  <m:rPr>
                    <m:sty m:val="p"/>
                  </m:rPr>
                  <w:rPr>
                    <w:rFonts w:ascii="Cambria Math" w:hAnsi="Cambria Math"/>
                  </w:rPr>
                  <m:t>μ</m:t>
                </m:r>
              </m:e>
              <m:sub>
                <m:r>
                  <m:rPr>
                    <m:sty m:val="p"/>
                  </m:rPr>
                  <w:rPr>
                    <w:rFonts w:ascii="Cambria Math" w:hAnsi="Cambria Math"/>
                  </w:rPr>
                  <m:t>n</m:t>
                </m:r>
              </m:sub>
            </m:sSub>
          </m:den>
        </m:f>
        <m:r>
          <m:rPr>
            <m:sty m:val="p"/>
          </m:rPr>
          <w:rPr>
            <w:rFonts w:ascii="Cambria Math" w:hAnsi="Cambria Math"/>
          </w:rPr>
          <m:t>=</m:t>
        </m:r>
        <m:f>
          <m:fPr>
            <m:ctrlPr>
              <w:rPr>
                <w:rFonts w:ascii="Cambria Math" w:hAnsi="Cambria Math"/>
              </w:rPr>
            </m:ctrlPr>
          </m:fPr>
          <m:num>
            <m:r>
              <m:rPr>
                <m:sty m:val="p"/>
              </m:rPr>
              <w:rPr>
                <w:rFonts w:ascii="Cambria Math" w:hAnsi="Cambria Math"/>
              </w:rPr>
              <m:t>kT</m:t>
            </m:r>
          </m:num>
          <m:den>
            <m:r>
              <m:rPr>
                <m:sty m:val="p"/>
              </m:rPr>
              <w:rPr>
                <w:rFonts w:ascii="Cambria Math" w:hAnsi="Cambria Math"/>
              </w:rPr>
              <m:t>e</m:t>
            </m:r>
          </m:den>
        </m:f>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D</m:t>
                </m:r>
              </m:e>
              <m:sub>
                <m:r>
                  <w:rPr>
                    <w:rFonts w:ascii="Cambria Math" w:hAnsi="Cambria Math"/>
                  </w:rPr>
                  <m:t>p</m:t>
                </m:r>
              </m:sub>
            </m:sSub>
            <m:ctrlPr>
              <w:rPr>
                <w:rFonts w:ascii="Cambria Math" w:hAnsi="Cambria Math"/>
                <w:i/>
              </w:rPr>
            </m:ctrlPr>
          </m:num>
          <m:den>
            <m:sSub>
              <m:sSubPr>
                <m:ctrlPr>
                  <w:rPr>
                    <w:rFonts w:ascii="Cambria Math" w:hAnsi="Cambria Math"/>
                    <w:i/>
                  </w:rPr>
                </m:ctrlPr>
              </m:sSubPr>
              <m:e>
                <m:r>
                  <m:rPr>
                    <m:sty m:val="p"/>
                  </m:rPr>
                  <w:rPr>
                    <w:rFonts w:ascii="Cambria Math" w:hAnsi="Cambria Math"/>
                  </w:rPr>
                  <m:t>μ</m:t>
                </m:r>
              </m:e>
              <m:sub>
                <m:r>
                  <w:rPr>
                    <w:rFonts w:ascii="Cambria Math" w:hAnsi="Cambria Math"/>
                  </w:rPr>
                  <m:t>p</m:t>
                </m:r>
              </m:sub>
            </m:sSub>
            <m:ctrlPr>
              <w:rPr>
                <w:rFonts w:ascii="Cambria Math" w:hAnsi="Cambria Math"/>
                <w:i/>
              </w:rPr>
            </m:ctrlPr>
          </m:den>
        </m:f>
      </m:oMath>
    </w:p>
    <w:p w14:paraId="23B3B155" w14:textId="77777777" w:rsidR="00F926BF" w:rsidRDefault="00F926BF" w:rsidP="00F926BF"/>
    <w:p w14:paraId="3FA6D914" w14:textId="77777777" w:rsidR="00F926BF" w:rsidRDefault="00F926BF" w:rsidP="00F926BF">
      <w:r>
        <w:rPr>
          <w:rFonts w:hint="eastAsia"/>
        </w:rPr>
        <w:t>载流子产生与复合</w:t>
      </w:r>
    </w:p>
    <w:p w14:paraId="7EE2ADE0" w14:textId="77777777" w:rsidR="00F926BF" w:rsidRDefault="00F926BF" w:rsidP="00F926BF">
      <w:r>
        <w:rPr>
          <w:rFonts w:hint="eastAsia"/>
        </w:rPr>
        <w:t>平衡态标志：半导体电子系统有统一的费米能级</w:t>
      </w:r>
    </w:p>
    <w:p w14:paraId="593573DE" w14:textId="77777777" w:rsidR="00F926BF" w:rsidRDefault="00F926BF" w:rsidP="00F926BF">
      <w:r>
        <w:rPr>
          <w:rFonts w:hint="eastAsia"/>
        </w:rPr>
        <w:t>电子和空穴的激发与复合达到了动态平衡，其浓度时恒定的，唯一由费米能级决定</w:t>
      </w:r>
    </w:p>
    <w:p w14:paraId="72AAF179" w14:textId="77777777" w:rsidR="00F926BF" w:rsidRDefault="00F926BF" w:rsidP="00F926BF">
      <w:r>
        <w:rPr>
          <w:rFonts w:hint="eastAsia"/>
        </w:rPr>
        <w:t>非简并半导体平衡态判据</w:t>
      </w:r>
      <m:oMath>
        <m:sSub>
          <m:sSubPr>
            <m:ctrlPr>
              <w:rPr>
                <w:rFonts w:ascii="Cambria Math" w:hAnsi="Cambria Math"/>
                <w:i/>
              </w:rPr>
            </m:ctrlPr>
          </m:sSubPr>
          <m:e>
            <m:r>
              <w:rPr>
                <w:rFonts w:ascii="Cambria Math" w:hAnsi="Cambria Math"/>
              </w:rPr>
              <m:t>n</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c</m:t>
            </m:r>
          </m:sub>
        </m:sSub>
        <m:sSub>
          <m:sSubPr>
            <m:ctrlPr>
              <w:rPr>
                <w:rFonts w:ascii="Cambria Math" w:hAnsi="Cambria Math"/>
                <w:i/>
              </w:rPr>
            </m:ctrlPr>
          </m:sSubPr>
          <m:e>
            <m:r>
              <w:rPr>
                <w:rFonts w:ascii="Cambria Math" w:hAnsi="Cambria Math"/>
              </w:rPr>
              <m:t>N</m:t>
            </m:r>
          </m:e>
          <m:sub>
            <m:r>
              <w:rPr>
                <w:rFonts w:ascii="Cambria Math" w:hAnsi="Cambria Math"/>
              </w:rPr>
              <m:t>v</m:t>
            </m:r>
          </m:sub>
        </m:sSub>
        <m:r>
          <w:rPr>
            <w:rFonts w:ascii="Cambria Math" w:hAnsi="Cambria Math"/>
          </w:rPr>
          <m:t>exp</m:t>
        </m:r>
        <m:d>
          <m:dPr>
            <m:ctrlPr>
              <w:rPr>
                <w:rFonts w:ascii="Cambria Math" w:hAnsi="Cambria Math"/>
                <w:i/>
              </w:rPr>
            </m:ctrlPr>
          </m:dPr>
          <m:e>
            <m:f>
              <m:fPr>
                <m:ctrlPr>
                  <w:rPr>
                    <w:rFonts w:ascii="Cambria Math" w:hAnsi="Cambria Math"/>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g</m:t>
                    </m:r>
                  </m:sub>
                </m:sSub>
                <m:ctrlPr>
                  <w:rPr>
                    <w:rFonts w:ascii="Cambria Math" w:hAnsi="Cambria Math"/>
                    <w:i/>
                  </w:rPr>
                </m:ctrlPr>
              </m:num>
              <m:den>
                <m:r>
                  <w:rPr>
                    <w:rFonts w:ascii="Cambria Math" w:hAnsi="Cambria Math"/>
                  </w:rPr>
                  <m:t>kT</m:t>
                </m:r>
                <m:ctrlPr>
                  <w:rPr>
                    <w:rFonts w:ascii="Cambria Math" w:hAnsi="Cambria Math"/>
                    <w:i/>
                  </w:rPr>
                </m:ctrlPr>
              </m:den>
            </m:f>
          </m:e>
        </m:d>
        <m:r>
          <w:rPr>
            <w:rFonts w:ascii="Cambria Math" w:hAnsi="Cambria Math"/>
          </w:rPr>
          <m:t>=</m:t>
        </m:r>
        <m:sSubSup>
          <m:sSubSupPr>
            <m:ctrlPr>
              <w:rPr>
                <w:rFonts w:ascii="Cambria Math" w:hAnsi="Cambria Math"/>
                <w:i/>
              </w:rPr>
            </m:ctrlPr>
          </m:sSubSupPr>
          <m:e>
            <m:r>
              <w:rPr>
                <w:rFonts w:ascii="Cambria Math" w:hAnsi="Cambria Math"/>
              </w:rPr>
              <m:t>n</m:t>
            </m:r>
          </m:e>
          <m:sub>
            <m:r>
              <w:rPr>
                <w:rFonts w:ascii="Cambria Math" w:hAnsi="Cambria Math"/>
              </w:rPr>
              <m:t>i</m:t>
            </m:r>
          </m:sub>
          <m:sup>
            <m:r>
              <w:rPr>
                <w:rFonts w:ascii="Cambria Math" w:hAnsi="Cambria Math"/>
              </w:rPr>
              <m:t>2</m:t>
            </m:r>
          </m:sup>
        </m:sSubSup>
      </m:oMath>
    </w:p>
    <w:p w14:paraId="22FEA964" w14:textId="77777777" w:rsidR="00F926BF" w:rsidRDefault="00F926BF" w:rsidP="00F926BF">
      <w:r>
        <w:rPr>
          <w:rFonts w:hint="eastAsia"/>
        </w:rPr>
        <w:t>如果偏离平衡态，会向着新的平衡进行，如变化温度，光注入</w:t>
      </w:r>
    </w:p>
    <w:p w14:paraId="1EB533AD" w14:textId="77777777" w:rsidR="00F926BF" w:rsidRDefault="00F926BF" w:rsidP="00F926BF">
      <w:r>
        <w:rPr>
          <w:rFonts w:hint="eastAsia"/>
        </w:rPr>
        <w:t>载流子产生：一个价带电子激发到导带，形成一对可以参与导电的电子-空穴对</w:t>
      </w:r>
    </w:p>
    <w:p w14:paraId="288C3F3A" w14:textId="77777777" w:rsidR="00F926BF" w:rsidRDefault="00F926BF" w:rsidP="00F926BF">
      <w:r>
        <w:rPr>
          <w:rFonts w:hint="eastAsia"/>
        </w:rPr>
        <w:t>载流子复合：一个导带电子跃迁至价带</w:t>
      </w:r>
    </w:p>
    <w:p w14:paraId="27626392" w14:textId="77777777" w:rsidR="00F926BF" w:rsidRDefault="00F926BF" w:rsidP="00F926BF">
      <w:r>
        <w:rPr>
          <w:rFonts w:hint="eastAsia"/>
        </w:rPr>
        <w:t>平衡为动态平衡</w:t>
      </w:r>
    </w:p>
    <w:p w14:paraId="0492A72B" w14:textId="77777777" w:rsidR="00F926BF" w:rsidRDefault="00F926BF" w:rsidP="00F926BF">
      <w:r>
        <w:rPr>
          <w:rFonts w:hint="eastAsia"/>
        </w:rPr>
        <w:t>假设半导体中，电子和空穴的产生率分别为</w:t>
      </w:r>
      <m:oMath>
        <m:sSub>
          <m:sSubPr>
            <m:ctrlPr>
              <w:rPr>
                <w:rFonts w:ascii="Cambria Math" w:hAnsi="Cambria Math"/>
                <w:i/>
              </w:rPr>
            </m:ctrlPr>
          </m:sSubPr>
          <m:e>
            <m:r>
              <w:rPr>
                <w:rFonts w:ascii="Cambria Math" w:hAnsi="Cambria Math"/>
              </w:rPr>
              <m:t>G</m:t>
            </m:r>
          </m:e>
          <m:sub>
            <m:r>
              <w:rPr>
                <w:rFonts w:ascii="Cambria Math" w:hAnsi="Cambria Math"/>
              </w:rPr>
              <m:t>n0</m:t>
            </m:r>
          </m:sub>
        </m:sSub>
      </m:oMath>
      <w:r>
        <w:rPr>
          <w:rFonts w:hint="eastAsia"/>
        </w:rPr>
        <w:t>和</w:t>
      </w:r>
      <m:oMath>
        <m:sSub>
          <m:sSubPr>
            <m:ctrlPr>
              <w:rPr>
                <w:rFonts w:ascii="Cambria Math" w:hAnsi="Cambria Math"/>
                <w:i/>
              </w:rPr>
            </m:ctrlPr>
          </m:sSubPr>
          <m:e>
            <m:r>
              <w:rPr>
                <w:rFonts w:ascii="Cambria Math" w:hAnsi="Cambria Math"/>
              </w:rPr>
              <m:t>G</m:t>
            </m:r>
          </m:e>
          <m:sub>
            <m:r>
              <w:rPr>
                <w:rFonts w:ascii="Cambria Math" w:hAnsi="Cambria Math"/>
              </w:rPr>
              <m:t>p0</m:t>
            </m:r>
          </m:sub>
        </m:sSub>
      </m:oMath>
      <w:r>
        <w:rPr>
          <w:rFonts w:hint="eastAsia"/>
        </w:rPr>
        <w:t>，表示其单位时间单位体积激发产生的导带电子和价带空穴数，而对于导带和价带之间的产生过程，电子和空穴是成对产生的，即</w:t>
      </w:r>
      <m:oMath>
        <m:sSub>
          <m:sSubPr>
            <m:ctrlPr>
              <w:rPr>
                <w:rFonts w:ascii="Cambria Math" w:hAnsi="Cambria Math"/>
                <w:i/>
              </w:rPr>
            </m:ctrlPr>
          </m:sSubPr>
          <m:e>
            <m:r>
              <w:rPr>
                <w:rFonts w:ascii="Cambria Math" w:hAnsi="Cambria Math"/>
              </w:rPr>
              <m:t>G</m:t>
            </m:r>
          </m:e>
          <m:sub>
            <m:r>
              <w:rPr>
                <w:rFonts w:ascii="Cambria Math" w:hAnsi="Cambria Math"/>
              </w:rPr>
              <m:t>n0</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p0</m:t>
            </m:r>
          </m:sub>
        </m:sSub>
      </m:oMath>
    </w:p>
    <w:p w14:paraId="0923C8E8" w14:textId="77777777" w:rsidR="00F926BF" w:rsidRDefault="00F926BF" w:rsidP="00F926BF">
      <w:r>
        <w:rPr>
          <w:rFonts w:hint="eastAsia"/>
        </w:rPr>
        <w:t>类似的，有电子和空穴的复合率</w:t>
      </w:r>
      <m:oMath>
        <m:sSub>
          <m:sSubPr>
            <m:ctrlPr>
              <w:rPr>
                <w:rFonts w:ascii="Cambria Math" w:hAnsi="Cambria Math"/>
                <w:i/>
              </w:rPr>
            </m:ctrlPr>
          </m:sSubPr>
          <m:e>
            <m:r>
              <w:rPr>
                <w:rFonts w:ascii="Cambria Math" w:hAnsi="Cambria Math"/>
              </w:rPr>
              <m:t>R</m:t>
            </m:r>
          </m:e>
          <m:sub>
            <m:r>
              <w:rPr>
                <w:rFonts w:ascii="Cambria Math" w:hAnsi="Cambria Math"/>
              </w:rPr>
              <m:t>n0</m:t>
            </m:r>
          </m:sub>
        </m:sSub>
      </m:oMath>
      <w:r>
        <w:rPr>
          <w:rFonts w:hint="eastAsia"/>
        </w:rPr>
        <w:t>和</w:t>
      </w:r>
      <m:oMath>
        <m:sSub>
          <m:sSubPr>
            <m:ctrlPr>
              <w:rPr>
                <w:rFonts w:ascii="Cambria Math" w:hAnsi="Cambria Math"/>
                <w:i/>
              </w:rPr>
            </m:ctrlPr>
          </m:sSubPr>
          <m:e>
            <m:r>
              <w:rPr>
                <w:rFonts w:ascii="Cambria Math" w:hAnsi="Cambria Math"/>
              </w:rPr>
              <m:t>R</m:t>
            </m:r>
          </m:e>
          <m:sub>
            <m:r>
              <w:rPr>
                <w:rFonts w:ascii="Cambria Math" w:hAnsi="Cambria Math"/>
              </w:rPr>
              <m:t>p0</m:t>
            </m:r>
          </m:sub>
        </m:sSub>
      </m:oMath>
      <w:r>
        <w:rPr>
          <w:rFonts w:hint="eastAsia"/>
        </w:rPr>
        <w:t>，对于导带与价带之间的直接复合过程，也有</w:t>
      </w:r>
      <m:oMath>
        <m:sSub>
          <m:sSubPr>
            <m:ctrlPr>
              <w:rPr>
                <w:rFonts w:ascii="Cambria Math" w:hAnsi="Cambria Math"/>
                <w:i/>
              </w:rPr>
            </m:ctrlPr>
          </m:sSubPr>
          <m:e>
            <m:r>
              <w:rPr>
                <w:rFonts w:ascii="Cambria Math" w:hAnsi="Cambria Math"/>
              </w:rPr>
              <m:t>R</m:t>
            </m:r>
          </m:e>
          <m:sub>
            <m:r>
              <w:rPr>
                <w:rFonts w:ascii="Cambria Math" w:hAnsi="Cambria Math"/>
              </w:rPr>
              <m:t>n0</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p0</m:t>
            </m:r>
          </m:sub>
        </m:sSub>
      </m:oMath>
      <w:r>
        <w:rPr>
          <w:rFonts w:hint="eastAsia"/>
        </w:rPr>
        <w:t>，热平衡状态下，复合率等于产生率</w:t>
      </w:r>
    </w:p>
    <w:p w14:paraId="3CDF2D2B" w14:textId="77777777" w:rsidR="00F926BF" w:rsidRDefault="00F926BF" w:rsidP="00F926BF">
      <w:pPr>
        <w:rPr>
          <w:color w:val="000000" w:themeColor="text1"/>
        </w:rPr>
      </w:pPr>
      <w:r>
        <w:rPr>
          <w:rFonts w:hint="eastAsia"/>
        </w:rPr>
        <w:t>电荷运输现象中，外场作用，</w:t>
      </w:r>
      <w:r w:rsidRPr="000C4A08">
        <w:rPr>
          <w:rFonts w:hint="eastAsia"/>
          <w:color w:val="FF0000"/>
        </w:rPr>
        <w:t>只是改变载流子在一个能带中能级之间的分布</w:t>
      </w:r>
      <w:r>
        <w:rPr>
          <w:rFonts w:hint="eastAsia"/>
          <w:color w:val="FF0000"/>
        </w:rPr>
        <w:t>，</w:t>
      </w:r>
      <w:r>
        <w:rPr>
          <w:rFonts w:hint="eastAsia"/>
          <w:color w:val="000000" w:themeColor="text1"/>
        </w:rPr>
        <w:t>而没有引起电子在能带之间的跃迁，在导带和价带中载流子数目都没有改变，这种处于热平衡状态下的载流子浓度，成为平衡载流子浓度</w:t>
      </w:r>
    </w:p>
    <w:p w14:paraId="58D4AFFF" w14:textId="77777777" w:rsidR="00F926BF" w:rsidRDefault="00F926BF" w:rsidP="00F926BF">
      <w:pPr>
        <w:rPr>
          <w:color w:val="000000" w:themeColor="text1"/>
        </w:rPr>
      </w:pPr>
      <w:r>
        <w:rPr>
          <w:rFonts w:hint="eastAsia"/>
          <w:color w:val="000000" w:themeColor="text1"/>
        </w:rPr>
        <w:t>半导体处于热平衡的判据式：</w:t>
      </w:r>
      <m:oMath>
        <m:sSub>
          <m:sSubPr>
            <m:ctrlPr>
              <w:rPr>
                <w:rFonts w:ascii="Cambria Math" w:hAnsi="Cambria Math"/>
                <w:i/>
                <w:color w:val="000000" w:themeColor="text1"/>
              </w:rPr>
            </m:ctrlPr>
          </m:sSubPr>
          <m:e>
            <m:r>
              <w:rPr>
                <w:rFonts w:ascii="Cambria Math" w:hAnsi="Cambria Math"/>
                <w:color w:val="000000" w:themeColor="text1"/>
              </w:rPr>
              <m:t>n</m:t>
            </m:r>
          </m:e>
          <m:sub>
            <m:r>
              <w:rPr>
                <w:rFonts w:ascii="Cambria Math" w:hAnsi="Cambria Math"/>
                <w:color w:val="000000" w:themeColor="text1"/>
              </w:rPr>
              <m:t>0</m:t>
            </m:r>
          </m:sub>
        </m:sSub>
        <m:sSub>
          <m:sSubPr>
            <m:ctrlPr>
              <w:rPr>
                <w:rFonts w:ascii="Cambria Math" w:hAnsi="Cambria Math"/>
                <w:i/>
                <w:color w:val="000000" w:themeColor="text1"/>
              </w:rPr>
            </m:ctrlPr>
          </m:sSubPr>
          <m:e>
            <m:r>
              <w:rPr>
                <w:rFonts w:ascii="Cambria Math" w:hAnsi="Cambria Math"/>
                <w:color w:val="000000" w:themeColor="text1"/>
              </w:rPr>
              <m:t>p</m:t>
            </m:r>
          </m:e>
          <m:sub>
            <m:r>
              <w:rPr>
                <w:rFonts w:ascii="Cambria Math" w:hAnsi="Cambria Math"/>
                <w:color w:val="000000" w:themeColor="text1"/>
              </w:rPr>
              <m:t>0</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N</m:t>
            </m:r>
          </m:e>
          <m:sub>
            <m:r>
              <w:rPr>
                <w:rFonts w:ascii="Cambria Math" w:hAnsi="Cambria Math"/>
                <w:color w:val="000000" w:themeColor="text1"/>
              </w:rPr>
              <m:t>c</m:t>
            </m:r>
          </m:sub>
        </m:sSub>
        <m:sSub>
          <m:sSubPr>
            <m:ctrlPr>
              <w:rPr>
                <w:rFonts w:ascii="Cambria Math" w:hAnsi="Cambria Math"/>
                <w:i/>
                <w:color w:val="000000" w:themeColor="text1"/>
              </w:rPr>
            </m:ctrlPr>
          </m:sSubPr>
          <m:e>
            <m:r>
              <w:rPr>
                <w:rFonts w:ascii="Cambria Math" w:hAnsi="Cambria Math"/>
                <w:color w:val="000000" w:themeColor="text1"/>
              </w:rPr>
              <m:t>N</m:t>
            </m:r>
          </m:e>
          <m:sub>
            <m:r>
              <w:rPr>
                <w:rFonts w:ascii="Cambria Math" w:hAnsi="Cambria Math"/>
                <w:color w:val="000000" w:themeColor="text1"/>
              </w:rPr>
              <m:t>v</m:t>
            </m:r>
          </m:sub>
        </m:sSub>
        <m:r>
          <w:rPr>
            <w:rFonts w:ascii="Cambria Math" w:hAnsi="Cambria Math"/>
            <w:color w:val="000000" w:themeColor="text1"/>
          </w:rPr>
          <m:t>exp</m:t>
        </m:r>
        <m:d>
          <m:dPr>
            <m:begChr m:val="["/>
            <m:endChr m:val="]"/>
            <m:ctrlPr>
              <w:rPr>
                <w:rFonts w:ascii="Cambria Math" w:hAnsi="Cambria Math"/>
                <w:i/>
                <w:color w:val="000000" w:themeColor="text1"/>
              </w:rPr>
            </m:ctrlPr>
          </m:dPr>
          <m:e>
            <m:f>
              <m:fPr>
                <m:ctrlPr>
                  <w:rPr>
                    <w:rFonts w:ascii="Cambria Math" w:hAnsi="Cambria Math"/>
                    <w:color w:val="000000" w:themeColor="text1"/>
                  </w:rPr>
                </m:ctrlPr>
              </m:fPr>
              <m:num>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E</m:t>
                    </m:r>
                  </m:e>
                  <m:sub>
                    <m:r>
                      <w:rPr>
                        <w:rFonts w:ascii="Cambria Math" w:hAnsi="Cambria Math"/>
                        <w:color w:val="000000" w:themeColor="text1"/>
                      </w:rPr>
                      <m:t>g</m:t>
                    </m:r>
                  </m:sub>
                </m:sSub>
                <m:ctrlPr>
                  <w:rPr>
                    <w:rFonts w:ascii="Cambria Math" w:hAnsi="Cambria Math"/>
                    <w:i/>
                    <w:color w:val="000000" w:themeColor="text1"/>
                  </w:rPr>
                </m:ctrlPr>
              </m:num>
              <m:den>
                <m:r>
                  <w:rPr>
                    <w:rFonts w:ascii="Cambria Math" w:hAnsi="Cambria Math"/>
                    <w:color w:val="000000" w:themeColor="text1"/>
                  </w:rPr>
                  <m:t>kT</m:t>
                </m:r>
                <m:ctrlPr>
                  <w:rPr>
                    <w:rFonts w:ascii="Cambria Math" w:hAnsi="Cambria Math"/>
                    <w:i/>
                    <w:color w:val="000000" w:themeColor="text1"/>
                  </w:rPr>
                </m:ctrlPr>
              </m:den>
            </m:f>
          </m:e>
        </m:d>
        <m:r>
          <w:rPr>
            <w:rFonts w:ascii="Cambria Math" w:hAnsi="Cambria Math"/>
            <w:color w:val="000000" w:themeColor="text1"/>
          </w:rPr>
          <m:t>=</m:t>
        </m:r>
        <m:sSubSup>
          <m:sSubSupPr>
            <m:ctrlPr>
              <w:rPr>
                <w:rFonts w:ascii="Cambria Math" w:hAnsi="Cambria Math"/>
                <w:i/>
                <w:color w:val="000000" w:themeColor="text1"/>
              </w:rPr>
            </m:ctrlPr>
          </m:sSubSupPr>
          <m:e>
            <m:r>
              <w:rPr>
                <w:rFonts w:ascii="Cambria Math" w:hAnsi="Cambria Math"/>
                <w:color w:val="000000" w:themeColor="text1"/>
              </w:rPr>
              <m:t>n</m:t>
            </m:r>
          </m:e>
          <m:sub>
            <m:r>
              <w:rPr>
                <w:rFonts w:ascii="Cambria Math" w:hAnsi="Cambria Math"/>
                <w:color w:val="000000" w:themeColor="text1"/>
              </w:rPr>
              <m:t>i</m:t>
            </m:r>
          </m:sub>
          <m:sup>
            <m:r>
              <w:rPr>
                <w:rFonts w:ascii="Cambria Math" w:hAnsi="Cambria Math"/>
                <w:color w:val="000000" w:themeColor="text1"/>
              </w:rPr>
              <m:t>2</m:t>
            </m:r>
          </m:sup>
        </m:sSubSup>
      </m:oMath>
    </w:p>
    <w:p w14:paraId="7270C09F" w14:textId="77777777" w:rsidR="00F926BF" w:rsidRDefault="00F926BF" w:rsidP="00F926BF">
      <w:pPr>
        <w:rPr>
          <w:color w:val="000000" w:themeColor="text1"/>
        </w:rPr>
      </w:pPr>
      <w:r>
        <w:rPr>
          <w:rFonts w:hint="eastAsia"/>
          <w:color w:val="000000" w:themeColor="text1"/>
        </w:rPr>
        <w:t>但是，在外界作用下（光注入和电注入），能带中载流子数目发生明显改变，即产生非平衡载流子，大多数情况下，非平衡载流子都是在半导体的局部区域产生，除了在电场作用下漂移运动还要做漂移运动</w:t>
      </w:r>
    </w:p>
    <w:p w14:paraId="6A9A7EAF" w14:textId="77777777" w:rsidR="00F926BF" w:rsidRDefault="00F926BF" w:rsidP="00F926BF">
      <w:pPr>
        <w:rPr>
          <w:color w:val="000000" w:themeColor="text1"/>
        </w:rPr>
      </w:pPr>
      <w:r>
        <w:rPr>
          <w:rFonts w:hint="eastAsia"/>
          <w:color w:val="000000" w:themeColor="text1"/>
        </w:rPr>
        <w:t>施加外界作用后，比平衡态多出来的载流子，称为过剩载流子，或非平衡载流子</w:t>
      </w:r>
    </w:p>
    <w:p w14:paraId="43FAE135" w14:textId="77777777" w:rsidR="00F926BF" w:rsidRDefault="00F926BF" w:rsidP="00F926BF">
      <w:pPr>
        <w:rPr>
          <w:color w:val="000000" w:themeColor="text1"/>
        </w:rPr>
      </w:pPr>
    </w:p>
    <w:p w14:paraId="0A9E7BBC" w14:textId="77777777" w:rsidR="00F926BF" w:rsidRDefault="00F926BF" w:rsidP="00F926BF">
      <w:pPr>
        <w:rPr>
          <w:color w:val="000000" w:themeColor="text1"/>
        </w:rPr>
      </w:pPr>
      <w:r>
        <w:rPr>
          <w:rFonts w:hint="eastAsia"/>
          <w:color w:val="000000" w:themeColor="text1"/>
        </w:rPr>
        <w:t>设想一个n型半导体，若照射光光子能量大于禁带宽度，那么价带电子被激发到导带，使得导带比平衡多了</w:t>
      </w:r>
      <m:oMath>
        <m:r>
          <m:rPr>
            <m:sty m:val="p"/>
          </m:rPr>
          <w:rPr>
            <w:rFonts w:ascii="Cambria Math" w:hAnsi="Cambria Math"/>
            <w:color w:val="000000" w:themeColor="text1"/>
          </w:rPr>
          <m:t>δ</m:t>
        </m:r>
        <m:r>
          <w:rPr>
            <w:rFonts w:ascii="Cambria Math" w:hAnsi="Cambria Math"/>
            <w:color w:val="000000" w:themeColor="text1"/>
          </w:rPr>
          <m:t>n</m:t>
        </m:r>
      </m:oMath>
      <w:r>
        <w:rPr>
          <w:rFonts w:hint="eastAsia"/>
          <w:color w:val="000000" w:themeColor="text1"/>
        </w:rPr>
        <w:t>电子，价带多了</w:t>
      </w:r>
      <m:oMath>
        <m:r>
          <m:rPr>
            <m:sty m:val="p"/>
          </m:rPr>
          <w:rPr>
            <w:rFonts w:ascii="Cambria Math" w:hAnsi="Cambria Math"/>
            <w:color w:val="000000" w:themeColor="text1"/>
          </w:rPr>
          <m:t>δ</m:t>
        </m:r>
        <m:r>
          <w:rPr>
            <w:rFonts w:ascii="Cambria Math" w:hAnsi="Cambria Math"/>
            <w:color w:val="000000" w:themeColor="text1"/>
          </w:rPr>
          <m:t>p</m:t>
        </m:r>
      </m:oMath>
      <w:r>
        <w:rPr>
          <w:rFonts w:hint="eastAsia"/>
          <w:color w:val="000000" w:themeColor="text1"/>
        </w:rPr>
        <w:t>空穴，此时</w:t>
      </w:r>
      <m:oMath>
        <m:r>
          <w:rPr>
            <w:rFonts w:ascii="Cambria Math" w:hAnsi="Cambria Math"/>
            <w:color w:val="000000" w:themeColor="text1"/>
          </w:rPr>
          <m:t>n=</m:t>
        </m:r>
        <m:sSub>
          <m:sSubPr>
            <m:ctrlPr>
              <w:rPr>
                <w:rFonts w:ascii="Cambria Math" w:hAnsi="Cambria Math"/>
                <w:i/>
                <w:color w:val="000000" w:themeColor="text1"/>
              </w:rPr>
            </m:ctrlPr>
          </m:sSubPr>
          <m:e>
            <m:r>
              <w:rPr>
                <w:rFonts w:ascii="Cambria Math" w:hAnsi="Cambria Math"/>
                <w:color w:val="000000" w:themeColor="text1"/>
              </w:rPr>
              <m:t>n</m:t>
            </m:r>
          </m:e>
          <m:sub>
            <m:r>
              <w:rPr>
                <w:rFonts w:ascii="Cambria Math" w:hAnsi="Cambria Math"/>
                <w:color w:val="000000" w:themeColor="text1"/>
              </w:rPr>
              <m:t>0</m:t>
            </m:r>
          </m:sub>
        </m:sSub>
        <m:r>
          <w:rPr>
            <w:rFonts w:ascii="Cambria Math" w:hAnsi="Cambria Math"/>
            <w:color w:val="000000" w:themeColor="text1"/>
          </w:rPr>
          <m:t>+</m:t>
        </m:r>
        <m:r>
          <m:rPr>
            <m:sty m:val="p"/>
          </m:rPr>
          <w:rPr>
            <w:rFonts w:ascii="Cambria Math" w:hAnsi="Cambria Math"/>
            <w:color w:val="000000" w:themeColor="text1"/>
          </w:rPr>
          <m:t>δ</m:t>
        </m:r>
        <m:r>
          <w:rPr>
            <w:rFonts w:ascii="Cambria Math" w:hAnsi="Cambria Math"/>
            <w:color w:val="000000" w:themeColor="text1"/>
          </w:rPr>
          <m:t>n,p=</m:t>
        </m:r>
        <m:sSub>
          <m:sSubPr>
            <m:ctrlPr>
              <w:rPr>
                <w:rFonts w:ascii="Cambria Math" w:hAnsi="Cambria Math"/>
                <w:i/>
                <w:color w:val="000000" w:themeColor="text1"/>
              </w:rPr>
            </m:ctrlPr>
          </m:sSubPr>
          <m:e>
            <m:r>
              <w:rPr>
                <w:rFonts w:ascii="Cambria Math" w:hAnsi="Cambria Math"/>
                <w:color w:val="000000" w:themeColor="text1"/>
              </w:rPr>
              <m:t>p</m:t>
            </m:r>
          </m:e>
          <m:sub>
            <m:r>
              <w:rPr>
                <w:rFonts w:ascii="Cambria Math" w:hAnsi="Cambria Math"/>
                <w:color w:val="000000" w:themeColor="text1"/>
              </w:rPr>
              <m:t>0</m:t>
            </m:r>
          </m:sub>
        </m:sSub>
        <m:r>
          <w:rPr>
            <w:rFonts w:ascii="Cambria Math" w:hAnsi="Cambria Math"/>
            <w:color w:val="000000" w:themeColor="text1"/>
          </w:rPr>
          <m:t>+</m:t>
        </m:r>
        <m:r>
          <m:rPr>
            <m:sty m:val="p"/>
          </m:rPr>
          <w:rPr>
            <w:rFonts w:ascii="Cambria Math" w:hAnsi="Cambria Math"/>
            <w:color w:val="000000" w:themeColor="text1"/>
          </w:rPr>
          <m:t>δ</m:t>
        </m:r>
        <m:r>
          <w:rPr>
            <w:rFonts w:ascii="Cambria Math" w:hAnsi="Cambria Math"/>
            <w:color w:val="000000" w:themeColor="text1"/>
          </w:rPr>
          <m:t>p</m:t>
        </m:r>
      </m:oMath>
      <w:r>
        <w:rPr>
          <w:rFonts w:hint="eastAsia"/>
          <w:color w:val="000000" w:themeColor="text1"/>
        </w:rPr>
        <w:t>，且</w:t>
      </w:r>
      <m:oMath>
        <m:r>
          <m:rPr>
            <m:sty m:val="p"/>
          </m:rPr>
          <w:rPr>
            <w:rFonts w:ascii="Cambria Math" w:hAnsi="Cambria Math"/>
            <w:color w:val="000000" w:themeColor="text1"/>
          </w:rPr>
          <m:t>δ</m:t>
        </m:r>
        <m:r>
          <w:rPr>
            <w:rFonts w:ascii="Cambria Math" w:hAnsi="Cambria Math"/>
            <w:color w:val="000000" w:themeColor="text1"/>
          </w:rPr>
          <m:t>n=</m:t>
        </m:r>
        <m:r>
          <m:rPr>
            <m:sty m:val="p"/>
          </m:rPr>
          <w:rPr>
            <w:rFonts w:ascii="Cambria Math" w:hAnsi="Cambria Math"/>
            <w:color w:val="000000" w:themeColor="text1"/>
          </w:rPr>
          <m:t>δ</m:t>
        </m:r>
        <m:r>
          <w:rPr>
            <w:rFonts w:ascii="Cambria Math" w:hAnsi="Cambria Math"/>
            <w:color w:val="000000" w:themeColor="text1"/>
          </w:rPr>
          <m:t>p</m:t>
        </m:r>
      </m:oMath>
      <w:r>
        <w:rPr>
          <w:rFonts w:hint="eastAsia"/>
          <w:color w:val="000000" w:themeColor="text1"/>
        </w:rPr>
        <w:t>，其</w:t>
      </w:r>
      <w:r>
        <w:rPr>
          <w:rFonts w:hint="eastAsia"/>
          <w:color w:val="000000" w:themeColor="text1"/>
        </w:rPr>
        <w:lastRenderedPageBreak/>
        <w:t>产生率可以记为</w:t>
      </w:r>
      <m:oMath>
        <m:r>
          <m:rPr>
            <m:sty m:val="p"/>
          </m:rPr>
          <w:rPr>
            <w:rFonts w:ascii="Cambria Math" w:hAnsi="Cambria Math"/>
            <w:color w:val="000000" w:themeColor="text1"/>
          </w:rPr>
          <m:t>δ</m:t>
        </m:r>
        <m:sSub>
          <m:sSubPr>
            <m:ctrlPr>
              <w:rPr>
                <w:rFonts w:ascii="Cambria Math" w:hAnsi="Cambria Math"/>
                <w:i/>
                <w:color w:val="000000" w:themeColor="text1"/>
              </w:rPr>
            </m:ctrlPr>
          </m:sSubPr>
          <m:e>
            <m:r>
              <w:rPr>
                <w:rFonts w:ascii="Cambria Math" w:hAnsi="Cambria Math"/>
                <w:color w:val="000000" w:themeColor="text1"/>
              </w:rPr>
              <m:t>G</m:t>
            </m:r>
          </m:e>
          <m:sub>
            <m:r>
              <w:rPr>
                <w:rFonts w:ascii="Cambria Math" w:hAnsi="Cambria Math"/>
                <w:color w:val="000000" w:themeColor="text1"/>
              </w:rPr>
              <m:t>n</m:t>
            </m:r>
          </m:sub>
        </m:sSub>
        <m:d>
          <m:dPr>
            <m:ctrlPr>
              <w:rPr>
                <w:rFonts w:ascii="Cambria Math" w:hAnsi="Cambria Math"/>
                <w:i/>
                <w:color w:val="000000" w:themeColor="text1"/>
              </w:rPr>
            </m:ctrlPr>
          </m:dPr>
          <m:e>
            <m:sSubSup>
              <m:sSubSupPr>
                <m:ctrlPr>
                  <w:rPr>
                    <w:rFonts w:ascii="Cambria Math" w:hAnsi="Cambria Math"/>
                    <w:i/>
                    <w:color w:val="000000" w:themeColor="text1"/>
                  </w:rPr>
                </m:ctrlPr>
              </m:sSubSupPr>
              <m:e>
                <m:r>
                  <w:rPr>
                    <w:rFonts w:ascii="Cambria Math" w:hAnsi="Cambria Math"/>
                    <w:color w:val="000000" w:themeColor="text1"/>
                  </w:rPr>
                  <m:t>g</m:t>
                </m:r>
              </m:e>
              <m:sub>
                <m:r>
                  <w:rPr>
                    <w:rFonts w:ascii="Cambria Math" w:hAnsi="Cambria Math"/>
                    <w:color w:val="000000" w:themeColor="text1"/>
                  </w:rPr>
                  <m:t>n</m:t>
                </m:r>
              </m:sub>
              <m:sup>
                <m:r>
                  <w:rPr>
                    <w:rFonts w:ascii="Cambria Math" w:hAnsi="Cambria Math"/>
                    <w:color w:val="000000" w:themeColor="text1"/>
                  </w:rPr>
                  <m:t>'</m:t>
                </m:r>
              </m:sup>
            </m:sSubSup>
          </m:e>
        </m:d>
      </m:oMath>
      <w:r>
        <w:rPr>
          <w:rFonts w:hint="eastAsia"/>
          <w:color w:val="000000" w:themeColor="text1"/>
        </w:rPr>
        <w:t>和</w:t>
      </w:r>
      <m:oMath>
        <m:r>
          <m:rPr>
            <m:sty m:val="p"/>
          </m:rPr>
          <w:rPr>
            <w:rFonts w:ascii="Cambria Math" w:hAnsi="Cambria Math"/>
            <w:color w:val="000000" w:themeColor="text1"/>
          </w:rPr>
          <m:t>δ</m:t>
        </m:r>
        <m:sSub>
          <m:sSubPr>
            <m:ctrlPr>
              <w:rPr>
                <w:rFonts w:ascii="Cambria Math" w:hAnsi="Cambria Math"/>
                <w:i/>
                <w:color w:val="000000" w:themeColor="text1"/>
              </w:rPr>
            </m:ctrlPr>
          </m:sSubPr>
          <m:e>
            <m:r>
              <w:rPr>
                <w:rFonts w:ascii="Cambria Math" w:hAnsi="Cambria Math"/>
                <w:color w:val="000000" w:themeColor="text1"/>
              </w:rPr>
              <m:t>G</m:t>
            </m:r>
          </m:e>
          <m:sub>
            <m:r>
              <w:rPr>
                <w:rFonts w:ascii="Cambria Math" w:hAnsi="Cambria Math"/>
                <w:color w:val="000000" w:themeColor="text1"/>
              </w:rPr>
              <m:t>p</m:t>
            </m:r>
          </m:sub>
        </m:sSub>
        <m:d>
          <m:dPr>
            <m:ctrlPr>
              <w:rPr>
                <w:rFonts w:ascii="Cambria Math" w:hAnsi="Cambria Math"/>
                <w:i/>
                <w:color w:val="000000" w:themeColor="text1"/>
              </w:rPr>
            </m:ctrlPr>
          </m:dPr>
          <m:e>
            <m:sSubSup>
              <m:sSubSupPr>
                <m:ctrlPr>
                  <w:rPr>
                    <w:rFonts w:ascii="Cambria Math" w:hAnsi="Cambria Math"/>
                    <w:i/>
                    <w:color w:val="000000" w:themeColor="text1"/>
                  </w:rPr>
                </m:ctrlPr>
              </m:sSubSupPr>
              <m:e>
                <m:r>
                  <w:rPr>
                    <w:rFonts w:ascii="Cambria Math" w:hAnsi="Cambria Math"/>
                    <w:color w:val="000000" w:themeColor="text1"/>
                  </w:rPr>
                  <m:t>g</m:t>
                </m:r>
              </m:e>
              <m:sub>
                <m:r>
                  <w:rPr>
                    <w:rFonts w:ascii="Cambria Math" w:hAnsi="Cambria Math"/>
                    <w:color w:val="000000" w:themeColor="text1"/>
                  </w:rPr>
                  <m:t>p</m:t>
                </m:r>
              </m:sub>
              <m:sup>
                <m:r>
                  <w:rPr>
                    <w:rFonts w:ascii="Cambria Math" w:hAnsi="Cambria Math"/>
                    <w:color w:val="000000" w:themeColor="text1"/>
                  </w:rPr>
                  <m:t>'</m:t>
                </m:r>
              </m:sup>
            </m:sSubSup>
          </m:e>
        </m:d>
      </m:oMath>
      <w:r>
        <w:rPr>
          <w:rFonts w:hint="eastAsia"/>
          <w:color w:val="000000" w:themeColor="text1"/>
        </w:rPr>
        <w:t>，而且</w:t>
      </w:r>
      <m:oMath>
        <m:r>
          <m:rPr>
            <m:sty m:val="p"/>
          </m:rPr>
          <w:rPr>
            <w:rFonts w:ascii="Cambria Math" w:hAnsi="Cambria Math"/>
            <w:color w:val="000000" w:themeColor="text1"/>
          </w:rPr>
          <m:t>δ</m:t>
        </m:r>
        <m:sSub>
          <m:sSubPr>
            <m:ctrlPr>
              <w:rPr>
                <w:rFonts w:ascii="Cambria Math" w:hAnsi="Cambria Math"/>
                <w:i/>
                <w:color w:val="000000" w:themeColor="text1"/>
              </w:rPr>
            </m:ctrlPr>
          </m:sSubPr>
          <m:e>
            <m:r>
              <w:rPr>
                <w:rFonts w:ascii="Cambria Math" w:hAnsi="Cambria Math"/>
                <w:color w:val="000000" w:themeColor="text1"/>
              </w:rPr>
              <m:t>G</m:t>
            </m:r>
          </m:e>
          <m:sub>
            <m:r>
              <w:rPr>
                <w:rFonts w:ascii="Cambria Math" w:hAnsi="Cambria Math"/>
                <w:color w:val="000000" w:themeColor="text1"/>
              </w:rPr>
              <m:t>n</m:t>
            </m:r>
          </m:sub>
        </m:sSub>
        <m:r>
          <w:rPr>
            <w:rFonts w:ascii="Cambria Math" w:hAnsi="Cambria Math"/>
            <w:color w:val="000000" w:themeColor="text1"/>
          </w:rPr>
          <m:t>=</m:t>
        </m:r>
        <m:r>
          <m:rPr>
            <m:sty m:val="p"/>
          </m:rPr>
          <w:rPr>
            <w:rFonts w:ascii="Cambria Math" w:hAnsi="Cambria Math"/>
            <w:color w:val="000000" w:themeColor="text1"/>
          </w:rPr>
          <m:t>δ</m:t>
        </m:r>
        <m:sSub>
          <m:sSubPr>
            <m:ctrlPr>
              <w:rPr>
                <w:rFonts w:ascii="Cambria Math" w:hAnsi="Cambria Math"/>
                <w:i/>
                <w:color w:val="000000" w:themeColor="text1"/>
              </w:rPr>
            </m:ctrlPr>
          </m:sSubPr>
          <m:e>
            <m:r>
              <w:rPr>
                <w:rFonts w:ascii="Cambria Math" w:hAnsi="Cambria Math"/>
                <w:color w:val="000000" w:themeColor="text1"/>
              </w:rPr>
              <m:t>G</m:t>
            </m:r>
          </m:e>
          <m:sub>
            <m:r>
              <w:rPr>
                <w:rFonts w:ascii="Cambria Math" w:hAnsi="Cambria Math"/>
                <w:color w:val="000000" w:themeColor="text1"/>
              </w:rPr>
              <m:t>p</m:t>
            </m:r>
          </m:sub>
        </m:sSub>
      </m:oMath>
    </w:p>
    <w:p w14:paraId="7CFD87BA" w14:textId="77777777" w:rsidR="00F926BF" w:rsidRDefault="00F926BF" w:rsidP="00F926BF">
      <w:pPr>
        <w:rPr>
          <w:color w:val="000000" w:themeColor="text1"/>
        </w:rPr>
      </w:pPr>
      <w:r>
        <w:rPr>
          <w:rFonts w:hint="eastAsia"/>
          <w:color w:val="000000" w:themeColor="text1"/>
        </w:rPr>
        <w:t>通常所说的非平衡载流子都是指非平衡少数载流子</w:t>
      </w:r>
    </w:p>
    <w:p w14:paraId="254CDFC3" w14:textId="77777777" w:rsidR="00F926BF" w:rsidRDefault="00F926BF" w:rsidP="00F926BF">
      <w:pPr>
        <w:rPr>
          <w:color w:val="000000" w:themeColor="text1"/>
        </w:rPr>
      </w:pPr>
      <w:r>
        <w:rPr>
          <w:rFonts w:hint="eastAsia"/>
          <w:color w:val="000000" w:themeColor="text1"/>
        </w:rPr>
        <w:t>当存在过剩载流子产生，半导体材料不再处于热平衡状态，有</w:t>
      </w:r>
      <m:oMath>
        <m:r>
          <w:rPr>
            <w:rFonts w:ascii="Cambria Math" w:hAnsi="Cambria Math"/>
            <w:color w:val="000000" w:themeColor="text1"/>
          </w:rPr>
          <m:t>np&gt;</m:t>
        </m:r>
        <m:sSubSup>
          <m:sSubSupPr>
            <m:ctrlPr>
              <w:rPr>
                <w:rFonts w:ascii="Cambria Math" w:hAnsi="Cambria Math"/>
                <w:i/>
                <w:color w:val="000000" w:themeColor="text1"/>
              </w:rPr>
            </m:ctrlPr>
          </m:sSubSupPr>
          <m:e>
            <m:r>
              <w:rPr>
                <w:rFonts w:ascii="Cambria Math" w:hAnsi="Cambria Math"/>
                <w:color w:val="000000" w:themeColor="text1"/>
              </w:rPr>
              <m:t>n</m:t>
            </m:r>
          </m:e>
          <m:sub>
            <m:r>
              <w:rPr>
                <w:rFonts w:ascii="Cambria Math" w:hAnsi="Cambria Math"/>
                <w:color w:val="000000" w:themeColor="text1"/>
              </w:rPr>
              <m:t>i</m:t>
            </m:r>
          </m:sub>
          <m:sup>
            <m:r>
              <w:rPr>
                <w:rFonts w:ascii="Cambria Math" w:hAnsi="Cambria Math"/>
                <w:color w:val="000000" w:themeColor="text1"/>
              </w:rPr>
              <m:t>2</m:t>
            </m:r>
          </m:sup>
        </m:sSubSup>
      </m:oMath>
      <w:r>
        <w:rPr>
          <w:rFonts w:hint="eastAsia"/>
          <w:color w:val="000000" w:themeColor="text1"/>
        </w:rPr>
        <w:t>，过剩载流子也会不断复合，假设过剩电子和过剩空穴的复合率，分别为</w:t>
      </w:r>
      <m:oMath>
        <m:sSubSup>
          <m:sSubSupPr>
            <m:ctrlPr>
              <w:rPr>
                <w:rFonts w:ascii="Cambria Math" w:hAnsi="Cambria Math"/>
                <w:i/>
                <w:color w:val="000000" w:themeColor="text1"/>
              </w:rPr>
            </m:ctrlPr>
          </m:sSubSupPr>
          <m:e>
            <m:r>
              <w:rPr>
                <w:rFonts w:ascii="Cambria Math" w:hAnsi="Cambria Math"/>
                <w:color w:val="000000" w:themeColor="text1"/>
              </w:rPr>
              <m:t>R</m:t>
            </m:r>
          </m:e>
          <m:sub>
            <m:r>
              <w:rPr>
                <w:rFonts w:ascii="Cambria Math" w:hAnsi="Cambria Math"/>
                <w:color w:val="000000" w:themeColor="text1"/>
              </w:rPr>
              <m:t>n</m:t>
            </m:r>
          </m:sub>
          <m:sup>
            <m:r>
              <w:rPr>
                <w:rFonts w:ascii="Cambria Math" w:hAnsi="Cambria Math"/>
                <w:color w:val="000000" w:themeColor="text1"/>
              </w:rPr>
              <m:t>'</m:t>
            </m:r>
          </m:sup>
        </m:sSubSup>
      </m:oMath>
      <w:r>
        <w:rPr>
          <w:rFonts w:hint="eastAsia"/>
          <w:color w:val="000000" w:themeColor="text1"/>
        </w:rPr>
        <w:t>和</w:t>
      </w:r>
      <m:oMath>
        <m:sSubSup>
          <m:sSubSupPr>
            <m:ctrlPr>
              <w:rPr>
                <w:rFonts w:ascii="Cambria Math" w:hAnsi="Cambria Math"/>
                <w:i/>
                <w:color w:val="000000" w:themeColor="text1"/>
              </w:rPr>
            </m:ctrlPr>
          </m:sSubSupPr>
          <m:e>
            <m:r>
              <w:rPr>
                <w:rFonts w:ascii="Cambria Math" w:hAnsi="Cambria Math"/>
                <w:color w:val="000000" w:themeColor="text1"/>
              </w:rPr>
              <m:t>R</m:t>
            </m:r>
          </m:e>
          <m:sub>
            <m:r>
              <w:rPr>
                <w:rFonts w:ascii="Cambria Math" w:hAnsi="Cambria Math"/>
                <w:color w:val="000000" w:themeColor="text1"/>
              </w:rPr>
              <m:t>p</m:t>
            </m:r>
          </m:sub>
          <m:sup>
            <m:r>
              <w:rPr>
                <w:rFonts w:ascii="Cambria Math" w:hAnsi="Cambria Math"/>
                <w:color w:val="000000" w:themeColor="text1"/>
              </w:rPr>
              <m:t>'</m:t>
            </m:r>
          </m:sup>
        </m:sSubSup>
      </m:oMath>
      <w:r>
        <w:rPr>
          <w:rFonts w:hint="eastAsia"/>
          <w:color w:val="000000" w:themeColor="text1"/>
        </w:rPr>
        <w:t>，也有</w:t>
      </w:r>
      <m:oMath>
        <m:sSubSup>
          <m:sSubSupPr>
            <m:ctrlPr>
              <w:rPr>
                <w:rFonts w:ascii="Cambria Math" w:hAnsi="Cambria Math"/>
                <w:i/>
                <w:color w:val="000000" w:themeColor="text1"/>
              </w:rPr>
            </m:ctrlPr>
          </m:sSubSupPr>
          <m:e>
            <m:r>
              <w:rPr>
                <w:rFonts w:ascii="Cambria Math" w:hAnsi="Cambria Math"/>
                <w:color w:val="000000" w:themeColor="text1"/>
              </w:rPr>
              <m:t>R</m:t>
            </m:r>
          </m:e>
          <m:sub>
            <m:r>
              <w:rPr>
                <w:rFonts w:ascii="Cambria Math" w:hAnsi="Cambria Math"/>
                <w:color w:val="000000" w:themeColor="text1"/>
              </w:rPr>
              <m:t>n</m:t>
            </m:r>
          </m:sub>
          <m:sup>
            <m:r>
              <w:rPr>
                <w:rFonts w:ascii="Cambria Math" w:hAnsi="Cambria Math"/>
                <w:color w:val="000000" w:themeColor="text1"/>
              </w:rPr>
              <m:t>'</m:t>
            </m:r>
          </m:sup>
        </m:sSubSup>
        <m:r>
          <w:rPr>
            <w:rFonts w:ascii="Cambria Math" w:hAnsi="Cambria Math"/>
            <w:color w:val="000000" w:themeColor="text1"/>
          </w:rPr>
          <m:t>=</m:t>
        </m:r>
        <m:sSubSup>
          <m:sSubSupPr>
            <m:ctrlPr>
              <w:rPr>
                <w:rFonts w:ascii="Cambria Math" w:hAnsi="Cambria Math"/>
                <w:i/>
                <w:color w:val="000000" w:themeColor="text1"/>
              </w:rPr>
            </m:ctrlPr>
          </m:sSubSupPr>
          <m:e>
            <m:r>
              <w:rPr>
                <w:rFonts w:ascii="Cambria Math" w:hAnsi="Cambria Math"/>
                <w:color w:val="000000" w:themeColor="text1"/>
              </w:rPr>
              <m:t>R</m:t>
            </m:r>
          </m:e>
          <m:sub>
            <m:r>
              <w:rPr>
                <w:rFonts w:ascii="Cambria Math" w:hAnsi="Cambria Math"/>
                <w:color w:val="000000" w:themeColor="text1"/>
              </w:rPr>
              <m:t>p</m:t>
            </m:r>
          </m:sub>
          <m:sup>
            <m:r>
              <w:rPr>
                <w:rFonts w:ascii="Cambria Math" w:hAnsi="Cambria Math"/>
                <w:color w:val="000000" w:themeColor="text1"/>
              </w:rPr>
              <m:t>'</m:t>
            </m:r>
          </m:sup>
        </m:sSubSup>
      </m:oMath>
    </w:p>
    <w:p w14:paraId="1130F29E" w14:textId="77777777" w:rsidR="00F926BF" w:rsidRDefault="00F926BF" w:rsidP="00F926BF">
      <w:pPr>
        <w:rPr>
          <w:color w:val="000000" w:themeColor="text1"/>
        </w:rPr>
      </w:pPr>
      <w:r>
        <w:rPr>
          <w:rFonts w:hint="eastAsia"/>
          <w:color w:val="000000" w:themeColor="text1"/>
        </w:rPr>
        <w:t>小的电子和空穴浓度</w:t>
      </w:r>
      <m:oMath>
        <m:sSub>
          <m:sSubPr>
            <m:ctrlPr>
              <w:rPr>
                <w:rFonts w:ascii="Cambria Math" w:hAnsi="Cambria Math"/>
                <w:i/>
                <w:color w:val="000000" w:themeColor="text1"/>
              </w:rPr>
            </m:ctrlPr>
          </m:sSubPr>
          <m:e>
            <m:r>
              <w:rPr>
                <w:rFonts w:ascii="Cambria Math" w:hAnsi="Cambria Math"/>
                <w:color w:val="000000" w:themeColor="text1"/>
              </w:rPr>
              <m:t>n</m:t>
            </m:r>
          </m:e>
          <m:sub>
            <m:r>
              <w:rPr>
                <w:rFonts w:ascii="Cambria Math" w:hAnsi="Cambria Math"/>
                <w:color w:val="000000" w:themeColor="text1"/>
              </w:rPr>
              <m:t>i</m:t>
            </m:r>
          </m:sub>
        </m:sSub>
      </m:oMath>
      <w:r>
        <w:rPr>
          <w:rFonts w:hint="eastAsia"/>
          <w:color w:val="000000" w:themeColor="text1"/>
        </w:rPr>
        <w:t>（相比于态密度）几乎不影响和产生率有关的占据几率</w:t>
      </w:r>
    </w:p>
    <w:p w14:paraId="1DD84269" w14:textId="77777777" w:rsidR="00F926BF" w:rsidRDefault="00F926BF" w:rsidP="00F926BF">
      <w:pPr>
        <w:rPr>
          <w:color w:val="000000" w:themeColor="text1"/>
        </w:rPr>
      </w:pPr>
      <w:r>
        <w:rPr>
          <w:rFonts w:hint="eastAsia"/>
          <w:color w:val="000000" w:themeColor="text1"/>
        </w:rPr>
        <w:t>电子空穴复合率R：单位时间单位体积符合小时的导带电子和价带空穴数，复合率与导带中的占据态密度以及价带中的空状态密度有关，因此复合率与电子空穴浓度有关</w:t>
      </w:r>
    </w:p>
    <w:p w14:paraId="0C7873AA" w14:textId="77777777" w:rsidR="00F926BF" w:rsidRDefault="00F926BF" w:rsidP="00F926BF">
      <w:pPr>
        <w:rPr>
          <w:color w:val="000000" w:themeColor="text1"/>
        </w:rPr>
      </w:pPr>
      <w:r>
        <w:rPr>
          <w:rFonts w:hint="eastAsia"/>
          <w:color w:val="000000" w:themeColor="text1"/>
        </w:rPr>
        <w:t>在一块载流子均匀分布的半导体中，载流子数目随时间的变化率：</w:t>
      </w:r>
      <m:oMath>
        <m:f>
          <m:fPr>
            <m:ctrlPr>
              <w:rPr>
                <w:rFonts w:ascii="Cambria Math" w:hAnsi="Cambria Math"/>
                <w:color w:val="000000" w:themeColor="text1"/>
              </w:rPr>
            </m:ctrlPr>
          </m:fPr>
          <m:num>
            <m:r>
              <w:rPr>
                <w:rFonts w:ascii="Cambria Math" w:hAnsi="Cambria Math"/>
                <w:color w:val="000000" w:themeColor="text1"/>
              </w:rPr>
              <m:t>dn</m:t>
            </m:r>
            <m:ctrlPr>
              <w:rPr>
                <w:rFonts w:ascii="Cambria Math" w:hAnsi="Cambria Math"/>
                <w:i/>
                <w:color w:val="000000" w:themeColor="text1"/>
              </w:rPr>
            </m:ctrlPr>
          </m:num>
          <m:den>
            <m:r>
              <w:rPr>
                <w:rFonts w:ascii="Cambria Math" w:hAnsi="Cambria Math"/>
                <w:color w:val="000000" w:themeColor="text1"/>
              </w:rPr>
              <m:t>dt</m:t>
            </m:r>
            <m:ctrlPr>
              <w:rPr>
                <w:rFonts w:ascii="Cambria Math" w:hAnsi="Cambria Math"/>
                <w:i/>
                <w:color w:val="000000" w:themeColor="text1"/>
              </w:rPr>
            </m:ctrlPr>
          </m:den>
        </m:f>
        <m:r>
          <w:rPr>
            <w:rFonts w:ascii="Cambria Math" w:hAnsi="Cambria Math"/>
            <w:color w:val="000000" w:themeColor="text1"/>
          </w:rPr>
          <m:t>=G-R,</m:t>
        </m:r>
        <m:f>
          <m:fPr>
            <m:ctrlPr>
              <w:rPr>
                <w:rFonts w:ascii="Cambria Math" w:hAnsi="Cambria Math"/>
                <w:color w:val="000000" w:themeColor="text1"/>
              </w:rPr>
            </m:ctrlPr>
          </m:fPr>
          <m:num>
            <m:r>
              <w:rPr>
                <w:rFonts w:ascii="Cambria Math" w:hAnsi="Cambria Math"/>
                <w:color w:val="000000" w:themeColor="text1"/>
              </w:rPr>
              <m:t>dp</m:t>
            </m:r>
            <m:ctrlPr>
              <w:rPr>
                <w:rFonts w:ascii="Cambria Math" w:hAnsi="Cambria Math"/>
                <w:i/>
                <w:color w:val="000000" w:themeColor="text1"/>
              </w:rPr>
            </m:ctrlPr>
          </m:num>
          <m:den>
            <m:r>
              <w:rPr>
                <w:rFonts w:ascii="Cambria Math" w:hAnsi="Cambria Math"/>
                <w:color w:val="000000" w:themeColor="text1"/>
              </w:rPr>
              <m:t>dt</m:t>
            </m:r>
            <m:ctrlPr>
              <w:rPr>
                <w:rFonts w:ascii="Cambria Math" w:hAnsi="Cambria Math"/>
                <w:i/>
                <w:color w:val="000000" w:themeColor="text1"/>
              </w:rPr>
            </m:ctrlPr>
          </m:den>
        </m:f>
        <m:r>
          <w:rPr>
            <w:rFonts w:ascii="Cambria Math" w:hAnsi="Cambria Math"/>
            <w:color w:val="000000" w:themeColor="text1"/>
          </w:rPr>
          <m:t>=G-R</m:t>
        </m:r>
      </m:oMath>
      <w:r>
        <w:rPr>
          <w:rFonts w:hint="eastAsia"/>
          <w:color w:val="000000" w:themeColor="text1"/>
        </w:rPr>
        <w:t>，</w:t>
      </w:r>
    </w:p>
    <w:p w14:paraId="03F9F91C" w14:textId="77777777" w:rsidR="00F926BF" w:rsidRDefault="00F926BF" w:rsidP="00F926BF">
      <w:pPr>
        <w:rPr>
          <w:color w:val="000000" w:themeColor="text1"/>
        </w:rPr>
      </w:pPr>
    </w:p>
    <w:p w14:paraId="27D64B10" w14:textId="77777777" w:rsidR="00F926BF" w:rsidRDefault="00F926BF" w:rsidP="00F926BF">
      <w:pPr>
        <w:rPr>
          <w:color w:val="000000" w:themeColor="text1"/>
        </w:rPr>
      </w:pPr>
      <w:r>
        <w:rPr>
          <w:rFonts w:hint="eastAsia"/>
          <w:color w:val="000000" w:themeColor="text1"/>
        </w:rPr>
        <w:t>以光注入非平衡载流子为例：</w:t>
      </w:r>
    </w:p>
    <w:p w14:paraId="630A7EE0" w14:textId="77777777" w:rsidR="00F926BF" w:rsidRDefault="00F926BF" w:rsidP="00F926BF">
      <w:pPr>
        <w:rPr>
          <w:color w:val="000000" w:themeColor="text1"/>
        </w:rPr>
      </w:pPr>
      <m:oMath>
        <m:r>
          <w:rPr>
            <w:rFonts w:ascii="Cambria Math" w:hAnsi="Cambria Math"/>
            <w:color w:val="000000" w:themeColor="text1"/>
          </w:rPr>
          <m:t>t&lt;0</m:t>
        </m:r>
      </m:oMath>
      <w:r>
        <w:rPr>
          <w:rFonts w:hint="eastAsia"/>
          <w:color w:val="000000" w:themeColor="text1"/>
        </w:rPr>
        <w:t>时，处于热平衡态</w:t>
      </w:r>
      <m:oMath>
        <m:f>
          <m:fPr>
            <m:ctrlPr>
              <w:rPr>
                <w:rFonts w:ascii="Cambria Math" w:hAnsi="Cambria Math"/>
                <w:color w:val="000000" w:themeColor="text1"/>
              </w:rPr>
            </m:ctrlPr>
          </m:fPr>
          <m:num>
            <m:r>
              <w:rPr>
                <w:rFonts w:ascii="Cambria Math" w:hAnsi="Cambria Math"/>
                <w:color w:val="000000" w:themeColor="text1"/>
              </w:rPr>
              <m:t>dn</m:t>
            </m:r>
            <m:ctrlPr>
              <w:rPr>
                <w:rFonts w:ascii="Cambria Math" w:hAnsi="Cambria Math"/>
                <w:i/>
                <w:color w:val="000000" w:themeColor="text1"/>
              </w:rPr>
            </m:ctrlPr>
          </m:num>
          <m:den>
            <m:r>
              <w:rPr>
                <w:rFonts w:ascii="Cambria Math" w:hAnsi="Cambria Math"/>
                <w:color w:val="000000" w:themeColor="text1"/>
              </w:rPr>
              <m:t>dt</m:t>
            </m:r>
            <m:ctrlPr>
              <w:rPr>
                <w:rFonts w:ascii="Cambria Math" w:hAnsi="Cambria Math"/>
                <w:i/>
                <w:color w:val="000000" w:themeColor="text1"/>
              </w:rPr>
            </m:ctrlPr>
          </m:den>
        </m:f>
        <m:r>
          <w:rPr>
            <w:rFonts w:ascii="Cambria Math" w:hAnsi="Cambria Math"/>
            <w:color w:val="000000" w:themeColor="text1"/>
          </w:rPr>
          <m:t>=G-R=</m:t>
        </m:r>
        <m:sSub>
          <m:sSubPr>
            <m:ctrlPr>
              <w:rPr>
                <w:rFonts w:ascii="Cambria Math" w:hAnsi="Cambria Math"/>
                <w:i/>
                <w:color w:val="000000" w:themeColor="text1"/>
              </w:rPr>
            </m:ctrlPr>
          </m:sSubPr>
          <m:e>
            <m:r>
              <w:rPr>
                <w:rFonts w:ascii="Cambria Math" w:hAnsi="Cambria Math"/>
                <w:color w:val="000000" w:themeColor="text1"/>
              </w:rPr>
              <m:t>G</m:t>
            </m:r>
          </m:e>
          <m:sub>
            <m:r>
              <w:rPr>
                <w:rFonts w:ascii="Cambria Math" w:hAnsi="Cambria Math"/>
                <w:color w:val="000000" w:themeColor="text1"/>
              </w:rPr>
              <m:t>0</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R</m:t>
            </m:r>
          </m:e>
          <m:sub>
            <m:r>
              <w:rPr>
                <w:rFonts w:ascii="Cambria Math" w:hAnsi="Cambria Math"/>
                <w:color w:val="000000" w:themeColor="text1"/>
              </w:rPr>
              <m:t>0</m:t>
            </m:r>
          </m:sub>
        </m:sSub>
      </m:oMath>
    </w:p>
    <w:p w14:paraId="24B23DF4" w14:textId="77777777" w:rsidR="00F926BF" w:rsidRPr="00D66B8C" w:rsidRDefault="00F926BF" w:rsidP="00F926BF">
      <w:pPr>
        <w:rPr>
          <w:color w:val="000000" w:themeColor="text1"/>
        </w:rPr>
      </w:pPr>
      <m:oMath>
        <m:r>
          <w:rPr>
            <w:rFonts w:ascii="Cambria Math" w:hAnsi="Cambria Math"/>
            <w:color w:val="000000" w:themeColor="text1"/>
          </w:rPr>
          <m:t>t=0</m:t>
        </m:r>
      </m:oMath>
      <w:r>
        <w:rPr>
          <w:rFonts w:hint="eastAsia"/>
          <w:color w:val="000000" w:themeColor="text1"/>
        </w:rPr>
        <w:t>时，开始光照，产生附加产生率</w:t>
      </w:r>
      <m:oMath>
        <m:r>
          <m:rPr>
            <m:sty m:val="p"/>
          </m:rPr>
          <w:rPr>
            <w:rFonts w:ascii="Cambria Math" w:hAnsi="Cambria Math"/>
            <w:color w:val="000000" w:themeColor="text1"/>
          </w:rPr>
          <m:t>δ</m:t>
        </m:r>
        <m:r>
          <w:rPr>
            <w:rFonts w:ascii="Cambria Math" w:hAnsi="Cambria Math"/>
            <w:color w:val="000000" w:themeColor="text1"/>
          </w:rPr>
          <m:t>G</m:t>
        </m:r>
      </m:oMath>
      <w:r>
        <w:rPr>
          <w:rFonts w:hint="eastAsia"/>
          <w:color w:val="000000" w:themeColor="text1"/>
        </w:rPr>
        <w:t>，此时</w:t>
      </w:r>
      <m:oMath>
        <m:f>
          <m:fPr>
            <m:ctrlPr>
              <w:rPr>
                <w:rFonts w:ascii="Cambria Math" w:hAnsi="Cambria Math"/>
                <w:color w:val="000000" w:themeColor="text1"/>
              </w:rPr>
            </m:ctrlPr>
          </m:fPr>
          <m:num>
            <m:r>
              <w:rPr>
                <w:rFonts w:ascii="Cambria Math" w:hAnsi="Cambria Math"/>
                <w:color w:val="000000" w:themeColor="text1"/>
              </w:rPr>
              <m:t>dn</m:t>
            </m:r>
            <m:ctrlPr>
              <w:rPr>
                <w:rFonts w:ascii="Cambria Math" w:hAnsi="Cambria Math"/>
                <w:i/>
                <w:color w:val="000000" w:themeColor="text1"/>
              </w:rPr>
            </m:ctrlPr>
          </m:num>
          <m:den>
            <m:r>
              <w:rPr>
                <w:rFonts w:ascii="Cambria Math" w:hAnsi="Cambria Math"/>
                <w:color w:val="000000" w:themeColor="text1"/>
              </w:rPr>
              <m:t>dt</m:t>
            </m:r>
            <m:ctrlPr>
              <w:rPr>
                <w:rFonts w:ascii="Cambria Math" w:hAnsi="Cambria Math"/>
                <w:i/>
                <w:color w:val="000000" w:themeColor="text1"/>
              </w:rPr>
            </m:ctrlPr>
          </m:den>
        </m:f>
        <m:r>
          <w:rPr>
            <w:rFonts w:ascii="Cambria Math" w:hAnsi="Cambria Math"/>
            <w:color w:val="000000" w:themeColor="text1"/>
          </w:rPr>
          <m:t>=G-R=</m:t>
        </m:r>
        <m:sSub>
          <m:sSubPr>
            <m:ctrlPr>
              <w:rPr>
                <w:rFonts w:ascii="Cambria Math" w:hAnsi="Cambria Math"/>
                <w:i/>
                <w:color w:val="000000" w:themeColor="text1"/>
              </w:rPr>
            </m:ctrlPr>
          </m:sSubPr>
          <m:e>
            <m:r>
              <w:rPr>
                <w:rFonts w:ascii="Cambria Math" w:hAnsi="Cambria Math"/>
                <w:color w:val="000000" w:themeColor="text1"/>
              </w:rPr>
              <m:t>G</m:t>
            </m:r>
          </m:e>
          <m:sub>
            <m:r>
              <w:rPr>
                <w:rFonts w:ascii="Cambria Math" w:hAnsi="Cambria Math"/>
                <w:color w:val="000000" w:themeColor="text1"/>
              </w:rPr>
              <m:t>0</m:t>
            </m:r>
          </m:sub>
        </m:sSub>
        <m:r>
          <w:rPr>
            <w:rFonts w:ascii="Cambria Math" w:hAnsi="Cambria Math"/>
            <w:color w:val="000000" w:themeColor="text1"/>
          </w:rPr>
          <m:t>+</m:t>
        </m:r>
        <m:r>
          <m:rPr>
            <m:sty m:val="p"/>
          </m:rPr>
          <w:rPr>
            <w:rFonts w:ascii="Cambria Math" w:hAnsi="Cambria Math"/>
            <w:color w:val="000000" w:themeColor="text1"/>
          </w:rPr>
          <m:t>δ</m:t>
        </m:r>
        <m:r>
          <w:rPr>
            <w:rFonts w:ascii="Cambria Math" w:hAnsi="Cambria Math"/>
            <w:color w:val="000000" w:themeColor="text1"/>
          </w:rPr>
          <m:t>G-</m:t>
        </m:r>
        <m:sSub>
          <m:sSubPr>
            <m:ctrlPr>
              <w:rPr>
                <w:rFonts w:ascii="Cambria Math" w:hAnsi="Cambria Math"/>
                <w:i/>
                <w:color w:val="000000" w:themeColor="text1"/>
              </w:rPr>
            </m:ctrlPr>
          </m:sSubPr>
          <m:e>
            <m:r>
              <w:rPr>
                <w:rFonts w:ascii="Cambria Math" w:hAnsi="Cambria Math"/>
                <w:color w:val="000000" w:themeColor="text1"/>
              </w:rPr>
              <m:t>R</m:t>
            </m:r>
          </m:e>
          <m:sub>
            <m:r>
              <w:rPr>
                <w:rFonts w:ascii="Cambria Math" w:hAnsi="Cambria Math"/>
                <w:color w:val="000000" w:themeColor="text1"/>
              </w:rPr>
              <m:t>0</m:t>
            </m:r>
          </m:sub>
        </m:sSub>
        <m:r>
          <w:rPr>
            <w:rFonts w:ascii="Cambria Math" w:hAnsi="Cambria Math"/>
            <w:color w:val="000000" w:themeColor="text1"/>
          </w:rPr>
          <m:t>=</m:t>
        </m:r>
        <m:r>
          <m:rPr>
            <m:sty m:val="p"/>
          </m:rPr>
          <w:rPr>
            <w:rFonts w:ascii="Cambria Math" w:hAnsi="Cambria Math"/>
            <w:color w:val="000000" w:themeColor="text1"/>
          </w:rPr>
          <m:t>δ</m:t>
        </m:r>
        <m:r>
          <w:rPr>
            <w:rFonts w:ascii="Cambria Math" w:hAnsi="Cambria Math"/>
            <w:color w:val="000000" w:themeColor="text1"/>
          </w:rPr>
          <m:t>G&gt;0</m:t>
        </m:r>
      </m:oMath>
    </w:p>
    <w:p w14:paraId="64FF86AA" w14:textId="77777777" w:rsidR="00F926BF" w:rsidRDefault="00F926BF" w:rsidP="00F926BF">
      <w:pPr>
        <w:widowControl/>
        <w:jc w:val="left"/>
        <w:rPr>
          <w:color w:val="000000" w:themeColor="text1"/>
        </w:rPr>
      </w:pPr>
      <w:r>
        <w:rPr>
          <w:rFonts w:hint="eastAsia"/>
          <w:color w:val="000000" w:themeColor="text1"/>
        </w:rPr>
        <w:t>同时，载流子浓度升高，会导致复合率R上升，令净复合率为</w:t>
      </w:r>
      <m:oMath>
        <m:sSup>
          <m:sSupPr>
            <m:ctrlPr>
              <w:rPr>
                <w:rFonts w:ascii="Cambria Math" w:hAnsi="Cambria Math"/>
                <w:i/>
                <w:color w:val="000000" w:themeColor="text1"/>
              </w:rPr>
            </m:ctrlPr>
          </m:sSupPr>
          <m:e>
            <m:r>
              <w:rPr>
                <w:rFonts w:ascii="Cambria Math" w:hAnsi="Cambria Math"/>
                <w:color w:val="000000" w:themeColor="text1"/>
              </w:rPr>
              <m:t>R</m:t>
            </m:r>
          </m:e>
          <m:sup>
            <m:r>
              <w:rPr>
                <w:rFonts w:ascii="Cambria Math" w:hAnsi="Cambria Math"/>
                <w:color w:val="000000" w:themeColor="text1"/>
              </w:rPr>
              <m:t>'</m:t>
            </m:r>
          </m:sup>
        </m:sSup>
        <m:r>
          <w:rPr>
            <w:rFonts w:ascii="Cambria Math" w:hAnsi="Cambria Math"/>
            <w:color w:val="000000" w:themeColor="text1"/>
          </w:rPr>
          <m:t>=R-</m:t>
        </m:r>
        <m:sSub>
          <m:sSubPr>
            <m:ctrlPr>
              <w:rPr>
                <w:rFonts w:ascii="Cambria Math" w:hAnsi="Cambria Math"/>
                <w:i/>
                <w:color w:val="000000" w:themeColor="text1"/>
              </w:rPr>
            </m:ctrlPr>
          </m:sSubPr>
          <m:e>
            <m:r>
              <w:rPr>
                <w:rFonts w:ascii="Cambria Math" w:hAnsi="Cambria Math"/>
                <w:color w:val="000000" w:themeColor="text1"/>
              </w:rPr>
              <m:t>R</m:t>
            </m:r>
          </m:e>
          <m:sub>
            <m:r>
              <w:rPr>
                <w:rFonts w:ascii="Cambria Math" w:hAnsi="Cambria Math"/>
                <w:color w:val="000000" w:themeColor="text1"/>
              </w:rPr>
              <m:t>0</m:t>
            </m:r>
          </m:sub>
        </m:sSub>
      </m:oMath>
    </w:p>
    <w:p w14:paraId="39DE1D79" w14:textId="77777777" w:rsidR="00F926BF" w:rsidRPr="00EC0288" w:rsidRDefault="00F926BF" w:rsidP="00F926BF">
      <w:pPr>
        <w:widowControl/>
        <w:jc w:val="left"/>
        <w:rPr>
          <w:color w:val="000000" w:themeColor="text1"/>
        </w:rPr>
      </w:pPr>
      <w:r>
        <w:rPr>
          <w:rFonts w:hint="eastAsia"/>
          <w:color w:val="000000" w:themeColor="text1"/>
        </w:rPr>
        <w:t>这样产生总的效应：</w:t>
      </w:r>
      <m:oMath>
        <m:f>
          <m:fPr>
            <m:ctrlPr>
              <w:rPr>
                <w:rFonts w:ascii="Cambria Math" w:hAnsi="Cambria Math"/>
                <w:color w:val="000000" w:themeColor="text1"/>
              </w:rPr>
            </m:ctrlPr>
          </m:fPr>
          <m:num>
            <m:r>
              <w:rPr>
                <w:rFonts w:ascii="Cambria Math" w:hAnsi="Cambria Math"/>
                <w:color w:val="000000" w:themeColor="text1"/>
              </w:rPr>
              <m:t>dn</m:t>
            </m:r>
            <m:ctrlPr>
              <w:rPr>
                <w:rFonts w:ascii="Cambria Math" w:hAnsi="Cambria Math"/>
                <w:i/>
                <w:color w:val="000000" w:themeColor="text1"/>
              </w:rPr>
            </m:ctrlPr>
          </m:num>
          <m:den>
            <m:r>
              <w:rPr>
                <w:rFonts w:ascii="Cambria Math" w:hAnsi="Cambria Math"/>
                <w:color w:val="000000" w:themeColor="text1"/>
              </w:rPr>
              <m:t>dt</m:t>
            </m:r>
            <m:ctrlPr>
              <w:rPr>
                <w:rFonts w:ascii="Cambria Math" w:hAnsi="Cambria Math"/>
                <w:i/>
                <w:color w:val="000000" w:themeColor="text1"/>
              </w:rPr>
            </m:ctrlPr>
          </m:den>
        </m:f>
        <m:r>
          <w:rPr>
            <w:rFonts w:ascii="Cambria Math" w:hAnsi="Cambria Math"/>
            <w:color w:val="000000" w:themeColor="text1"/>
          </w:rPr>
          <m:t>=G-R=</m:t>
        </m:r>
        <m:sSub>
          <m:sSubPr>
            <m:ctrlPr>
              <w:rPr>
                <w:rFonts w:ascii="Cambria Math" w:hAnsi="Cambria Math"/>
                <w:i/>
                <w:color w:val="000000" w:themeColor="text1"/>
              </w:rPr>
            </m:ctrlPr>
          </m:sSubPr>
          <m:e>
            <m:r>
              <w:rPr>
                <w:rFonts w:ascii="Cambria Math" w:hAnsi="Cambria Math"/>
                <w:color w:val="000000" w:themeColor="text1"/>
              </w:rPr>
              <m:t>G</m:t>
            </m:r>
          </m:e>
          <m:sub>
            <m:r>
              <w:rPr>
                <w:rFonts w:ascii="Cambria Math" w:hAnsi="Cambria Math"/>
                <w:color w:val="000000" w:themeColor="text1"/>
              </w:rPr>
              <m:t>0</m:t>
            </m:r>
          </m:sub>
        </m:sSub>
        <m:r>
          <w:rPr>
            <w:rFonts w:ascii="Cambria Math" w:hAnsi="Cambria Math"/>
            <w:color w:val="000000" w:themeColor="text1"/>
          </w:rPr>
          <m:t>+</m:t>
        </m:r>
        <m:r>
          <m:rPr>
            <m:sty m:val="p"/>
          </m:rPr>
          <w:rPr>
            <w:rFonts w:ascii="Cambria Math" w:hAnsi="Cambria Math"/>
            <w:color w:val="000000" w:themeColor="text1"/>
          </w:rPr>
          <m:t>δ</m:t>
        </m:r>
        <m:r>
          <w:rPr>
            <w:rFonts w:ascii="Cambria Math" w:hAnsi="Cambria Math"/>
            <w:color w:val="000000" w:themeColor="text1"/>
          </w:rPr>
          <m:t>G-</m:t>
        </m:r>
        <m:sSub>
          <m:sSubPr>
            <m:ctrlPr>
              <w:rPr>
                <w:rFonts w:ascii="Cambria Math" w:hAnsi="Cambria Math"/>
                <w:i/>
                <w:color w:val="000000" w:themeColor="text1"/>
              </w:rPr>
            </m:ctrlPr>
          </m:sSubPr>
          <m:e>
            <m:r>
              <w:rPr>
                <w:rFonts w:ascii="Cambria Math" w:hAnsi="Cambria Math"/>
                <w:color w:val="000000" w:themeColor="text1"/>
              </w:rPr>
              <m:t>R</m:t>
            </m:r>
          </m:e>
          <m:sub>
            <m:r>
              <w:rPr>
                <w:rFonts w:ascii="Cambria Math" w:hAnsi="Cambria Math"/>
                <w:color w:val="000000" w:themeColor="text1"/>
              </w:rPr>
              <m:t>0</m:t>
            </m:r>
          </m:sub>
        </m:sSub>
        <m:r>
          <w:rPr>
            <w:rFonts w:ascii="Cambria Math" w:hAnsi="Cambria Math"/>
            <w:color w:val="000000" w:themeColor="text1"/>
          </w:rPr>
          <m:t>-</m:t>
        </m:r>
        <m:sSup>
          <m:sSupPr>
            <m:ctrlPr>
              <w:rPr>
                <w:rFonts w:ascii="Cambria Math" w:hAnsi="Cambria Math"/>
                <w:i/>
                <w:color w:val="000000" w:themeColor="text1"/>
              </w:rPr>
            </m:ctrlPr>
          </m:sSupPr>
          <m:e>
            <m:r>
              <w:rPr>
                <w:rFonts w:ascii="Cambria Math" w:hAnsi="Cambria Math"/>
                <w:color w:val="000000" w:themeColor="text1"/>
              </w:rPr>
              <m:t>R</m:t>
            </m:r>
          </m:e>
          <m:sup>
            <m:r>
              <w:rPr>
                <w:rFonts w:ascii="Cambria Math" w:hAnsi="Cambria Math"/>
                <w:color w:val="000000" w:themeColor="text1"/>
              </w:rPr>
              <m:t>'</m:t>
            </m:r>
          </m:sup>
        </m:sSup>
        <m:r>
          <w:rPr>
            <w:rFonts w:ascii="Cambria Math" w:hAnsi="Cambria Math"/>
            <w:color w:val="000000" w:themeColor="text1"/>
          </w:rPr>
          <m:t>=</m:t>
        </m:r>
        <m:r>
          <m:rPr>
            <m:sty m:val="p"/>
          </m:rPr>
          <w:rPr>
            <w:rFonts w:ascii="Cambria Math" w:hAnsi="Cambria Math"/>
            <w:color w:val="000000" w:themeColor="text1"/>
          </w:rPr>
          <m:t>δ</m:t>
        </m:r>
        <m:r>
          <w:rPr>
            <w:rFonts w:ascii="Cambria Math" w:hAnsi="Cambria Math"/>
            <w:color w:val="000000" w:themeColor="text1"/>
          </w:rPr>
          <m:t>G-</m:t>
        </m:r>
        <m:sSup>
          <m:sSupPr>
            <m:ctrlPr>
              <w:rPr>
                <w:rFonts w:ascii="Cambria Math" w:hAnsi="Cambria Math"/>
                <w:i/>
                <w:color w:val="000000" w:themeColor="text1"/>
              </w:rPr>
            </m:ctrlPr>
          </m:sSupPr>
          <m:e>
            <m:r>
              <w:rPr>
                <w:rFonts w:ascii="Cambria Math" w:hAnsi="Cambria Math"/>
                <w:color w:val="000000" w:themeColor="text1"/>
              </w:rPr>
              <m:t>R</m:t>
            </m:r>
          </m:e>
          <m:sup>
            <m:r>
              <w:rPr>
                <w:rFonts w:ascii="Cambria Math" w:hAnsi="Cambria Math"/>
                <w:color w:val="000000" w:themeColor="text1"/>
              </w:rPr>
              <m:t>'</m:t>
            </m:r>
          </m:sup>
        </m:sSup>
      </m:oMath>
    </w:p>
    <w:p w14:paraId="191D6C26" w14:textId="77777777" w:rsidR="00F926BF" w:rsidRDefault="00F926BF" w:rsidP="00F926BF">
      <w:pPr>
        <w:widowControl/>
        <w:jc w:val="left"/>
        <w:rPr>
          <w:color w:val="000000" w:themeColor="text1"/>
        </w:rPr>
      </w:pPr>
      <w:r>
        <w:rPr>
          <w:rFonts w:hint="eastAsia"/>
          <w:color w:val="000000" w:themeColor="text1"/>
        </w:rPr>
        <w:t>之后一段时间后，撤去光照，附加产生率</w:t>
      </w:r>
      <m:oMath>
        <m:r>
          <m:rPr>
            <m:sty m:val="p"/>
          </m:rPr>
          <w:rPr>
            <w:rFonts w:ascii="Cambria Math" w:hAnsi="Cambria Math"/>
            <w:color w:val="000000" w:themeColor="text1"/>
          </w:rPr>
          <m:t>δ</m:t>
        </m:r>
        <m:r>
          <w:rPr>
            <w:rFonts w:ascii="Cambria Math" w:hAnsi="Cambria Math"/>
            <w:color w:val="000000" w:themeColor="text1"/>
          </w:rPr>
          <m:t>G</m:t>
        </m:r>
      </m:oMath>
      <w:r>
        <w:rPr>
          <w:rFonts w:hint="eastAsia"/>
          <w:color w:val="000000" w:themeColor="text1"/>
        </w:rPr>
        <w:t>消失，此时</w:t>
      </w:r>
      <m:oMath>
        <m:f>
          <m:fPr>
            <m:ctrlPr>
              <w:rPr>
                <w:rFonts w:ascii="Cambria Math" w:hAnsi="Cambria Math"/>
                <w:color w:val="000000" w:themeColor="text1"/>
              </w:rPr>
            </m:ctrlPr>
          </m:fPr>
          <m:num>
            <m:r>
              <w:rPr>
                <w:rFonts w:ascii="Cambria Math" w:hAnsi="Cambria Math"/>
                <w:color w:val="000000" w:themeColor="text1"/>
              </w:rPr>
              <m:t>dn</m:t>
            </m:r>
            <m:ctrlPr>
              <w:rPr>
                <w:rFonts w:ascii="Cambria Math" w:hAnsi="Cambria Math"/>
                <w:i/>
                <w:color w:val="000000" w:themeColor="text1"/>
              </w:rPr>
            </m:ctrlPr>
          </m:num>
          <m:den>
            <m:r>
              <w:rPr>
                <w:rFonts w:ascii="Cambria Math" w:hAnsi="Cambria Math"/>
                <w:color w:val="000000" w:themeColor="text1"/>
              </w:rPr>
              <m:t>dt</m:t>
            </m:r>
            <m:ctrlPr>
              <w:rPr>
                <w:rFonts w:ascii="Cambria Math" w:hAnsi="Cambria Math"/>
                <w:i/>
                <w:color w:val="000000" w:themeColor="text1"/>
              </w:rPr>
            </m:ctrlPr>
          </m:den>
        </m:f>
        <m:r>
          <w:rPr>
            <w:rFonts w:ascii="Cambria Math" w:hAnsi="Cambria Math"/>
            <w:color w:val="000000" w:themeColor="text1"/>
          </w:rPr>
          <m:t>=-</m:t>
        </m:r>
        <m:sSup>
          <m:sSupPr>
            <m:ctrlPr>
              <w:rPr>
                <w:rFonts w:ascii="Cambria Math" w:hAnsi="Cambria Math"/>
                <w:i/>
                <w:color w:val="000000" w:themeColor="text1"/>
              </w:rPr>
            </m:ctrlPr>
          </m:sSupPr>
          <m:e>
            <m:r>
              <w:rPr>
                <w:rFonts w:ascii="Cambria Math" w:hAnsi="Cambria Math"/>
                <w:color w:val="000000" w:themeColor="text1"/>
              </w:rPr>
              <m:t>R</m:t>
            </m:r>
          </m:e>
          <m:sup>
            <m:r>
              <w:rPr>
                <w:rFonts w:ascii="Cambria Math" w:hAnsi="Cambria Math"/>
                <w:color w:val="000000" w:themeColor="text1"/>
              </w:rPr>
              <m:t>'</m:t>
            </m:r>
          </m:sup>
        </m:sSup>
      </m:oMath>
      <w:r>
        <w:rPr>
          <w:rFonts w:hint="eastAsia"/>
          <w:color w:val="000000" w:themeColor="text1"/>
        </w:rPr>
        <w:t>，载流子浓度下降，并引起复合率的下降</w:t>
      </w:r>
    </w:p>
    <w:p w14:paraId="18CAA255" w14:textId="77777777" w:rsidR="00F926BF" w:rsidRDefault="00F926BF" w:rsidP="00F926BF">
      <w:pPr>
        <w:widowControl/>
        <w:jc w:val="left"/>
        <w:rPr>
          <w:color w:val="000000" w:themeColor="text1"/>
        </w:rPr>
      </w:pPr>
      <w:r>
        <w:rPr>
          <w:rFonts w:hint="eastAsia"/>
          <w:color w:val="000000" w:themeColor="text1"/>
        </w:rPr>
        <w:t>一个导带电子和一个夹带空穴发生复合的速率与二者的浓度成正比，而复合的几率不随时间改变，因此有</w:t>
      </w:r>
      <m:oMath>
        <m:f>
          <m:fPr>
            <m:ctrlPr>
              <w:rPr>
                <w:rFonts w:ascii="Cambria Math" w:hAnsi="Cambria Math"/>
                <w:color w:val="000000" w:themeColor="text1"/>
              </w:rPr>
            </m:ctrlPr>
          </m:fPr>
          <m:num>
            <m:r>
              <w:rPr>
                <w:rFonts w:ascii="Cambria Math" w:hAnsi="Cambria Math"/>
                <w:color w:val="000000" w:themeColor="text1"/>
              </w:rPr>
              <m:t>dn</m:t>
            </m:r>
            <m:ctrlPr>
              <w:rPr>
                <w:rFonts w:ascii="Cambria Math" w:hAnsi="Cambria Math"/>
                <w:i/>
                <w:color w:val="000000" w:themeColor="text1"/>
              </w:rPr>
            </m:ctrlPr>
          </m:num>
          <m:den>
            <m:r>
              <w:rPr>
                <w:rFonts w:ascii="Cambria Math" w:hAnsi="Cambria Math"/>
                <w:color w:val="000000" w:themeColor="text1"/>
              </w:rPr>
              <m:t>dt</m:t>
            </m:r>
            <m:ctrlPr>
              <w:rPr>
                <w:rFonts w:ascii="Cambria Math" w:hAnsi="Cambria Math"/>
                <w:i/>
                <w:color w:val="000000" w:themeColor="text1"/>
              </w:rPr>
            </m:ctrlPr>
          </m:den>
        </m:f>
        <m:r>
          <w:rPr>
            <w:rFonts w:ascii="Cambria Math" w:hAnsi="Cambria Math"/>
            <w:color w:val="000000" w:themeColor="text1"/>
          </w:rPr>
          <m:t>=</m:t>
        </m:r>
        <m:sSub>
          <m:sSubPr>
            <m:ctrlPr>
              <w:rPr>
                <w:rFonts w:ascii="Cambria Math" w:hAnsi="Cambria Math"/>
                <w:i/>
                <w:color w:val="000000" w:themeColor="text1"/>
              </w:rPr>
            </m:ctrlPr>
          </m:sSubPr>
          <m:e>
            <m:r>
              <m:rPr>
                <m:sty m:val="p"/>
              </m:rPr>
              <w:rPr>
                <w:rFonts w:ascii="Cambria Math" w:hAnsi="Cambria Math"/>
                <w:color w:val="000000" w:themeColor="text1"/>
              </w:rPr>
              <m:t>α</m:t>
            </m:r>
          </m:e>
          <m:sub>
            <m:r>
              <w:rPr>
                <w:rFonts w:ascii="Cambria Math" w:hAnsi="Cambria Math"/>
                <w:color w:val="000000" w:themeColor="text1"/>
              </w:rPr>
              <m:t>r</m:t>
            </m:r>
          </m:sub>
        </m:sSub>
        <m:d>
          <m:dPr>
            <m:begChr m:val="["/>
            <m:endChr m:val="]"/>
            <m:ctrlPr>
              <w:rPr>
                <w:rFonts w:ascii="Cambria Math" w:hAnsi="Cambria Math"/>
                <w:i/>
                <w:color w:val="000000" w:themeColor="text1"/>
              </w:rPr>
            </m:ctrlPr>
          </m:dPr>
          <m:e>
            <m:sSubSup>
              <m:sSubSupPr>
                <m:ctrlPr>
                  <w:rPr>
                    <w:rFonts w:ascii="Cambria Math" w:hAnsi="Cambria Math"/>
                    <w:i/>
                    <w:color w:val="000000" w:themeColor="text1"/>
                  </w:rPr>
                </m:ctrlPr>
              </m:sSubSupPr>
              <m:e>
                <m:r>
                  <w:rPr>
                    <w:rFonts w:ascii="Cambria Math" w:hAnsi="Cambria Math"/>
                    <w:color w:val="000000" w:themeColor="text1"/>
                  </w:rPr>
                  <m:t>n</m:t>
                </m:r>
              </m:e>
              <m:sub>
                <m:r>
                  <w:rPr>
                    <w:rFonts w:ascii="Cambria Math" w:hAnsi="Cambria Math"/>
                    <w:color w:val="000000" w:themeColor="text1"/>
                  </w:rPr>
                  <m:t>i</m:t>
                </m:r>
              </m:sub>
              <m:sup>
                <m:r>
                  <w:rPr>
                    <w:rFonts w:ascii="Cambria Math" w:hAnsi="Cambria Math"/>
                    <w:color w:val="000000" w:themeColor="text1"/>
                  </w:rPr>
                  <m:t>2</m:t>
                </m:r>
              </m:sup>
            </m:sSubSup>
            <m:r>
              <w:rPr>
                <w:rFonts w:ascii="Cambria Math" w:hAnsi="Cambria Math"/>
                <w:color w:val="000000" w:themeColor="text1"/>
              </w:rPr>
              <m:t>-n</m:t>
            </m:r>
            <m:d>
              <m:dPr>
                <m:ctrlPr>
                  <w:rPr>
                    <w:rFonts w:ascii="Cambria Math" w:hAnsi="Cambria Math"/>
                    <w:i/>
                    <w:color w:val="000000" w:themeColor="text1"/>
                  </w:rPr>
                </m:ctrlPr>
              </m:dPr>
              <m:e>
                <m:r>
                  <w:rPr>
                    <w:rFonts w:ascii="Cambria Math" w:hAnsi="Cambria Math"/>
                    <w:color w:val="000000" w:themeColor="text1"/>
                  </w:rPr>
                  <m:t>t</m:t>
                </m:r>
              </m:e>
            </m:d>
            <m:r>
              <w:rPr>
                <w:rFonts w:ascii="Cambria Math" w:hAnsi="Cambria Math"/>
                <w:color w:val="000000" w:themeColor="text1"/>
              </w:rPr>
              <m:t>p</m:t>
            </m:r>
            <m:d>
              <m:dPr>
                <m:ctrlPr>
                  <w:rPr>
                    <w:rFonts w:ascii="Cambria Math" w:hAnsi="Cambria Math"/>
                    <w:i/>
                    <w:color w:val="000000" w:themeColor="text1"/>
                  </w:rPr>
                </m:ctrlPr>
              </m:dPr>
              <m:e>
                <m:r>
                  <w:rPr>
                    <w:rFonts w:ascii="Cambria Math" w:hAnsi="Cambria Math"/>
                    <w:color w:val="000000" w:themeColor="text1"/>
                  </w:rPr>
                  <m:t>t</m:t>
                </m:r>
              </m:e>
            </m:d>
          </m:e>
        </m:d>
      </m:oMath>
      <w:r>
        <w:rPr>
          <w:rFonts w:hint="eastAsia"/>
          <w:color w:val="000000" w:themeColor="text1"/>
        </w:rPr>
        <w:t>，其中</w:t>
      </w:r>
      <m:oMath>
        <m:r>
          <w:rPr>
            <w:rFonts w:ascii="Cambria Math" w:hAnsi="Cambria Math"/>
            <w:color w:val="000000" w:themeColor="text1"/>
          </w:rPr>
          <m:t>n</m:t>
        </m:r>
        <m:d>
          <m:dPr>
            <m:ctrlPr>
              <w:rPr>
                <w:rFonts w:ascii="Cambria Math" w:hAnsi="Cambria Math"/>
                <w:i/>
                <w:color w:val="000000" w:themeColor="text1"/>
              </w:rPr>
            </m:ctrlPr>
          </m:dPr>
          <m:e>
            <m:r>
              <w:rPr>
                <w:rFonts w:ascii="Cambria Math" w:hAnsi="Cambria Math"/>
                <w:color w:val="000000" w:themeColor="text1"/>
              </w:rPr>
              <m:t>t</m:t>
            </m:r>
          </m:e>
        </m:d>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n</m:t>
            </m:r>
          </m:e>
          <m:sub>
            <m:r>
              <w:rPr>
                <w:rFonts w:ascii="Cambria Math" w:hAnsi="Cambria Math"/>
                <w:color w:val="000000" w:themeColor="text1"/>
              </w:rPr>
              <m:t>0</m:t>
            </m:r>
          </m:sub>
        </m:sSub>
        <m:r>
          <w:rPr>
            <w:rFonts w:ascii="Cambria Math" w:hAnsi="Cambria Math"/>
            <w:color w:val="000000" w:themeColor="text1"/>
          </w:rPr>
          <m:t>+</m:t>
        </m:r>
        <m:r>
          <m:rPr>
            <m:sty m:val="p"/>
          </m:rPr>
          <w:rPr>
            <w:rFonts w:ascii="Cambria Math" w:hAnsi="Cambria Math"/>
            <w:color w:val="000000" w:themeColor="text1"/>
          </w:rPr>
          <m:t>δ</m:t>
        </m:r>
        <m:r>
          <w:rPr>
            <w:rFonts w:ascii="Cambria Math" w:hAnsi="Cambria Math"/>
            <w:color w:val="000000" w:themeColor="text1"/>
          </w:rPr>
          <m:t>n</m:t>
        </m:r>
        <m:d>
          <m:dPr>
            <m:ctrlPr>
              <w:rPr>
                <w:rFonts w:ascii="Cambria Math" w:hAnsi="Cambria Math"/>
                <w:i/>
                <w:color w:val="000000" w:themeColor="text1"/>
              </w:rPr>
            </m:ctrlPr>
          </m:dPr>
          <m:e>
            <m:r>
              <w:rPr>
                <w:rFonts w:ascii="Cambria Math" w:hAnsi="Cambria Math"/>
                <w:color w:val="000000" w:themeColor="text1"/>
              </w:rPr>
              <m:t>t</m:t>
            </m:r>
          </m:e>
        </m:d>
      </m:oMath>
      <w:r>
        <w:rPr>
          <w:rFonts w:hint="eastAsia"/>
          <w:color w:val="000000" w:themeColor="text1"/>
        </w:rPr>
        <w:t>，</w:t>
      </w:r>
      <m:oMath>
        <m:r>
          <w:rPr>
            <w:rFonts w:ascii="Cambria Math" w:hAnsi="Cambria Math"/>
            <w:color w:val="000000" w:themeColor="text1"/>
          </w:rPr>
          <m:t>p</m:t>
        </m:r>
        <m:d>
          <m:dPr>
            <m:ctrlPr>
              <w:rPr>
                <w:rFonts w:ascii="Cambria Math" w:hAnsi="Cambria Math"/>
                <w:i/>
                <w:color w:val="000000" w:themeColor="text1"/>
              </w:rPr>
            </m:ctrlPr>
          </m:dPr>
          <m:e>
            <m:r>
              <w:rPr>
                <w:rFonts w:ascii="Cambria Math" w:hAnsi="Cambria Math"/>
                <w:color w:val="000000" w:themeColor="text1"/>
              </w:rPr>
              <m:t>t</m:t>
            </m:r>
          </m:e>
        </m:d>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p</m:t>
            </m:r>
          </m:e>
          <m:sub>
            <m:r>
              <w:rPr>
                <w:rFonts w:ascii="Cambria Math" w:hAnsi="Cambria Math"/>
                <w:color w:val="000000" w:themeColor="text1"/>
              </w:rPr>
              <m:t>0</m:t>
            </m:r>
          </m:sub>
        </m:sSub>
        <m:r>
          <w:rPr>
            <w:rFonts w:ascii="Cambria Math" w:hAnsi="Cambria Math"/>
            <w:color w:val="000000" w:themeColor="text1"/>
          </w:rPr>
          <m:t>+</m:t>
        </m:r>
        <m:r>
          <m:rPr>
            <m:sty m:val="p"/>
          </m:rPr>
          <w:rPr>
            <w:rFonts w:ascii="Cambria Math" w:hAnsi="Cambria Math"/>
            <w:color w:val="000000" w:themeColor="text1"/>
          </w:rPr>
          <m:t>δ</m:t>
        </m:r>
        <m:r>
          <w:rPr>
            <w:rFonts w:ascii="Cambria Math" w:hAnsi="Cambria Math"/>
            <w:color w:val="000000" w:themeColor="text1"/>
          </w:rPr>
          <m:t>n</m:t>
        </m:r>
        <m:d>
          <m:dPr>
            <m:ctrlPr>
              <w:rPr>
                <w:rFonts w:ascii="Cambria Math" w:hAnsi="Cambria Math"/>
                <w:i/>
                <w:color w:val="000000" w:themeColor="text1"/>
              </w:rPr>
            </m:ctrlPr>
          </m:dPr>
          <m:e>
            <m:r>
              <w:rPr>
                <w:rFonts w:ascii="Cambria Math" w:hAnsi="Cambria Math"/>
                <w:color w:val="000000" w:themeColor="text1"/>
              </w:rPr>
              <m:t>t</m:t>
            </m:r>
          </m:e>
        </m:d>
      </m:oMath>
      <w:r>
        <w:rPr>
          <w:rFonts w:hint="eastAsia"/>
          <w:color w:val="000000" w:themeColor="text1"/>
        </w:rPr>
        <w:t>，其中</w:t>
      </w:r>
      <m:oMath>
        <m:sSub>
          <m:sSubPr>
            <m:ctrlPr>
              <w:rPr>
                <w:rFonts w:ascii="Cambria Math" w:hAnsi="Cambria Math"/>
                <w:i/>
                <w:color w:val="000000" w:themeColor="text1"/>
              </w:rPr>
            </m:ctrlPr>
          </m:sSubPr>
          <m:e>
            <m:r>
              <m:rPr>
                <m:sty m:val="p"/>
              </m:rPr>
              <w:rPr>
                <w:rFonts w:ascii="Cambria Math" w:hAnsi="Cambria Math"/>
                <w:color w:val="000000" w:themeColor="text1"/>
              </w:rPr>
              <m:t>α</m:t>
            </m:r>
            <m:ctrlPr>
              <w:rPr>
                <w:rFonts w:ascii="Cambria Math" w:hAnsi="Cambria Math"/>
                <w:color w:val="000000" w:themeColor="text1"/>
              </w:rPr>
            </m:ctrlPr>
          </m:e>
          <m:sub>
            <m:r>
              <w:rPr>
                <w:rFonts w:ascii="Cambria Math" w:hAnsi="Cambria Math"/>
                <w:color w:val="000000" w:themeColor="text1"/>
              </w:rPr>
              <m:t>r</m:t>
            </m:r>
          </m:sub>
        </m:sSub>
      </m:oMath>
      <w:r>
        <w:rPr>
          <w:rFonts w:hint="eastAsia"/>
          <w:color w:val="000000" w:themeColor="text1"/>
        </w:rPr>
        <w:t>只与温度有关，与浓度无关，其中</w:t>
      </w:r>
      <m:oMath>
        <m:sSub>
          <m:sSubPr>
            <m:ctrlPr>
              <w:rPr>
                <w:rFonts w:ascii="Cambria Math" w:hAnsi="Cambria Math"/>
                <w:i/>
                <w:color w:val="000000" w:themeColor="text1"/>
              </w:rPr>
            </m:ctrlPr>
          </m:sSubPr>
          <m:e>
            <m:r>
              <m:rPr>
                <m:sty m:val="p"/>
              </m:rPr>
              <w:rPr>
                <w:rFonts w:ascii="Cambria Math" w:hAnsi="Cambria Math"/>
                <w:color w:val="000000" w:themeColor="text1"/>
              </w:rPr>
              <m:t>α</m:t>
            </m:r>
            <m:ctrlPr>
              <w:rPr>
                <w:rFonts w:ascii="Cambria Math" w:hAnsi="Cambria Math"/>
                <w:color w:val="000000" w:themeColor="text1"/>
              </w:rPr>
            </m:ctrlPr>
          </m:e>
          <m:sub>
            <m:r>
              <w:rPr>
                <w:rFonts w:ascii="Cambria Math" w:hAnsi="Cambria Math"/>
                <w:color w:val="000000" w:themeColor="text1"/>
              </w:rPr>
              <m:t>r</m:t>
            </m:r>
          </m:sub>
        </m:sSub>
        <m:sSubSup>
          <m:sSubSupPr>
            <m:ctrlPr>
              <w:rPr>
                <w:rFonts w:ascii="Cambria Math" w:hAnsi="Cambria Math"/>
                <w:i/>
                <w:color w:val="000000" w:themeColor="text1"/>
              </w:rPr>
            </m:ctrlPr>
          </m:sSubSupPr>
          <m:e>
            <m:r>
              <w:rPr>
                <w:rFonts w:ascii="Cambria Math" w:hAnsi="Cambria Math"/>
                <w:color w:val="000000" w:themeColor="text1"/>
              </w:rPr>
              <m:t>n</m:t>
            </m:r>
          </m:e>
          <m:sub>
            <m:r>
              <w:rPr>
                <w:rFonts w:ascii="Cambria Math" w:hAnsi="Cambria Math"/>
                <w:color w:val="000000" w:themeColor="text1"/>
              </w:rPr>
              <m:t>i</m:t>
            </m:r>
          </m:sub>
          <m:sup>
            <m:r>
              <w:rPr>
                <w:rFonts w:ascii="Cambria Math" w:hAnsi="Cambria Math"/>
                <w:color w:val="000000" w:themeColor="text1"/>
              </w:rPr>
              <m:t>2</m:t>
            </m:r>
          </m:sup>
        </m:sSubSup>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R</m:t>
            </m:r>
          </m:e>
          <m:sub>
            <m:r>
              <w:rPr>
                <w:rFonts w:ascii="Cambria Math" w:hAnsi="Cambria Math"/>
                <w:color w:val="000000" w:themeColor="text1"/>
              </w:rPr>
              <m:t>0</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G</m:t>
            </m:r>
          </m:e>
          <m:sub>
            <m:r>
              <w:rPr>
                <w:rFonts w:ascii="Cambria Math" w:hAnsi="Cambria Math"/>
                <w:color w:val="000000" w:themeColor="text1"/>
              </w:rPr>
              <m:t>0</m:t>
            </m:r>
          </m:sub>
        </m:sSub>
        <m:r>
          <w:rPr>
            <w:rFonts w:ascii="Cambria Math" w:hAnsi="Cambria Math"/>
            <w:color w:val="000000" w:themeColor="text1"/>
          </w:rPr>
          <m:t>=</m:t>
        </m:r>
        <m:r>
          <m:rPr>
            <m:sty m:val="p"/>
          </m:rPr>
          <w:rPr>
            <w:rFonts w:ascii="Cambria Math" w:hAnsi="Cambria Math"/>
            <w:color w:val="000000" w:themeColor="text1"/>
          </w:rPr>
          <m:t>α</m:t>
        </m:r>
        <m:sSub>
          <m:sSubPr>
            <m:ctrlPr>
              <w:rPr>
                <w:rFonts w:ascii="Cambria Math" w:hAnsi="Cambria Math"/>
                <w:i/>
                <w:color w:val="000000" w:themeColor="text1"/>
              </w:rPr>
            </m:ctrlPr>
          </m:sSubPr>
          <m:e>
            <m:r>
              <w:rPr>
                <w:rFonts w:ascii="Cambria Math" w:hAnsi="Cambria Math"/>
                <w:color w:val="000000" w:themeColor="text1"/>
              </w:rPr>
              <m:t>n</m:t>
            </m:r>
          </m:e>
          <m:sub>
            <m:r>
              <w:rPr>
                <w:rFonts w:ascii="Cambria Math" w:hAnsi="Cambria Math"/>
                <w:color w:val="000000" w:themeColor="text1"/>
              </w:rPr>
              <m:t>0</m:t>
            </m:r>
          </m:sub>
        </m:sSub>
        <m:sSub>
          <m:sSubPr>
            <m:ctrlPr>
              <w:rPr>
                <w:rFonts w:ascii="Cambria Math" w:hAnsi="Cambria Math"/>
                <w:i/>
                <w:color w:val="000000" w:themeColor="text1"/>
              </w:rPr>
            </m:ctrlPr>
          </m:sSubPr>
          <m:e>
            <m:r>
              <w:rPr>
                <w:rFonts w:ascii="Cambria Math" w:hAnsi="Cambria Math"/>
                <w:color w:val="000000" w:themeColor="text1"/>
              </w:rPr>
              <m:t>p</m:t>
            </m:r>
          </m:e>
          <m:sub>
            <m:r>
              <w:rPr>
                <w:rFonts w:ascii="Cambria Math" w:hAnsi="Cambria Math"/>
                <w:color w:val="000000" w:themeColor="text1"/>
              </w:rPr>
              <m:t>0</m:t>
            </m:r>
          </m:sub>
        </m:sSub>
      </m:oMath>
      <w:r>
        <w:rPr>
          <w:rFonts w:hint="eastAsia"/>
          <w:color w:val="000000" w:themeColor="text1"/>
        </w:rPr>
        <w:t>，为热平衡时产生率</w:t>
      </w:r>
    </w:p>
    <w:p w14:paraId="30C25705" w14:textId="77777777" w:rsidR="00F926BF" w:rsidRDefault="00F926BF" w:rsidP="00F926BF">
      <w:pPr>
        <w:widowControl/>
        <w:jc w:val="left"/>
        <w:rPr>
          <w:color w:val="000000" w:themeColor="text1"/>
        </w:rPr>
      </w:pPr>
      <w:r>
        <w:rPr>
          <w:rFonts w:hint="eastAsia"/>
          <w:color w:val="000000" w:themeColor="text1"/>
        </w:rPr>
        <w:t>上面式子可以化简为：</w:t>
      </w:r>
      <m:oMath>
        <m:f>
          <m:fPr>
            <m:ctrlPr>
              <w:rPr>
                <w:rFonts w:ascii="Cambria Math" w:hAnsi="Cambria Math"/>
                <w:color w:val="000000" w:themeColor="text1"/>
              </w:rPr>
            </m:ctrlPr>
          </m:fPr>
          <m:num>
            <m:r>
              <w:rPr>
                <w:rFonts w:ascii="Cambria Math" w:hAnsi="Cambria Math"/>
                <w:color w:val="000000" w:themeColor="text1"/>
              </w:rPr>
              <m:t>d</m:t>
            </m:r>
            <m:d>
              <m:dPr>
                <m:ctrlPr>
                  <w:rPr>
                    <w:rFonts w:ascii="Cambria Math" w:hAnsi="Cambria Math"/>
                    <w:i/>
                    <w:color w:val="000000" w:themeColor="text1"/>
                  </w:rPr>
                </m:ctrlPr>
              </m:dPr>
              <m:e>
                <m:r>
                  <m:rPr>
                    <m:sty m:val="p"/>
                  </m:rPr>
                  <w:rPr>
                    <w:rFonts w:ascii="Cambria Math" w:hAnsi="Cambria Math"/>
                    <w:color w:val="000000" w:themeColor="text1"/>
                  </w:rPr>
                  <m:t>δ</m:t>
                </m:r>
                <m:r>
                  <w:rPr>
                    <w:rFonts w:ascii="Cambria Math" w:hAnsi="Cambria Math"/>
                    <w:color w:val="000000" w:themeColor="text1"/>
                  </w:rPr>
                  <m:t>n</m:t>
                </m:r>
                <m:d>
                  <m:dPr>
                    <m:ctrlPr>
                      <w:rPr>
                        <w:rFonts w:ascii="Cambria Math" w:hAnsi="Cambria Math"/>
                        <w:i/>
                        <w:color w:val="000000" w:themeColor="text1"/>
                      </w:rPr>
                    </m:ctrlPr>
                  </m:dPr>
                  <m:e>
                    <m:r>
                      <w:rPr>
                        <w:rFonts w:ascii="Cambria Math" w:hAnsi="Cambria Math"/>
                        <w:color w:val="000000" w:themeColor="text1"/>
                      </w:rPr>
                      <m:t>t</m:t>
                    </m:r>
                  </m:e>
                </m:d>
              </m:e>
            </m:d>
            <m:ctrlPr>
              <w:rPr>
                <w:rFonts w:ascii="Cambria Math" w:hAnsi="Cambria Math"/>
                <w:i/>
                <w:color w:val="000000" w:themeColor="text1"/>
              </w:rPr>
            </m:ctrlPr>
          </m:num>
          <m:den>
            <m:r>
              <w:rPr>
                <w:rFonts w:ascii="Cambria Math" w:hAnsi="Cambria Math"/>
                <w:color w:val="000000" w:themeColor="text1"/>
              </w:rPr>
              <m:t>dt</m:t>
            </m:r>
            <m:ctrlPr>
              <w:rPr>
                <w:rFonts w:ascii="Cambria Math" w:hAnsi="Cambria Math"/>
                <w:i/>
                <w:color w:val="000000" w:themeColor="text1"/>
              </w:rPr>
            </m:ctrlPr>
          </m:den>
        </m:f>
        <m:r>
          <w:rPr>
            <w:rFonts w:ascii="Cambria Math" w:hAnsi="Cambria Math"/>
            <w:color w:val="000000" w:themeColor="text1"/>
          </w:rPr>
          <m:t>=-</m:t>
        </m:r>
        <m:sSub>
          <m:sSubPr>
            <m:ctrlPr>
              <w:rPr>
                <w:rFonts w:ascii="Cambria Math" w:hAnsi="Cambria Math"/>
                <w:i/>
                <w:color w:val="000000" w:themeColor="text1"/>
              </w:rPr>
            </m:ctrlPr>
          </m:sSubPr>
          <m:e>
            <m:r>
              <m:rPr>
                <m:sty m:val="p"/>
              </m:rPr>
              <w:rPr>
                <w:rFonts w:ascii="Cambria Math" w:hAnsi="Cambria Math"/>
                <w:color w:val="000000" w:themeColor="text1"/>
              </w:rPr>
              <m:t>α</m:t>
            </m:r>
          </m:e>
          <m:sub>
            <m:r>
              <w:rPr>
                <w:rFonts w:ascii="Cambria Math" w:hAnsi="Cambria Math"/>
                <w:color w:val="000000" w:themeColor="text1"/>
              </w:rPr>
              <m:t>r</m:t>
            </m:r>
          </m:sub>
        </m:sSub>
        <m:r>
          <m:rPr>
            <m:sty m:val="p"/>
          </m:rPr>
          <w:rPr>
            <w:rFonts w:ascii="Cambria Math" w:hAnsi="Cambria Math"/>
            <w:color w:val="000000" w:themeColor="text1"/>
          </w:rPr>
          <m:t>δ</m:t>
        </m:r>
        <m:r>
          <w:rPr>
            <w:rFonts w:ascii="Cambria Math" w:hAnsi="Cambria Math"/>
            <w:color w:val="000000" w:themeColor="text1"/>
          </w:rPr>
          <m:t>n</m:t>
        </m:r>
        <m:d>
          <m:dPr>
            <m:ctrlPr>
              <w:rPr>
                <w:rFonts w:ascii="Cambria Math" w:hAnsi="Cambria Math"/>
                <w:i/>
                <w:color w:val="000000" w:themeColor="text1"/>
              </w:rPr>
            </m:ctrlPr>
          </m:dPr>
          <m:e>
            <m:r>
              <w:rPr>
                <w:rFonts w:ascii="Cambria Math" w:hAnsi="Cambria Math"/>
                <w:color w:val="000000" w:themeColor="text1"/>
              </w:rPr>
              <m:t>t</m:t>
            </m:r>
          </m:e>
        </m:d>
        <m:d>
          <m:dPr>
            <m:begChr m:val="["/>
            <m:endChr m:val="]"/>
            <m:ctrlPr>
              <w:rPr>
                <w:rFonts w:ascii="Cambria Math" w:hAnsi="Cambria Math"/>
                <w:i/>
                <w:color w:val="000000" w:themeColor="text1"/>
              </w:rPr>
            </m:ctrlPr>
          </m:dPr>
          <m:e>
            <m:d>
              <m:dPr>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n</m:t>
                    </m:r>
                  </m:e>
                  <m:sub>
                    <m:r>
                      <w:rPr>
                        <w:rFonts w:ascii="Cambria Math" w:hAnsi="Cambria Math"/>
                        <w:color w:val="000000" w:themeColor="text1"/>
                      </w:rPr>
                      <m:t>0</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p</m:t>
                    </m:r>
                  </m:e>
                  <m:sub>
                    <m:r>
                      <w:rPr>
                        <w:rFonts w:ascii="Cambria Math" w:hAnsi="Cambria Math"/>
                        <w:color w:val="000000" w:themeColor="text1"/>
                      </w:rPr>
                      <m:t>0</m:t>
                    </m:r>
                  </m:sub>
                </m:sSub>
              </m:e>
            </m:d>
            <m:r>
              <w:rPr>
                <w:rFonts w:ascii="Cambria Math" w:hAnsi="Cambria Math"/>
                <w:color w:val="000000" w:themeColor="text1"/>
              </w:rPr>
              <m:t>+</m:t>
            </m:r>
            <m:r>
              <m:rPr>
                <m:sty m:val="p"/>
              </m:rPr>
              <w:rPr>
                <w:rFonts w:ascii="Cambria Math" w:hAnsi="Cambria Math"/>
                <w:color w:val="000000" w:themeColor="text1"/>
              </w:rPr>
              <m:t>δ</m:t>
            </m:r>
            <m:r>
              <w:rPr>
                <w:rFonts w:ascii="Cambria Math" w:hAnsi="Cambria Math"/>
                <w:color w:val="000000" w:themeColor="text1"/>
              </w:rPr>
              <m:t>n</m:t>
            </m:r>
            <m:d>
              <m:dPr>
                <m:ctrlPr>
                  <w:rPr>
                    <w:rFonts w:ascii="Cambria Math" w:hAnsi="Cambria Math"/>
                    <w:i/>
                    <w:color w:val="000000" w:themeColor="text1"/>
                  </w:rPr>
                </m:ctrlPr>
              </m:dPr>
              <m:e>
                <m:r>
                  <w:rPr>
                    <w:rFonts w:ascii="Cambria Math" w:hAnsi="Cambria Math"/>
                    <w:color w:val="000000" w:themeColor="text1"/>
                  </w:rPr>
                  <m:t>t</m:t>
                </m:r>
              </m:e>
            </m:d>
          </m:e>
        </m:d>
      </m:oMath>
    </w:p>
    <w:p w14:paraId="2A9120E0" w14:textId="77777777" w:rsidR="00F926BF" w:rsidRDefault="00F926BF" w:rsidP="00F926BF">
      <w:pPr>
        <w:widowControl/>
        <w:jc w:val="left"/>
      </w:pPr>
      <w:r>
        <w:rPr>
          <w:rFonts w:hint="eastAsia"/>
          <w:color w:val="000000" w:themeColor="text1"/>
        </w:rPr>
        <w:t>小注入时，过剩载流子浓度远远低于热平衡时多数载流子浓度；大注入时，</w:t>
      </w:r>
      <w:r>
        <w:t>过剩载流子的浓度 接 近或超过热平衡时多数载流子的浓度</w:t>
      </w:r>
      <w:r>
        <w:rPr>
          <w:rFonts w:hint="eastAsia"/>
        </w:rPr>
        <w:t>。</w:t>
      </w:r>
    </w:p>
    <w:p w14:paraId="1CA704D9" w14:textId="77777777" w:rsidR="00F926BF" w:rsidRDefault="00F926BF" w:rsidP="00F926BF">
      <w:pPr>
        <w:widowControl/>
        <w:jc w:val="left"/>
      </w:pPr>
      <w:r>
        <w:rPr>
          <w:rFonts w:hint="eastAsia"/>
        </w:rPr>
        <w:t>对于非本征半导体，电子浓度和空穴浓度相差悬殊</w:t>
      </w:r>
    </w:p>
    <w:p w14:paraId="4E71B9A5" w14:textId="77777777" w:rsidR="00F926BF" w:rsidRDefault="00F926BF" w:rsidP="00F926BF">
      <w:pPr>
        <w:widowControl/>
        <w:jc w:val="left"/>
      </w:pPr>
      <w:r>
        <w:rPr>
          <w:rFonts w:hint="eastAsia"/>
        </w:rPr>
        <w:t>小注入条件下，方程容易求解</w:t>
      </w:r>
    </w:p>
    <w:p w14:paraId="7BEBCD59" w14:textId="77777777" w:rsidR="00F926BF" w:rsidRPr="00D3780A" w:rsidRDefault="00F926BF" w:rsidP="00F926BF">
      <w:pPr>
        <w:widowControl/>
        <w:jc w:val="left"/>
      </w:pPr>
      <w:r>
        <w:rPr>
          <w:rFonts w:hint="eastAsia"/>
        </w:rPr>
        <w:t>考虑p型材料，则电子浓度可以忽略，有</w:t>
      </w:r>
      <m:oMath>
        <m:f>
          <m:fPr>
            <m:ctrlPr>
              <w:rPr>
                <w:rFonts w:ascii="Cambria Math" w:hAnsi="Cambria Math"/>
              </w:rPr>
            </m:ctrlPr>
          </m:fPr>
          <m:num>
            <m:r>
              <w:rPr>
                <w:rFonts w:ascii="Cambria Math" w:hAnsi="Cambria Math"/>
              </w:rPr>
              <m:t>d</m:t>
            </m:r>
            <m:d>
              <m:dPr>
                <m:ctrlPr>
                  <w:rPr>
                    <w:rFonts w:ascii="Cambria Math" w:hAnsi="Cambria Math"/>
                    <w:i/>
                  </w:rPr>
                </m:ctrlPr>
              </m:dPr>
              <m:e>
                <m:r>
                  <m:rPr>
                    <m:sty m:val="p"/>
                  </m:rPr>
                  <w:rPr>
                    <w:rFonts w:ascii="Cambria Math" w:hAnsi="Cambria Math"/>
                  </w:rPr>
                  <m:t>δ</m:t>
                </m:r>
                <m:r>
                  <w:rPr>
                    <w:rFonts w:ascii="Cambria Math" w:hAnsi="Cambria Math"/>
                  </w:rPr>
                  <m:t>n</m:t>
                </m:r>
                <m:d>
                  <m:dPr>
                    <m:ctrlPr>
                      <w:rPr>
                        <w:rFonts w:ascii="Cambria Math" w:hAnsi="Cambria Math"/>
                        <w:i/>
                      </w:rPr>
                    </m:ctrlPr>
                  </m:dPr>
                  <m:e>
                    <m:r>
                      <w:rPr>
                        <w:rFonts w:ascii="Cambria Math" w:hAnsi="Cambria Math"/>
                      </w:rPr>
                      <m:t>t</m:t>
                    </m:r>
                  </m:e>
                </m:d>
              </m:e>
            </m:d>
            <m:ctrlPr>
              <w:rPr>
                <w:rFonts w:ascii="Cambria Math" w:hAnsi="Cambria Math"/>
                <w:i/>
              </w:rPr>
            </m:ctrlPr>
          </m:num>
          <m:den>
            <m:r>
              <w:rPr>
                <w:rFonts w:ascii="Cambria Math" w:hAnsi="Cambria Math"/>
              </w:rPr>
              <m:t>dt</m:t>
            </m:r>
            <m:ctrlPr>
              <w:rPr>
                <w:rFonts w:ascii="Cambria Math" w:hAnsi="Cambria Math"/>
                <w:i/>
              </w:rPr>
            </m:ctrlPr>
          </m:den>
        </m:f>
        <m:r>
          <w:rPr>
            <w:rFonts w:ascii="Cambria Math" w:hAnsi="Cambria Math"/>
          </w:rPr>
          <m:t>=-</m:t>
        </m:r>
        <m:sSub>
          <m:sSubPr>
            <m:ctrlPr>
              <w:rPr>
                <w:rFonts w:ascii="Cambria Math" w:hAnsi="Cambria Math"/>
                <w:i/>
              </w:rPr>
            </m:ctrlPr>
          </m:sSubPr>
          <m:e>
            <m:r>
              <m:rPr>
                <m:sty m:val="p"/>
              </m:rPr>
              <w:rPr>
                <w:rFonts w:ascii="Cambria Math" w:hAnsi="Cambria Math"/>
              </w:rPr>
              <m:t>α</m:t>
            </m:r>
          </m:e>
          <m:sub>
            <m:r>
              <w:rPr>
                <w:rFonts w:ascii="Cambria Math" w:hAnsi="Cambria Math"/>
              </w:rPr>
              <m:t>r</m:t>
            </m:r>
          </m:sub>
        </m:sSub>
        <m:sSub>
          <m:sSubPr>
            <m:ctrlPr>
              <w:rPr>
                <w:rFonts w:ascii="Cambria Math" w:hAnsi="Cambria Math"/>
                <w:i/>
              </w:rPr>
            </m:ctrlPr>
          </m:sSubPr>
          <m:e>
            <m:r>
              <w:rPr>
                <w:rFonts w:ascii="Cambria Math" w:hAnsi="Cambria Math"/>
              </w:rPr>
              <m:t>p</m:t>
            </m:r>
          </m:e>
          <m:sub>
            <m:r>
              <w:rPr>
                <w:rFonts w:ascii="Cambria Math" w:hAnsi="Cambria Math"/>
              </w:rPr>
              <m:t>0</m:t>
            </m:r>
          </m:sub>
        </m:sSub>
        <m:r>
          <m:rPr>
            <m:sty m:val="p"/>
          </m:rPr>
          <w:rPr>
            <w:rFonts w:ascii="Cambria Math" w:hAnsi="Cambria Math"/>
          </w:rPr>
          <m:t>δ</m:t>
        </m:r>
        <m:r>
          <w:rPr>
            <w:rFonts w:ascii="Cambria Math" w:hAnsi="Cambria Math"/>
          </w:rPr>
          <m:t>n</m:t>
        </m:r>
        <m:d>
          <m:dPr>
            <m:ctrlPr>
              <w:rPr>
                <w:rFonts w:ascii="Cambria Math" w:hAnsi="Cambria Math"/>
                <w:i/>
              </w:rPr>
            </m:ctrlPr>
          </m:dPr>
          <m:e>
            <m:r>
              <w:rPr>
                <w:rFonts w:ascii="Cambria Math" w:hAnsi="Cambria Math"/>
              </w:rPr>
              <m:t>t</m:t>
            </m:r>
          </m:e>
        </m:d>
      </m:oMath>
      <w:r>
        <w:rPr>
          <w:rFonts w:hint="eastAsia"/>
        </w:rPr>
        <w:t>，那么可以计算得，</w:t>
      </w:r>
      <m:oMath>
        <m:r>
          <m:rPr>
            <m:sty m:val="p"/>
          </m:rPr>
          <w:rPr>
            <w:rFonts w:ascii="Cambria Math" w:hAnsi="Cambria Math"/>
          </w:rPr>
          <m:t>δ</m:t>
        </m:r>
        <m:r>
          <w:rPr>
            <w:rFonts w:ascii="Cambria Math" w:hAnsi="Cambria Math"/>
          </w:rPr>
          <m:t>n</m:t>
        </m:r>
        <m:d>
          <m:dPr>
            <m:ctrlPr>
              <w:rPr>
                <w:rFonts w:ascii="Cambria Math" w:hAnsi="Cambria Math"/>
                <w:i/>
              </w:rPr>
            </m:ctrlPr>
          </m:dPr>
          <m:e>
            <m:r>
              <w:rPr>
                <w:rFonts w:ascii="Cambria Math" w:hAnsi="Cambria Math"/>
              </w:rPr>
              <m:t>t</m:t>
            </m:r>
          </m:e>
        </m:d>
        <m:r>
          <w:rPr>
            <w:rFonts w:ascii="Cambria Math" w:hAnsi="Cambria Math"/>
          </w:rPr>
          <m:t>=</m:t>
        </m:r>
        <m:r>
          <m:rPr>
            <m:sty m:val="p"/>
          </m:rPr>
          <w:rPr>
            <w:rFonts w:ascii="Cambria Math" w:hAnsi="Cambria Math"/>
          </w:rPr>
          <m:t>δ</m:t>
        </m:r>
        <m:r>
          <w:rPr>
            <w:rFonts w:ascii="Cambria Math" w:hAnsi="Cambria Math"/>
          </w:rPr>
          <m:t>n</m:t>
        </m:r>
        <m:d>
          <m:dPr>
            <m:ctrlPr>
              <w:rPr>
                <w:rFonts w:ascii="Cambria Math" w:hAnsi="Cambria Math"/>
                <w:i/>
              </w:rPr>
            </m:ctrlPr>
          </m:dPr>
          <m:e>
            <m:r>
              <w:rPr>
                <w:rFonts w:ascii="Cambria Math" w:hAnsi="Cambria Math"/>
              </w:rPr>
              <m:t>0</m:t>
            </m:r>
          </m:e>
        </m:d>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m:rPr>
                    <m:sty m:val="p"/>
                  </m:rPr>
                  <w:rPr>
                    <w:rFonts w:ascii="Cambria Math" w:hAnsi="Cambria Math"/>
                  </w:rPr>
                  <m:t>α</m:t>
                </m:r>
              </m:e>
              <m:sub>
                <m:r>
                  <w:rPr>
                    <w:rFonts w:ascii="Cambria Math" w:hAnsi="Cambria Math"/>
                  </w:rPr>
                  <m:t>r</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t</m:t>
            </m:r>
          </m:sup>
        </m:sSup>
        <m:r>
          <w:rPr>
            <w:rFonts w:ascii="Cambria Math" w:hAnsi="Cambria Math"/>
          </w:rPr>
          <m:t>=</m:t>
        </m:r>
        <m:r>
          <m:rPr>
            <m:sty m:val="p"/>
          </m:rPr>
          <w:rPr>
            <w:rFonts w:ascii="Cambria Math" w:hAnsi="Cambria Math"/>
          </w:rPr>
          <m:t>δ</m:t>
        </m:r>
        <m:r>
          <w:rPr>
            <w:rFonts w:ascii="Cambria Math" w:hAnsi="Cambria Math"/>
          </w:rPr>
          <m:t>n</m:t>
        </m:r>
        <m:d>
          <m:dPr>
            <m:ctrlPr>
              <w:rPr>
                <w:rFonts w:ascii="Cambria Math" w:hAnsi="Cambria Math"/>
                <w:i/>
              </w:rPr>
            </m:ctrlPr>
          </m:dPr>
          <m:e>
            <m:r>
              <w:rPr>
                <w:rFonts w:ascii="Cambria Math" w:hAnsi="Cambria Math"/>
              </w:rPr>
              <m:t>0</m:t>
            </m:r>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rPr>
                </m:ctrlPr>
              </m:fPr>
              <m:num>
                <m:r>
                  <w:rPr>
                    <w:rFonts w:ascii="Cambria Math" w:hAnsi="Cambria Math"/>
                  </w:rPr>
                  <m:t>t</m:t>
                </m:r>
                <m:ctrlPr>
                  <w:rPr>
                    <w:rFonts w:ascii="Cambria Math" w:hAnsi="Cambria Math"/>
                    <w:i/>
                  </w:rPr>
                </m:ctrlPr>
              </m:num>
              <m:den>
                <m:sSub>
                  <m:sSubPr>
                    <m:ctrlPr>
                      <w:rPr>
                        <w:rFonts w:ascii="Cambria Math" w:hAnsi="Cambria Math"/>
                        <w:i/>
                      </w:rPr>
                    </m:ctrlPr>
                  </m:sSubPr>
                  <m:e>
                    <m:r>
                      <m:rPr>
                        <m:sty m:val="p"/>
                      </m:rPr>
                      <w:rPr>
                        <w:rFonts w:ascii="Cambria Math" w:hAnsi="Cambria Math"/>
                      </w:rPr>
                      <m:t>τ</m:t>
                    </m:r>
                  </m:e>
                  <m:sub>
                    <m:r>
                      <w:rPr>
                        <w:rFonts w:ascii="Cambria Math" w:hAnsi="Cambria Math"/>
                      </w:rPr>
                      <m:t>n0</m:t>
                    </m:r>
                  </m:sub>
                </m:sSub>
                <m:ctrlPr>
                  <w:rPr>
                    <w:rFonts w:ascii="Cambria Math" w:hAnsi="Cambria Math"/>
                    <w:i/>
                  </w:rPr>
                </m:ctrlPr>
              </m:den>
            </m:f>
          </m:sup>
        </m:sSup>
      </m:oMath>
      <w:r>
        <w:rPr>
          <w:rFonts w:hint="eastAsia"/>
        </w:rPr>
        <w:t>，其中</w:t>
      </w:r>
      <m:oMath>
        <m:sSub>
          <m:sSubPr>
            <m:ctrlPr>
              <w:rPr>
                <w:rFonts w:ascii="Cambria Math" w:hAnsi="Cambria Math"/>
                <w:i/>
              </w:rPr>
            </m:ctrlPr>
          </m:sSubPr>
          <m:e>
            <m:r>
              <m:rPr>
                <m:sty m:val="p"/>
              </m:rPr>
              <w:rPr>
                <w:rFonts w:ascii="Cambria Math" w:hAnsi="Cambria Math"/>
              </w:rPr>
              <m:t>τ</m:t>
            </m:r>
            <m:ctrlPr>
              <w:rPr>
                <w:rFonts w:ascii="Cambria Math" w:hAnsi="Cambria Math"/>
              </w:rPr>
            </m:ctrlPr>
          </m:e>
          <m:sub>
            <m:r>
              <w:rPr>
                <w:rFonts w:ascii="Cambria Math" w:hAnsi="Cambria Math"/>
              </w:rPr>
              <m:t>n0</m:t>
            </m:r>
          </m:sub>
        </m:sSub>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sSub>
              <m:sSubPr>
                <m:ctrlPr>
                  <w:rPr>
                    <w:rFonts w:ascii="Cambria Math" w:hAnsi="Cambria Math"/>
                    <w:i/>
                  </w:rPr>
                </m:ctrlPr>
              </m:sSubPr>
              <m:e>
                <m:r>
                  <m:rPr>
                    <m:sty m:val="p"/>
                  </m:rPr>
                  <w:rPr>
                    <w:rFonts w:ascii="Cambria Math" w:hAnsi="Cambria Math"/>
                  </w:rPr>
                  <m:t>α</m:t>
                </m:r>
              </m:e>
              <m:sub>
                <m:r>
                  <w:rPr>
                    <w:rFonts w:ascii="Cambria Math" w:hAnsi="Cambria Math"/>
                  </w:rPr>
                  <m:t>r</m:t>
                </m:r>
              </m:sub>
            </m:sSub>
            <m:sSub>
              <m:sSubPr>
                <m:ctrlPr>
                  <w:rPr>
                    <w:rFonts w:ascii="Cambria Math" w:hAnsi="Cambria Math"/>
                    <w:i/>
                  </w:rPr>
                </m:ctrlPr>
              </m:sSubPr>
              <m:e>
                <m:r>
                  <w:rPr>
                    <w:rFonts w:ascii="Cambria Math" w:hAnsi="Cambria Math"/>
                  </w:rPr>
                  <m:t>p</m:t>
                </m:r>
              </m:e>
              <m:sub>
                <m:r>
                  <w:rPr>
                    <w:rFonts w:ascii="Cambria Math" w:hAnsi="Cambria Math"/>
                  </w:rPr>
                  <m:t>0</m:t>
                </m:r>
              </m:sub>
            </m:sSub>
            <m:ctrlPr>
              <w:rPr>
                <w:rFonts w:ascii="Cambria Math" w:hAnsi="Cambria Math"/>
                <w:i/>
              </w:rPr>
            </m:ctrlPr>
          </m:den>
        </m:f>
      </m:oMath>
      <w:r>
        <w:rPr>
          <w:rFonts w:hint="eastAsia"/>
        </w:rPr>
        <w:t>，为过剩载流子寿命（载流子数目变为原来的</w:t>
      </w:r>
      <m:oMath>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e</m:t>
            </m:r>
            <m:ctrlPr>
              <w:rPr>
                <w:rFonts w:ascii="Cambria Math" w:hAnsi="Cambria Math"/>
                <w:i/>
              </w:rPr>
            </m:ctrlPr>
          </m:den>
        </m:f>
      </m:oMath>
      <w:r>
        <w:rPr>
          <w:rFonts w:hint="eastAsia"/>
        </w:rPr>
        <w:t>所需时间），而</w:t>
      </w:r>
      <m:oMath>
        <m:r>
          <m:rPr>
            <m:sty m:val="p"/>
          </m:rPr>
          <w:rPr>
            <w:rFonts w:ascii="Cambria Math" w:hAnsi="Cambria Math"/>
          </w:rPr>
          <m:t>δ</m:t>
        </m:r>
        <m:r>
          <w:rPr>
            <w:rFonts w:ascii="Cambria Math" w:hAnsi="Cambria Math"/>
          </w:rPr>
          <m:t>n</m:t>
        </m:r>
        <m:d>
          <m:dPr>
            <m:ctrlPr>
              <w:rPr>
                <w:rFonts w:ascii="Cambria Math" w:hAnsi="Cambria Math"/>
                <w:i/>
              </w:rPr>
            </m:ctrlPr>
          </m:dPr>
          <m:e>
            <m:r>
              <w:rPr>
                <w:rFonts w:ascii="Cambria Math" w:hAnsi="Cambria Math"/>
              </w:rPr>
              <m:t>t</m:t>
            </m:r>
          </m:e>
        </m:d>
      </m:oMath>
      <w:r>
        <w:rPr>
          <w:rFonts w:hint="eastAsia"/>
        </w:rPr>
        <w:t>为过剩多数或者少数载流子</w:t>
      </w:r>
    </w:p>
    <w:p w14:paraId="2031CA71" w14:textId="77777777" w:rsidR="00F926BF" w:rsidRDefault="00F926BF" w:rsidP="00F926BF">
      <w:pPr>
        <w:widowControl/>
        <w:jc w:val="left"/>
        <w:rPr>
          <w:color w:val="FF0000"/>
        </w:rPr>
      </w:pPr>
      <w:r>
        <w:rPr>
          <w:rFonts w:hint="eastAsia"/>
        </w:rPr>
        <w:t>过剩少数载流子复合率，</w:t>
      </w:r>
      <m:oMath>
        <m:sSubSup>
          <m:sSubSupPr>
            <m:ctrlPr>
              <w:rPr>
                <w:rFonts w:ascii="Cambria Math" w:hAnsi="Cambria Math"/>
                <w:i/>
              </w:rPr>
            </m:ctrlPr>
          </m:sSubSupPr>
          <m:e>
            <m:sSubSup>
              <m:sSubSupPr>
                <m:ctrlPr>
                  <w:rPr>
                    <w:rFonts w:ascii="Cambria Math" w:hAnsi="Cambria Math"/>
                    <w:i/>
                  </w:rPr>
                </m:ctrlPr>
              </m:sSubSupPr>
              <m:e>
                <m:r>
                  <w:rPr>
                    <w:rFonts w:ascii="Cambria Math" w:hAnsi="Cambria Math"/>
                  </w:rPr>
                  <m:t>R</m:t>
                </m:r>
              </m:e>
              <m:sub>
                <m:r>
                  <w:rPr>
                    <w:rFonts w:ascii="Cambria Math" w:hAnsi="Cambria Math"/>
                  </w:rPr>
                  <m:t>p</m:t>
                </m:r>
              </m:sub>
              <m:sup>
                <m:r>
                  <w:rPr>
                    <w:rFonts w:ascii="Cambria Math" w:hAnsi="Cambria Math"/>
                  </w:rPr>
                  <m:t>'</m:t>
                </m:r>
              </m:sup>
            </m:sSubSup>
            <m:r>
              <w:rPr>
                <w:rFonts w:ascii="Cambria Math" w:hAnsi="Cambria Math"/>
              </w:rPr>
              <m:t>=R</m:t>
            </m:r>
          </m:e>
          <m:sub>
            <m:r>
              <w:rPr>
                <w:rFonts w:ascii="Cambria Math" w:hAnsi="Cambria Math"/>
              </w:rPr>
              <m:t>n</m:t>
            </m:r>
          </m:sub>
          <m:sup>
            <m:r>
              <w:rPr>
                <w:rFonts w:ascii="Cambria Math" w:hAnsi="Cambria Math"/>
              </w:rPr>
              <m:t>'</m:t>
            </m:r>
          </m:sup>
        </m:sSubSup>
        <m:r>
          <w:rPr>
            <w:rFonts w:ascii="Cambria Math" w:hAnsi="Cambria Math"/>
          </w:rPr>
          <m:t>=</m:t>
        </m:r>
        <m:f>
          <m:fPr>
            <m:ctrlPr>
              <w:rPr>
                <w:rFonts w:ascii="Cambria Math" w:hAnsi="Cambria Math"/>
              </w:rPr>
            </m:ctrlPr>
          </m:fPr>
          <m:num>
            <m:r>
              <w:rPr>
                <w:rFonts w:ascii="Cambria Math" w:hAnsi="Cambria Math"/>
              </w:rPr>
              <m:t>-d</m:t>
            </m:r>
            <m:d>
              <m:dPr>
                <m:ctrlPr>
                  <w:rPr>
                    <w:rFonts w:ascii="Cambria Math" w:hAnsi="Cambria Math"/>
                    <w:i/>
                  </w:rPr>
                </m:ctrlPr>
              </m:dPr>
              <m:e>
                <m:r>
                  <m:rPr>
                    <m:sty m:val="p"/>
                  </m:rPr>
                  <w:rPr>
                    <w:rFonts w:ascii="Cambria Math" w:hAnsi="Cambria Math"/>
                  </w:rPr>
                  <m:t>δ</m:t>
                </m:r>
                <m:r>
                  <w:rPr>
                    <w:rFonts w:ascii="Cambria Math" w:hAnsi="Cambria Math"/>
                  </w:rPr>
                  <m:t>n</m:t>
                </m:r>
                <m:d>
                  <m:dPr>
                    <m:ctrlPr>
                      <w:rPr>
                        <w:rFonts w:ascii="Cambria Math" w:hAnsi="Cambria Math"/>
                        <w:i/>
                      </w:rPr>
                    </m:ctrlPr>
                  </m:dPr>
                  <m:e>
                    <m:r>
                      <w:rPr>
                        <w:rFonts w:ascii="Cambria Math" w:hAnsi="Cambria Math"/>
                      </w:rPr>
                      <m:t>t</m:t>
                    </m:r>
                  </m:e>
                </m:d>
              </m:e>
            </m:d>
            <m:ctrlPr>
              <w:rPr>
                <w:rFonts w:ascii="Cambria Math" w:hAnsi="Cambria Math"/>
                <w:i/>
              </w:rPr>
            </m:ctrlPr>
          </m:num>
          <m:den>
            <m:r>
              <w:rPr>
                <w:rFonts w:ascii="Cambria Math" w:hAnsi="Cambria Math"/>
              </w:rPr>
              <m:t>dt</m:t>
            </m:r>
            <m:ctrlPr>
              <w:rPr>
                <w:rFonts w:ascii="Cambria Math" w:hAnsi="Cambria Math"/>
                <w:i/>
              </w:rPr>
            </m:ctrlPr>
          </m:den>
        </m:f>
        <m:r>
          <w:rPr>
            <w:rFonts w:ascii="Cambria Math" w:hAnsi="Cambria Math"/>
          </w:rPr>
          <m:t>=</m:t>
        </m:r>
        <m:sSub>
          <m:sSubPr>
            <m:ctrlPr>
              <w:rPr>
                <w:rFonts w:ascii="Cambria Math" w:hAnsi="Cambria Math"/>
                <w:i/>
              </w:rPr>
            </m:ctrlPr>
          </m:sSubPr>
          <m:e>
            <m:r>
              <m:rPr>
                <m:sty m:val="p"/>
              </m:rPr>
              <w:rPr>
                <w:rFonts w:ascii="Cambria Math" w:hAnsi="Cambria Math"/>
              </w:rPr>
              <m:t>α</m:t>
            </m:r>
          </m:e>
          <m:sub>
            <m:r>
              <w:rPr>
                <w:rFonts w:ascii="Cambria Math" w:hAnsi="Cambria Math"/>
              </w:rPr>
              <m:t>r</m:t>
            </m:r>
          </m:sub>
        </m:sSub>
        <m:sSub>
          <m:sSubPr>
            <m:ctrlPr>
              <w:rPr>
                <w:rFonts w:ascii="Cambria Math" w:hAnsi="Cambria Math"/>
                <w:i/>
              </w:rPr>
            </m:ctrlPr>
          </m:sSubPr>
          <m:e>
            <m:r>
              <w:rPr>
                <w:rFonts w:ascii="Cambria Math" w:hAnsi="Cambria Math"/>
              </w:rPr>
              <m:t>p</m:t>
            </m:r>
          </m:e>
          <m:sub>
            <m:r>
              <w:rPr>
                <w:rFonts w:ascii="Cambria Math" w:hAnsi="Cambria Math"/>
              </w:rPr>
              <m:t>0</m:t>
            </m:r>
          </m:sub>
        </m:sSub>
        <m:r>
          <m:rPr>
            <m:sty m:val="p"/>
          </m:rPr>
          <w:rPr>
            <w:rFonts w:ascii="Cambria Math" w:hAnsi="Cambria Math"/>
          </w:rPr>
          <m:t>δ</m:t>
        </m:r>
        <m:r>
          <w:rPr>
            <w:rFonts w:ascii="Cambria Math" w:hAnsi="Cambria Math"/>
          </w:rPr>
          <m:t>n</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rPr>
            </m:ctrlPr>
          </m:fPr>
          <m:num>
            <m:r>
              <m:rPr>
                <m:sty m:val="p"/>
              </m:rPr>
              <w:rPr>
                <w:rFonts w:ascii="Cambria Math" w:hAnsi="Cambria Math"/>
              </w:rPr>
              <m:t>δ</m:t>
            </m:r>
            <m:r>
              <w:rPr>
                <w:rFonts w:ascii="Cambria Math" w:hAnsi="Cambria Math"/>
              </w:rPr>
              <m:t>n</m:t>
            </m:r>
            <m:d>
              <m:dPr>
                <m:ctrlPr>
                  <w:rPr>
                    <w:rFonts w:ascii="Cambria Math" w:hAnsi="Cambria Math"/>
                    <w:i/>
                  </w:rPr>
                </m:ctrlPr>
              </m:dPr>
              <m:e>
                <m:r>
                  <w:rPr>
                    <w:rFonts w:ascii="Cambria Math" w:hAnsi="Cambria Math"/>
                  </w:rPr>
                  <m:t>t</m:t>
                </m:r>
              </m:e>
            </m:d>
            <m:ctrlPr>
              <w:rPr>
                <w:rFonts w:ascii="Cambria Math" w:hAnsi="Cambria Math"/>
                <w:i/>
              </w:rPr>
            </m:ctrlPr>
          </m:num>
          <m:den>
            <m:sSub>
              <m:sSubPr>
                <m:ctrlPr>
                  <w:rPr>
                    <w:rFonts w:ascii="Cambria Math" w:hAnsi="Cambria Math"/>
                    <w:i/>
                  </w:rPr>
                </m:ctrlPr>
              </m:sSubPr>
              <m:e>
                <m:r>
                  <m:rPr>
                    <m:sty m:val="p"/>
                  </m:rPr>
                  <w:rPr>
                    <w:rFonts w:ascii="Cambria Math" w:hAnsi="Cambria Math"/>
                  </w:rPr>
                  <m:t>τ</m:t>
                </m:r>
              </m:e>
              <m:sub>
                <m:r>
                  <w:rPr>
                    <w:rFonts w:ascii="Cambria Math" w:hAnsi="Cambria Math"/>
                  </w:rPr>
                  <m:t>n0</m:t>
                </m:r>
              </m:sub>
            </m:sSub>
            <m:ctrlPr>
              <w:rPr>
                <w:rFonts w:ascii="Cambria Math" w:hAnsi="Cambria Math"/>
                <w:i/>
              </w:rPr>
            </m:ctrlPr>
          </m:den>
        </m:f>
      </m:oMath>
      <w:r>
        <w:rPr>
          <w:rFonts w:hint="eastAsia"/>
        </w:rPr>
        <w:t>，</w:t>
      </w:r>
      <w:r w:rsidRPr="005C478F">
        <w:rPr>
          <w:rFonts w:hint="eastAsia"/>
          <w:color w:val="FF0000"/>
        </w:rPr>
        <w:t>注意过剩少数载流子寿命与多数载流子浓度有关</w:t>
      </w:r>
    </w:p>
    <w:p w14:paraId="31301550" w14:textId="77777777" w:rsidR="00F926BF" w:rsidRDefault="00F926BF" w:rsidP="00F926BF">
      <w:pPr>
        <w:widowControl/>
        <w:jc w:val="left"/>
        <w:rPr>
          <w:color w:val="000000" w:themeColor="text1"/>
        </w:rPr>
      </w:pPr>
    </w:p>
    <w:p w14:paraId="1CAE63C0" w14:textId="77777777" w:rsidR="00F926BF" w:rsidRDefault="00F926BF" w:rsidP="00F926BF">
      <w:pPr>
        <w:widowControl/>
        <w:jc w:val="left"/>
        <w:rPr>
          <w:color w:val="000000" w:themeColor="text1"/>
        </w:rPr>
      </w:pPr>
      <w:r>
        <w:rPr>
          <w:rFonts w:hint="eastAsia"/>
          <w:color w:val="000000" w:themeColor="text1"/>
        </w:rPr>
        <w:t>产生与复合的三种主要过程：</w:t>
      </w:r>
    </w:p>
    <w:p w14:paraId="69356D60" w14:textId="77777777" w:rsidR="00F926BF" w:rsidRDefault="00F926BF" w:rsidP="00F926BF">
      <w:pPr>
        <w:pStyle w:val="a4"/>
        <w:widowControl/>
        <w:numPr>
          <w:ilvl w:val="0"/>
          <w:numId w:val="3"/>
        </w:numPr>
        <w:ind w:firstLineChars="0"/>
        <w:jc w:val="left"/>
        <w:rPr>
          <w:color w:val="000000" w:themeColor="text1"/>
        </w:rPr>
      </w:pPr>
      <w:r>
        <w:rPr>
          <w:rFonts w:hint="eastAsia"/>
          <w:color w:val="000000" w:themeColor="text1"/>
        </w:rPr>
        <w:t>带与带之间的产生与复合过程：电子在导带与价带之间直接跃迁</w:t>
      </w:r>
    </w:p>
    <w:p w14:paraId="41B1F7A8" w14:textId="77777777" w:rsidR="00F926BF" w:rsidRDefault="00F926BF" w:rsidP="00F926BF">
      <w:pPr>
        <w:pStyle w:val="a4"/>
        <w:widowControl/>
        <w:numPr>
          <w:ilvl w:val="0"/>
          <w:numId w:val="3"/>
        </w:numPr>
        <w:ind w:firstLineChars="0"/>
        <w:jc w:val="left"/>
        <w:rPr>
          <w:color w:val="000000" w:themeColor="text1"/>
        </w:rPr>
      </w:pPr>
      <w:r>
        <w:rPr>
          <w:rFonts w:hint="eastAsia"/>
          <w:color w:val="000000" w:themeColor="text1"/>
        </w:rPr>
        <w:lastRenderedPageBreak/>
        <w:t>通过产生-复合中心的间接产生与复合过程：非平衡载流子通过半导体中的杂质和缺陷在禁带中形成的复合中心的复合过程就是间接复合</w:t>
      </w:r>
    </w:p>
    <w:p w14:paraId="6376C491" w14:textId="77777777" w:rsidR="00F926BF" w:rsidRDefault="00F926BF" w:rsidP="00F926BF">
      <w:pPr>
        <w:pStyle w:val="a4"/>
        <w:widowControl/>
        <w:numPr>
          <w:ilvl w:val="0"/>
          <w:numId w:val="3"/>
        </w:numPr>
        <w:ind w:firstLineChars="0"/>
        <w:jc w:val="left"/>
        <w:rPr>
          <w:color w:val="000000" w:themeColor="text1"/>
        </w:rPr>
      </w:pPr>
      <w:r>
        <w:rPr>
          <w:rFonts w:hint="eastAsia"/>
          <w:color w:val="000000" w:themeColor="text1"/>
        </w:rPr>
        <w:t>俄歇复合过程：电子与空穴复合时，将能量传递给另一个电子或空穴，使之跃迁复合的过程，是碰撞电离的逆过程</w:t>
      </w:r>
    </w:p>
    <w:p w14:paraId="5E5FD507" w14:textId="77777777" w:rsidR="00F926BF" w:rsidRDefault="00F926BF" w:rsidP="00F926BF">
      <w:pPr>
        <w:widowControl/>
        <w:jc w:val="left"/>
        <w:rPr>
          <w:color w:val="000000" w:themeColor="text1"/>
        </w:rPr>
      </w:pPr>
    </w:p>
    <w:p w14:paraId="1D7C4C08" w14:textId="77777777" w:rsidR="00F926BF" w:rsidRDefault="00F926BF" w:rsidP="00F926BF">
      <w:pPr>
        <w:widowControl/>
        <w:jc w:val="left"/>
      </w:pPr>
      <w:r>
        <w:rPr>
          <w:rFonts w:hint="eastAsia"/>
          <w:color w:val="000000" w:themeColor="text1"/>
        </w:rPr>
        <w:t>准费米能级：当外界的影响破坏了热平衡，此时不再具有统一的费米能级。可近似认为注入到能带内的非平衡电子在导带内是处于一种“准平衡状态”，</w:t>
      </w:r>
      <w:r>
        <w:t>准费米能级偏离费米能级的大小，亦即反映了必定偏离 热平衡状态的程度。它们偏离越大，说明不平衡情况越 显著；两者靠得越近越接近平衡态；两者重合时，形成 统一的费米能级，半导体处于平衡态。因此引进准费米 能级，可以更形象地了解非平衡态地情况。</w:t>
      </w:r>
    </w:p>
    <w:p w14:paraId="447D8441" w14:textId="77777777" w:rsidR="00F926BF" w:rsidRDefault="00F926BF" w:rsidP="00F926BF">
      <w:pPr>
        <w:widowControl/>
        <w:jc w:val="left"/>
      </w:pPr>
    </w:p>
    <w:p w14:paraId="1E47980B" w14:textId="77777777" w:rsidR="00F926BF" w:rsidRDefault="00F926BF" w:rsidP="00F926BF">
      <w:pPr>
        <w:widowControl/>
        <w:jc w:val="left"/>
      </w:pPr>
      <w:r>
        <w:rPr>
          <w:rFonts w:hint="eastAsia"/>
        </w:rPr>
        <w:t>霍尔效应：</w:t>
      </w:r>
    </w:p>
    <w:p w14:paraId="6281AFEB" w14:textId="7787A9AE" w:rsidR="007F1A0E" w:rsidRDefault="00501A85" w:rsidP="00F926BF">
      <w:pPr>
        <w:widowControl/>
        <w:jc w:val="left"/>
        <w:rPr>
          <w:color w:val="000000" w:themeColor="text1"/>
        </w:rPr>
      </w:pPr>
      <w:r>
        <w:rPr>
          <w:rFonts w:hint="eastAsia"/>
          <w:color w:val="000000" w:themeColor="text1"/>
        </w:rPr>
        <w:t>霍尔系数</w:t>
      </w:r>
      <m:oMath>
        <m:sSub>
          <m:sSubPr>
            <m:ctrlPr>
              <w:rPr>
                <w:rFonts w:ascii="Cambria Math" w:hAnsi="Cambria Math"/>
                <w:i/>
                <w:color w:val="000000" w:themeColor="text1"/>
              </w:rPr>
            </m:ctrlPr>
          </m:sSubPr>
          <m:e>
            <m:r>
              <w:rPr>
                <w:rFonts w:ascii="Cambria Math" w:hAnsi="Cambria Math"/>
                <w:color w:val="000000" w:themeColor="text1"/>
              </w:rPr>
              <m:t>E</m:t>
            </m:r>
          </m:e>
          <m:sub>
            <m:r>
              <w:rPr>
                <w:rFonts w:ascii="Cambria Math" w:hAnsi="Cambria Math"/>
                <w:color w:val="000000" w:themeColor="text1"/>
              </w:rPr>
              <m:t>y</m:t>
            </m:r>
          </m:sub>
        </m:sSub>
        <m:r>
          <w:rPr>
            <w:rFonts w:ascii="Cambria Math" w:hAnsi="Cambria Math"/>
            <w:color w:val="000000" w:themeColor="text1"/>
          </w:rPr>
          <m:t>=R</m:t>
        </m:r>
        <m:sSub>
          <m:sSubPr>
            <m:ctrlPr>
              <w:rPr>
                <w:rFonts w:ascii="Cambria Math" w:hAnsi="Cambria Math"/>
                <w:i/>
                <w:color w:val="000000" w:themeColor="text1"/>
              </w:rPr>
            </m:ctrlPr>
          </m:sSubPr>
          <m:e>
            <m:r>
              <w:rPr>
                <w:rFonts w:ascii="Cambria Math" w:hAnsi="Cambria Math"/>
                <w:color w:val="000000" w:themeColor="text1"/>
              </w:rPr>
              <m:t>j</m:t>
            </m:r>
          </m:e>
          <m:sub>
            <m:r>
              <w:rPr>
                <w:rFonts w:ascii="Cambria Math" w:hAnsi="Cambria Math"/>
                <w:color w:val="000000" w:themeColor="text1"/>
              </w:rPr>
              <m:t>x</m:t>
            </m:r>
          </m:sub>
        </m:sSub>
        <m:sSub>
          <m:sSubPr>
            <m:ctrlPr>
              <w:rPr>
                <w:rFonts w:ascii="Cambria Math" w:hAnsi="Cambria Math"/>
                <w:i/>
                <w:color w:val="000000" w:themeColor="text1"/>
              </w:rPr>
            </m:ctrlPr>
          </m:sSubPr>
          <m:e>
            <m:r>
              <w:rPr>
                <w:rFonts w:ascii="Cambria Math" w:hAnsi="Cambria Math"/>
                <w:color w:val="000000" w:themeColor="text1"/>
              </w:rPr>
              <m:t>B</m:t>
            </m:r>
          </m:e>
          <m:sub>
            <m:r>
              <w:rPr>
                <w:rFonts w:ascii="Cambria Math" w:hAnsi="Cambria Math"/>
                <w:color w:val="000000" w:themeColor="text1"/>
              </w:rPr>
              <m:t>z</m:t>
            </m:r>
          </m:sub>
        </m:sSub>
      </m:oMath>
      <w:r w:rsidR="007F1A0E">
        <w:rPr>
          <w:rFonts w:hint="eastAsia"/>
          <w:color w:val="000000" w:themeColor="text1"/>
        </w:rPr>
        <w:t>，对于n型半导体</w:t>
      </w:r>
      <m:oMath>
        <m:sSub>
          <m:sSubPr>
            <m:ctrlPr>
              <w:rPr>
                <w:rFonts w:ascii="Cambria Math" w:hAnsi="Cambria Math"/>
                <w:i/>
                <w:color w:val="000000" w:themeColor="text1"/>
              </w:rPr>
            </m:ctrlPr>
          </m:sSubPr>
          <m:e>
            <m:r>
              <w:rPr>
                <w:rFonts w:ascii="Cambria Math" w:hAnsi="Cambria Math"/>
                <w:color w:val="000000" w:themeColor="text1"/>
              </w:rPr>
              <m:t>R</m:t>
            </m:r>
          </m:e>
          <m:sub>
            <m:r>
              <w:rPr>
                <w:rFonts w:ascii="Cambria Math" w:hAnsi="Cambria Math"/>
                <w:color w:val="000000" w:themeColor="text1"/>
              </w:rPr>
              <m:t>n</m:t>
            </m:r>
          </m:sub>
        </m:sSub>
        <m:r>
          <w:rPr>
            <w:rFonts w:ascii="Cambria Math" w:hAnsi="Cambria Math"/>
            <w:color w:val="000000" w:themeColor="text1"/>
          </w:rPr>
          <m:t>=-</m:t>
        </m:r>
        <m:f>
          <m:fPr>
            <m:ctrlPr>
              <w:rPr>
                <w:rFonts w:ascii="Cambria Math" w:hAnsi="Cambria Math"/>
                <w:color w:val="000000" w:themeColor="text1"/>
              </w:rPr>
            </m:ctrlPr>
          </m:fPr>
          <m:num>
            <m:r>
              <w:rPr>
                <w:rFonts w:ascii="Cambria Math" w:hAnsi="Cambria Math"/>
                <w:color w:val="000000" w:themeColor="text1"/>
              </w:rPr>
              <m:t>1</m:t>
            </m:r>
            <m:ctrlPr>
              <w:rPr>
                <w:rFonts w:ascii="Cambria Math" w:hAnsi="Cambria Math"/>
                <w:i/>
                <w:color w:val="000000" w:themeColor="text1"/>
              </w:rPr>
            </m:ctrlPr>
          </m:num>
          <m:den>
            <m:r>
              <w:rPr>
                <w:rFonts w:ascii="Cambria Math" w:hAnsi="Cambria Math"/>
                <w:color w:val="000000" w:themeColor="text1"/>
              </w:rPr>
              <m:t>ne</m:t>
            </m:r>
            <m:ctrlPr>
              <w:rPr>
                <w:rFonts w:ascii="Cambria Math" w:hAnsi="Cambria Math"/>
                <w:i/>
                <w:color w:val="000000" w:themeColor="text1"/>
              </w:rPr>
            </m:ctrlPr>
          </m:den>
        </m:f>
      </m:oMath>
      <w:r w:rsidR="007F1A0E">
        <w:rPr>
          <w:rFonts w:hint="eastAsia"/>
          <w:color w:val="000000" w:themeColor="text1"/>
        </w:rPr>
        <w:t>，</w:t>
      </w:r>
      <m:oMath>
        <m:sSub>
          <m:sSubPr>
            <m:ctrlPr>
              <w:rPr>
                <w:rFonts w:ascii="Cambria Math" w:hAnsi="Cambria Math"/>
                <w:i/>
                <w:color w:val="000000" w:themeColor="text1"/>
              </w:rPr>
            </m:ctrlPr>
          </m:sSubPr>
          <m:e>
            <m:r>
              <w:rPr>
                <w:rFonts w:ascii="Cambria Math" w:hAnsi="Cambria Math"/>
                <w:color w:val="000000" w:themeColor="text1"/>
              </w:rPr>
              <m:t>R</m:t>
            </m:r>
          </m:e>
          <m:sub>
            <m:r>
              <w:rPr>
                <w:rFonts w:ascii="Cambria Math" w:hAnsi="Cambria Math"/>
                <w:color w:val="000000" w:themeColor="text1"/>
              </w:rPr>
              <m:t>p</m:t>
            </m:r>
          </m:sub>
        </m:sSub>
        <m:r>
          <w:rPr>
            <w:rFonts w:ascii="Cambria Math" w:hAnsi="Cambria Math"/>
            <w:color w:val="000000" w:themeColor="text1"/>
          </w:rPr>
          <m:t>=</m:t>
        </m:r>
        <m:f>
          <m:fPr>
            <m:ctrlPr>
              <w:rPr>
                <w:rFonts w:ascii="Cambria Math" w:hAnsi="Cambria Math"/>
                <w:color w:val="000000" w:themeColor="text1"/>
              </w:rPr>
            </m:ctrlPr>
          </m:fPr>
          <m:num>
            <m:r>
              <w:rPr>
                <w:rFonts w:ascii="Cambria Math" w:hAnsi="Cambria Math"/>
                <w:color w:val="000000" w:themeColor="text1"/>
              </w:rPr>
              <m:t>1</m:t>
            </m:r>
            <m:ctrlPr>
              <w:rPr>
                <w:rFonts w:ascii="Cambria Math" w:hAnsi="Cambria Math"/>
                <w:i/>
                <w:color w:val="000000" w:themeColor="text1"/>
              </w:rPr>
            </m:ctrlPr>
          </m:num>
          <m:den>
            <m:r>
              <w:rPr>
                <w:rFonts w:ascii="Cambria Math" w:hAnsi="Cambria Math"/>
                <w:color w:val="000000" w:themeColor="text1"/>
              </w:rPr>
              <m:t>pe</m:t>
            </m:r>
            <m:ctrlPr>
              <w:rPr>
                <w:rFonts w:ascii="Cambria Math" w:hAnsi="Cambria Math"/>
                <w:i/>
                <w:color w:val="000000" w:themeColor="text1"/>
              </w:rPr>
            </m:ctrlPr>
          </m:den>
        </m:f>
      </m:oMath>
    </w:p>
    <w:p w14:paraId="7FA5B6B4" w14:textId="34B09FA4" w:rsidR="00C14E3E" w:rsidRDefault="00C14E3E" w:rsidP="00F926BF">
      <w:pPr>
        <w:widowControl/>
        <w:jc w:val="left"/>
        <w:rPr>
          <w:color w:val="000000" w:themeColor="text1"/>
        </w:rPr>
      </w:pPr>
      <w:r>
        <w:rPr>
          <w:rFonts w:hint="eastAsia"/>
          <w:color w:val="000000" w:themeColor="text1"/>
        </w:rPr>
        <w:t>霍尔电压为</w:t>
      </w:r>
      <m:oMath>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H</m:t>
            </m:r>
          </m:sub>
        </m:sSub>
        <m:r>
          <w:rPr>
            <w:rFonts w:ascii="Cambria Math" w:hAnsi="Cambria Math"/>
            <w:color w:val="000000" w:themeColor="text1"/>
          </w:rPr>
          <m:t>=</m:t>
        </m:r>
        <m:f>
          <m:fPr>
            <m:ctrlPr>
              <w:rPr>
                <w:rFonts w:ascii="Cambria Math" w:hAnsi="Cambria Math"/>
                <w:color w:val="000000" w:themeColor="text1"/>
              </w:rPr>
            </m:ctrlPr>
          </m:fPr>
          <m:num>
            <m:sSub>
              <m:sSubPr>
                <m:ctrlPr>
                  <w:rPr>
                    <w:rFonts w:ascii="Cambria Math" w:hAnsi="Cambria Math"/>
                    <w:i/>
                    <w:color w:val="000000" w:themeColor="text1"/>
                  </w:rPr>
                </m:ctrlPr>
              </m:sSubPr>
              <m:e>
                <m:r>
                  <w:rPr>
                    <w:rFonts w:ascii="Cambria Math" w:hAnsi="Cambria Math"/>
                    <w:color w:val="000000" w:themeColor="text1"/>
                  </w:rPr>
                  <m:t>I</m:t>
                </m:r>
              </m:e>
              <m:sub>
                <m:r>
                  <w:rPr>
                    <w:rFonts w:ascii="Cambria Math" w:hAnsi="Cambria Math"/>
                    <w:color w:val="000000" w:themeColor="text1"/>
                  </w:rPr>
                  <m:t>x</m:t>
                </m:r>
              </m:sub>
            </m:sSub>
            <m:sSub>
              <m:sSubPr>
                <m:ctrlPr>
                  <w:rPr>
                    <w:rFonts w:ascii="Cambria Math" w:hAnsi="Cambria Math"/>
                    <w:i/>
                    <w:color w:val="000000" w:themeColor="text1"/>
                  </w:rPr>
                </m:ctrlPr>
              </m:sSubPr>
              <m:e>
                <m:r>
                  <w:rPr>
                    <w:rFonts w:ascii="Cambria Math" w:hAnsi="Cambria Math"/>
                    <w:color w:val="000000" w:themeColor="text1"/>
                  </w:rPr>
                  <m:t>B</m:t>
                </m:r>
              </m:e>
              <m:sub>
                <m:r>
                  <w:rPr>
                    <w:rFonts w:ascii="Cambria Math" w:hAnsi="Cambria Math"/>
                    <w:color w:val="000000" w:themeColor="text1"/>
                  </w:rPr>
                  <m:t>z</m:t>
                </m:r>
              </m:sub>
            </m:sSub>
            <m:ctrlPr>
              <w:rPr>
                <w:rFonts w:ascii="Cambria Math" w:hAnsi="Cambria Math"/>
                <w:i/>
                <w:color w:val="000000" w:themeColor="text1"/>
              </w:rPr>
            </m:ctrlPr>
          </m:num>
          <m:den>
            <m:r>
              <w:rPr>
                <w:rFonts w:ascii="Cambria Math" w:hAnsi="Cambria Math"/>
                <w:color w:val="000000" w:themeColor="text1"/>
              </w:rPr>
              <m:t>epd</m:t>
            </m:r>
            <m:ctrlPr>
              <w:rPr>
                <w:rFonts w:ascii="Cambria Math" w:hAnsi="Cambria Math"/>
                <w:i/>
                <w:color w:val="000000" w:themeColor="text1"/>
              </w:rPr>
            </m:ctrlPr>
          </m:den>
        </m:f>
        <m:r>
          <w:rPr>
            <w:rFonts w:ascii="Cambria Math" w:hAnsi="Cambria Math"/>
            <w:color w:val="000000" w:themeColor="text1"/>
          </w:rPr>
          <m:t>=-</m:t>
        </m:r>
        <m:f>
          <m:fPr>
            <m:ctrlPr>
              <w:rPr>
                <w:rFonts w:ascii="Cambria Math" w:hAnsi="Cambria Math"/>
                <w:color w:val="000000" w:themeColor="text1"/>
              </w:rPr>
            </m:ctrlPr>
          </m:fPr>
          <m:num>
            <m:sSub>
              <m:sSubPr>
                <m:ctrlPr>
                  <w:rPr>
                    <w:rFonts w:ascii="Cambria Math" w:hAnsi="Cambria Math"/>
                    <w:i/>
                    <w:color w:val="000000" w:themeColor="text1"/>
                  </w:rPr>
                </m:ctrlPr>
              </m:sSubPr>
              <m:e>
                <m:r>
                  <w:rPr>
                    <w:rFonts w:ascii="Cambria Math" w:hAnsi="Cambria Math"/>
                    <w:color w:val="000000" w:themeColor="text1"/>
                  </w:rPr>
                  <m:t>I</m:t>
                </m:r>
              </m:e>
              <m:sub>
                <m:r>
                  <w:rPr>
                    <w:rFonts w:ascii="Cambria Math" w:hAnsi="Cambria Math"/>
                    <w:color w:val="000000" w:themeColor="text1"/>
                  </w:rPr>
                  <m:t>x</m:t>
                </m:r>
              </m:sub>
            </m:sSub>
            <m:sSub>
              <m:sSubPr>
                <m:ctrlPr>
                  <w:rPr>
                    <w:rFonts w:ascii="Cambria Math" w:hAnsi="Cambria Math"/>
                    <w:i/>
                    <w:color w:val="000000" w:themeColor="text1"/>
                  </w:rPr>
                </m:ctrlPr>
              </m:sSubPr>
              <m:e>
                <m:r>
                  <w:rPr>
                    <w:rFonts w:ascii="Cambria Math" w:hAnsi="Cambria Math"/>
                    <w:color w:val="000000" w:themeColor="text1"/>
                  </w:rPr>
                  <m:t>B</m:t>
                </m:r>
              </m:e>
              <m:sub>
                <m:r>
                  <w:rPr>
                    <w:rFonts w:ascii="Cambria Math" w:hAnsi="Cambria Math"/>
                    <w:color w:val="000000" w:themeColor="text1"/>
                  </w:rPr>
                  <m:t>z</m:t>
                </m:r>
              </m:sub>
            </m:sSub>
            <m:ctrlPr>
              <w:rPr>
                <w:rFonts w:ascii="Cambria Math" w:hAnsi="Cambria Math"/>
                <w:i/>
                <w:color w:val="000000" w:themeColor="text1"/>
              </w:rPr>
            </m:ctrlPr>
          </m:num>
          <m:den>
            <m:r>
              <w:rPr>
                <w:rFonts w:ascii="Cambria Math" w:hAnsi="Cambria Math"/>
                <w:color w:val="000000" w:themeColor="text1"/>
              </w:rPr>
              <m:t>ned</m:t>
            </m:r>
            <m:ctrlPr>
              <w:rPr>
                <w:rFonts w:ascii="Cambria Math" w:hAnsi="Cambria Math"/>
                <w:i/>
                <w:color w:val="000000" w:themeColor="text1"/>
              </w:rPr>
            </m:ctrlPr>
          </m:den>
        </m:f>
      </m:oMath>
    </w:p>
    <w:p w14:paraId="23A7F40B" w14:textId="7D4A1C1D" w:rsidR="00913729" w:rsidRPr="00913729" w:rsidRDefault="0039228A" w:rsidP="00F926BF">
      <w:pPr>
        <w:widowControl/>
        <w:jc w:val="left"/>
        <w:rPr>
          <w:rFonts w:hint="eastAsia"/>
          <w:color w:val="000000" w:themeColor="text1"/>
        </w:rPr>
      </w:pPr>
      <w:r>
        <w:rPr>
          <w:rFonts w:hint="eastAsia"/>
          <w:color w:val="000000" w:themeColor="text1"/>
        </w:rPr>
        <w:t>进而可以得到迁移率</w:t>
      </w:r>
      <m:oMath>
        <m:sSub>
          <m:sSubPr>
            <m:ctrlPr>
              <w:rPr>
                <w:rFonts w:ascii="Cambria Math" w:hAnsi="Cambria Math"/>
                <w:i/>
                <w:color w:val="000000" w:themeColor="text1"/>
              </w:rPr>
            </m:ctrlPr>
          </m:sSubPr>
          <m:e>
            <m:r>
              <m:rPr>
                <m:sty m:val="p"/>
              </m:rPr>
              <w:rPr>
                <w:rFonts w:ascii="Cambria Math" w:hAnsi="Cambria Math"/>
                <w:color w:val="000000" w:themeColor="text1"/>
              </w:rPr>
              <m:t>μ</m:t>
            </m:r>
            <m:ctrlPr>
              <w:rPr>
                <w:rFonts w:ascii="Cambria Math" w:hAnsi="Cambria Math"/>
                <w:color w:val="000000" w:themeColor="text1"/>
              </w:rPr>
            </m:ctrlPr>
          </m:e>
          <m:sub>
            <m:r>
              <w:rPr>
                <w:rFonts w:ascii="Cambria Math" w:hAnsi="Cambria Math"/>
                <w:color w:val="000000" w:themeColor="text1"/>
              </w:rPr>
              <m:t>p</m:t>
            </m:r>
          </m:sub>
        </m:sSub>
        <m:r>
          <w:rPr>
            <w:rFonts w:ascii="Cambria Math" w:hAnsi="Cambria Math"/>
            <w:color w:val="000000" w:themeColor="text1"/>
          </w:rPr>
          <m:t>=</m:t>
        </m:r>
        <m:f>
          <m:fPr>
            <m:ctrlPr>
              <w:rPr>
                <w:rFonts w:ascii="Cambria Math" w:hAnsi="Cambria Math"/>
                <w:color w:val="000000" w:themeColor="text1"/>
              </w:rPr>
            </m:ctrlPr>
          </m:fPr>
          <m:num>
            <m:sSub>
              <m:sSubPr>
                <m:ctrlPr>
                  <w:rPr>
                    <w:rFonts w:ascii="Cambria Math" w:hAnsi="Cambria Math"/>
                    <w:i/>
                    <w:color w:val="000000" w:themeColor="text1"/>
                  </w:rPr>
                </m:ctrlPr>
              </m:sSubPr>
              <m:e>
                <m:r>
                  <w:rPr>
                    <w:rFonts w:ascii="Cambria Math" w:hAnsi="Cambria Math"/>
                    <w:color w:val="000000" w:themeColor="text1"/>
                  </w:rPr>
                  <m:t>I</m:t>
                </m:r>
              </m:e>
              <m:sub>
                <m:r>
                  <w:rPr>
                    <w:rFonts w:ascii="Cambria Math" w:hAnsi="Cambria Math"/>
                    <w:color w:val="000000" w:themeColor="text1"/>
                  </w:rPr>
                  <m:t>x</m:t>
                </m:r>
              </m:sub>
            </m:sSub>
            <m:r>
              <w:rPr>
                <w:rFonts w:ascii="Cambria Math" w:hAnsi="Cambria Math"/>
                <w:color w:val="000000" w:themeColor="text1"/>
              </w:rPr>
              <m:t>L</m:t>
            </m:r>
            <m:ctrlPr>
              <w:rPr>
                <w:rFonts w:ascii="Cambria Math" w:hAnsi="Cambria Math"/>
                <w:i/>
                <w:color w:val="000000" w:themeColor="text1"/>
              </w:rPr>
            </m:ctrlPr>
          </m:num>
          <m:den>
            <m:r>
              <w:rPr>
                <w:rFonts w:ascii="Cambria Math" w:hAnsi="Cambria Math"/>
                <w:color w:val="000000" w:themeColor="text1"/>
              </w:rPr>
              <m:t>ep</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x</m:t>
                </m:r>
              </m:sub>
            </m:sSub>
            <m:r>
              <w:rPr>
                <w:rFonts w:ascii="Cambria Math" w:hAnsi="Cambria Math"/>
                <w:color w:val="000000" w:themeColor="text1"/>
              </w:rPr>
              <m:t>Wd</m:t>
            </m:r>
            <m:ctrlPr>
              <w:rPr>
                <w:rFonts w:ascii="Cambria Math" w:hAnsi="Cambria Math"/>
                <w:i/>
                <w:color w:val="000000" w:themeColor="text1"/>
              </w:rPr>
            </m:ctrlPr>
          </m:den>
        </m:f>
      </m:oMath>
      <w:r w:rsidR="00913729">
        <w:rPr>
          <w:rFonts w:hint="eastAsia"/>
          <w:color w:val="000000" w:themeColor="text1"/>
        </w:rPr>
        <w:t>，</w:t>
      </w:r>
      <m:oMath>
        <m:sSub>
          <m:sSubPr>
            <m:ctrlPr>
              <w:rPr>
                <w:rFonts w:ascii="Cambria Math" w:hAnsi="Cambria Math"/>
                <w:i/>
                <w:color w:val="000000" w:themeColor="text1"/>
              </w:rPr>
            </m:ctrlPr>
          </m:sSubPr>
          <m:e>
            <m:r>
              <m:rPr>
                <m:sty m:val="p"/>
              </m:rPr>
              <w:rPr>
                <w:rFonts w:ascii="Cambria Math" w:hAnsi="Cambria Math"/>
                <w:color w:val="000000" w:themeColor="text1"/>
              </w:rPr>
              <m:t>μ</m:t>
            </m:r>
            <m:ctrlPr>
              <w:rPr>
                <w:rFonts w:ascii="Cambria Math" w:hAnsi="Cambria Math"/>
                <w:color w:val="000000" w:themeColor="text1"/>
              </w:rPr>
            </m:ctrlPr>
          </m:e>
          <m:sub>
            <m:r>
              <w:rPr>
                <w:rFonts w:ascii="Cambria Math" w:hAnsi="Cambria Math"/>
                <w:color w:val="000000" w:themeColor="text1"/>
              </w:rPr>
              <m:t>n</m:t>
            </m:r>
          </m:sub>
        </m:sSub>
        <m:r>
          <w:rPr>
            <w:rFonts w:ascii="Cambria Math" w:hAnsi="Cambria Math"/>
            <w:color w:val="000000" w:themeColor="text1"/>
          </w:rPr>
          <m:t>=</m:t>
        </m:r>
        <m:f>
          <m:fPr>
            <m:ctrlPr>
              <w:rPr>
                <w:rFonts w:ascii="Cambria Math" w:hAnsi="Cambria Math"/>
                <w:color w:val="000000" w:themeColor="text1"/>
              </w:rPr>
            </m:ctrlPr>
          </m:fPr>
          <m:num>
            <m:sSub>
              <m:sSubPr>
                <m:ctrlPr>
                  <w:rPr>
                    <w:rFonts w:ascii="Cambria Math" w:hAnsi="Cambria Math"/>
                    <w:i/>
                    <w:color w:val="000000" w:themeColor="text1"/>
                  </w:rPr>
                </m:ctrlPr>
              </m:sSubPr>
              <m:e>
                <m:r>
                  <w:rPr>
                    <w:rFonts w:ascii="Cambria Math" w:hAnsi="Cambria Math"/>
                    <w:color w:val="000000" w:themeColor="text1"/>
                  </w:rPr>
                  <m:t>I</m:t>
                </m:r>
              </m:e>
              <m:sub>
                <m:r>
                  <w:rPr>
                    <w:rFonts w:ascii="Cambria Math" w:hAnsi="Cambria Math"/>
                    <w:color w:val="000000" w:themeColor="text1"/>
                  </w:rPr>
                  <m:t>x</m:t>
                </m:r>
              </m:sub>
            </m:sSub>
            <m:r>
              <w:rPr>
                <w:rFonts w:ascii="Cambria Math" w:hAnsi="Cambria Math"/>
                <w:color w:val="000000" w:themeColor="text1"/>
              </w:rPr>
              <m:t>L</m:t>
            </m:r>
            <m:ctrlPr>
              <w:rPr>
                <w:rFonts w:ascii="Cambria Math" w:hAnsi="Cambria Math"/>
                <w:i/>
                <w:color w:val="000000" w:themeColor="text1"/>
              </w:rPr>
            </m:ctrlPr>
          </m:num>
          <m:den>
            <m:r>
              <w:rPr>
                <w:rFonts w:ascii="Cambria Math" w:hAnsi="Cambria Math"/>
                <w:color w:val="000000" w:themeColor="text1"/>
              </w:rPr>
              <m:t>en</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x</m:t>
                </m:r>
              </m:sub>
            </m:sSub>
            <m:r>
              <w:rPr>
                <w:rFonts w:ascii="Cambria Math" w:hAnsi="Cambria Math"/>
                <w:color w:val="000000" w:themeColor="text1"/>
              </w:rPr>
              <m:t>Wd</m:t>
            </m:r>
            <m:ctrlPr>
              <w:rPr>
                <w:rFonts w:ascii="Cambria Math" w:hAnsi="Cambria Math"/>
                <w:i/>
                <w:color w:val="000000" w:themeColor="text1"/>
              </w:rPr>
            </m:ctrlPr>
          </m:den>
        </m:f>
      </m:oMath>
    </w:p>
    <w:p w14:paraId="1BB72C96" w14:textId="3D0DC1F4" w:rsidR="00F926BF" w:rsidRPr="003B6613" w:rsidRDefault="00F926BF" w:rsidP="00F926BF">
      <w:pPr>
        <w:rPr>
          <w:color w:val="FF0000"/>
        </w:rPr>
      </w:pPr>
    </w:p>
    <w:p w14:paraId="53F8A689" w14:textId="77777777" w:rsidR="006102AF" w:rsidRPr="00F926BF" w:rsidRDefault="006102AF" w:rsidP="00CA772F">
      <w:pPr>
        <w:tabs>
          <w:tab w:val="left" w:pos="2568"/>
        </w:tabs>
        <w:rPr>
          <w:rFonts w:hint="eastAsia"/>
        </w:rPr>
      </w:pPr>
    </w:p>
    <w:sectPr w:rsidR="006102AF" w:rsidRPr="00F926B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微软雅黑">
    <w:panose1 w:val="020B0503020204020204"/>
    <w:charset w:val="86"/>
    <w:family w:val="swiss"/>
    <w:pitch w:val="variable"/>
    <w:sig w:usb0="80000287" w:usb1="2ACF3C50" w:usb2="00000016" w:usb3="00000000" w:csb0="0004001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566253"/>
    <w:multiLevelType w:val="hybridMultilevel"/>
    <w:tmpl w:val="B516C0FC"/>
    <w:lvl w:ilvl="0" w:tplc="461C11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D6A1516"/>
    <w:multiLevelType w:val="hybridMultilevel"/>
    <w:tmpl w:val="CAF824C6"/>
    <w:lvl w:ilvl="0" w:tplc="0A9A042E">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6E60B2E"/>
    <w:multiLevelType w:val="hybridMultilevel"/>
    <w:tmpl w:val="09208300"/>
    <w:lvl w:ilvl="0" w:tplc="B5E2246E">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93D54FC"/>
    <w:multiLevelType w:val="hybridMultilevel"/>
    <w:tmpl w:val="A7DC4F54"/>
    <w:lvl w:ilvl="0" w:tplc="55C4D68E">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FFD"/>
    <w:rsid w:val="00002D95"/>
    <w:rsid w:val="00010F69"/>
    <w:rsid w:val="000249BD"/>
    <w:rsid w:val="00054112"/>
    <w:rsid w:val="000B3B46"/>
    <w:rsid w:val="000B54A6"/>
    <w:rsid w:val="000B6EF7"/>
    <w:rsid w:val="000B6FE1"/>
    <w:rsid w:val="000C0DC9"/>
    <w:rsid w:val="000C5E5D"/>
    <w:rsid w:val="000E2187"/>
    <w:rsid w:val="000E577B"/>
    <w:rsid w:val="000E6C2A"/>
    <w:rsid w:val="000F5482"/>
    <w:rsid w:val="00112D97"/>
    <w:rsid w:val="00113072"/>
    <w:rsid w:val="0011410C"/>
    <w:rsid w:val="0012256D"/>
    <w:rsid w:val="00123805"/>
    <w:rsid w:val="00124488"/>
    <w:rsid w:val="0013152B"/>
    <w:rsid w:val="00141268"/>
    <w:rsid w:val="00150A56"/>
    <w:rsid w:val="0016216F"/>
    <w:rsid w:val="001646AE"/>
    <w:rsid w:val="00164836"/>
    <w:rsid w:val="001656B6"/>
    <w:rsid w:val="00172F42"/>
    <w:rsid w:val="001859B4"/>
    <w:rsid w:val="001866DE"/>
    <w:rsid w:val="00187438"/>
    <w:rsid w:val="00192319"/>
    <w:rsid w:val="001957E9"/>
    <w:rsid w:val="001B6F2C"/>
    <w:rsid w:val="001D5EF8"/>
    <w:rsid w:val="001E7A27"/>
    <w:rsid w:val="001F0863"/>
    <w:rsid w:val="00202AAC"/>
    <w:rsid w:val="00211A72"/>
    <w:rsid w:val="002342AD"/>
    <w:rsid w:val="00263361"/>
    <w:rsid w:val="002663F3"/>
    <w:rsid w:val="002847F6"/>
    <w:rsid w:val="00287287"/>
    <w:rsid w:val="00291F40"/>
    <w:rsid w:val="00292889"/>
    <w:rsid w:val="002A3215"/>
    <w:rsid w:val="002A33F8"/>
    <w:rsid w:val="002B05EA"/>
    <w:rsid w:val="002B7D7F"/>
    <w:rsid w:val="002D74A0"/>
    <w:rsid w:val="002F5568"/>
    <w:rsid w:val="0030400C"/>
    <w:rsid w:val="00304E24"/>
    <w:rsid w:val="00320C9F"/>
    <w:rsid w:val="00343096"/>
    <w:rsid w:val="00344A3E"/>
    <w:rsid w:val="003478AA"/>
    <w:rsid w:val="00363651"/>
    <w:rsid w:val="003702A1"/>
    <w:rsid w:val="00370D8C"/>
    <w:rsid w:val="00384A3A"/>
    <w:rsid w:val="0039228A"/>
    <w:rsid w:val="003A00BD"/>
    <w:rsid w:val="003A6A57"/>
    <w:rsid w:val="003B2AC1"/>
    <w:rsid w:val="003B4E40"/>
    <w:rsid w:val="003C1FCA"/>
    <w:rsid w:val="003C4240"/>
    <w:rsid w:val="003C65F0"/>
    <w:rsid w:val="003D2291"/>
    <w:rsid w:val="003D25C3"/>
    <w:rsid w:val="003E3307"/>
    <w:rsid w:val="003E4D3F"/>
    <w:rsid w:val="003E67FB"/>
    <w:rsid w:val="003F292D"/>
    <w:rsid w:val="0040003F"/>
    <w:rsid w:val="00403240"/>
    <w:rsid w:val="004044C9"/>
    <w:rsid w:val="0042706D"/>
    <w:rsid w:val="00432AE9"/>
    <w:rsid w:val="00432DF2"/>
    <w:rsid w:val="00441C48"/>
    <w:rsid w:val="00445A6E"/>
    <w:rsid w:val="00463F0C"/>
    <w:rsid w:val="00471588"/>
    <w:rsid w:val="0049236D"/>
    <w:rsid w:val="00493BFF"/>
    <w:rsid w:val="00494A77"/>
    <w:rsid w:val="004A0DF9"/>
    <w:rsid w:val="004B20F6"/>
    <w:rsid w:val="004B54BA"/>
    <w:rsid w:val="004D0F01"/>
    <w:rsid w:val="004D53D7"/>
    <w:rsid w:val="004E2BB7"/>
    <w:rsid w:val="005010B8"/>
    <w:rsid w:val="00501313"/>
    <w:rsid w:val="00501A85"/>
    <w:rsid w:val="00507077"/>
    <w:rsid w:val="00514F4D"/>
    <w:rsid w:val="005170EF"/>
    <w:rsid w:val="00523597"/>
    <w:rsid w:val="0053271A"/>
    <w:rsid w:val="00536A8A"/>
    <w:rsid w:val="00547BE5"/>
    <w:rsid w:val="00564C9F"/>
    <w:rsid w:val="00580CA9"/>
    <w:rsid w:val="00591076"/>
    <w:rsid w:val="00593EB2"/>
    <w:rsid w:val="00594786"/>
    <w:rsid w:val="005A2D74"/>
    <w:rsid w:val="005A3369"/>
    <w:rsid w:val="005A3E87"/>
    <w:rsid w:val="005A78A2"/>
    <w:rsid w:val="005A7D64"/>
    <w:rsid w:val="005C32E2"/>
    <w:rsid w:val="005C7C58"/>
    <w:rsid w:val="005D0D7F"/>
    <w:rsid w:val="005D4FDB"/>
    <w:rsid w:val="005D518F"/>
    <w:rsid w:val="005D7383"/>
    <w:rsid w:val="005E3CB6"/>
    <w:rsid w:val="005E7A8E"/>
    <w:rsid w:val="005F678A"/>
    <w:rsid w:val="00604679"/>
    <w:rsid w:val="00604962"/>
    <w:rsid w:val="006102AF"/>
    <w:rsid w:val="0061355C"/>
    <w:rsid w:val="00622CB5"/>
    <w:rsid w:val="006263C1"/>
    <w:rsid w:val="00640B97"/>
    <w:rsid w:val="006467FA"/>
    <w:rsid w:val="00647DAC"/>
    <w:rsid w:val="006573BF"/>
    <w:rsid w:val="00662EA2"/>
    <w:rsid w:val="00664D82"/>
    <w:rsid w:val="00677864"/>
    <w:rsid w:val="00685F5B"/>
    <w:rsid w:val="00694985"/>
    <w:rsid w:val="006A37A6"/>
    <w:rsid w:val="006C0F7B"/>
    <w:rsid w:val="006D164F"/>
    <w:rsid w:val="006E3C6A"/>
    <w:rsid w:val="006F27F0"/>
    <w:rsid w:val="00715986"/>
    <w:rsid w:val="007248B9"/>
    <w:rsid w:val="0072706A"/>
    <w:rsid w:val="00733A8A"/>
    <w:rsid w:val="00733ECB"/>
    <w:rsid w:val="00735897"/>
    <w:rsid w:val="00742FEA"/>
    <w:rsid w:val="007445BF"/>
    <w:rsid w:val="0074730B"/>
    <w:rsid w:val="007532C8"/>
    <w:rsid w:val="00755909"/>
    <w:rsid w:val="00756422"/>
    <w:rsid w:val="007628CE"/>
    <w:rsid w:val="0077779D"/>
    <w:rsid w:val="00781714"/>
    <w:rsid w:val="0078495D"/>
    <w:rsid w:val="00793BCE"/>
    <w:rsid w:val="00793D16"/>
    <w:rsid w:val="007A0D6C"/>
    <w:rsid w:val="007A5BC1"/>
    <w:rsid w:val="007B2567"/>
    <w:rsid w:val="007B571C"/>
    <w:rsid w:val="007B7649"/>
    <w:rsid w:val="007C00F1"/>
    <w:rsid w:val="007C02D3"/>
    <w:rsid w:val="007C3C14"/>
    <w:rsid w:val="007D238D"/>
    <w:rsid w:val="007D3344"/>
    <w:rsid w:val="007E5B43"/>
    <w:rsid w:val="007F1A0E"/>
    <w:rsid w:val="007F3043"/>
    <w:rsid w:val="008016D9"/>
    <w:rsid w:val="00822A86"/>
    <w:rsid w:val="00830DB8"/>
    <w:rsid w:val="008459DF"/>
    <w:rsid w:val="00853CBE"/>
    <w:rsid w:val="00862DA6"/>
    <w:rsid w:val="00866380"/>
    <w:rsid w:val="00872C71"/>
    <w:rsid w:val="00883FC8"/>
    <w:rsid w:val="00885B79"/>
    <w:rsid w:val="00886CF1"/>
    <w:rsid w:val="00892100"/>
    <w:rsid w:val="008B1694"/>
    <w:rsid w:val="008B50FC"/>
    <w:rsid w:val="008D0B26"/>
    <w:rsid w:val="008D3D6B"/>
    <w:rsid w:val="008D59B0"/>
    <w:rsid w:val="008E1BDF"/>
    <w:rsid w:val="008F0ECB"/>
    <w:rsid w:val="008F5E34"/>
    <w:rsid w:val="009128FF"/>
    <w:rsid w:val="00913729"/>
    <w:rsid w:val="009167C6"/>
    <w:rsid w:val="0092135C"/>
    <w:rsid w:val="00933466"/>
    <w:rsid w:val="00940A5D"/>
    <w:rsid w:val="00945796"/>
    <w:rsid w:val="009471FB"/>
    <w:rsid w:val="00985ACF"/>
    <w:rsid w:val="009876E9"/>
    <w:rsid w:val="0099103A"/>
    <w:rsid w:val="00995FFD"/>
    <w:rsid w:val="00997A76"/>
    <w:rsid w:val="009A0D2D"/>
    <w:rsid w:val="009A1375"/>
    <w:rsid w:val="009A363D"/>
    <w:rsid w:val="009B5508"/>
    <w:rsid w:val="009C4F5E"/>
    <w:rsid w:val="009D337A"/>
    <w:rsid w:val="009E7AAB"/>
    <w:rsid w:val="009F5BFE"/>
    <w:rsid w:val="009F62D6"/>
    <w:rsid w:val="009F76FC"/>
    <w:rsid w:val="00A03AAD"/>
    <w:rsid w:val="00A07823"/>
    <w:rsid w:val="00A100EF"/>
    <w:rsid w:val="00A13C63"/>
    <w:rsid w:val="00A1661B"/>
    <w:rsid w:val="00A20C3F"/>
    <w:rsid w:val="00A214A2"/>
    <w:rsid w:val="00A25FB8"/>
    <w:rsid w:val="00A40A8B"/>
    <w:rsid w:val="00A50660"/>
    <w:rsid w:val="00A522F3"/>
    <w:rsid w:val="00A525AF"/>
    <w:rsid w:val="00A575F3"/>
    <w:rsid w:val="00A603F4"/>
    <w:rsid w:val="00A704DF"/>
    <w:rsid w:val="00A70D0C"/>
    <w:rsid w:val="00A764E7"/>
    <w:rsid w:val="00A85962"/>
    <w:rsid w:val="00A92A02"/>
    <w:rsid w:val="00A94775"/>
    <w:rsid w:val="00A97F76"/>
    <w:rsid w:val="00AA61DE"/>
    <w:rsid w:val="00AA75FB"/>
    <w:rsid w:val="00AB7592"/>
    <w:rsid w:val="00AC1D9F"/>
    <w:rsid w:val="00AC65B5"/>
    <w:rsid w:val="00AC6CB0"/>
    <w:rsid w:val="00AE1049"/>
    <w:rsid w:val="00AE78BC"/>
    <w:rsid w:val="00AF2565"/>
    <w:rsid w:val="00B02BDB"/>
    <w:rsid w:val="00B038CC"/>
    <w:rsid w:val="00B055A9"/>
    <w:rsid w:val="00B16CE7"/>
    <w:rsid w:val="00B25A08"/>
    <w:rsid w:val="00B327DA"/>
    <w:rsid w:val="00B41787"/>
    <w:rsid w:val="00B63D1E"/>
    <w:rsid w:val="00B65EFF"/>
    <w:rsid w:val="00B671ED"/>
    <w:rsid w:val="00B707AF"/>
    <w:rsid w:val="00B93940"/>
    <w:rsid w:val="00B945AC"/>
    <w:rsid w:val="00BA3CB5"/>
    <w:rsid w:val="00BC2CB3"/>
    <w:rsid w:val="00BD1505"/>
    <w:rsid w:val="00BD1F7A"/>
    <w:rsid w:val="00BD4353"/>
    <w:rsid w:val="00BE057D"/>
    <w:rsid w:val="00BF1E1D"/>
    <w:rsid w:val="00C05FB3"/>
    <w:rsid w:val="00C14E3E"/>
    <w:rsid w:val="00C232F5"/>
    <w:rsid w:val="00C27C75"/>
    <w:rsid w:val="00C4447C"/>
    <w:rsid w:val="00C54A96"/>
    <w:rsid w:val="00C670D5"/>
    <w:rsid w:val="00C7508B"/>
    <w:rsid w:val="00C804EB"/>
    <w:rsid w:val="00C81230"/>
    <w:rsid w:val="00C820F1"/>
    <w:rsid w:val="00C916F4"/>
    <w:rsid w:val="00CA6BDD"/>
    <w:rsid w:val="00CA772F"/>
    <w:rsid w:val="00CD411F"/>
    <w:rsid w:val="00CE30FA"/>
    <w:rsid w:val="00CE60D1"/>
    <w:rsid w:val="00D034DC"/>
    <w:rsid w:val="00D03AED"/>
    <w:rsid w:val="00D05B90"/>
    <w:rsid w:val="00D13A4D"/>
    <w:rsid w:val="00D16E44"/>
    <w:rsid w:val="00D4191A"/>
    <w:rsid w:val="00D41B61"/>
    <w:rsid w:val="00D47AB4"/>
    <w:rsid w:val="00D51EA6"/>
    <w:rsid w:val="00D5239F"/>
    <w:rsid w:val="00D52407"/>
    <w:rsid w:val="00D93CEF"/>
    <w:rsid w:val="00D96A5B"/>
    <w:rsid w:val="00DA5AF1"/>
    <w:rsid w:val="00DA6B48"/>
    <w:rsid w:val="00DB791A"/>
    <w:rsid w:val="00DC49C7"/>
    <w:rsid w:val="00DD6178"/>
    <w:rsid w:val="00DE6D14"/>
    <w:rsid w:val="00DE6F2B"/>
    <w:rsid w:val="00DE7C0B"/>
    <w:rsid w:val="00E02D86"/>
    <w:rsid w:val="00E11223"/>
    <w:rsid w:val="00E21954"/>
    <w:rsid w:val="00E25EF7"/>
    <w:rsid w:val="00E2784F"/>
    <w:rsid w:val="00E27DEE"/>
    <w:rsid w:val="00E32C02"/>
    <w:rsid w:val="00E364BC"/>
    <w:rsid w:val="00E46D3D"/>
    <w:rsid w:val="00E5357D"/>
    <w:rsid w:val="00E5434C"/>
    <w:rsid w:val="00E63E66"/>
    <w:rsid w:val="00E76F7B"/>
    <w:rsid w:val="00E80BF6"/>
    <w:rsid w:val="00E94A71"/>
    <w:rsid w:val="00EA01F1"/>
    <w:rsid w:val="00EA3FA3"/>
    <w:rsid w:val="00EB0C04"/>
    <w:rsid w:val="00EC163F"/>
    <w:rsid w:val="00EC249F"/>
    <w:rsid w:val="00EE432E"/>
    <w:rsid w:val="00EF7ABB"/>
    <w:rsid w:val="00F02933"/>
    <w:rsid w:val="00F10572"/>
    <w:rsid w:val="00F22123"/>
    <w:rsid w:val="00F272B6"/>
    <w:rsid w:val="00F3218D"/>
    <w:rsid w:val="00F333BF"/>
    <w:rsid w:val="00F34DE8"/>
    <w:rsid w:val="00F366E8"/>
    <w:rsid w:val="00F57920"/>
    <w:rsid w:val="00F60F11"/>
    <w:rsid w:val="00F668FE"/>
    <w:rsid w:val="00F85122"/>
    <w:rsid w:val="00F86880"/>
    <w:rsid w:val="00F90063"/>
    <w:rsid w:val="00F926BF"/>
    <w:rsid w:val="00FA126E"/>
    <w:rsid w:val="00FA6930"/>
    <w:rsid w:val="00FC1F1B"/>
    <w:rsid w:val="00FC6AB2"/>
    <w:rsid w:val="00FD7C63"/>
    <w:rsid w:val="00FE3071"/>
    <w:rsid w:val="00FE52B1"/>
    <w:rsid w:val="00FF45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3CF4B0"/>
  <w15:chartTrackingRefBased/>
  <w15:docId w15:val="{B4795AE4-264F-4F14-ADEF-690255C2B4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EC249F"/>
    <w:rPr>
      <w:color w:val="808080"/>
    </w:rPr>
  </w:style>
  <w:style w:type="paragraph" w:styleId="a4">
    <w:name w:val="List Paragraph"/>
    <w:basedOn w:val="a"/>
    <w:uiPriority w:val="34"/>
    <w:qFormat/>
    <w:rsid w:val="00F926BF"/>
    <w:pPr>
      <w:ind w:firstLineChars="200" w:firstLine="420"/>
    </w:pPr>
  </w:style>
  <w:style w:type="paragraph" w:styleId="a5">
    <w:name w:val="header"/>
    <w:basedOn w:val="a"/>
    <w:link w:val="a6"/>
    <w:uiPriority w:val="99"/>
    <w:unhideWhenUsed/>
    <w:rsid w:val="00F926BF"/>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F926BF"/>
    <w:rPr>
      <w:sz w:val="18"/>
      <w:szCs w:val="18"/>
    </w:rPr>
  </w:style>
  <w:style w:type="paragraph" w:styleId="a7">
    <w:name w:val="footer"/>
    <w:basedOn w:val="a"/>
    <w:link w:val="a8"/>
    <w:uiPriority w:val="99"/>
    <w:unhideWhenUsed/>
    <w:rsid w:val="00F926BF"/>
    <w:pPr>
      <w:tabs>
        <w:tab w:val="center" w:pos="4153"/>
        <w:tab w:val="right" w:pos="8306"/>
      </w:tabs>
      <w:snapToGrid w:val="0"/>
      <w:jc w:val="left"/>
    </w:pPr>
    <w:rPr>
      <w:sz w:val="18"/>
      <w:szCs w:val="18"/>
    </w:rPr>
  </w:style>
  <w:style w:type="character" w:customStyle="1" w:styleId="a8">
    <w:name w:val="页脚 字符"/>
    <w:basedOn w:val="a0"/>
    <w:link w:val="a7"/>
    <w:uiPriority w:val="99"/>
    <w:rsid w:val="00F926B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1081</TotalTime>
  <Pages>14</Pages>
  <Words>2275</Words>
  <Characters>12970</Characters>
  <Application>Microsoft Office Word</Application>
  <DocSecurity>0</DocSecurity>
  <Lines>108</Lines>
  <Paragraphs>30</Paragraphs>
  <ScaleCrop>false</ScaleCrop>
  <Company/>
  <LinksUpToDate>false</LinksUpToDate>
  <CharactersWithSpaces>15215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鸿琳</dc:creator>
  <cp:keywords/>
  <dc:description/>
  <cp:lastModifiedBy>张 鸿琳</cp:lastModifiedBy>
  <cp:revision>349</cp:revision>
  <dcterms:created xsi:type="dcterms:W3CDTF">2021-05-12T07:27:00Z</dcterms:created>
  <dcterms:modified xsi:type="dcterms:W3CDTF">2021-05-13T14:58:00Z</dcterms:modified>
</cp:coreProperties>
</file>