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ECEA" w14:textId="41C8EFE5" w:rsidR="007E4D65" w:rsidRDefault="007E4D65">
      <w:r>
        <w:rPr>
          <w:rFonts w:hint="eastAsia"/>
        </w:rPr>
        <w:t>沟道长度L，沟道宽度W，栅氧化层厚度</w:t>
      </w:r>
      <m:oMath>
        <m:sSub>
          <m:sSubPr>
            <m:ctrlPr>
              <w:rPr>
                <w:rFonts w:ascii="Cambria Math" w:hAnsi="Cambria Math"/>
                <w:i/>
              </w:rPr>
            </m:ctrlPr>
          </m:sSubPr>
          <m:e>
            <m:r>
              <w:rPr>
                <w:rFonts w:ascii="Cambria Math" w:hAnsi="Cambria Math"/>
              </w:rPr>
              <m:t>t</m:t>
            </m:r>
          </m:e>
          <m:sub>
            <m:r>
              <w:rPr>
                <w:rFonts w:ascii="Cambria Math" w:hAnsi="Cambria Math"/>
              </w:rPr>
              <m:t>ox</m:t>
            </m:r>
          </m:sub>
        </m:sSub>
      </m:oMath>
    </w:p>
    <w:p w14:paraId="54A804FF" w14:textId="791D82F6" w:rsidR="00BD1C71" w:rsidRDefault="00067F52">
      <w:proofErr w:type="gramStart"/>
      <w:r>
        <w:rPr>
          <w:rFonts w:hint="eastAsia"/>
        </w:rPr>
        <w:t>根据反型沟道</w:t>
      </w:r>
      <w:proofErr w:type="gramEnd"/>
      <w:r>
        <w:rPr>
          <w:rFonts w:hint="eastAsia"/>
        </w:rPr>
        <w:t>载流子和阈值电压的正负，M</w:t>
      </w:r>
      <w:r>
        <w:t>OSFET</w:t>
      </w:r>
      <w:r>
        <w:rPr>
          <w:rFonts w:hint="eastAsia"/>
        </w:rPr>
        <w:t>可分为四类</w:t>
      </w:r>
    </w:p>
    <w:p w14:paraId="7C35FD1E" w14:textId="3E3C5B83" w:rsidR="00067F52" w:rsidRDefault="00067F52"/>
    <w:p w14:paraId="025F8A63" w14:textId="037CCCBF" w:rsidR="009808CF" w:rsidRDefault="00276215">
      <w:r>
        <w:rPr>
          <w:rFonts w:hint="eastAsia"/>
        </w:rPr>
        <w:t>漏极D，栅极G，源极S，衬底B</w:t>
      </w:r>
    </w:p>
    <w:p w14:paraId="65C763FF" w14:textId="2E719E1C" w:rsidR="00D507F5" w:rsidRDefault="00D507F5">
      <w:r>
        <w:rPr>
          <w:rFonts w:hint="eastAsia"/>
        </w:rPr>
        <w:t>纵向结构：金属-氧化层-半导体</w:t>
      </w:r>
    </w:p>
    <w:p w14:paraId="57CB6366" w14:textId="781EDB05" w:rsidR="00D507F5" w:rsidRDefault="00D507F5">
      <w:r>
        <w:rPr>
          <w:rFonts w:hint="eastAsia"/>
        </w:rPr>
        <w:t>横向结构：源区-沟道区-漏区</w:t>
      </w:r>
    </w:p>
    <w:p w14:paraId="52C55982" w14:textId="645905BC" w:rsidR="00D507F5" w:rsidRDefault="00D507F5"/>
    <w:p w14:paraId="52587300" w14:textId="77777777" w:rsidR="008D393C" w:rsidRPr="00683A4B" w:rsidRDefault="008D393C" w:rsidP="008D393C">
      <w:r>
        <w:rPr>
          <w:rFonts w:hint="eastAsia"/>
        </w:rPr>
        <w:t>当栅极外加一个正电压</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GS</m:t>
            </m:r>
          </m:sub>
        </m:sSub>
      </m:oMath>
      <w:r>
        <w:rPr>
          <w:rFonts w:hint="eastAsia"/>
        </w:rPr>
        <w:t>,外加电场够强时，在硅衬底表面感应形成的一层电子导电层，通常称为反型层，也称为沟道区</w:t>
      </w:r>
    </w:p>
    <w:p w14:paraId="463DF7CE" w14:textId="647257DE" w:rsidR="008D393C" w:rsidRDefault="008D393C"/>
    <w:p w14:paraId="11A1D2BE" w14:textId="5C779B95" w:rsidR="00D62826" w:rsidRDefault="00D62826">
      <w:r>
        <w:rPr>
          <w:rFonts w:hint="eastAsia"/>
        </w:rPr>
        <w:t>耗尽型和增强型n沟M</w:t>
      </w:r>
      <w:r>
        <w:t>OSFET</w:t>
      </w:r>
      <w:r>
        <w:rPr>
          <w:rFonts w:hint="eastAsia"/>
        </w:rPr>
        <w:t>的区别</w:t>
      </w:r>
    </w:p>
    <w:p w14:paraId="739893E5" w14:textId="50BFA838" w:rsidR="00D62826" w:rsidRDefault="00D62826"/>
    <w:p w14:paraId="501B7417" w14:textId="54157B67" w:rsidR="001906E6" w:rsidRDefault="001906E6">
      <w:r>
        <w:rPr>
          <w:rFonts w:hint="eastAsia"/>
        </w:rPr>
        <w:t>阈值电压</w:t>
      </w:r>
      <m:oMath>
        <m:sSub>
          <m:sSubPr>
            <m:ctrlPr>
              <w:rPr>
                <w:rFonts w:ascii="Cambria Math" w:hAnsi="Cambria Math"/>
                <w:i/>
              </w:rPr>
            </m:ctrlPr>
          </m:sSubPr>
          <m:e>
            <m:r>
              <w:rPr>
                <w:rFonts w:ascii="Cambria Math" w:hAnsi="Cambria Math"/>
              </w:rPr>
              <m:t>V</m:t>
            </m:r>
          </m:e>
          <m:sub>
            <m:r>
              <w:rPr>
                <w:rFonts w:ascii="Cambria Math" w:hAnsi="Cambria Math"/>
              </w:rPr>
              <m:t>T</m:t>
            </m:r>
          </m:sub>
        </m:sSub>
      </m:oMath>
    </w:p>
    <w:p w14:paraId="572BF050" w14:textId="4BAF1B5B" w:rsidR="005821C9" w:rsidRDefault="005821C9"/>
    <w:p w14:paraId="17B95A49" w14:textId="0208820F" w:rsidR="005821C9" w:rsidRDefault="00A910A4">
      <w:r>
        <w:rPr>
          <w:rFonts w:hint="eastAsia"/>
        </w:rPr>
        <w:t>M</w:t>
      </w:r>
      <w:r>
        <w:t>OSFET</w:t>
      </w:r>
      <w:r>
        <w:rPr>
          <w:rFonts w:hint="eastAsia"/>
        </w:rPr>
        <w:t>的I</w:t>
      </w:r>
      <w:r>
        <w:t>-V</w:t>
      </w:r>
      <w:r>
        <w:rPr>
          <w:rFonts w:hint="eastAsia"/>
        </w:rPr>
        <w:t>特性</w:t>
      </w:r>
      <w:r w:rsidR="004C2E8D">
        <w:rPr>
          <w:rFonts w:hint="eastAsia"/>
        </w:rPr>
        <w:t>（信号放大作用）</w:t>
      </w:r>
    </w:p>
    <w:p w14:paraId="1B722A88" w14:textId="05D655EA" w:rsidR="004C2E8D" w:rsidRDefault="004C2E8D"/>
    <w:p w14:paraId="1A0F143E" w14:textId="3E034A1E" w:rsidR="0078247D" w:rsidRDefault="0057666A">
      <w:r>
        <w:rPr>
          <w:rFonts w:hint="eastAsia"/>
        </w:rPr>
        <w:t>二端M</w:t>
      </w:r>
      <w:r>
        <w:t>OS</w:t>
      </w:r>
      <w:r>
        <w:rPr>
          <w:rFonts w:hint="eastAsia"/>
        </w:rPr>
        <w:t>电容特性，设</w:t>
      </w:r>
      <m:oMath>
        <m:sSub>
          <m:sSubPr>
            <m:ctrlPr>
              <w:rPr>
                <w:rFonts w:ascii="Cambria Math" w:hAnsi="Cambria Math"/>
                <w:i/>
              </w:rPr>
            </m:ctrlPr>
          </m:sSubPr>
          <m:e>
            <m:r>
              <w:rPr>
                <w:rFonts w:ascii="Cambria Math" w:hAnsi="Cambria Math"/>
              </w:rPr>
              <m:t>t</m:t>
            </m:r>
          </m:e>
          <m:sub>
            <m:r>
              <w:rPr>
                <w:rFonts w:ascii="Cambria Math" w:hAnsi="Cambria Math"/>
              </w:rPr>
              <m:t>ox</m:t>
            </m:r>
          </m:sub>
        </m:sSub>
      </m:oMath>
      <w:r>
        <w:rPr>
          <w:rFonts w:hint="eastAsia"/>
        </w:rPr>
        <w:t>为栅氧化层厚度</w:t>
      </w:r>
      <w:r w:rsidR="0078247D">
        <w:rPr>
          <w:rFonts w:hint="eastAsia"/>
        </w:rPr>
        <w:t>，</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rPr>
              <m:t>ox</m:t>
            </m:r>
          </m:sub>
        </m:sSub>
      </m:oMath>
      <w:r w:rsidR="0078247D">
        <w:rPr>
          <w:rFonts w:hint="eastAsia"/>
        </w:rPr>
        <w:t>为氧化层介电常数</w:t>
      </w:r>
    </w:p>
    <w:p w14:paraId="1F3F2B4E" w14:textId="556D10F9" w:rsidR="009F721E" w:rsidRDefault="009F721E"/>
    <w:p w14:paraId="5430FECA" w14:textId="0057FC44" w:rsidR="009F721E" w:rsidRDefault="0069259E">
      <w:r>
        <w:rPr>
          <w:rFonts w:hint="eastAsia"/>
        </w:rPr>
        <w:t>理想情况：栅金属材料的费米能级与半导体材料的费米能级在同一水平，且栅氧化层中没有净电荷</w:t>
      </w:r>
      <w:r w:rsidR="007C33F9">
        <w:rPr>
          <w:rFonts w:hint="eastAsia"/>
        </w:rPr>
        <w:t>（金属和半导体之间的功函数差为零）</w:t>
      </w:r>
      <w:r w:rsidR="00155F66">
        <w:rPr>
          <w:rFonts w:hint="eastAsia"/>
        </w:rPr>
        <w:t>，在氧化物中或者氧化物与半导体之间的界面不存在电荷</w:t>
      </w:r>
      <w:r w:rsidR="00BF6C93">
        <w:rPr>
          <w:rFonts w:hint="eastAsia"/>
        </w:rPr>
        <w:t>，氧化层为良好绝缘体</w:t>
      </w:r>
    </w:p>
    <w:p w14:paraId="4A756BD5" w14:textId="15B6ADE3" w:rsidR="00BF6C93" w:rsidRDefault="00BF6C93"/>
    <w:p w14:paraId="1C39A7B9" w14:textId="2D570AC6" w:rsidR="00BF6C93" w:rsidRPr="00384948" w:rsidRDefault="009B385B">
      <w:pPr>
        <w:rPr>
          <w:color w:val="FF0000"/>
        </w:rPr>
      </w:pPr>
      <w:r w:rsidRPr="00384948">
        <w:rPr>
          <w:rFonts w:hint="eastAsia"/>
          <w:color w:val="FF0000"/>
        </w:rPr>
        <w:t>能带图中为电子能级</w:t>
      </w:r>
    </w:p>
    <w:p w14:paraId="7F452298" w14:textId="0CD54CAC" w:rsidR="009B385B" w:rsidRDefault="009B385B"/>
    <w:p w14:paraId="6DEB1FA0" w14:textId="77777777" w:rsidR="00384948" w:rsidRDefault="00384948"/>
    <w:p w14:paraId="18A23903" w14:textId="1FEF9700" w:rsidR="00155F66" w:rsidRDefault="00715818">
      <w:r>
        <w:rPr>
          <w:rFonts w:hint="eastAsia"/>
        </w:rPr>
        <w:t>表面弱反</w:t>
      </w:r>
      <w:proofErr w:type="gramStart"/>
      <w:r>
        <w:rPr>
          <w:rFonts w:hint="eastAsia"/>
        </w:rPr>
        <w:t>型状</w:t>
      </w:r>
      <w:proofErr w:type="gramEnd"/>
      <w:r>
        <w:rPr>
          <w:rFonts w:hint="eastAsia"/>
        </w:rPr>
        <w:t>态和表面强反型状态</w:t>
      </w:r>
    </w:p>
    <w:p w14:paraId="45809DFC" w14:textId="7239B538" w:rsidR="00715818" w:rsidRDefault="00715818"/>
    <w:p w14:paraId="2AEA1C08" w14:textId="0C22B739" w:rsidR="00715818" w:rsidRDefault="00AF1284">
      <w:r>
        <w:rPr>
          <w:rFonts w:hint="eastAsia"/>
        </w:rPr>
        <w:t>表面</w:t>
      </w:r>
      <w:r w:rsidR="007E21B8">
        <w:rPr>
          <w:rFonts w:hint="eastAsia"/>
        </w:rPr>
        <w:t>耗尽层宽度和电荷</w:t>
      </w:r>
    </w:p>
    <w:p w14:paraId="2ADBC22D" w14:textId="55C3CA03" w:rsidR="007870A4" w:rsidRDefault="007870A4">
      <w:r>
        <w:rPr>
          <w:rFonts w:hint="eastAsia"/>
        </w:rPr>
        <w:t>半导体表面反型层</w:t>
      </w:r>
      <w:proofErr w:type="gramStart"/>
      <w:r>
        <w:rPr>
          <w:rFonts w:hint="eastAsia"/>
        </w:rPr>
        <w:t>电子</w:t>
      </w:r>
      <w:r w:rsidR="002F7A4D">
        <w:rPr>
          <w:rFonts w:hint="eastAsia"/>
        </w:rPr>
        <w:t>电子</w:t>
      </w:r>
      <w:proofErr w:type="gramEnd"/>
      <w:r w:rsidR="002F7A4D">
        <w:rPr>
          <w:rFonts w:hint="eastAsia"/>
        </w:rPr>
        <w:t>浓度</w:t>
      </w:r>
    </w:p>
    <w:p w14:paraId="5329BEAA" w14:textId="3132D2C8" w:rsidR="002F7A4D" w:rsidRDefault="002F7A4D"/>
    <w:p w14:paraId="05CD19A7" w14:textId="65C67763" w:rsidR="001029B1" w:rsidRPr="005B31F7" w:rsidRDefault="001029B1">
      <w:r>
        <w:t>P</w:t>
      </w:r>
      <w:r>
        <w:rPr>
          <w:rFonts w:hint="eastAsia"/>
        </w:rPr>
        <w:t>型半导体衬底材料，有</w:t>
      </w:r>
      <m:oMath>
        <m:r>
          <w:rPr>
            <w:rFonts w:ascii="Cambria Math" w:hAnsi="Cambria Math"/>
          </w:rPr>
          <m:t>e</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Fp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=-kTln</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d>
      </m:oMath>
    </w:p>
    <w:p w14:paraId="198659DB" w14:textId="0B2AC1DC" w:rsidR="00EC70A9" w:rsidRDefault="001C0FB0">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s</m:t>
            </m:r>
          </m:sub>
        </m:sSub>
      </m:oMath>
      <w:r w:rsidR="00EC70A9">
        <w:rPr>
          <w:rFonts w:hint="eastAsia"/>
        </w:rPr>
        <w:t>为</w:t>
      </w:r>
      <w:r w:rsidR="007D2713">
        <w:rPr>
          <w:rFonts w:hint="eastAsia"/>
        </w:rPr>
        <w:t>本征费米能级的弯曲量，</w:t>
      </w:r>
      <w:r w:rsidR="00052D81">
        <w:rPr>
          <w:rFonts w:hint="eastAsia"/>
        </w:rPr>
        <w:t>也称为半导体材料的表面势</w:t>
      </w:r>
      <w:r w:rsidR="005C0FE5">
        <w:rPr>
          <w:rFonts w:hint="eastAsia"/>
        </w:rPr>
        <w:t>，反应半导体表面耗尽区的</w:t>
      </w:r>
      <w:r w:rsidR="00BC2491">
        <w:rPr>
          <w:rFonts w:hint="eastAsia"/>
        </w:rPr>
        <w:t>电势降落</w:t>
      </w:r>
    </w:p>
    <w:p w14:paraId="04B2B181" w14:textId="3087779D" w:rsidR="00874649" w:rsidRDefault="00E837B0">
      <w:r>
        <w:rPr>
          <w:rFonts w:hint="eastAsia"/>
        </w:rPr>
        <w:t>半导体表面耗尽区宽度为</w:t>
      </w: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2</m:t>
                    </m:r>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rPr>
                          <m:t>s</m:t>
                        </m:r>
                      </m:sub>
                    </m:sSub>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s</m:t>
                        </m:r>
                      </m:sub>
                    </m:sSub>
                    <m:ctrlPr>
                      <w:rPr>
                        <w:rFonts w:ascii="Cambria Math" w:hAnsi="Cambria Math"/>
                        <w:i/>
                      </w:rPr>
                    </m:ctrlPr>
                  </m:num>
                  <m:den>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e>
            </m:d>
          </m:e>
          <m:sup>
            <m:r>
              <w:rPr>
                <w:rFonts w:ascii="Cambria Math" w:hAnsi="Cambria Math"/>
              </w:rPr>
              <m:t>1</m:t>
            </m:r>
            <m:r>
              <m:rPr>
                <m:lit/>
              </m:rPr>
              <w:rPr>
                <w:rFonts w:ascii="Cambria Math" w:hAnsi="Cambria Math"/>
              </w:rPr>
              <m:t>/</m:t>
            </m:r>
            <m:r>
              <w:rPr>
                <w:rFonts w:ascii="Cambria Math" w:hAnsi="Cambria Math"/>
              </w:rPr>
              <m:t>2</m:t>
            </m:r>
          </m:sup>
        </m:sSup>
      </m:oMath>
      <w:r w:rsidR="00874649">
        <w:rPr>
          <w:rFonts w:hint="eastAsia"/>
        </w:rPr>
        <w:t>，其中</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rPr>
              <m:t>s</m:t>
            </m:r>
          </m:sub>
        </m:sSub>
      </m:oMath>
      <w:r w:rsidR="00874649">
        <w:rPr>
          <w:rFonts w:hint="eastAsia"/>
        </w:rPr>
        <w:t>为半导体的介电常数</w:t>
      </w:r>
    </w:p>
    <w:p w14:paraId="58048F49" w14:textId="7A680596" w:rsidR="00874649" w:rsidRDefault="00874649"/>
    <w:p w14:paraId="16DAC116" w14:textId="109F3241" w:rsidR="000D0A70" w:rsidRDefault="003C38B0">
      <w:r>
        <w:rPr>
          <w:rFonts w:hint="eastAsia"/>
        </w:rPr>
        <w:t>当表面达到强反型后，半导体表面反型层电子浓度为</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exp</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ctrlPr>
                  <w:rPr>
                    <w:rFonts w:ascii="Cambria Math" w:hAnsi="Cambria Math"/>
                    <w:i/>
                  </w:rPr>
                </m:ctrlPr>
              </m:num>
              <m:den>
                <m:r>
                  <w:rPr>
                    <w:rFonts w:ascii="Cambria Math" w:hAnsi="Cambria Math"/>
                  </w:rPr>
                  <m:t>kT</m:t>
                </m:r>
                <m:ctrlPr>
                  <w:rPr>
                    <w:rFonts w:ascii="Cambria Math" w:hAnsi="Cambria Math"/>
                    <w:i/>
                  </w:rPr>
                </m:ctrlPr>
              </m:den>
            </m:f>
          </m:e>
        </m:d>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i</m:t>
            </m:r>
          </m:sub>
        </m:sSub>
        <m:r>
          <w:rPr>
            <w:rFonts w:ascii="Cambria Math" w:hAnsi="Cambria Math"/>
          </w:rPr>
          <m:t>exp</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ϕ</m:t>
                    </m:r>
                  </m:e>
                  <m:sub>
                    <m:r>
                      <w:rPr>
                        <w:rFonts w:ascii="Cambria Math" w:hAnsi="Cambria Math"/>
                      </w:rPr>
                      <m:t>s</m:t>
                    </m:r>
                  </m:sub>
                </m:sSub>
                <m:ctrlPr>
                  <w:rPr>
                    <w:rFonts w:ascii="Cambria Math" w:hAnsi="Cambria Math"/>
                    <w:i/>
                  </w:rPr>
                </m:ctrlPr>
              </m:num>
              <m:den>
                <m:r>
                  <w:rPr>
                    <w:rFonts w:ascii="Cambria Math" w:hAnsi="Cambria Math"/>
                  </w:rPr>
                  <m:t>kT</m:t>
                </m:r>
                <m:ctrlPr>
                  <w:rPr>
                    <w:rFonts w:ascii="Cambria Math" w:hAnsi="Cambria Math"/>
                    <w:i/>
                  </w:rPr>
                </m:ctrlPr>
              </m:den>
            </m:f>
          </m:e>
        </m:d>
      </m:oMath>
      <w:r w:rsidR="000D0A70">
        <w:rPr>
          <w:rFonts w:hint="eastAsia"/>
        </w:rPr>
        <w:t>，那么</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s</m:t>
            </m:r>
          </m:sub>
        </m:sSub>
      </m:oMath>
      <w:r w:rsidR="000D0A70">
        <w:rPr>
          <w:rFonts w:hint="eastAsia"/>
        </w:rPr>
        <w:t>的微小变化将会导致表面反型层电子浓度剧烈增加，从而使压降主要发生在氧化层，耗尽层宽度几乎不变</w:t>
      </w:r>
      <w:r w:rsidR="007D1C26">
        <w:rPr>
          <w:rFonts w:hint="eastAsia"/>
        </w:rPr>
        <w:t>，故而可认为栅电压达到阈值电压后空间电荷区已经达到最大宽度</w:t>
      </w:r>
    </w:p>
    <w:p w14:paraId="4657A115" w14:textId="2ACB88AF" w:rsidR="007D1C26" w:rsidRDefault="007D1C26"/>
    <w:p w14:paraId="5D47642F" w14:textId="67135E0C" w:rsidR="007D1C26" w:rsidRDefault="00674391">
      <w:r>
        <w:rPr>
          <w:rFonts w:hint="eastAsia"/>
        </w:rPr>
        <w:t>M</w:t>
      </w:r>
      <w:r>
        <w:t>OS</w:t>
      </w:r>
      <w:r>
        <w:rPr>
          <w:rFonts w:hint="eastAsia"/>
        </w:rPr>
        <w:t>电容中的电势差：</w:t>
      </w:r>
    </w:p>
    <w:p w14:paraId="6D0BD6C3" w14:textId="5B150305" w:rsidR="00674391" w:rsidRDefault="00674391"/>
    <w:p w14:paraId="5021CD21" w14:textId="25E4B49D" w:rsidR="00CC76BC" w:rsidRDefault="00CC76BC">
      <w:r>
        <w:rPr>
          <w:rFonts w:hint="eastAsia"/>
        </w:rPr>
        <w:lastRenderedPageBreak/>
        <w:t>凡是能带发生弯曲的地方必然存在电场</w:t>
      </w:r>
    </w:p>
    <w:p w14:paraId="51F1A6D4" w14:textId="54214C8F" w:rsidR="00CC76BC" w:rsidRDefault="00D41949">
      <w:r>
        <w:rPr>
          <w:rFonts w:hint="eastAsia"/>
        </w:rPr>
        <w:t>实际金属功函数不等于半导体功函数</w:t>
      </w:r>
    </w:p>
    <w:p w14:paraId="1C82ED15" w14:textId="466FE9D7" w:rsidR="00797E2A" w:rsidRDefault="00797E2A"/>
    <w:p w14:paraId="4E6AA590" w14:textId="7B4F77A5" w:rsidR="00841476" w:rsidRDefault="00841476">
      <w:r>
        <w:t>在于实际 n 型多晶硅栅的费米能级通常要 高于其导带底的能级位置，而 实际 p型多晶硅栅的费米能级通 常要低于其价带顶的能级位置。</w:t>
      </w:r>
    </w:p>
    <w:p w14:paraId="32ADDDC4" w14:textId="53218689" w:rsidR="00841476" w:rsidRDefault="00841476"/>
    <w:p w14:paraId="483329E9" w14:textId="23EE4893" w:rsidR="00841476" w:rsidRDefault="00841476">
      <w:r>
        <w:rPr>
          <w:rFonts w:hint="eastAsia"/>
        </w:rPr>
        <w:t>氧化层中的电荷：</w:t>
      </w:r>
    </w:p>
    <w:p w14:paraId="0762EEB8" w14:textId="6D1212A2" w:rsidR="00841476" w:rsidRDefault="00E76D3F">
      <w:r>
        <w:rPr>
          <w:rFonts w:hint="eastAsia"/>
        </w:rPr>
        <w:t>氧化层中靠近硅的表面处往往会有一些固定正电荷</w:t>
      </w:r>
      <w:r w:rsidR="00580C71">
        <w:rPr>
          <w:rFonts w:hint="eastAsia"/>
        </w:rPr>
        <w:t>，主要是硅表面的悬挂键和氧化层中残留的一些碱金属粒子形成</w:t>
      </w:r>
    </w:p>
    <w:p w14:paraId="6961B840" w14:textId="4BBF24CE" w:rsidR="00580C71" w:rsidRPr="00A605A5" w:rsidRDefault="00580C71"/>
    <w:p w14:paraId="2520BEA0" w14:textId="1BC963D4" w:rsidR="00FE052C" w:rsidRDefault="00476B15">
      <w:r>
        <w:rPr>
          <w:rFonts w:hint="eastAsia"/>
        </w:rPr>
        <w:t>平带电压</w:t>
      </w:r>
      <m:oMath>
        <m:sSub>
          <m:sSubPr>
            <m:ctrlPr>
              <w:rPr>
                <w:rFonts w:ascii="Cambria Math" w:hAnsi="Cambria Math"/>
                <w:i/>
              </w:rPr>
            </m:ctrlPr>
          </m:sSubPr>
          <m:e>
            <m:r>
              <w:rPr>
                <w:rFonts w:ascii="Cambria Math" w:hAnsi="Cambria Math"/>
              </w:rPr>
              <m:t>V</m:t>
            </m:r>
          </m:e>
          <m:sub>
            <m:r>
              <w:rPr>
                <w:rFonts w:ascii="Cambria Math" w:hAnsi="Cambria Math"/>
              </w:rPr>
              <m:t>FB</m:t>
            </m:r>
          </m:sub>
        </m:sSub>
      </m:oMath>
      <w:r w:rsidR="00785005">
        <w:rPr>
          <w:rFonts w:hint="eastAsia"/>
        </w:rPr>
        <w:t>：使M</w:t>
      </w:r>
      <w:r w:rsidR="00785005">
        <w:t>OS</w:t>
      </w:r>
      <w:r w:rsidR="00785005">
        <w:rPr>
          <w:rFonts w:hint="eastAsia"/>
        </w:rPr>
        <w:t>电容结构中的半导体能带不发生弯曲</w:t>
      </w:r>
      <w:r w:rsidR="007A3A05">
        <w:rPr>
          <w:rFonts w:hint="eastAsia"/>
        </w:rPr>
        <w:t>（平带）</w:t>
      </w:r>
      <w:r w:rsidR="00C65C33">
        <w:rPr>
          <w:rFonts w:hint="eastAsia"/>
        </w:rPr>
        <w:t>，此时半导体材料中没有净的空间电荷</w:t>
      </w:r>
    </w:p>
    <w:p w14:paraId="18076A79" w14:textId="6F8C6F1C" w:rsidR="00C65C33" w:rsidRDefault="00C65C33"/>
    <w:p w14:paraId="4A7F0610" w14:textId="79F57EE8" w:rsidR="00BE757D" w:rsidRPr="00E37B0F" w:rsidRDefault="006C6941">
      <w:r>
        <w:rPr>
          <w:rFonts w:hint="eastAsia"/>
        </w:rPr>
        <w:t>由于氧化层中的固定正电荷，所以氧化层上的压降未必为零</w:t>
      </w:r>
      <w:r w:rsidR="00E51692">
        <w:rPr>
          <w:rFonts w:hint="eastAsia"/>
        </w:rPr>
        <w:t>，有</w:t>
      </w:r>
      <m:oMath>
        <m:sSub>
          <m:sSubPr>
            <m:ctrlPr>
              <w:rPr>
                <w:rFonts w:ascii="Cambria Math" w:hAnsi="Cambria Math"/>
                <w:i/>
              </w:rPr>
            </m:ctrlPr>
          </m:sSubPr>
          <m:e>
            <m:r>
              <w:rPr>
                <w:rFonts w:ascii="Cambria Math" w:hAnsi="Cambria Math"/>
              </w:rPr>
              <m:t>V</m:t>
            </m:r>
          </m:e>
          <m:sub>
            <m:r>
              <w:rPr>
                <w:rFonts w:ascii="Cambria Math" w:hAnsi="Cambria Math"/>
              </w:rPr>
              <m:t>ox0</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s0</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ms</m:t>
            </m:r>
          </m:sub>
        </m:sSub>
      </m:oMath>
      <w:r w:rsidR="00871B0F">
        <w:rPr>
          <w:rFonts w:hint="eastAsia"/>
        </w:rPr>
        <w:t>，如果</w:t>
      </w:r>
      <w:proofErr w:type="gramStart"/>
      <w:r w:rsidR="00871B0F">
        <w:rPr>
          <w:rFonts w:hint="eastAsia"/>
        </w:rPr>
        <w:t>外加栅压</w:t>
      </w:r>
      <w:proofErr w:type="gramEnd"/>
      <m:oMath>
        <m:sSub>
          <m:sSubPr>
            <m:ctrlPr>
              <w:rPr>
                <w:rFonts w:ascii="Cambria Math" w:hAnsi="Cambria Math"/>
                <w:i/>
              </w:rPr>
            </m:ctrlPr>
          </m:sSubPr>
          <m:e>
            <m:r>
              <w:rPr>
                <w:rFonts w:ascii="Cambria Math" w:hAnsi="Cambria Math"/>
              </w:rPr>
              <m:t>V</m:t>
            </m:r>
          </m:e>
          <m:sub>
            <m:r>
              <w:rPr>
                <w:rFonts w:ascii="Cambria Math" w:hAnsi="Cambria Math"/>
              </w:rPr>
              <m:t>G</m:t>
            </m:r>
          </m:sub>
        </m:sSub>
      </m:oMath>
      <w:r w:rsidR="00871B0F">
        <w:rPr>
          <w:rFonts w:hint="eastAsia"/>
        </w:rPr>
        <w:t>，那么</w:t>
      </w:r>
      <w:r w:rsidR="00BE757D">
        <w:rPr>
          <w:rFonts w:hint="eastAsia"/>
        </w:rPr>
        <w:t>会引起氧化层上压降和</w:t>
      </w:r>
      <w:proofErr w:type="gramStart"/>
      <w:r w:rsidR="00BE757D">
        <w:rPr>
          <w:rFonts w:hint="eastAsia"/>
        </w:rPr>
        <w:t>硅表面势</w:t>
      </w:r>
      <w:proofErr w:type="gramEnd"/>
      <w:r w:rsidR="00BE757D">
        <w:rPr>
          <w:rFonts w:hint="eastAsia"/>
        </w:rPr>
        <w:t>的改变，也就是</w:t>
      </w:r>
      <m:oMath>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r>
          <m:rPr>
            <m:sty m:val="p"/>
          </m:rPr>
          <w:rPr>
            <w:rFonts w:ascii="Cambria Math" w:hAnsi="Cambria Math" w:hint="eastAsia"/>
          </w:rPr>
          <m:t>Δ</m:t>
        </m:r>
        <m:sSub>
          <m:sSubPr>
            <m:ctrlPr>
              <w:rPr>
                <w:rFonts w:ascii="Cambria Math" w:hAnsi="Cambria Math"/>
                <w:i/>
              </w:rPr>
            </m:ctrlPr>
          </m:sSubPr>
          <m:e>
            <m:r>
              <w:rPr>
                <w:rFonts w:ascii="Cambria Math" w:hAnsi="Cambria Math"/>
              </w:rPr>
              <m:t>V</m:t>
            </m:r>
          </m:e>
          <m:sub>
            <m:r>
              <w:rPr>
                <w:rFonts w:ascii="Cambria Math" w:hAnsi="Cambria Math"/>
              </w:rPr>
              <m:t>ox</m:t>
            </m:r>
          </m:sub>
        </m:sSub>
        <m:r>
          <w:rPr>
            <w:rFonts w:ascii="Cambria Math" w:hAnsi="Cambria Math"/>
          </w:rPr>
          <m:t>+</m:t>
        </m:r>
        <m:r>
          <m:rPr>
            <m:sty m:val="p"/>
          </m:rPr>
          <w:rPr>
            <w:rFonts w:ascii="Cambria Math" w:hAnsi="Cambria Math" w:hint="eastAsia"/>
          </w:rPr>
          <m:t>Δ</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ox</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ms</m:t>
            </m:r>
          </m:sub>
        </m:sSub>
      </m:oMath>
    </w:p>
    <w:p w14:paraId="5A12720E" w14:textId="755058CC" w:rsidR="00E37B0F" w:rsidRDefault="00E37B0F"/>
    <w:p w14:paraId="266B873E" w14:textId="06121AEB" w:rsidR="00E8568C" w:rsidRDefault="00E8568C">
      <w:r>
        <w:rPr>
          <w:rFonts w:hint="eastAsia"/>
        </w:rPr>
        <w:t>平带状况下，</w:t>
      </w:r>
      <w:r w:rsidR="001B153E">
        <w:rPr>
          <w:rFonts w:hint="eastAsia"/>
        </w:rPr>
        <w:t>半导体材料中不存在净电荷，</w:t>
      </w:r>
      <w:r w:rsidR="002F5E32">
        <w:rPr>
          <w:rFonts w:hint="eastAsia"/>
        </w:rPr>
        <w:t>仅有氧化层电荷</w:t>
      </w:r>
    </w:p>
    <w:p w14:paraId="32A9B52C" w14:textId="263FF19A" w:rsidR="002A52DC" w:rsidRDefault="002A52DC">
      <w:r>
        <w:rPr>
          <w:rFonts w:hint="eastAsia"/>
        </w:rPr>
        <w:t>半导体表面势为零，有</w:t>
      </w:r>
      <m:oMath>
        <m:sSub>
          <m:sSubPr>
            <m:ctrlPr>
              <w:rPr>
                <w:rFonts w:ascii="Cambria Math" w:hAnsi="Cambria Math"/>
                <w:i/>
              </w:rPr>
            </m:ctrlPr>
          </m:sSubPr>
          <m:e>
            <m:r>
              <w:rPr>
                <w:rFonts w:ascii="Cambria Math" w:hAnsi="Cambria Math"/>
              </w:rPr>
              <m:t>V</m:t>
            </m:r>
          </m:e>
          <m:sub>
            <m:r>
              <w:rPr>
                <w:rFonts w:ascii="Cambria Math" w:hAnsi="Cambria Math"/>
              </w:rPr>
              <m:t>FB</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ms</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Q</m:t>
                </m:r>
              </m:e>
              <m:sub>
                <m:r>
                  <w:rPr>
                    <w:rFonts w:ascii="Cambria Math" w:hAnsi="Cambria Math"/>
                  </w:rPr>
                  <m:t>ss</m:t>
                </m:r>
              </m:sub>
              <m:sup>
                <m:r>
                  <w:rPr>
                    <w:rFonts w:ascii="Cambria Math" w:hAnsi="Cambria Math"/>
                  </w:rPr>
                  <m:t>'</m:t>
                </m:r>
              </m:sup>
            </m:sSubSup>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ox</m:t>
                </m:r>
              </m:sub>
            </m:sSub>
            <m:ctrlPr>
              <w:rPr>
                <w:rFonts w:ascii="Cambria Math" w:hAnsi="Cambria Math"/>
                <w:i/>
              </w:rPr>
            </m:ctrlPr>
          </m:den>
        </m:f>
      </m:oMath>
    </w:p>
    <w:p w14:paraId="7E247563" w14:textId="57B84C00" w:rsidR="00C803DB" w:rsidRDefault="00C803DB"/>
    <w:p w14:paraId="544891B6" w14:textId="6BCF5DBE" w:rsidR="00C803DB" w:rsidRDefault="00C803DB">
      <w:r>
        <w:rPr>
          <w:rFonts w:hint="eastAsia"/>
        </w:rPr>
        <w:t>阈值电压（开启电压）</w:t>
      </w:r>
      <w:r w:rsidR="00D647BC">
        <w:rPr>
          <w:rFonts w:hint="eastAsia"/>
        </w:rPr>
        <w:t>：M</w:t>
      </w:r>
      <w:r w:rsidR="00D647BC">
        <w:t>OS</w:t>
      </w:r>
      <w:r w:rsidR="00D647BC">
        <w:rPr>
          <w:rFonts w:hint="eastAsia"/>
        </w:rPr>
        <w:t>硅衬底发生临界强反型时需要的栅极电压，</w:t>
      </w:r>
    </w:p>
    <w:p w14:paraId="14274FF5" w14:textId="77777777" w:rsidR="00C803DB" w:rsidRPr="002A52DC" w:rsidRDefault="00C803DB"/>
    <w:p w14:paraId="16A700CB" w14:textId="49FFF999" w:rsidR="00E51692" w:rsidRPr="00E956A0" w:rsidRDefault="00E956A0">
      <w:r>
        <w:rPr>
          <w:rFonts w:hint="eastAsia"/>
        </w:rPr>
        <w:t>阈值电压表达式</w:t>
      </w:r>
      <m:oMath>
        <m:sSub>
          <m:sSubPr>
            <m:ctrlPr>
              <w:rPr>
                <w:rFonts w:ascii="Cambria Math" w:hAnsi="Cambria Math"/>
                <w:i/>
              </w:rPr>
            </m:ctrlPr>
          </m:sSubPr>
          <m:e>
            <m:r>
              <w:rPr>
                <w:rFonts w:ascii="Cambria Math" w:hAnsi="Cambria Math"/>
              </w:rPr>
              <m:t>V</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ox</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ms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oxT</m:t>
            </m:r>
          </m:sub>
        </m:sSub>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Fp</m:t>
                </m:r>
              </m:sub>
            </m:sSub>
          </m:e>
        </m:d>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ms</m:t>
            </m:r>
          </m:sub>
        </m:sSub>
      </m:oMath>
    </w:p>
    <w:p w14:paraId="7C1740C3" w14:textId="0EE75B7C" w:rsidR="00E956A0" w:rsidRPr="002840AD" w:rsidRDefault="00D001FF">
      <w:r>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oxT</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Q</m:t>
                </m:r>
              </m:e>
              <m:sub>
                <m:r>
                  <w:rPr>
                    <w:rFonts w:ascii="Cambria Math" w:hAnsi="Cambria Math"/>
                  </w:rPr>
                  <m:t>mT</m:t>
                </m:r>
              </m:sub>
              <m:sup>
                <m:r>
                  <w:rPr>
                    <w:rFonts w:ascii="Cambria Math" w:hAnsi="Cambria Math"/>
                  </w:rPr>
                  <m:t>'</m:t>
                </m:r>
              </m:sup>
            </m:sSubSup>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ox</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ox</m:t>
                </m:r>
              </m:sub>
            </m:sSub>
            <m:ctrlPr>
              <w:rPr>
                <w:rFonts w:ascii="Cambria Math" w:hAnsi="Cambria Math"/>
                <w:i/>
              </w:rPr>
            </m:ctrlPr>
          </m:den>
        </m:f>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SD</m:t>
                    </m:r>
                  </m:sub>
                  <m:sup>
                    <m:r>
                      <w:rPr>
                        <w:rFonts w:ascii="Cambria Math" w:hAnsi="Cambria Math"/>
                      </w:rPr>
                      <m:t>'</m:t>
                    </m:r>
                  </m:sup>
                </m:sSubSup>
                <m:d>
                  <m:dPr>
                    <m:ctrlPr>
                      <w:rPr>
                        <w:rFonts w:ascii="Cambria Math" w:hAnsi="Cambria Math"/>
                        <w:i/>
                      </w:rPr>
                    </m:ctrlPr>
                  </m:dPr>
                  <m:e>
                    <m:r>
                      <w:rPr>
                        <w:rFonts w:ascii="Cambria Math" w:hAnsi="Cambria Math"/>
                      </w:rPr>
                      <m:t>max</m:t>
                    </m:r>
                  </m:e>
                </m:d>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ss</m:t>
                </m:r>
              </m:sub>
              <m:sup>
                <m:r>
                  <w:rPr>
                    <w:rFonts w:ascii="Cambria Math" w:hAnsi="Cambria Math"/>
                  </w:rPr>
                  <m:t>'</m:t>
                </m:r>
              </m:sup>
            </m:sSubSup>
          </m:e>
        </m:d>
      </m:oMath>
    </w:p>
    <w:p w14:paraId="5CAD5533" w14:textId="51B269BA" w:rsidR="002840AD" w:rsidRPr="00870830" w:rsidRDefault="00870830">
      <w:r>
        <w:rPr>
          <w:rFonts w:hint="eastAsia"/>
        </w:rPr>
        <w:t>最后可得</w:t>
      </w:r>
      <m:oMath>
        <m:sSub>
          <m:sSubPr>
            <m:ctrlPr>
              <w:rPr>
                <w:rFonts w:ascii="Cambria Math" w:hAnsi="Cambria Math"/>
                <w:i/>
              </w:rPr>
            </m:ctrlPr>
          </m:sSubPr>
          <m:e>
            <m:r>
              <w:rPr>
                <w:rFonts w:ascii="Cambria Math" w:hAnsi="Cambria Math"/>
              </w:rPr>
              <m:t>V</m:t>
            </m:r>
          </m:e>
          <m:sub>
            <m:r>
              <w:rPr>
                <w:rFonts w:ascii="Cambria Math" w:hAnsi="Cambria Math"/>
              </w:rPr>
              <m:t>TN</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SD</m:t>
                    </m:r>
                  </m:sub>
                  <m:sup>
                    <m:r>
                      <w:rPr>
                        <w:rFonts w:ascii="Cambria Math" w:hAnsi="Cambria Math"/>
                      </w:rPr>
                      <m:t>'</m:t>
                    </m:r>
                  </m:sup>
                </m:sSubSup>
                <m:d>
                  <m:dPr>
                    <m:ctrlPr>
                      <w:rPr>
                        <w:rFonts w:ascii="Cambria Math" w:hAnsi="Cambria Math"/>
                        <w:i/>
                      </w:rPr>
                    </m:ctrlPr>
                  </m:dPr>
                  <m:e>
                    <m:r>
                      <w:rPr>
                        <w:rFonts w:ascii="Cambria Math" w:hAnsi="Cambria Math"/>
                      </w:rPr>
                      <m:t>max</m:t>
                    </m:r>
                  </m:e>
                </m:d>
              </m:e>
            </m:d>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ox</m:t>
                </m:r>
              </m:sub>
            </m:sSub>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Q</m:t>
                </m:r>
              </m:e>
              <m:sub>
                <m:r>
                  <w:rPr>
                    <w:rFonts w:ascii="Cambria Math" w:hAnsi="Cambria Math"/>
                  </w:rPr>
                  <m:t>ss</m:t>
                </m:r>
              </m:sub>
              <m:sup>
                <m:r>
                  <w:rPr>
                    <w:rFonts w:ascii="Cambria Math" w:hAnsi="Cambria Math"/>
                  </w:rPr>
                  <m:t>'</m:t>
                </m:r>
              </m:sup>
            </m:sSubSup>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ox</m:t>
                </m:r>
              </m:sub>
            </m:sSub>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ms</m:t>
            </m:r>
          </m:sub>
        </m:sSub>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Fp</m:t>
                </m:r>
              </m:sub>
            </m:sSub>
          </m:e>
        </m:d>
      </m:oMath>
    </w:p>
    <w:p w14:paraId="1897A3A1" w14:textId="0DA1FCB6" w:rsidR="00C31709" w:rsidRPr="00C31709" w:rsidRDefault="00C31709">
      <w:r>
        <w:rPr>
          <w:rFonts w:hint="eastAsia"/>
        </w:rPr>
        <w:t>或者表示为</w:t>
      </w:r>
      <m:oMath>
        <m:sSub>
          <m:sSubPr>
            <m:ctrlPr>
              <w:rPr>
                <w:rFonts w:ascii="Cambria Math" w:hAnsi="Cambria Math"/>
                <w:i/>
              </w:rPr>
            </m:ctrlPr>
          </m:sSubPr>
          <m:e>
            <m:r>
              <w:rPr>
                <w:rFonts w:ascii="Cambria Math" w:hAnsi="Cambria Math"/>
              </w:rPr>
              <m:t>V</m:t>
            </m:r>
          </m:e>
          <m:sub>
            <m:r>
              <w:rPr>
                <w:rFonts w:ascii="Cambria Math" w:hAnsi="Cambria Math"/>
              </w:rPr>
              <m:t>TN</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SD</m:t>
                    </m:r>
                  </m:sub>
                  <m:sup>
                    <m:r>
                      <w:rPr>
                        <w:rFonts w:ascii="Cambria Math" w:hAnsi="Cambria Math"/>
                      </w:rPr>
                      <m:t>'</m:t>
                    </m:r>
                  </m:sup>
                </m:sSubSup>
                <m:d>
                  <m:dPr>
                    <m:ctrlPr>
                      <w:rPr>
                        <w:rFonts w:ascii="Cambria Math" w:hAnsi="Cambria Math"/>
                        <w:i/>
                      </w:rPr>
                    </m:ctrlPr>
                  </m:dPr>
                  <m:e>
                    <m:r>
                      <w:rPr>
                        <w:rFonts w:ascii="Cambria Math" w:hAnsi="Cambria Math"/>
                      </w:rPr>
                      <m:t>max</m:t>
                    </m:r>
                  </m:e>
                </m:d>
              </m:e>
            </m:d>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ox</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FB</m:t>
            </m:r>
          </m:sub>
        </m:sSub>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Fp</m:t>
                </m:r>
              </m:sub>
            </m:sSub>
          </m:e>
        </m:d>
      </m:oMath>
    </w:p>
    <w:p w14:paraId="20C65E4A" w14:textId="77777777" w:rsidR="007A3A05" w:rsidRDefault="007A3A05"/>
    <w:p w14:paraId="470F90CD" w14:textId="220B7B36" w:rsidR="00785005" w:rsidRDefault="00A33A4B">
      <w:r>
        <w:rPr>
          <w:rFonts w:hint="eastAsia"/>
        </w:rPr>
        <w:t>影响阈值电压的因素</w:t>
      </w:r>
      <w:r w:rsidR="00A605A5">
        <w:rPr>
          <w:rFonts w:hint="eastAsia"/>
        </w:rPr>
        <w:t>：</w:t>
      </w:r>
    </w:p>
    <w:p w14:paraId="2D82973E" w14:textId="0B05A4A0" w:rsidR="00A605A5" w:rsidRDefault="00A605A5" w:rsidP="00A605A5">
      <w:pPr>
        <w:pStyle w:val="a4"/>
        <w:numPr>
          <w:ilvl w:val="0"/>
          <w:numId w:val="1"/>
        </w:numPr>
        <w:ind w:firstLineChars="0"/>
      </w:pPr>
      <w:r>
        <w:rPr>
          <w:rFonts w:hint="eastAsia"/>
        </w:rPr>
        <w:t>栅电极材料：不同栅电极材料与硅衬底之间的功函数差不同</w:t>
      </w:r>
    </w:p>
    <w:p w14:paraId="72893A41" w14:textId="5CA43B55" w:rsidR="00A605A5" w:rsidRDefault="00D24274" w:rsidP="00A605A5">
      <w:pPr>
        <w:pStyle w:val="a4"/>
        <w:numPr>
          <w:ilvl w:val="0"/>
          <w:numId w:val="1"/>
        </w:numPr>
        <w:ind w:firstLineChars="0"/>
      </w:pPr>
      <w:r>
        <w:rPr>
          <w:rFonts w:hint="eastAsia"/>
        </w:rPr>
        <w:t>栅氧化层</w:t>
      </w:r>
      <w:r w:rsidR="000063BC">
        <w:rPr>
          <w:rFonts w:hint="eastAsia"/>
        </w:rPr>
        <w:t>：氧化层厚度增加，阈值电压增加</w:t>
      </w:r>
      <w:r w:rsidR="009B5040">
        <w:rPr>
          <w:rFonts w:hint="eastAsia"/>
        </w:rPr>
        <w:t>，氧化层中电荷也影响</w:t>
      </w:r>
    </w:p>
    <w:p w14:paraId="5570E293" w14:textId="35538E1E" w:rsidR="00D24274" w:rsidRDefault="00FB1558" w:rsidP="00A605A5">
      <w:pPr>
        <w:pStyle w:val="a4"/>
        <w:numPr>
          <w:ilvl w:val="0"/>
          <w:numId w:val="1"/>
        </w:numPr>
        <w:ind w:firstLineChars="0"/>
      </w:pPr>
      <w:r>
        <w:rPr>
          <w:rFonts w:hint="eastAsia"/>
        </w:rPr>
        <w:t>衬底掺杂浓度</w:t>
      </w:r>
      <w:r w:rsidR="0053556A">
        <w:rPr>
          <w:rFonts w:hint="eastAsia"/>
        </w:rPr>
        <w:t>：本征阈值（平带电压为零），增强型器件的本征阈值大于平带电压绝对值</w:t>
      </w:r>
    </w:p>
    <w:p w14:paraId="6E9FEDC8" w14:textId="650E1607" w:rsidR="00693E21" w:rsidRDefault="00693E21" w:rsidP="00D66DC4"/>
    <w:p w14:paraId="686FF6D0" w14:textId="11D39087" w:rsidR="00D66DC4" w:rsidRDefault="00D66DC4" w:rsidP="00D66DC4">
      <w:r>
        <w:rPr>
          <w:rFonts w:hint="eastAsia"/>
        </w:rPr>
        <w:t>根据阈值电压可以划分M</w:t>
      </w:r>
      <w:r>
        <w:t>OSFET</w:t>
      </w:r>
      <w:r w:rsidR="00F32E28">
        <w:rPr>
          <w:rFonts w:hint="eastAsia"/>
        </w:rPr>
        <w:t>，</w:t>
      </w:r>
      <w:r w:rsidR="00106DBB">
        <w:rPr>
          <w:rFonts w:hint="eastAsia"/>
        </w:rPr>
        <w:t>衬底为p型的半导体材料的N</w:t>
      </w:r>
      <w:r w:rsidR="00106DBB">
        <w:t>MOS</w:t>
      </w:r>
      <w:r w:rsidR="00106DBB">
        <w:rPr>
          <w:rFonts w:hint="eastAsia"/>
        </w:rPr>
        <w:t>晶体管，阈值电压大于零为增强型，衬底为n型半导体材料的P</w:t>
      </w:r>
      <w:r w:rsidR="00106DBB">
        <w:t>MOS</w:t>
      </w:r>
      <w:r w:rsidR="00106DBB">
        <w:rPr>
          <w:rFonts w:hint="eastAsia"/>
        </w:rPr>
        <w:t>晶体阈值电压大于零为耗尽型</w:t>
      </w:r>
    </w:p>
    <w:p w14:paraId="7C5C590A" w14:textId="0BC070E8" w:rsidR="00106DBB" w:rsidRDefault="00106DBB" w:rsidP="00D66DC4"/>
    <w:p w14:paraId="70B83A30" w14:textId="02FF9240" w:rsidR="00F77A56" w:rsidRDefault="00952D69" w:rsidP="00D66DC4">
      <w:r>
        <w:rPr>
          <w:rFonts w:hint="eastAsia"/>
        </w:rPr>
        <w:t>对于衬底为p型的来说，</w:t>
      </w:r>
      <w:r w:rsidR="000F267A">
        <w:rPr>
          <w:rFonts w:hint="eastAsia"/>
        </w:rPr>
        <w:t>衬底掺杂浓度越高，器件阈值电压越大，而栅氧化层中固定的正电荷面密度越大，器件阈值电压越小</w:t>
      </w:r>
    </w:p>
    <w:p w14:paraId="60A15C98" w14:textId="296A21BD" w:rsidR="000F267A" w:rsidRDefault="000F267A" w:rsidP="00D66DC4"/>
    <w:p w14:paraId="679D266D" w14:textId="53B0C58B" w:rsidR="000F267A" w:rsidRDefault="00F15392" w:rsidP="00D66DC4">
      <w:r>
        <w:rPr>
          <w:rFonts w:hint="eastAsia"/>
        </w:rPr>
        <w:t>对于衬底为n型的来说，</w:t>
      </w:r>
      <w:r w:rsidR="0011326B">
        <w:rPr>
          <w:rFonts w:hint="eastAsia"/>
        </w:rPr>
        <w:t>衬底掺杂浓度越高，阈值电压越负，固定的正电荷面密度越大，阈</w:t>
      </w:r>
      <w:r w:rsidR="0011326B">
        <w:rPr>
          <w:rFonts w:hint="eastAsia"/>
        </w:rPr>
        <w:lastRenderedPageBreak/>
        <w:t>值电压也越负</w:t>
      </w:r>
    </w:p>
    <w:p w14:paraId="3F974422" w14:textId="291D8FA4" w:rsidR="0011326B" w:rsidRDefault="0011326B" w:rsidP="00D66DC4"/>
    <w:p w14:paraId="6E1C3E66" w14:textId="331CAEB9" w:rsidR="0011326B" w:rsidRDefault="00E879EB" w:rsidP="00D66DC4">
      <w:r>
        <w:rPr>
          <w:rFonts w:hint="eastAsia"/>
        </w:rPr>
        <w:t>M</w:t>
      </w:r>
      <w:r>
        <w:t>OS</w:t>
      </w:r>
      <w:r>
        <w:rPr>
          <w:rFonts w:hint="eastAsia"/>
        </w:rPr>
        <w:t>电容的C</w:t>
      </w:r>
      <w:r>
        <w:t>-V</w:t>
      </w:r>
      <w:r>
        <w:rPr>
          <w:rFonts w:hint="eastAsia"/>
        </w:rPr>
        <w:t>特性：</w:t>
      </w:r>
    </w:p>
    <w:p w14:paraId="6E67BFC1" w14:textId="1D344A13" w:rsidR="00E879EB" w:rsidRDefault="00E879EB" w:rsidP="00D66DC4"/>
    <w:p w14:paraId="53838649" w14:textId="0BB9E7D4" w:rsidR="00D619FF" w:rsidRDefault="00E305C4" w:rsidP="00D66DC4">
      <w:r>
        <w:rPr>
          <w:rFonts w:hint="eastAsia"/>
        </w:rPr>
        <w:t>定义</w:t>
      </w:r>
      <m:oMath>
        <m:r>
          <w:rPr>
            <w:rFonts w:ascii="Cambria Math" w:hAnsi="Cambria Math"/>
          </w:rPr>
          <m:t>C=</m:t>
        </m:r>
        <m:f>
          <m:fPr>
            <m:ctrlPr>
              <w:rPr>
                <w:rFonts w:ascii="Cambria Math" w:hAnsi="Cambria Math"/>
              </w:rPr>
            </m:ctrlPr>
          </m:fPr>
          <m:num>
            <m:r>
              <w:rPr>
                <w:rFonts w:ascii="Cambria Math" w:hAnsi="Cambria Math"/>
              </w:rPr>
              <m:t>dQ</m:t>
            </m:r>
            <m:ctrlPr>
              <w:rPr>
                <w:rFonts w:ascii="Cambria Math" w:hAnsi="Cambria Math"/>
                <w:i/>
              </w:rPr>
            </m:ctrlPr>
          </m:num>
          <m:den>
            <m:r>
              <w:rPr>
                <w:rFonts w:ascii="Cambria Math" w:hAnsi="Cambria Math"/>
              </w:rPr>
              <m:t>dV</m:t>
            </m:r>
            <m:ctrlPr>
              <w:rPr>
                <w:rFonts w:ascii="Cambria Math" w:hAnsi="Cambria Math"/>
                <w:i/>
              </w:rPr>
            </m:ctrlPr>
          </m:den>
        </m:f>
      </m:oMath>
      <w:r w:rsidR="00FE4083">
        <w:rPr>
          <w:rFonts w:hint="eastAsia"/>
        </w:rPr>
        <w:t>，该电容是一个小信号交流参数，</w:t>
      </w:r>
      <w:r w:rsidR="00D619FF">
        <w:rPr>
          <w:rFonts w:hint="eastAsia"/>
        </w:rPr>
        <w:t>利用在直流栅极偏置电压下叠加一个小信号的交流电压而测得</w:t>
      </w:r>
    </w:p>
    <w:p w14:paraId="75FF59F9" w14:textId="602B9ADE" w:rsidR="00D619FF" w:rsidRDefault="00D619FF" w:rsidP="00D66DC4"/>
    <w:p w14:paraId="03E128C5" w14:textId="2BA1FD08" w:rsidR="00D619FF" w:rsidRPr="00186194" w:rsidRDefault="007C60B2" w:rsidP="00D66DC4">
      <w:r>
        <w:t>P</w:t>
      </w:r>
      <w:r>
        <w:rPr>
          <w:rFonts w:hint="eastAsia"/>
        </w:rPr>
        <w:t>型衬底</w:t>
      </w:r>
      <w:r w:rsidR="005962E7">
        <w:rPr>
          <w:rFonts w:hint="eastAsia"/>
        </w:rPr>
        <w:t>，在表面</w:t>
      </w:r>
      <w:r w:rsidR="00186194">
        <w:rPr>
          <w:rFonts w:hint="eastAsia"/>
        </w:rPr>
        <w:t>为</w:t>
      </w:r>
      <w:proofErr w:type="gramStart"/>
      <w:r w:rsidR="005962E7">
        <w:rPr>
          <w:rFonts w:hint="eastAsia"/>
        </w:rPr>
        <w:t>多数载流子基类的</w:t>
      </w:r>
      <w:proofErr w:type="gramEnd"/>
      <w:r w:rsidR="005962E7">
        <w:rPr>
          <w:rFonts w:hint="eastAsia"/>
        </w:rPr>
        <w:t>模式下</w:t>
      </w:r>
      <w:r w:rsidR="00186194">
        <w:rPr>
          <w:rFonts w:hint="eastAsia"/>
        </w:rPr>
        <w:t>（偏置电压为负值）</w:t>
      </w:r>
      <w:r w:rsidR="005962E7">
        <w:rPr>
          <w:rFonts w:hint="eastAsia"/>
        </w:rPr>
        <w:t>，单位面积的M</w:t>
      </w:r>
      <w:r w:rsidR="005962E7">
        <w:t>OS</w:t>
      </w:r>
      <w:r w:rsidR="005962E7">
        <w:rPr>
          <w:rFonts w:hint="eastAsia"/>
        </w:rPr>
        <w:t>电容为</w:t>
      </w:r>
      <m:oMath>
        <m:sSub>
          <m:sSubPr>
            <m:ctrlPr>
              <w:rPr>
                <w:rFonts w:ascii="Cambria Math" w:hAnsi="Cambria Math"/>
                <w:i/>
              </w:rPr>
            </m:ctrlPr>
          </m:sSubPr>
          <m:e>
            <m:r>
              <w:rPr>
                <w:rFonts w:ascii="Cambria Math" w:hAnsi="Cambria Math"/>
              </w:rPr>
              <m:t>C</m:t>
            </m:r>
          </m:e>
          <m:sub>
            <m:r>
              <w:rPr>
                <w:rFonts w:ascii="Cambria Math" w:hAnsi="Cambria Math"/>
              </w:rPr>
              <m:t>ox</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ϵ</m:t>
                </m:r>
              </m:e>
              <m:sub>
                <m:r>
                  <w:rPr>
                    <w:rFonts w:ascii="Cambria Math" w:hAnsi="Cambria Math"/>
                  </w:rPr>
                  <m:t>ox</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ox</m:t>
                </m:r>
              </m:sub>
            </m:sSub>
            <m:ctrlPr>
              <w:rPr>
                <w:rFonts w:ascii="Cambria Math" w:hAnsi="Cambria Math"/>
                <w:i/>
              </w:rPr>
            </m:ctrlPr>
          </m:den>
        </m:f>
      </m:oMath>
    </w:p>
    <w:p w14:paraId="0501C019" w14:textId="2788ACB0" w:rsidR="005962E7" w:rsidRPr="002B25C4" w:rsidRDefault="002B25C4" w:rsidP="00D66DC4">
      <w:r>
        <w:rPr>
          <w:rFonts w:hint="eastAsia"/>
        </w:rPr>
        <w:t>栅氧化层电容和耗尽层电容是串联在一起的，即为</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C</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ox</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SD</m:t>
                </m:r>
              </m:sub>
            </m:sSub>
            <m:ctrlPr>
              <w:rPr>
                <w:rFonts w:ascii="Cambria Math" w:hAnsi="Cambria Math"/>
                <w:i/>
              </w:rPr>
            </m:ctrlPr>
          </m:den>
        </m:f>
      </m:oMath>
    </w:p>
    <w:p w14:paraId="5928CBEA" w14:textId="6B17ADFA" w:rsidR="009E78F4" w:rsidRPr="00656C44" w:rsidRDefault="009E78F4" w:rsidP="00D66DC4">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ox</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ε</m:t>
                </m:r>
              </m:e>
              <m:sub>
                <m:r>
                  <w:rPr>
                    <w:rFonts w:ascii="Cambria Math" w:hAnsi="Cambria Math"/>
                  </w:rPr>
                  <m:t>ox</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ox</m:t>
                </m:r>
              </m:sub>
            </m:sSub>
            <m:ctrlPr>
              <w:rPr>
                <w:rFonts w:ascii="Cambria Math" w:hAnsi="Cambria Math"/>
                <w:i/>
              </w:rPr>
            </m:ctrlPr>
          </m:den>
        </m:f>
      </m:oMath>
      <w:r w:rsidR="00B75339">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SD</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ε</m:t>
                </m:r>
              </m:e>
              <m:sub>
                <m:r>
                  <w:rPr>
                    <w:rFonts w:ascii="Cambria Math" w:hAnsi="Cambria Math"/>
                  </w:rPr>
                  <m:t>s</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d</m:t>
                </m:r>
              </m:sub>
            </m:sSub>
            <m:ctrlPr>
              <w:rPr>
                <w:rFonts w:ascii="Cambria Math" w:hAnsi="Cambria Math"/>
                <w:i/>
              </w:rPr>
            </m:ctrlPr>
          </m:den>
        </m:f>
      </m:oMath>
    </w:p>
    <w:p w14:paraId="067A2E4F" w14:textId="77777777" w:rsidR="00656C44" w:rsidRPr="00656C44" w:rsidRDefault="00656C44" w:rsidP="00D66DC4">
      <w:pPr>
        <w:rPr>
          <w:rFonts w:hint="eastAsia"/>
        </w:rPr>
      </w:pPr>
    </w:p>
    <w:p w14:paraId="6ED27623" w14:textId="730270FC" w:rsidR="00E305C4" w:rsidRDefault="004E77D3" w:rsidP="00D66DC4">
      <w:r>
        <w:rPr>
          <w:rFonts w:hint="eastAsia"/>
        </w:rPr>
        <w:t>在M</w:t>
      </w:r>
      <w:r>
        <w:t>OS</w:t>
      </w:r>
      <w:r>
        <w:rPr>
          <w:rFonts w:hint="eastAsia"/>
        </w:rPr>
        <w:t>表面为耗尽状态时，总M</w:t>
      </w:r>
      <w:r>
        <w:t>OS</w:t>
      </w:r>
      <w:r>
        <w:rPr>
          <w:rFonts w:hint="eastAsia"/>
        </w:rPr>
        <w:t>电容随耗尽区宽度不断展宽而逐渐减小</w:t>
      </w:r>
    </w:p>
    <w:p w14:paraId="3FB55853" w14:textId="7E8F8ACD" w:rsidR="00DF0ED0" w:rsidRPr="00DF0ED0" w:rsidRDefault="00DF0ED0" w:rsidP="00D66DC4">
      <w:r>
        <w:rPr>
          <w:rFonts w:hint="eastAsia"/>
        </w:rPr>
        <w:t>当耗尽区宽度达到最大时，</w:t>
      </w:r>
      <w:r w:rsidR="002845EB">
        <w:rPr>
          <w:rFonts w:hint="eastAsia"/>
        </w:rPr>
        <w:t>总</w:t>
      </w:r>
      <w:r>
        <w:rPr>
          <w:rFonts w:hint="eastAsia"/>
        </w:rPr>
        <w:t>的M</w:t>
      </w:r>
      <w:r>
        <w:t>OS</w:t>
      </w:r>
      <w:r>
        <w:rPr>
          <w:rFonts w:hint="eastAsia"/>
        </w:rPr>
        <w:t>电容达到最小，为</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ε</m:t>
                </m:r>
              </m:e>
              <m:sub>
                <m:r>
                  <w:rPr>
                    <w:rFonts w:ascii="Cambria Math" w:hAnsi="Cambria Math"/>
                  </w:rPr>
                  <m:t>ox</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ox</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ε</m:t>
                    </m:r>
                  </m:e>
                  <m:sub>
                    <m:r>
                      <w:rPr>
                        <w:rFonts w:ascii="Cambria Math" w:hAnsi="Cambria Math"/>
                      </w:rPr>
                      <m:t>ox</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ε</m:t>
                    </m:r>
                  </m:e>
                  <m:sub>
                    <m:r>
                      <w:rPr>
                        <w:rFonts w:ascii="Cambria Math" w:hAnsi="Cambria Math"/>
                      </w:rPr>
                      <m:t>s</m:t>
                    </m:r>
                  </m:sub>
                </m:sSub>
                <m:ctrlPr>
                  <w:rPr>
                    <w:rFonts w:ascii="Cambria Math" w:hAnsi="Cambria Math"/>
                    <w:i/>
                  </w:rPr>
                </m:ctrlPr>
              </m:den>
            </m:f>
            <m:sSub>
              <m:sSubPr>
                <m:ctrlPr>
                  <w:rPr>
                    <w:rFonts w:ascii="Cambria Math" w:hAnsi="Cambria Math"/>
                    <w:i/>
                  </w:rPr>
                </m:ctrlPr>
              </m:sSubPr>
              <m:e>
                <m:r>
                  <w:rPr>
                    <w:rFonts w:ascii="Cambria Math" w:hAnsi="Cambria Math"/>
                  </w:rPr>
                  <m:t>x</m:t>
                </m:r>
              </m:e>
              <m:sub>
                <m:r>
                  <w:rPr>
                    <w:rFonts w:ascii="Cambria Math" w:hAnsi="Cambria Math"/>
                  </w:rPr>
                  <m:t>dT</m:t>
                </m:r>
              </m:sub>
            </m:sSub>
            <m:ctrlPr>
              <w:rPr>
                <w:rFonts w:ascii="Cambria Math" w:hAnsi="Cambria Math"/>
                <w:i/>
              </w:rPr>
            </m:ctrlPr>
          </m:den>
        </m:f>
      </m:oMath>
    </w:p>
    <w:p w14:paraId="19191921" w14:textId="474D28E3" w:rsidR="00DF0ED0" w:rsidRDefault="00BD2804" w:rsidP="00D66DC4">
      <w:r>
        <w:rPr>
          <w:rFonts w:hint="eastAsia"/>
        </w:rPr>
        <w:t>但是此时反型层中的电子总数仍然可以忽略</w:t>
      </w:r>
    </w:p>
    <w:p w14:paraId="76265DC2" w14:textId="31BF21D0" w:rsidR="00BD2804" w:rsidRPr="00DF0ED0" w:rsidRDefault="008467FA" w:rsidP="00D66DC4">
      <w:pPr>
        <w:rPr>
          <w:rFonts w:hint="eastAsia"/>
        </w:rPr>
      </w:pPr>
      <w:r>
        <w:rPr>
          <w:rFonts w:hint="eastAsia"/>
        </w:rPr>
        <w:t>表面达到强反型后，外加</w:t>
      </w:r>
      <w:proofErr w:type="gramStart"/>
      <w:r>
        <w:rPr>
          <w:rFonts w:hint="eastAsia"/>
        </w:rPr>
        <w:t>栅压几乎</w:t>
      </w:r>
      <w:proofErr w:type="gramEnd"/>
      <w:r>
        <w:rPr>
          <w:rFonts w:hint="eastAsia"/>
        </w:rPr>
        <w:t>不会影响耗尽区了，只会改变氧化层的</w:t>
      </w:r>
      <w:r w:rsidR="009E1A1E">
        <w:rPr>
          <w:rFonts w:hint="eastAsia"/>
        </w:rPr>
        <w:t>电荷量</w:t>
      </w:r>
      <w:r w:rsidR="00A42C17">
        <w:rPr>
          <w:rFonts w:hint="eastAsia"/>
        </w:rPr>
        <w:t>（</w:t>
      </w:r>
      <w:r w:rsidR="00A42C17">
        <w:t xml:space="preserve">前提是反型层中 电子数的变化必 </w:t>
      </w:r>
      <w:proofErr w:type="gramStart"/>
      <w:r w:rsidR="00A42C17">
        <w:t>须能够</w:t>
      </w:r>
      <w:proofErr w:type="gramEnd"/>
      <w:r w:rsidR="00A42C17">
        <w:t>跟得上外 加栅极信号电压 的变化速率。</w:t>
      </w:r>
      <w:r w:rsidR="00A42C17">
        <w:rPr>
          <w:rFonts w:hint="eastAsia"/>
        </w:rPr>
        <w:t>）</w:t>
      </w:r>
    </w:p>
    <w:p w14:paraId="27B3B80F" w14:textId="7FDAA7FF" w:rsidR="00E76D3F" w:rsidRDefault="00E76D3F"/>
    <w:p w14:paraId="52D603CE" w14:textId="5F97F532" w:rsidR="000308D4" w:rsidRPr="0064725B" w:rsidRDefault="0064725B">
      <w:r>
        <w:rPr>
          <w:rFonts w:hint="eastAsia"/>
        </w:rPr>
        <w:t>这样，在强反型后，有</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ox</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ε</m:t>
                </m:r>
              </m:e>
              <m:sub>
                <m:r>
                  <w:rPr>
                    <w:rFonts w:ascii="Cambria Math" w:hAnsi="Cambria Math"/>
                  </w:rPr>
                  <m:t>ox</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ox</m:t>
                </m:r>
              </m:sub>
            </m:sSub>
            <m:ctrlPr>
              <w:rPr>
                <w:rFonts w:ascii="Cambria Math" w:hAnsi="Cambria Math"/>
                <w:i/>
              </w:rPr>
            </m:ctrlPr>
          </m:den>
        </m:f>
      </m:oMath>
    </w:p>
    <w:p w14:paraId="63A66883" w14:textId="2BBDCAD2" w:rsidR="0064725B" w:rsidRDefault="0064725B"/>
    <w:p w14:paraId="2B1AAC7D" w14:textId="2851226F" w:rsidR="00895D1F" w:rsidRDefault="00895D1F">
      <w:r>
        <w:rPr>
          <w:rFonts w:hint="eastAsia"/>
        </w:rPr>
        <w:t>C</w:t>
      </w:r>
      <w:r>
        <w:t>-V</w:t>
      </w:r>
      <w:r>
        <w:rPr>
          <w:rFonts w:hint="eastAsia"/>
        </w:rPr>
        <w:t>特性变化存在过渡区域，</w:t>
      </w:r>
      <w:r w:rsidR="00FE0733">
        <w:rPr>
          <w:rFonts w:hint="eastAsia"/>
        </w:rPr>
        <w:t>在电压较小时，基本只有耗尽区电荷密度对栅极电压的变化而变化，另一边则是只有反型层中的电荷密度</w:t>
      </w:r>
      <w:r w:rsidR="00AD0E6A">
        <w:rPr>
          <w:rFonts w:hint="eastAsia"/>
        </w:rPr>
        <w:t>随着栅极电压变化而变化</w:t>
      </w:r>
    </w:p>
    <w:p w14:paraId="4BA2D3C4" w14:textId="40A2DF12" w:rsidR="00AB681C" w:rsidRDefault="00AB681C"/>
    <w:p w14:paraId="43547959" w14:textId="4C12558E" w:rsidR="00AB681C" w:rsidRDefault="006C6323">
      <w:r>
        <w:t>P</w:t>
      </w:r>
      <w:proofErr w:type="gramStart"/>
      <w:r>
        <w:rPr>
          <w:rFonts w:hint="eastAsia"/>
        </w:rPr>
        <w:t>型硅衬底</w:t>
      </w:r>
      <w:proofErr w:type="gramEnd"/>
      <w:r>
        <w:rPr>
          <w:rFonts w:hint="eastAsia"/>
        </w:rPr>
        <w:t>上在</w:t>
      </w:r>
      <w:proofErr w:type="gramStart"/>
      <w:r>
        <w:rPr>
          <w:rFonts w:hint="eastAsia"/>
        </w:rPr>
        <w:t>高频小</w:t>
      </w:r>
      <w:proofErr w:type="gramEnd"/>
      <w:r>
        <w:rPr>
          <w:rFonts w:hint="eastAsia"/>
        </w:rPr>
        <w:t>信号和</w:t>
      </w:r>
      <w:proofErr w:type="gramStart"/>
      <w:r>
        <w:rPr>
          <w:rFonts w:hint="eastAsia"/>
        </w:rPr>
        <w:t>低频小</w:t>
      </w:r>
      <w:proofErr w:type="gramEnd"/>
      <w:r>
        <w:rPr>
          <w:rFonts w:hint="eastAsia"/>
        </w:rPr>
        <w:t>信号两种情况</w:t>
      </w:r>
    </w:p>
    <w:p w14:paraId="76690AD0" w14:textId="0B75308D" w:rsidR="006C6323" w:rsidRDefault="006C6323"/>
    <w:p w14:paraId="67F8045B" w14:textId="23355663" w:rsidR="00F737D1" w:rsidRDefault="00C61303">
      <w:r>
        <w:rPr>
          <w:rFonts w:hint="eastAsia"/>
        </w:rPr>
        <w:t>平带电压处</w:t>
      </w:r>
      <m:oMath>
        <m:sSub>
          <m:sSubPr>
            <m:ctrlPr>
              <w:rPr>
                <w:rFonts w:ascii="Cambria Math" w:hAnsi="Cambria Math"/>
                <w:i/>
              </w:rPr>
            </m:ctrlPr>
          </m:sSubPr>
          <m:e>
            <m:r>
              <w:rPr>
                <w:rFonts w:ascii="Cambria Math" w:hAnsi="Cambria Math"/>
              </w:rPr>
              <m:t>V</m:t>
            </m:r>
          </m:e>
          <m:sub>
            <m:r>
              <w:rPr>
                <w:rFonts w:ascii="Cambria Math" w:hAnsi="Cambria Math"/>
              </w:rPr>
              <m:t>FB</m:t>
            </m:r>
          </m:sub>
        </m:sSub>
      </m:oMath>
      <w:r>
        <w:rPr>
          <w:rFonts w:hint="eastAsia"/>
        </w:rPr>
        <w:t>对应平带</w:t>
      </w:r>
      <w:r w:rsidR="00F737D1">
        <w:rPr>
          <w:rFonts w:hint="eastAsia"/>
        </w:rPr>
        <w:t>电容</w:t>
      </w:r>
      <m:oMath>
        <m:sSub>
          <m:sSubPr>
            <m:ctrlPr>
              <w:rPr>
                <w:rFonts w:ascii="Cambria Math" w:hAnsi="Cambria Math"/>
                <w:i/>
              </w:rPr>
            </m:ctrlPr>
          </m:sSubPr>
          <m:e>
            <m:r>
              <w:rPr>
                <w:rFonts w:ascii="Cambria Math" w:hAnsi="Cambria Math"/>
              </w:rPr>
              <m:t>C</m:t>
            </m:r>
          </m:e>
          <m:sub>
            <m:r>
              <w:rPr>
                <w:rFonts w:ascii="Cambria Math" w:hAnsi="Cambria Math"/>
              </w:rPr>
              <m:t>FB</m:t>
            </m:r>
          </m:sub>
        </m:sSub>
      </m:oMath>
      <w:r w:rsidR="00F12BFC">
        <w:rPr>
          <w:rFonts w:hint="eastAsia"/>
        </w:rPr>
        <w:t>，</w:t>
      </w:r>
      <w:r w:rsidR="00E07407">
        <w:rPr>
          <w:rFonts w:hint="eastAsia"/>
        </w:rPr>
        <w:t>平带情况介于表面</w:t>
      </w:r>
      <w:proofErr w:type="gramStart"/>
      <w:r w:rsidR="00E07407">
        <w:rPr>
          <w:rFonts w:hint="eastAsia"/>
        </w:rPr>
        <w:t>多数载流子基类和</w:t>
      </w:r>
      <w:proofErr w:type="gramEnd"/>
      <w:r w:rsidR="00E07407">
        <w:rPr>
          <w:rFonts w:hint="eastAsia"/>
        </w:rPr>
        <w:t>表面多数载流子耗尽两种状态之间，单位面积平带电容可表示为：</w:t>
      </w:r>
    </w:p>
    <w:p w14:paraId="503FDD52" w14:textId="23239C54" w:rsidR="00E07407" w:rsidRPr="00E07407" w:rsidRDefault="00E07407">
      <m:oMathPara>
        <m:oMath>
          <m:sSub>
            <m:sSubPr>
              <m:ctrlPr>
                <w:rPr>
                  <w:rFonts w:ascii="Cambria Math" w:hAnsi="Cambria Math"/>
                  <w:i/>
                </w:rPr>
              </m:ctrlPr>
            </m:sSubPr>
            <m:e>
              <m:r>
                <w:rPr>
                  <w:rFonts w:ascii="Cambria Math" w:hAnsi="Cambria Math"/>
                </w:rPr>
                <m:t>C</m:t>
              </m:r>
            </m:e>
            <m:sub>
              <m:r>
                <w:rPr>
                  <w:rFonts w:ascii="Cambria Math" w:hAnsi="Cambria Math"/>
                </w:rPr>
                <m:t>FB</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ε</m:t>
                  </m:r>
                </m:e>
                <m:sub>
                  <m:r>
                    <w:rPr>
                      <w:rFonts w:ascii="Cambria Math" w:hAnsi="Cambria Math"/>
                    </w:rPr>
                    <m:t>ox</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ox</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ε</m:t>
                      </m:r>
                    </m:e>
                    <m:sub>
                      <m:r>
                        <w:rPr>
                          <w:rFonts w:ascii="Cambria Math" w:hAnsi="Cambria Math"/>
                        </w:rPr>
                        <m:t>ox</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ε</m:t>
                      </m:r>
                    </m:e>
                    <m:sub>
                      <m:r>
                        <w:rPr>
                          <w:rFonts w:ascii="Cambria Math" w:hAnsi="Cambria Math"/>
                        </w:rPr>
                        <m:t>s</m:t>
                      </m:r>
                    </m:sub>
                  </m:sSub>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kT</m:t>
                      </m:r>
                      <m:ctrlPr>
                        <w:rPr>
                          <w:rFonts w:ascii="Cambria Math" w:hAnsi="Cambria Math"/>
                          <w:i/>
                        </w:rPr>
                      </m:ctrlPr>
                    </m:num>
                    <m:den>
                      <m:r>
                        <w:rPr>
                          <w:rFonts w:ascii="Cambria Math" w:hAnsi="Cambria Math"/>
                        </w:rPr>
                        <m:t>e</m:t>
                      </m:r>
                      <m:ctrlPr>
                        <w:rPr>
                          <w:rFonts w:ascii="Cambria Math" w:hAnsi="Cambria Math"/>
                          <w:i/>
                        </w:rPr>
                      </m:ctrlPr>
                    </m:den>
                  </m:f>
                  <m:f>
                    <m:fPr>
                      <m:ctrlPr>
                        <w:rPr>
                          <w:rFonts w:ascii="Cambria Math" w:hAnsi="Cambria Math"/>
                        </w:rPr>
                      </m:ctrlPr>
                    </m:fPr>
                    <m:num>
                      <m:sSub>
                        <m:sSubPr>
                          <m:ctrlPr>
                            <w:rPr>
                              <w:rFonts w:ascii="Cambria Math" w:hAnsi="Cambria Math"/>
                              <w:i/>
                            </w:rPr>
                          </m:ctrlPr>
                        </m:sSubPr>
                        <m:e>
                          <m:r>
                            <m:rPr>
                              <m:sty m:val="p"/>
                            </m:rPr>
                            <w:rPr>
                              <w:rFonts w:ascii="Cambria Math" w:hAnsi="Cambria Math"/>
                            </w:rPr>
                            <m:t>ε</m:t>
                          </m:r>
                        </m:e>
                        <m:sub>
                          <m:r>
                            <w:rPr>
                              <w:rFonts w:ascii="Cambria Math" w:hAnsi="Cambria Math"/>
                            </w:rPr>
                            <m:t>s</m:t>
                          </m:r>
                        </m:sub>
                      </m:sSub>
                      <m:ctrlPr>
                        <w:rPr>
                          <w:rFonts w:ascii="Cambria Math" w:hAnsi="Cambria Math"/>
                          <w:i/>
                        </w:rPr>
                      </m:ctrlPr>
                    </m:num>
                    <m:den>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e>
              </m:rad>
              <m:ctrlPr>
                <w:rPr>
                  <w:rFonts w:ascii="Cambria Math" w:hAnsi="Cambria Math"/>
                  <w:i/>
                </w:rPr>
              </m:ctrlPr>
            </m:den>
          </m:f>
        </m:oMath>
      </m:oMathPara>
    </w:p>
    <w:p w14:paraId="5755D700" w14:textId="015C109B" w:rsidR="00D0663B" w:rsidRDefault="00245F89">
      <w:r>
        <w:rPr>
          <w:rFonts w:hint="eastAsia"/>
        </w:rPr>
        <w:t>其中德拜长度</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kT</m:t>
                </m:r>
                <m:ctrlPr>
                  <w:rPr>
                    <w:rFonts w:ascii="Cambria Math" w:hAnsi="Cambria Math"/>
                    <w:i/>
                  </w:rPr>
                </m:ctrlPr>
              </m:num>
              <m:den>
                <m:r>
                  <w:rPr>
                    <w:rFonts w:ascii="Cambria Math" w:hAnsi="Cambria Math"/>
                  </w:rPr>
                  <m:t>e</m:t>
                </m:r>
                <m:ctrlPr>
                  <w:rPr>
                    <w:rFonts w:ascii="Cambria Math" w:hAnsi="Cambria Math"/>
                    <w:i/>
                  </w:rPr>
                </m:ctrlPr>
              </m:den>
            </m:f>
            <m:f>
              <m:fPr>
                <m:ctrlPr>
                  <w:rPr>
                    <w:rFonts w:ascii="Cambria Math" w:hAnsi="Cambria Math"/>
                  </w:rPr>
                </m:ctrlPr>
              </m:fPr>
              <m:num>
                <m:sSub>
                  <m:sSubPr>
                    <m:ctrlPr>
                      <w:rPr>
                        <w:rFonts w:ascii="Cambria Math" w:hAnsi="Cambria Math"/>
                        <w:i/>
                      </w:rPr>
                    </m:ctrlPr>
                  </m:sSubPr>
                  <m:e>
                    <m:r>
                      <w:rPr>
                        <w:rFonts w:ascii="Cambria Math" w:hAnsi="Cambria Math"/>
                      </w:rPr>
                      <m:t>ε</m:t>
                    </m:r>
                  </m:e>
                  <m:sub>
                    <m:r>
                      <w:rPr>
                        <w:rFonts w:ascii="Cambria Math" w:hAnsi="Cambria Math"/>
                      </w:rPr>
                      <m:t>s</m:t>
                    </m:r>
                  </m:sub>
                </m:sSub>
                <m:ctrlPr>
                  <w:rPr>
                    <w:rFonts w:ascii="Cambria Math" w:hAnsi="Cambria Math"/>
                    <w:i/>
                  </w:rPr>
                </m:ctrlPr>
              </m:num>
              <m:den>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e>
        </m:rad>
      </m:oMath>
      <w:r w:rsidR="00134613">
        <w:rPr>
          <w:rFonts w:hint="eastAsia"/>
        </w:rPr>
        <w:t>，</w:t>
      </w:r>
      <w:r w:rsidR="00D0663B">
        <w:rPr>
          <w:rFonts w:hint="eastAsia"/>
        </w:rPr>
        <w:t>平带电容式栅氧化层厚度和掺杂浓度的函数，相当于0</w:t>
      </w:r>
      <w:r w:rsidR="00D0663B">
        <w:t>.5</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0663B">
        <w:rPr>
          <w:rFonts w:hint="eastAsia"/>
        </w:rPr>
        <w:t>（表面势）在硅衬底表面形成的耗尽区电容与栅氧化层电容串联的结果</w:t>
      </w:r>
    </w:p>
    <w:p w14:paraId="7542331F" w14:textId="07B033B8" w:rsidR="006A3C6D" w:rsidRDefault="006A3C6D">
      <w:pPr>
        <w:rPr>
          <w:rFonts w:hint="eastAsia"/>
        </w:rPr>
      </w:pPr>
    </w:p>
    <w:p w14:paraId="0DBCBE7D" w14:textId="43288BB6" w:rsidR="006A3C6D" w:rsidRDefault="006A3C6D">
      <w:r>
        <w:rPr>
          <w:rFonts w:hint="eastAsia"/>
        </w:rPr>
        <w:t>频率效应的影响</w:t>
      </w:r>
    </w:p>
    <w:p w14:paraId="0584A627" w14:textId="77777777" w:rsidR="001910B7" w:rsidRDefault="001910B7">
      <w:pPr>
        <w:rPr>
          <w:rFonts w:hint="eastAsia"/>
        </w:rPr>
      </w:pPr>
    </w:p>
    <w:p w14:paraId="15A3ACCA" w14:textId="77777777" w:rsidR="001910B7" w:rsidRDefault="001910B7" w:rsidP="001910B7">
      <w:r>
        <w:rPr>
          <w:rFonts w:hint="eastAsia"/>
        </w:rPr>
        <w:t>反型层中电子来源主要有两个：①p型衬底中少数载流子电子通过扩散流向硅表面②通过空间电荷区中电子-空穴对的热产生过程形成</w:t>
      </w:r>
    </w:p>
    <w:p w14:paraId="12BE18AF" w14:textId="5633B8CC" w:rsidR="006A3C6D" w:rsidRDefault="00BD6FFD">
      <w:pPr>
        <w:rPr>
          <w:rFonts w:hint="eastAsia"/>
        </w:rPr>
      </w:pPr>
      <w:r>
        <w:rPr>
          <w:rFonts w:hint="eastAsia"/>
        </w:rPr>
        <w:lastRenderedPageBreak/>
        <w:t>表面在达到强反型之后，</w:t>
      </w:r>
      <w:r w:rsidR="00D60F9C">
        <w:rPr>
          <w:rFonts w:hint="eastAsia"/>
        </w:rPr>
        <w:t>在外加高频栅极电压信号的作用下，等效M</w:t>
      </w:r>
      <w:r w:rsidR="00D60F9C">
        <w:t>OS</w:t>
      </w:r>
      <w:r w:rsidR="00D60F9C">
        <w:rPr>
          <w:rFonts w:hint="eastAsia"/>
        </w:rPr>
        <w:t>电容仍然表现为最小值，</w:t>
      </w:r>
    </w:p>
    <w:p w14:paraId="025F65E9" w14:textId="20D5460E" w:rsidR="006A3C6D" w:rsidRDefault="006A3C6D"/>
    <w:p w14:paraId="30ED5996" w14:textId="4BBF9E38" w:rsidR="006A3C6D" w:rsidRDefault="006A3C6D"/>
    <w:p w14:paraId="1125B0C6" w14:textId="2D61F630" w:rsidR="00742AFD" w:rsidRDefault="00742AFD">
      <w:r>
        <w:rPr>
          <w:rFonts w:hint="eastAsia"/>
        </w:rPr>
        <w:t>氧化层中固定电荷和界面电荷的影响：栅氧化层中电荷会影响M</w:t>
      </w:r>
      <w:r>
        <w:t>OS</w:t>
      </w:r>
      <w:r>
        <w:rPr>
          <w:rFonts w:hint="eastAsia"/>
        </w:rPr>
        <w:t>结构的阈值电压</w:t>
      </w:r>
      <w:r w:rsidR="00FE291E">
        <w:rPr>
          <w:rFonts w:hint="eastAsia"/>
        </w:rPr>
        <w:t>，主要体现在平带电压上</w:t>
      </w:r>
    </w:p>
    <w:p w14:paraId="222E550C" w14:textId="60FD3E75" w:rsidR="00FE291E" w:rsidRDefault="003216C3">
      <w:r>
        <w:rPr>
          <w:rFonts w:hint="eastAsia"/>
        </w:rPr>
        <w:t>不同的固定电荷下，</w:t>
      </w:r>
      <w:r w:rsidR="00353276">
        <w:rPr>
          <w:rFonts w:hint="eastAsia"/>
        </w:rPr>
        <w:t>会引起C</w:t>
      </w:r>
      <w:r w:rsidR="00353276">
        <w:t>-V</w:t>
      </w:r>
      <w:r w:rsidR="00353276">
        <w:rPr>
          <w:rFonts w:hint="eastAsia"/>
        </w:rPr>
        <w:t>曲线的平移，增大就会左移</w:t>
      </w:r>
    </w:p>
    <w:p w14:paraId="6E51F647" w14:textId="4293F0D6" w:rsidR="00353276" w:rsidRDefault="00ED4165">
      <w:r>
        <w:rPr>
          <w:rFonts w:hint="eastAsia"/>
        </w:rPr>
        <w:t>可以利用偏移量求得栅氧化层中的等效电荷密度</w:t>
      </w:r>
    </w:p>
    <w:p w14:paraId="408B221A" w14:textId="3CB02FF0" w:rsidR="00ED4165" w:rsidRDefault="00ED4165"/>
    <w:p w14:paraId="4E2BED8B" w14:textId="3B81A361" w:rsidR="006B6447" w:rsidRDefault="006B6447">
      <w:r>
        <w:rPr>
          <w:rFonts w:hint="eastAsia"/>
        </w:rPr>
        <w:t>栅氧化层与硅衬底的界面处还可能存在大量界面电荷</w:t>
      </w:r>
    </w:p>
    <w:p w14:paraId="77658B9D" w14:textId="33875556" w:rsidR="006B6447" w:rsidRDefault="005D1A51">
      <w:r>
        <w:rPr>
          <w:rFonts w:hint="eastAsia"/>
        </w:rPr>
        <w:t>界面态上的</w:t>
      </w:r>
      <w:r w:rsidR="00FE5C01">
        <w:rPr>
          <w:rFonts w:hint="eastAsia"/>
        </w:rPr>
        <w:t>净电荷数量</w:t>
      </w:r>
      <w:r>
        <w:rPr>
          <w:rFonts w:hint="eastAsia"/>
        </w:rPr>
        <w:t>取决于界面处费米能级在禁带中的相对位置</w:t>
      </w:r>
    </w:p>
    <w:p w14:paraId="0F900A85" w14:textId="112EE729" w:rsidR="005D1A51" w:rsidRDefault="006E21CE">
      <w:pPr>
        <w:rPr>
          <w:rFonts w:hint="eastAsia"/>
        </w:rPr>
      </w:pPr>
      <w:r>
        <w:t>界面态：在硅衬底的表面，由于周期性晶格点阵的中 断，从而在禁带中引入了大量可能的电子能态，这些 电子能态通常就称为界面态</w:t>
      </w:r>
    </w:p>
    <w:p w14:paraId="0740606B" w14:textId="77777777" w:rsidR="00742AFD" w:rsidRDefault="00742AFD">
      <w:pPr>
        <w:rPr>
          <w:rFonts w:hint="eastAsia"/>
        </w:rPr>
      </w:pPr>
    </w:p>
    <w:p w14:paraId="3F158EF8" w14:textId="5C9ADFA3" w:rsidR="006A3C6D" w:rsidRDefault="00F549C2">
      <w:r>
        <w:rPr>
          <w:rFonts w:hint="eastAsia"/>
        </w:rPr>
        <w:t>费米能级恰好位于表面呈现电中性的施主能级和表面呈现电中性的受主能级之间的分界点位置，称为禁带中点条件</w:t>
      </w:r>
    </w:p>
    <w:p w14:paraId="3C824DF3" w14:textId="6DF54608" w:rsidR="00F549C2" w:rsidRDefault="00F549C2"/>
    <w:p w14:paraId="758C8A2D" w14:textId="78EF594A" w:rsidR="00F549C2" w:rsidRDefault="00F549C2"/>
    <w:p w14:paraId="114175FB" w14:textId="515FBE82" w:rsidR="00961D3A" w:rsidRDefault="00961D3A">
      <w:r>
        <w:rPr>
          <w:rFonts w:hint="eastAsia"/>
        </w:rPr>
        <w:t>在栅极电压由赋值到正值的扫描过程中，</w:t>
      </w:r>
      <w:r w:rsidR="005C6B4A">
        <w:rPr>
          <w:rFonts w:hint="eastAsia"/>
        </w:rPr>
        <w:t>界面态电荷的数量和符号均发生变化，</w:t>
      </w:r>
      <w:r w:rsidR="00C40617">
        <w:rPr>
          <w:rFonts w:hint="eastAsia"/>
        </w:rPr>
        <w:t>因此</w:t>
      </w:r>
      <w:r w:rsidR="005C6B4A">
        <w:rPr>
          <w:rFonts w:hint="eastAsia"/>
        </w:rPr>
        <w:t>C</w:t>
      </w:r>
      <w:r w:rsidR="005C6B4A">
        <w:t>-V</w:t>
      </w:r>
      <w:r w:rsidR="005C6B4A">
        <w:rPr>
          <w:rFonts w:hint="eastAsia"/>
        </w:rPr>
        <w:t>也会</w:t>
      </w:r>
      <w:r w:rsidR="00C40617">
        <w:rPr>
          <w:rFonts w:hint="eastAsia"/>
        </w:rPr>
        <w:t>向</w:t>
      </w:r>
      <w:r w:rsidR="005C6B4A">
        <w:rPr>
          <w:rFonts w:hint="eastAsia"/>
        </w:rPr>
        <w:t>两侧拉伸</w:t>
      </w:r>
    </w:p>
    <w:p w14:paraId="611C72E4" w14:textId="1B7083B9" w:rsidR="0052268C" w:rsidRDefault="0052268C"/>
    <w:p w14:paraId="467A2374" w14:textId="63232B8B" w:rsidR="0052268C" w:rsidRDefault="0052268C">
      <w:r>
        <w:t>当表面为积累状态时，平带电压变小；而当 表面逐渐进入反</w:t>
      </w:r>
      <w:proofErr w:type="gramStart"/>
      <w:r>
        <w:t>型状</w:t>
      </w:r>
      <w:proofErr w:type="gramEnd"/>
      <w:r>
        <w:t>态时，阈值电压则增大</w:t>
      </w:r>
    </w:p>
    <w:p w14:paraId="574A532E" w14:textId="5965E3D3" w:rsidR="0052268C" w:rsidRDefault="0052268C"/>
    <w:p w14:paraId="34E206DF" w14:textId="517B74C0" w:rsidR="0052268C" w:rsidRDefault="0052268C"/>
    <w:p w14:paraId="083AC398" w14:textId="757B854A" w:rsidR="00AC3E39" w:rsidRDefault="00AC3E39">
      <w:r>
        <w:rPr>
          <w:rFonts w:hint="eastAsia"/>
        </w:rPr>
        <w:t>M</w:t>
      </w:r>
      <w:r>
        <w:t>OSFET</w:t>
      </w:r>
      <w:r>
        <w:rPr>
          <w:rFonts w:hint="eastAsia"/>
        </w:rPr>
        <w:t>的I</w:t>
      </w:r>
      <w:r>
        <w:t>-V</w:t>
      </w:r>
      <w:r>
        <w:rPr>
          <w:rFonts w:hint="eastAsia"/>
        </w:rPr>
        <w:t>特性</w:t>
      </w:r>
    </w:p>
    <w:p w14:paraId="7BC3C5E9" w14:textId="43A1D37E" w:rsidR="00783FCB" w:rsidRDefault="00783FCB">
      <m:oMath>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T</m:t>
            </m:r>
          </m:sub>
        </m:sSub>
      </m:oMath>
      <w:r w:rsidR="005B4D76">
        <w:rPr>
          <w:rFonts w:hint="eastAsia"/>
        </w:rPr>
        <w:t>时，电流为零</w:t>
      </w:r>
    </w:p>
    <w:p w14:paraId="156E5E5A" w14:textId="34298273" w:rsidR="008D1706" w:rsidRDefault="008D1706">
      <m:oMath>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m:t>
            </m:r>
          </m:sub>
        </m:sSub>
      </m:oMath>
      <w:r w:rsidR="00690593">
        <w:rPr>
          <w:rFonts w:hint="eastAsia"/>
        </w:rPr>
        <w:t>时，</w:t>
      </w:r>
      <w:r w:rsidR="00B31A44">
        <w:rPr>
          <w:rFonts w:hint="eastAsia"/>
        </w:rPr>
        <w:t>源区电流通过沟道流向漏区</w:t>
      </w:r>
    </w:p>
    <w:p w14:paraId="377E47E6" w14:textId="110E8C6E" w:rsidR="00875E12" w:rsidRDefault="00875E12">
      <w:r>
        <w:rPr>
          <w:rFonts w:hint="eastAsia"/>
        </w:rPr>
        <w:t>但是栅极都没有稳定电流通过</w:t>
      </w:r>
    </w:p>
    <w:p w14:paraId="762E16F9" w14:textId="10ACB3C1" w:rsidR="00875E12" w:rsidRDefault="00875E12"/>
    <w:p w14:paraId="084ACC33" w14:textId="17EFD67E" w:rsidR="00065B48" w:rsidRDefault="00065B48">
      <w:r>
        <w:rPr>
          <w:rFonts w:hint="eastAsia"/>
        </w:rPr>
        <w:t>栅氧化层中的纵向电场由</w:t>
      </w:r>
      <m:oMath>
        <m:sSub>
          <m:sSubPr>
            <m:ctrlPr>
              <w:rPr>
                <w:rFonts w:ascii="Cambria Math" w:hAnsi="Cambria Math"/>
                <w:i/>
              </w:rPr>
            </m:ctrlPr>
          </m:sSubPr>
          <m:e>
            <m:r>
              <w:rPr>
                <w:rFonts w:ascii="Cambria Math" w:hAnsi="Cambria Math"/>
              </w:rPr>
              <m:t>V</m:t>
            </m:r>
          </m:e>
          <m:sub>
            <m:r>
              <w:rPr>
                <w:rFonts w:ascii="Cambria Math" w:hAnsi="Cambria Math"/>
              </w:rPr>
              <m:t>G</m:t>
            </m:r>
          </m:sub>
        </m:sSub>
      </m:oMath>
      <w:r>
        <w:rPr>
          <w:rFonts w:hint="eastAsia"/>
        </w:rPr>
        <w:t>产生，沟道区的横向电场由</w:t>
      </w:r>
      <m:oMath>
        <m:sSub>
          <m:sSubPr>
            <m:ctrlPr>
              <w:rPr>
                <w:rFonts w:ascii="Cambria Math" w:hAnsi="Cambria Math"/>
                <w:i/>
              </w:rPr>
            </m:ctrlPr>
          </m:sSubPr>
          <m:e>
            <m:r>
              <w:rPr>
                <w:rFonts w:ascii="Cambria Math" w:hAnsi="Cambria Math"/>
              </w:rPr>
              <m:t>V</m:t>
            </m:r>
          </m:e>
          <m:sub>
            <m:r>
              <w:rPr>
                <w:rFonts w:ascii="Cambria Math" w:hAnsi="Cambria Math"/>
              </w:rPr>
              <m:t>DS</m:t>
            </m:r>
          </m:sub>
        </m:sSub>
      </m:oMath>
      <w:r>
        <w:rPr>
          <w:rFonts w:hint="eastAsia"/>
        </w:rPr>
        <w:t>产生</w:t>
      </w:r>
    </w:p>
    <w:p w14:paraId="67046A7A" w14:textId="67F727E4" w:rsidR="00065B48" w:rsidRDefault="00065B48"/>
    <w:p w14:paraId="0FC244E0" w14:textId="77E4EE14" w:rsidR="00D40A43" w:rsidRDefault="00D40A43">
      <w:r>
        <w:rPr>
          <w:rFonts w:hint="eastAsia"/>
        </w:rPr>
        <w:t>对于长沟道M</w:t>
      </w:r>
      <w:r>
        <w:t>OSFET</w:t>
      </w:r>
      <w:r>
        <w:rPr>
          <w:rFonts w:hint="eastAsia"/>
        </w:rPr>
        <w:t>，这两个电场的作用可以独立处理</w:t>
      </w:r>
      <w:r w:rsidR="00D00EF8">
        <w:rPr>
          <w:rFonts w:hint="eastAsia"/>
        </w:rPr>
        <w:t>，但是随着沟道长度不断缩短，</w:t>
      </w:r>
      <w:r w:rsidR="00E221AD">
        <w:rPr>
          <w:rFonts w:hint="eastAsia"/>
        </w:rPr>
        <w:t>沟道中的电荷将同时与两个电场相关，就需要考虑</w:t>
      </w:r>
      <w:r w:rsidR="00056EF5">
        <w:rPr>
          <w:rFonts w:hint="eastAsia"/>
        </w:rPr>
        <w:t>短</w:t>
      </w:r>
      <w:r w:rsidR="00E221AD">
        <w:rPr>
          <w:rFonts w:hint="eastAsia"/>
        </w:rPr>
        <w:t>沟道效应</w:t>
      </w:r>
    </w:p>
    <w:p w14:paraId="248E5A59" w14:textId="1ACA123E" w:rsidR="00056EF5" w:rsidRDefault="00056EF5"/>
    <w:p w14:paraId="64A90C98" w14:textId="256C376E" w:rsidR="00B21EC6" w:rsidRDefault="00186193">
      <w:proofErr w:type="gramStart"/>
      <w:r>
        <w:rPr>
          <w:rFonts w:hint="eastAsia"/>
        </w:rPr>
        <w:t>当源漏之间</w:t>
      </w:r>
      <w:proofErr w:type="gramEnd"/>
      <w:r>
        <w:rPr>
          <w:rFonts w:hint="eastAsia"/>
        </w:rPr>
        <w:t>电压较低，可以将沟道区视为电阻，</w:t>
      </w:r>
      <w:r w:rsidR="008B346E">
        <w:rPr>
          <w:rFonts w:hint="eastAsia"/>
        </w:rPr>
        <w:t>有</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m:t>
            </m:r>
          </m:sub>
        </m:sSub>
        <m:sSub>
          <m:sSubPr>
            <m:ctrlPr>
              <w:rPr>
                <w:rFonts w:ascii="Cambria Math" w:hAnsi="Cambria Math"/>
                <w:i/>
              </w:rPr>
            </m:ctrlPr>
          </m:sSubPr>
          <m:e>
            <m:r>
              <w:rPr>
                <w:rFonts w:ascii="Cambria Math" w:hAnsi="Cambria Math"/>
              </w:rPr>
              <m:t>V</m:t>
            </m:r>
          </m:e>
          <m:sub>
            <m:r>
              <w:rPr>
                <w:rFonts w:ascii="Cambria Math" w:hAnsi="Cambria Math"/>
              </w:rPr>
              <m:t>DS</m:t>
            </m:r>
          </m:sub>
        </m:sSub>
      </m:oMath>
      <w:r w:rsidR="00F71FCC">
        <w:rPr>
          <w:rFonts w:hint="eastAsia"/>
        </w:rPr>
        <w:t>，沟道电导为</w:t>
      </w:r>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W</m:t>
            </m:r>
            <m:ctrlPr>
              <w:rPr>
                <w:rFonts w:ascii="Cambria Math" w:hAnsi="Cambria Math"/>
                <w:i/>
              </w:rPr>
            </m:ctrlPr>
          </m:num>
          <m:den>
            <m:r>
              <w:rPr>
                <w:rFonts w:ascii="Cambria Math" w:hAnsi="Cambria Math"/>
              </w:rPr>
              <m:t>L</m:t>
            </m:r>
            <m:ctrlPr>
              <w:rPr>
                <w:rFonts w:ascii="Cambria Math" w:hAnsi="Cambria Math"/>
                <w:i/>
              </w:rPr>
            </m:ctrlPr>
          </m:den>
        </m:f>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rsidR="00DA4846">
        <w:rPr>
          <w:rFonts w:hint="eastAsia"/>
        </w:rPr>
        <w:t>，</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n</m:t>
            </m:r>
          </m:sub>
        </m:sSub>
      </m:oMath>
      <w:r w:rsidR="00B21EC6">
        <w:rPr>
          <w:rFonts w:hint="eastAsia"/>
        </w:rPr>
        <w:t>为反型层中电子的迁移率，</w:t>
      </w:r>
      <m:oMath>
        <m:sSub>
          <m:sSubPr>
            <m:ctrlPr>
              <w:rPr>
                <w:rFonts w:ascii="Cambria Math" w:hAnsi="Cambria Math"/>
                <w:i/>
              </w:rPr>
            </m:ctrlPr>
          </m:sSubPr>
          <m:e>
            <m:r>
              <w:rPr>
                <w:rFonts w:ascii="Cambria Math" w:hAnsi="Cambria Math"/>
              </w:rPr>
              <m:t>Q</m:t>
            </m:r>
          </m:e>
          <m:sub>
            <m:r>
              <w:rPr>
                <w:rFonts w:ascii="Cambria Math" w:hAnsi="Cambria Math"/>
              </w:rPr>
              <m:t>n</m:t>
            </m:r>
          </m:sub>
        </m:sSub>
      </m:oMath>
      <w:r w:rsidR="00B21EC6">
        <w:rPr>
          <w:rFonts w:hint="eastAsia"/>
        </w:rPr>
        <w:t>为单位面积反型层中电子电荷量，W和L为沟道长度和宽度</w:t>
      </w:r>
      <w:r w:rsidR="00565543">
        <w:rPr>
          <w:rFonts w:hint="eastAsia"/>
        </w:rPr>
        <w:t>，假设迁移率为常数</w:t>
      </w:r>
    </w:p>
    <w:p w14:paraId="4397360D" w14:textId="1B016851" w:rsidR="00565543" w:rsidRDefault="00565543"/>
    <w:p w14:paraId="200BABDE" w14:textId="4A4709CB" w:rsidR="00565543" w:rsidRDefault="00565543"/>
    <w:p w14:paraId="04260F33" w14:textId="0B4AD86C" w:rsidR="00F24C15" w:rsidRDefault="007913B2">
      <w:r>
        <w:rPr>
          <w:rFonts w:hint="eastAsia"/>
        </w:rPr>
        <w:t>反型层中电荷密度为单位面积栅氧化层电容</w:t>
      </w:r>
      <m:oMath>
        <m:sSub>
          <m:sSubPr>
            <m:ctrlPr>
              <w:rPr>
                <w:rFonts w:ascii="Cambria Math" w:hAnsi="Cambria Math"/>
                <w:i/>
              </w:rPr>
            </m:ctrlPr>
          </m:sSubPr>
          <m:e>
            <m:r>
              <w:rPr>
                <w:rFonts w:ascii="Cambria Math" w:hAnsi="Cambria Math"/>
              </w:rPr>
              <m:t>C</m:t>
            </m:r>
          </m:e>
          <m:sub>
            <m:r>
              <w:rPr>
                <w:rFonts w:ascii="Cambria Math" w:hAnsi="Cambria Math"/>
              </w:rPr>
              <m:t>ox</m:t>
            </m:r>
          </m:sub>
        </m:sSub>
      </m:oMath>
      <w:r>
        <w:rPr>
          <w:rFonts w:hint="eastAsia"/>
        </w:rPr>
        <w:t>和过剩栅极电压</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m:t>
                </m:r>
              </m:sub>
            </m:sSub>
          </m:e>
        </m:d>
      </m:oMath>
      <w:r w:rsidR="00F24C15">
        <w:rPr>
          <w:rFonts w:hint="eastAsia"/>
        </w:rPr>
        <w:t>的函数，有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ox</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m:t>
                </m:r>
              </m:sub>
            </m:sSub>
          </m:e>
        </m:d>
      </m:oMath>
      <w:r w:rsidR="00E0738F">
        <w:rPr>
          <w:rFonts w:hint="eastAsia"/>
        </w:rPr>
        <w:t>，</w:t>
      </w:r>
      <w:r w:rsidR="007D4ED2">
        <w:rPr>
          <w:rFonts w:hint="eastAsia"/>
        </w:rPr>
        <w:t>这样反型层中电荷密度</w:t>
      </w:r>
      <w:proofErr w:type="gramStart"/>
      <w:r w:rsidR="007D4ED2">
        <w:rPr>
          <w:rFonts w:hint="eastAsia"/>
        </w:rPr>
        <w:t>时栅源电压</w:t>
      </w:r>
      <w:proofErr w:type="gramEnd"/>
      <w:r w:rsidR="007D4ED2">
        <w:rPr>
          <w:rFonts w:hint="eastAsia"/>
        </w:rPr>
        <w:t>的函数，从而可以发生调制</w:t>
      </w:r>
    </w:p>
    <w:p w14:paraId="515D5E3B" w14:textId="05F4E3B7" w:rsidR="007D4ED2" w:rsidRDefault="007D4ED2"/>
    <w:p w14:paraId="1ED094A3" w14:textId="7C2AAF45" w:rsidR="007D4ED2" w:rsidRPr="00776A9D" w:rsidRDefault="00776A9D">
      <w:r>
        <w:rPr>
          <w:rFonts w:hint="eastAsia"/>
        </w:rPr>
        <w:t>这样漏电流为</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W</m:t>
            </m:r>
            <m:ctrlPr>
              <w:rPr>
                <w:rFonts w:ascii="Cambria Math" w:hAnsi="Cambria Math"/>
                <w:i/>
              </w:rPr>
            </m:ctrlPr>
          </m:num>
          <m:den>
            <m:r>
              <w:rPr>
                <w:rFonts w:ascii="Cambria Math" w:hAnsi="Cambria Math"/>
              </w:rPr>
              <m:t>L</m:t>
            </m:r>
            <m:ctrlPr>
              <w:rPr>
                <w:rFonts w:ascii="Cambria Math" w:hAnsi="Cambria Math"/>
                <w:i/>
              </w:rPr>
            </m:ctrlPr>
          </m:den>
        </m:f>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m:t>
                </m:r>
              </m:sub>
            </m:sSub>
          </m:e>
        </m:d>
        <m:sSub>
          <m:sSubPr>
            <m:ctrlPr>
              <w:rPr>
                <w:rFonts w:ascii="Cambria Math" w:hAnsi="Cambria Math"/>
                <w:i/>
              </w:rPr>
            </m:ctrlPr>
          </m:sSubPr>
          <m:e>
            <m:r>
              <w:rPr>
                <w:rFonts w:ascii="Cambria Math" w:hAnsi="Cambria Math"/>
              </w:rPr>
              <m:t>V</m:t>
            </m:r>
          </m:e>
          <m:sub>
            <m:r>
              <w:rPr>
                <w:rFonts w:ascii="Cambria Math" w:hAnsi="Cambria Math"/>
              </w:rPr>
              <m:t>DS</m:t>
            </m:r>
          </m:sub>
        </m:sSub>
      </m:oMath>
    </w:p>
    <w:p w14:paraId="571F736E" w14:textId="051F0D73" w:rsidR="00B9528B" w:rsidRDefault="00B9528B">
      <w:r>
        <w:rPr>
          <w:rFonts w:hint="eastAsia"/>
        </w:rPr>
        <w:lastRenderedPageBreak/>
        <w:t>再分析</w:t>
      </w:r>
      <m:oMath>
        <m:sSub>
          <m:sSubPr>
            <m:ctrlPr>
              <w:rPr>
                <w:rFonts w:ascii="Cambria Math" w:hAnsi="Cambria Math"/>
                <w:i/>
              </w:rPr>
            </m:ctrlPr>
          </m:sSubPr>
          <m:e>
            <m:r>
              <w:rPr>
                <w:rFonts w:ascii="Cambria Math" w:hAnsi="Cambria Math"/>
              </w:rPr>
              <m:t>V</m:t>
            </m:r>
          </m:e>
          <m:sub>
            <m:r>
              <w:rPr>
                <w:rFonts w:ascii="Cambria Math" w:hAnsi="Cambria Math"/>
              </w:rPr>
              <m:t>DS</m:t>
            </m:r>
          </m:sub>
        </m:sSub>
      </m:oMath>
      <w:r>
        <w:rPr>
          <w:rFonts w:hint="eastAsia"/>
        </w:rPr>
        <w:t>的</w:t>
      </w:r>
      <w:r w:rsidR="00DC446A">
        <w:rPr>
          <w:rFonts w:hint="eastAsia"/>
        </w:rPr>
        <w:t>影响，</w:t>
      </w:r>
      <w:r w:rsidR="00D7483B">
        <w:rPr>
          <w:rFonts w:hint="eastAsia"/>
        </w:rPr>
        <w:t>反型层厚度反映了沟道电荷的密度，</w:t>
      </w:r>
      <w:r w:rsidR="00C76F56">
        <w:rPr>
          <w:rFonts w:hint="eastAsia"/>
        </w:rPr>
        <w:t>在源漏电压较小时，沿着沟道长度各处的反型层厚度基本均匀</w:t>
      </w:r>
      <w:r w:rsidR="00F55270">
        <w:rPr>
          <w:rFonts w:hint="eastAsia"/>
        </w:rPr>
        <w:t>，因此电流随其变化斜率稳定</w:t>
      </w:r>
    </w:p>
    <w:p w14:paraId="1353AD34" w14:textId="4FCDBC93" w:rsidR="00F55270" w:rsidRDefault="00E97A8A">
      <w:r>
        <w:rPr>
          <w:rFonts w:hint="eastAsia"/>
        </w:rPr>
        <w:t>随着源漏电压增大，M</w:t>
      </w:r>
      <w:r>
        <w:t>OSFET</w:t>
      </w:r>
      <w:r>
        <w:rPr>
          <w:rFonts w:hint="eastAsia"/>
        </w:rPr>
        <w:t>漏极电压升高</w:t>
      </w:r>
      <w:r w:rsidR="00453B86">
        <w:rPr>
          <w:rFonts w:hint="eastAsia"/>
        </w:rPr>
        <w:t>，</w:t>
      </w:r>
      <w:proofErr w:type="gramStart"/>
      <w:r w:rsidR="00453B86">
        <w:rPr>
          <w:rFonts w:hint="eastAsia"/>
        </w:rPr>
        <w:t>靠近漏端处</w:t>
      </w:r>
      <w:proofErr w:type="gramEnd"/>
      <w:r w:rsidR="00453B86">
        <w:rPr>
          <w:rFonts w:hint="eastAsia"/>
        </w:rPr>
        <w:t>栅氧化层的压降不断下降</w:t>
      </w:r>
      <w:r w:rsidR="005035A8">
        <w:rPr>
          <w:rFonts w:hint="eastAsia"/>
        </w:rPr>
        <w:t>，</w:t>
      </w:r>
      <w:r w:rsidR="00F74F11">
        <w:rPr>
          <w:rFonts w:hint="eastAsia"/>
        </w:rPr>
        <w:t>漏区附近反型层中电荷密度也不断下降</w:t>
      </w:r>
      <w:r w:rsidR="00BB3B93">
        <w:rPr>
          <w:rFonts w:hint="eastAsia"/>
        </w:rPr>
        <w:t>，</w:t>
      </w:r>
      <w:r w:rsidR="004334B2">
        <w:rPr>
          <w:rFonts w:hint="eastAsia"/>
        </w:rPr>
        <w:t>由此导致M</w:t>
      </w:r>
      <w:r w:rsidR="004334B2">
        <w:t>OSFET</w:t>
      </w:r>
      <w:r w:rsidR="004334B2">
        <w:rPr>
          <w:rFonts w:hint="eastAsia"/>
        </w:rPr>
        <w:t>沟道漏端的微分增量电导下降</w:t>
      </w:r>
    </w:p>
    <w:p w14:paraId="22C82A79" w14:textId="77777777" w:rsidR="00A61F5C" w:rsidRPr="00B9528B" w:rsidRDefault="00A61F5C">
      <w:pPr>
        <w:rPr>
          <w:rFonts w:hint="eastAsia"/>
        </w:rPr>
      </w:pPr>
    </w:p>
    <w:p w14:paraId="7E6AF141" w14:textId="6176AC83" w:rsidR="0017535F" w:rsidRDefault="0046439D">
      <w:proofErr w:type="gramStart"/>
      <w:r>
        <w:rPr>
          <w:rFonts w:hint="eastAsia"/>
        </w:rPr>
        <w:t>当漏端</w:t>
      </w:r>
      <w:proofErr w:type="gramEnd"/>
      <w:r>
        <w:rPr>
          <w:rFonts w:hint="eastAsia"/>
        </w:rPr>
        <w:t>处栅氧化层上压降刚好为</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int="eastAsia"/>
        </w:rPr>
        <w:t>时，</w:t>
      </w:r>
      <w:proofErr w:type="gramStart"/>
      <w:r>
        <w:rPr>
          <w:rFonts w:hint="eastAsia"/>
        </w:rPr>
        <w:t>漏端附近</w:t>
      </w:r>
      <w:proofErr w:type="gramEnd"/>
      <w:r>
        <w:rPr>
          <w:rFonts w:hint="eastAsia"/>
        </w:rPr>
        <w:t>沟道</w:t>
      </w:r>
      <w:proofErr w:type="gramStart"/>
      <w:r>
        <w:rPr>
          <w:rFonts w:hint="eastAsia"/>
        </w:rPr>
        <w:t>中反型电荷</w:t>
      </w:r>
      <w:proofErr w:type="gramEnd"/>
      <w:r>
        <w:rPr>
          <w:rFonts w:hint="eastAsia"/>
        </w:rPr>
        <w:t>数也恰好为零，</w:t>
      </w:r>
      <w:proofErr w:type="gramStart"/>
      <w:r w:rsidR="008045CF">
        <w:rPr>
          <w:rFonts w:hint="eastAsia"/>
        </w:rPr>
        <w:t>此时漏端微分</w:t>
      </w:r>
      <w:proofErr w:type="gramEnd"/>
      <w:r w:rsidR="008045CF">
        <w:rPr>
          <w:rFonts w:hint="eastAsia"/>
        </w:rPr>
        <w:t>增量电导下降为零</w:t>
      </w:r>
      <w:r w:rsidR="00B9714C">
        <w:rPr>
          <w:rFonts w:hint="eastAsia"/>
        </w:rPr>
        <w:t>，</w:t>
      </w:r>
      <w:r w:rsidR="002B49EF">
        <w:rPr>
          <w:rFonts w:hint="eastAsia"/>
        </w:rPr>
        <w:t>此时满足</w:t>
      </w:r>
      <m:oMath>
        <m:sSub>
          <m:sSubPr>
            <m:ctrlPr>
              <w:rPr>
                <w:rFonts w:ascii="Cambria Math" w:hAnsi="Cambria Math"/>
                <w:i/>
              </w:rPr>
            </m:ctrlPr>
          </m:sSubPr>
          <m:e>
            <m:r>
              <w:rPr>
                <w:rFonts w:ascii="Cambria Math" w:hAnsi="Cambria Math"/>
              </w:rPr>
              <m:t>V</m:t>
            </m:r>
          </m:e>
          <m:sub>
            <m:r>
              <w:rPr>
                <w:rFonts w:ascii="Cambria Math" w:hAnsi="Cambria Math"/>
              </w:rPr>
              <m:t>DS</m:t>
            </m:r>
          </m:sub>
        </m:sSub>
        <m:d>
          <m:dPr>
            <m:ctrlPr>
              <w:rPr>
                <w:rFonts w:ascii="Cambria Math" w:hAnsi="Cambria Math"/>
                <w:i/>
              </w:rPr>
            </m:ctrlPr>
          </m:dPr>
          <m:e>
            <m:r>
              <w:rPr>
                <w:rFonts w:ascii="Cambria Math" w:hAnsi="Cambria Math"/>
              </w:rPr>
              <m:t>sat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rsidR="0017535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DS</m:t>
            </m:r>
          </m:sub>
        </m:sSub>
        <m:d>
          <m:dPr>
            <m:ctrlPr>
              <w:rPr>
                <w:rFonts w:ascii="Cambria Math" w:hAnsi="Cambria Math"/>
                <w:i/>
              </w:rPr>
            </m:ctrlPr>
          </m:dPr>
          <m:e>
            <m:r>
              <w:rPr>
                <w:rFonts w:ascii="Cambria Math" w:hAnsi="Cambria Math"/>
              </w:rPr>
              <m:t>sat</m:t>
            </m:r>
          </m:e>
        </m:d>
      </m:oMath>
      <w:r w:rsidR="00A31CAE">
        <w:rPr>
          <w:rFonts w:hint="eastAsia"/>
        </w:rPr>
        <w:t>就是</w:t>
      </w:r>
      <w:proofErr w:type="gramStart"/>
      <w:r w:rsidR="00A31CAE">
        <w:rPr>
          <w:rFonts w:hint="eastAsia"/>
        </w:rPr>
        <w:t>使得漏端附近</w:t>
      </w:r>
      <w:proofErr w:type="gramEnd"/>
      <w:r w:rsidR="00A31CAE">
        <w:rPr>
          <w:rFonts w:hint="eastAsia"/>
        </w:rPr>
        <w:t>沟道中</w:t>
      </w:r>
      <w:proofErr w:type="gramStart"/>
      <w:r w:rsidR="00A31CAE">
        <w:rPr>
          <w:rFonts w:hint="eastAsia"/>
        </w:rPr>
        <w:t>的反型电荷密度</w:t>
      </w:r>
      <w:proofErr w:type="gramEnd"/>
      <w:r w:rsidR="00A31CAE">
        <w:rPr>
          <w:rFonts w:hint="eastAsia"/>
        </w:rPr>
        <w:t>为零时的源漏电压</w:t>
      </w:r>
    </w:p>
    <w:p w14:paraId="20C4FFAC" w14:textId="2EE2B16E" w:rsidR="00A31CAE" w:rsidRDefault="001E7F28">
      <w:r>
        <w:rPr>
          <w:rFonts w:hint="eastAsia"/>
        </w:rPr>
        <w:t>当继续增大，反型层中电荷密度恰好为零的点，称为沟道夹断点逐渐</w:t>
      </w:r>
      <w:proofErr w:type="gramStart"/>
      <w:r>
        <w:rPr>
          <w:rFonts w:hint="eastAsia"/>
        </w:rPr>
        <w:t>向源端</w:t>
      </w:r>
      <w:proofErr w:type="gramEnd"/>
      <w:r>
        <w:rPr>
          <w:rFonts w:hint="eastAsia"/>
        </w:rPr>
        <w:t>移动</w:t>
      </w:r>
      <w:r w:rsidR="00C200F4">
        <w:rPr>
          <w:rFonts w:hint="eastAsia"/>
        </w:rPr>
        <w:t>，这样斜率也减小为零</w:t>
      </w:r>
    </w:p>
    <w:p w14:paraId="49BD855A" w14:textId="06B1B6F9" w:rsidR="00C200F4" w:rsidRDefault="00C200F4"/>
    <w:p w14:paraId="6AC529CC" w14:textId="2F808358" w:rsidR="00C200F4" w:rsidRDefault="007C3883">
      <w:r>
        <w:rPr>
          <w:rFonts w:hint="eastAsia"/>
        </w:rPr>
        <w:t>饱和区</w:t>
      </w:r>
    </w:p>
    <w:p w14:paraId="703B8A2D" w14:textId="3730DDEE" w:rsidR="007C3883" w:rsidRDefault="007C3883"/>
    <w:p w14:paraId="68BEB76B" w14:textId="56388D24" w:rsidR="007C3883" w:rsidRDefault="00BB11E5">
      <w:r>
        <w:rPr>
          <w:rFonts w:hint="eastAsia"/>
        </w:rPr>
        <w:t>定义M</w:t>
      </w:r>
      <w:r>
        <w:t>OSFET</w:t>
      </w:r>
      <w:r>
        <w:rPr>
          <w:rFonts w:hint="eastAsia"/>
        </w:rPr>
        <w:t>的导通参数P</w:t>
      </w:r>
      <w:r>
        <w:t>.151</w:t>
      </w:r>
    </w:p>
    <w:p w14:paraId="528B7A77" w14:textId="4BE5FFA5" w:rsidR="00BB11E5" w:rsidRDefault="00BB11E5"/>
    <w:p w14:paraId="518D43AB" w14:textId="09EEF30E" w:rsidR="00BB11E5" w:rsidRDefault="001C0FB0">
      <w:pPr>
        <w:rPr>
          <w:rFonts w:hint="eastAsia"/>
        </w:rPr>
      </w:pPr>
      <w:r>
        <w:t>P.170</w:t>
      </w:r>
      <w:r>
        <w:rPr>
          <w:rFonts w:hint="eastAsia"/>
        </w:rPr>
        <w:t>之后的推导</w:t>
      </w:r>
    </w:p>
    <w:p w14:paraId="49255B76" w14:textId="39329C0E" w:rsidR="001E7F28" w:rsidRDefault="001E7F28"/>
    <w:p w14:paraId="659984EC" w14:textId="77777777" w:rsidR="001E7F28" w:rsidRPr="0017535F" w:rsidRDefault="001E7F28">
      <w:pPr>
        <w:rPr>
          <w:rFonts w:hint="eastAsia"/>
        </w:rPr>
      </w:pPr>
    </w:p>
    <w:p w14:paraId="6CE3F2B8" w14:textId="77777777" w:rsidR="00AC3E39" w:rsidRDefault="00AC3E39">
      <w:pPr>
        <w:rPr>
          <w:rFonts w:hint="eastAsia"/>
        </w:rPr>
      </w:pPr>
    </w:p>
    <w:p w14:paraId="1DBA2197" w14:textId="08A74CB0" w:rsidR="00961D3A" w:rsidRDefault="00961D3A"/>
    <w:p w14:paraId="1535C392" w14:textId="77777777" w:rsidR="00961D3A" w:rsidRDefault="00961D3A">
      <w:pPr>
        <w:rPr>
          <w:rFonts w:hint="eastAsia"/>
        </w:rPr>
      </w:pPr>
    </w:p>
    <w:p w14:paraId="3F41FEBC" w14:textId="61D64DEF" w:rsidR="00DB5BA4" w:rsidRDefault="00DB5BA4"/>
    <w:p w14:paraId="7578A948" w14:textId="1BE270E5" w:rsidR="00DB5BA4" w:rsidRDefault="00DB5BA4">
      <w:r>
        <w:rPr>
          <w:rFonts w:hint="eastAsia"/>
        </w:rPr>
        <w:t>功函数的公式不用</w:t>
      </w:r>
      <w:r w:rsidR="007555D0">
        <w:rPr>
          <w:rFonts w:hint="eastAsia"/>
        </w:rPr>
        <w:t>记</w:t>
      </w:r>
    </w:p>
    <w:p w14:paraId="5911AF0C" w14:textId="16753F7F" w:rsidR="007555D0" w:rsidRDefault="007555D0"/>
    <w:p w14:paraId="2B11A056" w14:textId="5A0FFB12" w:rsidR="007555D0" w:rsidRDefault="007555D0">
      <w:r>
        <w:rPr>
          <w:rFonts w:hint="eastAsia"/>
        </w:rPr>
        <w:t>平带电压和阈值电压必须记住</w:t>
      </w:r>
    </w:p>
    <w:p w14:paraId="321FC306" w14:textId="77777777" w:rsidR="007555D0" w:rsidRDefault="007555D0"/>
    <w:p w14:paraId="1A38464C" w14:textId="3466766E" w:rsidR="00B351B5" w:rsidRDefault="009B4FC3">
      <w:r>
        <w:rPr>
          <w:rFonts w:hint="eastAsia"/>
        </w:rPr>
        <w:t>电容的计算（氧化层电容）</w:t>
      </w:r>
      <w:r w:rsidR="00442089">
        <w:rPr>
          <w:rFonts w:hint="eastAsia"/>
        </w:rPr>
        <w:t>C</w:t>
      </w:r>
      <w:r w:rsidR="00442089">
        <w:t>-V</w:t>
      </w:r>
      <w:r w:rsidR="00442089">
        <w:rPr>
          <w:rFonts w:hint="eastAsia"/>
        </w:rPr>
        <w:t>特性</w:t>
      </w:r>
    </w:p>
    <w:p w14:paraId="59DA2A6F" w14:textId="219AD851" w:rsidR="005C0209" w:rsidRDefault="005C0209"/>
    <w:p w14:paraId="4C6955CB" w14:textId="1FA27FD6" w:rsidR="005C0209" w:rsidRDefault="005C0209">
      <w:r>
        <w:rPr>
          <w:rFonts w:hint="eastAsia"/>
        </w:rPr>
        <w:t>M</w:t>
      </w:r>
      <w:r>
        <w:t>OSFET</w:t>
      </w:r>
      <w:r>
        <w:rPr>
          <w:rFonts w:hint="eastAsia"/>
        </w:rPr>
        <w:t>的I</w:t>
      </w:r>
      <w:r>
        <w:t>-V</w:t>
      </w:r>
      <w:r>
        <w:rPr>
          <w:rFonts w:hint="eastAsia"/>
        </w:rPr>
        <w:t>特性必须要记</w:t>
      </w:r>
    </w:p>
    <w:p w14:paraId="380F0823" w14:textId="33B806ED" w:rsidR="005C0209" w:rsidRDefault="005C0209"/>
    <w:p w14:paraId="35EE6E44" w14:textId="25DFCE6C" w:rsidR="005C0209" w:rsidRDefault="00E85167">
      <w:r>
        <w:rPr>
          <w:rFonts w:hint="eastAsia"/>
        </w:rPr>
        <w:t>小信号不要求</w:t>
      </w:r>
    </w:p>
    <w:p w14:paraId="6298C8D8" w14:textId="77777777" w:rsidR="00B351B5" w:rsidRDefault="00B351B5"/>
    <w:p w14:paraId="44141599" w14:textId="5727EABA" w:rsidR="00A53BB0" w:rsidRDefault="00A53BB0"/>
    <w:p w14:paraId="3164D244" w14:textId="51057A7E" w:rsidR="00F131D1" w:rsidRPr="00B351B5" w:rsidRDefault="00F131D1">
      <w:pPr>
        <w:rPr>
          <w:color w:val="FF0000"/>
        </w:rPr>
      </w:pPr>
      <w:r w:rsidRPr="00B351B5">
        <w:rPr>
          <w:rFonts w:hint="eastAsia"/>
          <w:color w:val="FF0000"/>
        </w:rPr>
        <w:t>能带的画法</w:t>
      </w:r>
    </w:p>
    <w:p w14:paraId="362FBB29" w14:textId="57D7D94C" w:rsidR="000D0A70" w:rsidRDefault="000D0A70"/>
    <w:p w14:paraId="0EB82CE7" w14:textId="77777777" w:rsidR="00875753" w:rsidRPr="000D0A70" w:rsidRDefault="00875753"/>
    <w:p w14:paraId="666C420A" w14:textId="77777777" w:rsidR="003C38B0" w:rsidRPr="003C38B0" w:rsidRDefault="003C38B0"/>
    <w:p w14:paraId="1A46E3CB" w14:textId="77777777" w:rsidR="00E837B0" w:rsidRPr="00E837B0" w:rsidRDefault="00E837B0"/>
    <w:p w14:paraId="00BE9728" w14:textId="77777777" w:rsidR="00EC70A9" w:rsidRPr="00EC70A9" w:rsidRDefault="00EC70A9">
      <w:pPr>
        <w:rPr>
          <w:i/>
        </w:rPr>
      </w:pPr>
    </w:p>
    <w:p w14:paraId="79F4EE08" w14:textId="78178B06" w:rsidR="007870A4" w:rsidRDefault="007870A4"/>
    <w:p w14:paraId="54B1FE30" w14:textId="77777777" w:rsidR="007C33F9" w:rsidRDefault="007C33F9"/>
    <w:p w14:paraId="4A22F922" w14:textId="77777777" w:rsidR="0069259E" w:rsidRPr="0078247D" w:rsidRDefault="0069259E"/>
    <w:p w14:paraId="68F2906E" w14:textId="77777777" w:rsidR="00A910A4" w:rsidRDefault="00A910A4"/>
    <w:p w14:paraId="343FE942" w14:textId="77777777" w:rsidR="00A910A4" w:rsidRPr="001906E6" w:rsidRDefault="00A910A4"/>
    <w:sectPr w:rsidR="00A910A4" w:rsidRPr="001906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335C4"/>
    <w:multiLevelType w:val="hybridMultilevel"/>
    <w:tmpl w:val="58448A54"/>
    <w:lvl w:ilvl="0" w:tplc="0AAE30A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EC"/>
    <w:rsid w:val="000063BC"/>
    <w:rsid w:val="000308D4"/>
    <w:rsid w:val="00052D81"/>
    <w:rsid w:val="00056EF5"/>
    <w:rsid w:val="00065B48"/>
    <w:rsid w:val="00067F52"/>
    <w:rsid w:val="000D0A70"/>
    <w:rsid w:val="000F267A"/>
    <w:rsid w:val="001029B1"/>
    <w:rsid w:val="00106DBB"/>
    <w:rsid w:val="0011326B"/>
    <w:rsid w:val="00134613"/>
    <w:rsid w:val="00155F66"/>
    <w:rsid w:val="0017535F"/>
    <w:rsid w:val="00186193"/>
    <w:rsid w:val="00186194"/>
    <w:rsid w:val="001906E6"/>
    <w:rsid w:val="001910B7"/>
    <w:rsid w:val="001B153E"/>
    <w:rsid w:val="001C0FB0"/>
    <w:rsid w:val="001E7F28"/>
    <w:rsid w:val="00235F4F"/>
    <w:rsid w:val="00245F89"/>
    <w:rsid w:val="00276215"/>
    <w:rsid w:val="002840AD"/>
    <w:rsid w:val="002845EB"/>
    <w:rsid w:val="002A52DC"/>
    <w:rsid w:val="002B25C4"/>
    <w:rsid w:val="002B49EF"/>
    <w:rsid w:val="002F528C"/>
    <w:rsid w:val="002F5E32"/>
    <w:rsid w:val="002F7A4D"/>
    <w:rsid w:val="003216C3"/>
    <w:rsid w:val="00353276"/>
    <w:rsid w:val="00384948"/>
    <w:rsid w:val="003C38B0"/>
    <w:rsid w:val="004334B2"/>
    <w:rsid w:val="00442089"/>
    <w:rsid w:val="00453B86"/>
    <w:rsid w:val="0046439D"/>
    <w:rsid w:val="00476B15"/>
    <w:rsid w:val="004C2E8D"/>
    <w:rsid w:val="004E77D3"/>
    <w:rsid w:val="005035A8"/>
    <w:rsid w:val="0052268C"/>
    <w:rsid w:val="0053556A"/>
    <w:rsid w:val="00565543"/>
    <w:rsid w:val="0057666A"/>
    <w:rsid w:val="00580C71"/>
    <w:rsid w:val="005821C9"/>
    <w:rsid w:val="005962E7"/>
    <w:rsid w:val="005B31F7"/>
    <w:rsid w:val="005B4D76"/>
    <w:rsid w:val="005C0209"/>
    <w:rsid w:val="005C0FE5"/>
    <w:rsid w:val="005C6B4A"/>
    <w:rsid w:val="005D1A51"/>
    <w:rsid w:val="0061371B"/>
    <w:rsid w:val="0064725B"/>
    <w:rsid w:val="00656C44"/>
    <w:rsid w:val="00674391"/>
    <w:rsid w:val="00677864"/>
    <w:rsid w:val="00683A4B"/>
    <w:rsid w:val="00690593"/>
    <w:rsid w:val="0069259E"/>
    <w:rsid w:val="00693E21"/>
    <w:rsid w:val="006A3C6D"/>
    <w:rsid w:val="006B6447"/>
    <w:rsid w:val="006C6323"/>
    <w:rsid w:val="006C6941"/>
    <w:rsid w:val="006E21CE"/>
    <w:rsid w:val="00715818"/>
    <w:rsid w:val="00742AFD"/>
    <w:rsid w:val="007555D0"/>
    <w:rsid w:val="00765F7A"/>
    <w:rsid w:val="00776A9D"/>
    <w:rsid w:val="0078247D"/>
    <w:rsid w:val="00783FCB"/>
    <w:rsid w:val="00785005"/>
    <w:rsid w:val="007870A4"/>
    <w:rsid w:val="007913B2"/>
    <w:rsid w:val="00797E2A"/>
    <w:rsid w:val="007A3A05"/>
    <w:rsid w:val="007C33F9"/>
    <w:rsid w:val="007C3883"/>
    <w:rsid w:val="007C60B2"/>
    <w:rsid w:val="007D1C26"/>
    <w:rsid w:val="007D2713"/>
    <w:rsid w:val="007D4ED2"/>
    <w:rsid w:val="007E21B8"/>
    <w:rsid w:val="007E4D65"/>
    <w:rsid w:val="008045CF"/>
    <w:rsid w:val="008401EC"/>
    <w:rsid w:val="00841476"/>
    <w:rsid w:val="008467FA"/>
    <w:rsid w:val="00870830"/>
    <w:rsid w:val="00871B0F"/>
    <w:rsid w:val="00874649"/>
    <w:rsid w:val="00875753"/>
    <w:rsid w:val="00875E12"/>
    <w:rsid w:val="00895D1F"/>
    <w:rsid w:val="008B346E"/>
    <w:rsid w:val="008D1706"/>
    <w:rsid w:val="008D393C"/>
    <w:rsid w:val="00952D69"/>
    <w:rsid w:val="00961D3A"/>
    <w:rsid w:val="009808CF"/>
    <w:rsid w:val="009B385B"/>
    <w:rsid w:val="009B4FC3"/>
    <w:rsid w:val="009B5040"/>
    <w:rsid w:val="009E1A1E"/>
    <w:rsid w:val="009E78F4"/>
    <w:rsid w:val="009F721E"/>
    <w:rsid w:val="00A31CAE"/>
    <w:rsid w:val="00A33A4B"/>
    <w:rsid w:val="00A42C17"/>
    <w:rsid w:val="00A53BB0"/>
    <w:rsid w:val="00A605A5"/>
    <w:rsid w:val="00A61F5C"/>
    <w:rsid w:val="00A83E41"/>
    <w:rsid w:val="00A910A4"/>
    <w:rsid w:val="00AB681C"/>
    <w:rsid w:val="00AC3E39"/>
    <w:rsid w:val="00AD0E6A"/>
    <w:rsid w:val="00AF1284"/>
    <w:rsid w:val="00B16CE7"/>
    <w:rsid w:val="00B21EC6"/>
    <w:rsid w:val="00B31A44"/>
    <w:rsid w:val="00B351B5"/>
    <w:rsid w:val="00B75339"/>
    <w:rsid w:val="00B9528B"/>
    <w:rsid w:val="00B9714C"/>
    <w:rsid w:val="00BB11E5"/>
    <w:rsid w:val="00BB3B93"/>
    <w:rsid w:val="00BC2491"/>
    <w:rsid w:val="00BD1C71"/>
    <w:rsid w:val="00BD2804"/>
    <w:rsid w:val="00BD6FFD"/>
    <w:rsid w:val="00BE757D"/>
    <w:rsid w:val="00BF6C93"/>
    <w:rsid w:val="00C200F4"/>
    <w:rsid w:val="00C31709"/>
    <w:rsid w:val="00C40617"/>
    <w:rsid w:val="00C61303"/>
    <w:rsid w:val="00C65C33"/>
    <w:rsid w:val="00C76F56"/>
    <w:rsid w:val="00C803DB"/>
    <w:rsid w:val="00CC76BC"/>
    <w:rsid w:val="00D001FF"/>
    <w:rsid w:val="00D00EF8"/>
    <w:rsid w:val="00D0663B"/>
    <w:rsid w:val="00D24274"/>
    <w:rsid w:val="00D40A43"/>
    <w:rsid w:val="00D41949"/>
    <w:rsid w:val="00D507F5"/>
    <w:rsid w:val="00D60F9C"/>
    <w:rsid w:val="00D619FF"/>
    <w:rsid w:val="00D62826"/>
    <w:rsid w:val="00D647BC"/>
    <w:rsid w:val="00D66DC4"/>
    <w:rsid w:val="00D7483B"/>
    <w:rsid w:val="00DA4846"/>
    <w:rsid w:val="00DB5BA4"/>
    <w:rsid w:val="00DC446A"/>
    <w:rsid w:val="00DF0ED0"/>
    <w:rsid w:val="00E0738F"/>
    <w:rsid w:val="00E07407"/>
    <w:rsid w:val="00E221AD"/>
    <w:rsid w:val="00E305C4"/>
    <w:rsid w:val="00E37B0F"/>
    <w:rsid w:val="00E51692"/>
    <w:rsid w:val="00E76D3F"/>
    <w:rsid w:val="00E837B0"/>
    <w:rsid w:val="00E85167"/>
    <w:rsid w:val="00E8568C"/>
    <w:rsid w:val="00E879EB"/>
    <w:rsid w:val="00E93AFD"/>
    <w:rsid w:val="00E956A0"/>
    <w:rsid w:val="00E97A8A"/>
    <w:rsid w:val="00EB575A"/>
    <w:rsid w:val="00EC70A9"/>
    <w:rsid w:val="00ED4165"/>
    <w:rsid w:val="00F12BFC"/>
    <w:rsid w:val="00F131D1"/>
    <w:rsid w:val="00F15392"/>
    <w:rsid w:val="00F24C15"/>
    <w:rsid w:val="00F32E28"/>
    <w:rsid w:val="00F549C2"/>
    <w:rsid w:val="00F55270"/>
    <w:rsid w:val="00F71FCC"/>
    <w:rsid w:val="00F737D1"/>
    <w:rsid w:val="00F74F11"/>
    <w:rsid w:val="00F77A56"/>
    <w:rsid w:val="00FB1558"/>
    <w:rsid w:val="00FE052C"/>
    <w:rsid w:val="00FE0733"/>
    <w:rsid w:val="00FE291E"/>
    <w:rsid w:val="00FE4083"/>
    <w:rsid w:val="00FE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D19B"/>
  <w15:chartTrackingRefBased/>
  <w15:docId w15:val="{8304B98E-099E-4545-ADF9-5BFD95B2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4D65"/>
    <w:rPr>
      <w:color w:val="808080"/>
    </w:rPr>
  </w:style>
  <w:style w:type="paragraph" w:styleId="a4">
    <w:name w:val="List Paragraph"/>
    <w:basedOn w:val="a"/>
    <w:uiPriority w:val="34"/>
    <w:qFormat/>
    <w:rsid w:val="00A605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197</cp:revision>
  <dcterms:created xsi:type="dcterms:W3CDTF">2021-06-11T05:28:00Z</dcterms:created>
  <dcterms:modified xsi:type="dcterms:W3CDTF">2021-06-11T15:27:00Z</dcterms:modified>
</cp:coreProperties>
</file>